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C9090" w14:textId="77777777" w:rsidR="00A87F2B" w:rsidRDefault="00B10C98">
      <w:pPr>
        <w:pStyle w:val="Heading1"/>
      </w:pPr>
      <w:r>
        <w:t>Form S-03 – Sectoral Committee Appeal Decision</w:t>
      </w:r>
    </w:p>
    <w:p w14:paraId="7FC28FB1" w14:textId="77777777" w:rsidR="00A87F2B" w:rsidRDefault="00B10C98">
      <w:pPr>
        <w:pStyle w:val="Heading2"/>
      </w:pPr>
      <w:r>
        <w:t>Appeal and Qualification Information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A87F2B" w14:paraId="0E5184D1" w14:textId="77777777" w:rsidTr="005A6798">
        <w:trPr>
          <w:jc w:val="center"/>
        </w:trPr>
        <w:tc>
          <w:tcPr>
            <w:tcW w:w="4320" w:type="dxa"/>
          </w:tcPr>
          <w:p w14:paraId="660F8006" w14:textId="77777777" w:rsidR="00A87F2B" w:rsidRDefault="00B10C98">
            <w:r>
              <w:t>Appeal Reference No.</w:t>
            </w:r>
          </w:p>
        </w:tc>
        <w:tc>
          <w:tcPr>
            <w:tcW w:w="4320" w:type="dxa"/>
          </w:tcPr>
          <w:p w14:paraId="7BAF475C" w14:textId="77777777" w:rsidR="00A87F2B" w:rsidRDefault="00A87F2B"/>
        </w:tc>
      </w:tr>
      <w:tr w:rsidR="00A87F2B" w14:paraId="21DC07F2" w14:textId="77777777" w:rsidTr="005A6798">
        <w:trPr>
          <w:jc w:val="center"/>
        </w:trPr>
        <w:tc>
          <w:tcPr>
            <w:tcW w:w="4320" w:type="dxa"/>
          </w:tcPr>
          <w:p w14:paraId="68610B15" w14:textId="77777777" w:rsidR="00A87F2B" w:rsidRDefault="00B10C98">
            <w:r>
              <w:t>Appeal Date</w:t>
            </w:r>
          </w:p>
        </w:tc>
        <w:tc>
          <w:tcPr>
            <w:tcW w:w="4320" w:type="dxa"/>
          </w:tcPr>
          <w:p w14:paraId="6DF31791" w14:textId="77777777" w:rsidR="00A87F2B" w:rsidRDefault="00A87F2B"/>
        </w:tc>
      </w:tr>
      <w:tr w:rsidR="00A87F2B" w14:paraId="0DD8952D" w14:textId="77777777" w:rsidTr="005A6798">
        <w:trPr>
          <w:jc w:val="center"/>
        </w:trPr>
        <w:tc>
          <w:tcPr>
            <w:tcW w:w="4320" w:type="dxa"/>
          </w:tcPr>
          <w:p w14:paraId="1129828B" w14:textId="77777777" w:rsidR="00A87F2B" w:rsidRDefault="00B10C98">
            <w:r>
              <w:t>Original Application Reference No.</w:t>
            </w:r>
          </w:p>
        </w:tc>
        <w:tc>
          <w:tcPr>
            <w:tcW w:w="4320" w:type="dxa"/>
          </w:tcPr>
          <w:p w14:paraId="0081C7BF" w14:textId="77777777" w:rsidR="00A87F2B" w:rsidRDefault="00A87F2B"/>
        </w:tc>
      </w:tr>
      <w:tr w:rsidR="00A87F2B" w14:paraId="5308DD95" w14:textId="77777777" w:rsidTr="005A6798">
        <w:trPr>
          <w:jc w:val="center"/>
        </w:trPr>
        <w:tc>
          <w:tcPr>
            <w:tcW w:w="4320" w:type="dxa"/>
          </w:tcPr>
          <w:p w14:paraId="48DF87F6" w14:textId="77777777" w:rsidR="00A87F2B" w:rsidRDefault="00B10C98">
            <w:r>
              <w:t>Qualification Title</w:t>
            </w:r>
          </w:p>
        </w:tc>
        <w:tc>
          <w:tcPr>
            <w:tcW w:w="4320" w:type="dxa"/>
          </w:tcPr>
          <w:p w14:paraId="426FB894" w14:textId="77777777" w:rsidR="00A87F2B" w:rsidRDefault="00A87F2B"/>
        </w:tc>
      </w:tr>
      <w:tr w:rsidR="00A87F2B" w14:paraId="1BBF3C28" w14:textId="77777777" w:rsidTr="005A6798">
        <w:trPr>
          <w:jc w:val="center"/>
        </w:trPr>
        <w:tc>
          <w:tcPr>
            <w:tcW w:w="4320" w:type="dxa"/>
          </w:tcPr>
          <w:p w14:paraId="1629727A" w14:textId="77777777" w:rsidR="00A87F2B" w:rsidRDefault="00B10C98">
            <w:r>
              <w:t>Qualification Code</w:t>
            </w:r>
          </w:p>
        </w:tc>
        <w:tc>
          <w:tcPr>
            <w:tcW w:w="4320" w:type="dxa"/>
          </w:tcPr>
          <w:p w14:paraId="4F196186" w14:textId="77777777" w:rsidR="00A87F2B" w:rsidRDefault="00A87F2B"/>
        </w:tc>
      </w:tr>
      <w:tr w:rsidR="00A87F2B" w14:paraId="31B58A37" w14:textId="77777777" w:rsidTr="005A6798">
        <w:trPr>
          <w:jc w:val="center"/>
        </w:trPr>
        <w:tc>
          <w:tcPr>
            <w:tcW w:w="4320" w:type="dxa"/>
          </w:tcPr>
          <w:p w14:paraId="12738248" w14:textId="77777777" w:rsidR="00A87F2B" w:rsidRDefault="00B10C98">
            <w:r>
              <w:t>Institution Name</w:t>
            </w:r>
          </w:p>
        </w:tc>
        <w:tc>
          <w:tcPr>
            <w:tcW w:w="4320" w:type="dxa"/>
          </w:tcPr>
          <w:p w14:paraId="7459BD06" w14:textId="77777777" w:rsidR="00A87F2B" w:rsidRDefault="00A87F2B"/>
        </w:tc>
      </w:tr>
      <w:tr w:rsidR="00A87F2B" w14:paraId="657ECE4D" w14:textId="77777777" w:rsidTr="005A6798">
        <w:trPr>
          <w:jc w:val="center"/>
        </w:trPr>
        <w:tc>
          <w:tcPr>
            <w:tcW w:w="4320" w:type="dxa"/>
          </w:tcPr>
          <w:p w14:paraId="1C841D59" w14:textId="77777777" w:rsidR="00A87F2B" w:rsidRDefault="00B10C98">
            <w:r>
              <w:t>Sector</w:t>
            </w:r>
          </w:p>
        </w:tc>
        <w:tc>
          <w:tcPr>
            <w:tcW w:w="4320" w:type="dxa"/>
          </w:tcPr>
          <w:p w14:paraId="1366B01C" w14:textId="77777777" w:rsidR="00A87F2B" w:rsidRDefault="00A87F2B"/>
        </w:tc>
      </w:tr>
      <w:tr w:rsidR="00A87F2B" w14:paraId="052C63FA" w14:textId="77777777" w:rsidTr="005A6798">
        <w:trPr>
          <w:jc w:val="center"/>
        </w:trPr>
        <w:tc>
          <w:tcPr>
            <w:tcW w:w="4320" w:type="dxa"/>
          </w:tcPr>
          <w:p w14:paraId="4CBD5FA6" w14:textId="77777777" w:rsidR="00A87F2B" w:rsidRDefault="00B10C98">
            <w:r>
              <w:t>Governorate</w:t>
            </w:r>
          </w:p>
        </w:tc>
        <w:tc>
          <w:tcPr>
            <w:tcW w:w="4320" w:type="dxa"/>
          </w:tcPr>
          <w:p w14:paraId="180B50ED" w14:textId="77777777" w:rsidR="00A87F2B" w:rsidRDefault="00A87F2B"/>
        </w:tc>
      </w:tr>
      <w:tr w:rsidR="00A87F2B" w14:paraId="4C193652" w14:textId="77777777" w:rsidTr="005A6798">
        <w:trPr>
          <w:jc w:val="center"/>
        </w:trPr>
        <w:tc>
          <w:tcPr>
            <w:tcW w:w="4320" w:type="dxa"/>
          </w:tcPr>
          <w:p w14:paraId="13041310" w14:textId="77777777" w:rsidR="00A87F2B" w:rsidRDefault="00B10C98">
            <w:r>
              <w:t>Original TVQF Level Decision</w:t>
            </w:r>
          </w:p>
        </w:tc>
        <w:tc>
          <w:tcPr>
            <w:tcW w:w="4320" w:type="dxa"/>
          </w:tcPr>
          <w:p w14:paraId="1E5C0ADB" w14:textId="77777777" w:rsidR="00A87F2B" w:rsidRDefault="00A87F2B"/>
        </w:tc>
      </w:tr>
      <w:tr w:rsidR="00A87F2B" w14:paraId="3264F037" w14:textId="77777777" w:rsidTr="005A6798">
        <w:trPr>
          <w:jc w:val="center"/>
        </w:trPr>
        <w:tc>
          <w:tcPr>
            <w:tcW w:w="4320" w:type="dxa"/>
          </w:tcPr>
          <w:p w14:paraId="7E45BB8E" w14:textId="77777777" w:rsidR="00A87F2B" w:rsidRDefault="00B10C98">
            <w:r>
              <w:t>S-02 Recommendation Reference No.</w:t>
            </w:r>
          </w:p>
        </w:tc>
        <w:tc>
          <w:tcPr>
            <w:tcW w:w="4320" w:type="dxa"/>
          </w:tcPr>
          <w:p w14:paraId="543939A2" w14:textId="77777777" w:rsidR="00A87F2B" w:rsidRDefault="00A87F2B"/>
        </w:tc>
      </w:tr>
    </w:tbl>
    <w:p w14:paraId="65604B30" w14:textId="77777777" w:rsidR="00A87F2B" w:rsidRDefault="00B10C98">
      <w:pPr>
        <w:pStyle w:val="Heading2"/>
      </w:pPr>
      <w:r>
        <w:t>Section 1. Grounds for Appeal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A87F2B" w14:paraId="27AACBD4" w14:textId="77777777" w:rsidTr="005A6798">
        <w:trPr>
          <w:jc w:val="center"/>
        </w:trPr>
        <w:tc>
          <w:tcPr>
            <w:tcW w:w="4320" w:type="dxa"/>
          </w:tcPr>
          <w:p w14:paraId="3A316F24" w14:textId="77777777" w:rsidR="00A87F2B" w:rsidRDefault="00B10C98">
            <w:r>
              <w:t>Grounds for Appeal</w:t>
            </w:r>
          </w:p>
        </w:tc>
        <w:tc>
          <w:tcPr>
            <w:tcW w:w="4320" w:type="dxa"/>
          </w:tcPr>
          <w:p w14:paraId="158197D7" w14:textId="77777777" w:rsidR="00A87F2B" w:rsidRDefault="00A87F2B"/>
        </w:tc>
      </w:tr>
      <w:tr w:rsidR="00A87F2B" w14:paraId="175472B5" w14:textId="77777777" w:rsidTr="005A6798">
        <w:trPr>
          <w:jc w:val="center"/>
        </w:trPr>
        <w:tc>
          <w:tcPr>
            <w:tcW w:w="4320" w:type="dxa"/>
          </w:tcPr>
          <w:p w14:paraId="5E5A4ABF" w14:textId="77777777" w:rsidR="00A87F2B" w:rsidRDefault="00B10C98">
            <w:r>
              <w:t>Issues Raised by the Applicant</w:t>
            </w:r>
          </w:p>
        </w:tc>
        <w:tc>
          <w:tcPr>
            <w:tcW w:w="4320" w:type="dxa"/>
          </w:tcPr>
          <w:p w14:paraId="48F26D35" w14:textId="77777777" w:rsidR="00A87F2B" w:rsidRDefault="00A87F2B"/>
        </w:tc>
      </w:tr>
      <w:tr w:rsidR="00A87F2B" w14:paraId="5BEF079B" w14:textId="77777777" w:rsidTr="005A6798">
        <w:trPr>
          <w:jc w:val="center"/>
        </w:trPr>
        <w:tc>
          <w:tcPr>
            <w:tcW w:w="4320" w:type="dxa"/>
          </w:tcPr>
          <w:p w14:paraId="1DC1452D" w14:textId="77777777" w:rsidR="00A87F2B" w:rsidRDefault="00B10C98">
            <w:r>
              <w:t>Evidence Submitted with the Appeal</w:t>
            </w:r>
          </w:p>
        </w:tc>
        <w:tc>
          <w:tcPr>
            <w:tcW w:w="4320" w:type="dxa"/>
          </w:tcPr>
          <w:p w14:paraId="1A878466" w14:textId="77777777" w:rsidR="00A87F2B" w:rsidRDefault="00A87F2B"/>
        </w:tc>
      </w:tr>
      <w:tr w:rsidR="00A87F2B" w14:paraId="65AAACC8" w14:textId="77777777" w:rsidTr="005A6798">
        <w:trPr>
          <w:jc w:val="center"/>
        </w:trPr>
        <w:tc>
          <w:tcPr>
            <w:tcW w:w="4320" w:type="dxa"/>
          </w:tcPr>
          <w:p w14:paraId="7C03BB3E" w14:textId="77777777" w:rsidR="00A87F2B" w:rsidRDefault="00B10C98">
            <w:r>
              <w:t>Additional Evidence Requested</w:t>
            </w:r>
          </w:p>
        </w:tc>
        <w:tc>
          <w:tcPr>
            <w:tcW w:w="4320" w:type="dxa"/>
          </w:tcPr>
          <w:p w14:paraId="363335FB" w14:textId="77777777" w:rsidR="00A87F2B" w:rsidRDefault="00A87F2B"/>
        </w:tc>
      </w:tr>
      <w:tr w:rsidR="00A87F2B" w14:paraId="3882854E" w14:textId="77777777" w:rsidTr="005A6798">
        <w:trPr>
          <w:jc w:val="center"/>
        </w:trPr>
        <w:tc>
          <w:tcPr>
            <w:tcW w:w="4320" w:type="dxa"/>
          </w:tcPr>
          <w:p w14:paraId="5FB36340" w14:textId="77777777" w:rsidR="00A87F2B" w:rsidRDefault="00B10C98">
            <w:r>
              <w:t>Applicant's Response / Clarification</w:t>
            </w:r>
          </w:p>
        </w:tc>
        <w:tc>
          <w:tcPr>
            <w:tcW w:w="4320" w:type="dxa"/>
          </w:tcPr>
          <w:p w14:paraId="7FF36BFB" w14:textId="77777777" w:rsidR="00A87F2B" w:rsidRDefault="00A87F2B"/>
        </w:tc>
      </w:tr>
    </w:tbl>
    <w:p w14:paraId="0240C467" w14:textId="77777777" w:rsidR="00A87F2B" w:rsidRDefault="00B10C98">
      <w:pPr>
        <w:pStyle w:val="Heading2"/>
      </w:pPr>
      <w:r>
        <w:t>Section 2. Appeal Review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5"/>
        <w:gridCol w:w="1815"/>
        <w:gridCol w:w="1814"/>
        <w:gridCol w:w="1814"/>
        <w:gridCol w:w="1814"/>
      </w:tblGrid>
      <w:tr w:rsidR="00A87F2B" w14:paraId="11007718" w14:textId="77777777" w:rsidTr="005A6798">
        <w:trPr>
          <w:jc w:val="center"/>
        </w:trPr>
        <w:tc>
          <w:tcPr>
            <w:tcW w:w="1728" w:type="dxa"/>
          </w:tcPr>
          <w:p w14:paraId="09BB4657" w14:textId="77777777" w:rsidR="00A87F2B" w:rsidRDefault="00B10C98">
            <w:r>
              <w:t>Review Criterion</w:t>
            </w:r>
          </w:p>
        </w:tc>
        <w:tc>
          <w:tcPr>
            <w:tcW w:w="1728" w:type="dxa"/>
          </w:tcPr>
          <w:p w14:paraId="70861D72" w14:textId="77777777" w:rsidR="00A87F2B" w:rsidRDefault="00B10C98">
            <w:r>
              <w:t>Confirmed</w:t>
            </w:r>
          </w:p>
        </w:tc>
        <w:tc>
          <w:tcPr>
            <w:tcW w:w="1728" w:type="dxa"/>
          </w:tcPr>
          <w:p w14:paraId="642484D4" w14:textId="77777777" w:rsidR="00A87F2B" w:rsidRDefault="00B10C98">
            <w:r>
              <w:t>Partially Confirmed</w:t>
            </w:r>
          </w:p>
        </w:tc>
        <w:tc>
          <w:tcPr>
            <w:tcW w:w="1728" w:type="dxa"/>
          </w:tcPr>
          <w:p w14:paraId="6808B59F" w14:textId="77777777" w:rsidR="00A87F2B" w:rsidRDefault="00B10C98">
            <w:r>
              <w:t>Not Confirmed</w:t>
            </w:r>
          </w:p>
        </w:tc>
        <w:tc>
          <w:tcPr>
            <w:tcW w:w="1728" w:type="dxa"/>
          </w:tcPr>
          <w:p w14:paraId="312C7139" w14:textId="77777777" w:rsidR="00A87F2B" w:rsidRDefault="00B10C98">
            <w:r>
              <w:t>Comments</w:t>
            </w:r>
          </w:p>
        </w:tc>
      </w:tr>
      <w:tr w:rsidR="00A87F2B" w14:paraId="52DB6A59" w14:textId="77777777" w:rsidTr="005A6798">
        <w:trPr>
          <w:jc w:val="center"/>
        </w:trPr>
        <w:tc>
          <w:tcPr>
            <w:tcW w:w="1728" w:type="dxa"/>
          </w:tcPr>
          <w:p w14:paraId="59E58FF6" w14:textId="77777777" w:rsidR="00A87F2B" w:rsidRDefault="00B10C98">
            <w:r>
              <w:t>Procedural Compliance</w:t>
            </w:r>
          </w:p>
        </w:tc>
        <w:tc>
          <w:tcPr>
            <w:tcW w:w="1728" w:type="dxa"/>
          </w:tcPr>
          <w:p w14:paraId="56D0ABB4" w14:textId="77777777" w:rsidR="00A87F2B" w:rsidRDefault="00A87F2B"/>
        </w:tc>
        <w:tc>
          <w:tcPr>
            <w:tcW w:w="1728" w:type="dxa"/>
          </w:tcPr>
          <w:p w14:paraId="1E580257" w14:textId="77777777" w:rsidR="00A87F2B" w:rsidRDefault="00A87F2B"/>
        </w:tc>
        <w:tc>
          <w:tcPr>
            <w:tcW w:w="1728" w:type="dxa"/>
          </w:tcPr>
          <w:p w14:paraId="315E974D" w14:textId="77777777" w:rsidR="00A87F2B" w:rsidRDefault="00A87F2B"/>
        </w:tc>
        <w:tc>
          <w:tcPr>
            <w:tcW w:w="1728" w:type="dxa"/>
          </w:tcPr>
          <w:p w14:paraId="14DF3AB2" w14:textId="77777777" w:rsidR="00A87F2B" w:rsidRDefault="00A87F2B"/>
        </w:tc>
      </w:tr>
      <w:tr w:rsidR="00A87F2B" w14:paraId="0C445DB3" w14:textId="77777777" w:rsidTr="005A6798">
        <w:trPr>
          <w:jc w:val="center"/>
        </w:trPr>
        <w:tc>
          <w:tcPr>
            <w:tcW w:w="1728" w:type="dxa"/>
          </w:tcPr>
          <w:p w14:paraId="468BAE33" w14:textId="77777777" w:rsidR="00A87F2B" w:rsidRDefault="00B10C98">
            <w:r>
              <w:t>Evidence Supporting the Appeal</w:t>
            </w:r>
          </w:p>
        </w:tc>
        <w:tc>
          <w:tcPr>
            <w:tcW w:w="1728" w:type="dxa"/>
          </w:tcPr>
          <w:p w14:paraId="77A6BA82" w14:textId="77777777" w:rsidR="00A87F2B" w:rsidRDefault="00A87F2B"/>
        </w:tc>
        <w:tc>
          <w:tcPr>
            <w:tcW w:w="1728" w:type="dxa"/>
          </w:tcPr>
          <w:p w14:paraId="524E0137" w14:textId="77777777" w:rsidR="00A87F2B" w:rsidRDefault="00A87F2B"/>
        </w:tc>
        <w:tc>
          <w:tcPr>
            <w:tcW w:w="1728" w:type="dxa"/>
          </w:tcPr>
          <w:p w14:paraId="15917BB7" w14:textId="77777777" w:rsidR="00A87F2B" w:rsidRDefault="00A87F2B"/>
        </w:tc>
        <w:tc>
          <w:tcPr>
            <w:tcW w:w="1728" w:type="dxa"/>
          </w:tcPr>
          <w:p w14:paraId="0943E211" w14:textId="77777777" w:rsidR="00A87F2B" w:rsidRDefault="00A87F2B"/>
        </w:tc>
      </w:tr>
      <w:tr w:rsidR="00A87F2B" w14:paraId="057B01E6" w14:textId="77777777" w:rsidTr="005A6798">
        <w:trPr>
          <w:jc w:val="center"/>
        </w:trPr>
        <w:tc>
          <w:tcPr>
            <w:tcW w:w="1728" w:type="dxa"/>
          </w:tcPr>
          <w:p w14:paraId="35CB665B" w14:textId="77777777" w:rsidR="00A87F2B" w:rsidRDefault="00B10C98">
            <w:r>
              <w:lastRenderedPageBreak/>
              <w:t>Alignment with TVQF Level Descriptor</w:t>
            </w:r>
          </w:p>
        </w:tc>
        <w:tc>
          <w:tcPr>
            <w:tcW w:w="1728" w:type="dxa"/>
          </w:tcPr>
          <w:p w14:paraId="57229217" w14:textId="77777777" w:rsidR="00A87F2B" w:rsidRDefault="00A87F2B"/>
        </w:tc>
        <w:tc>
          <w:tcPr>
            <w:tcW w:w="1728" w:type="dxa"/>
          </w:tcPr>
          <w:p w14:paraId="644B5ECF" w14:textId="77777777" w:rsidR="00A87F2B" w:rsidRDefault="00A87F2B"/>
        </w:tc>
        <w:tc>
          <w:tcPr>
            <w:tcW w:w="1728" w:type="dxa"/>
          </w:tcPr>
          <w:p w14:paraId="3A811EF7" w14:textId="77777777" w:rsidR="00A87F2B" w:rsidRDefault="00A87F2B"/>
        </w:tc>
        <w:tc>
          <w:tcPr>
            <w:tcW w:w="1728" w:type="dxa"/>
          </w:tcPr>
          <w:p w14:paraId="068DB590" w14:textId="77777777" w:rsidR="00A87F2B" w:rsidRDefault="00A87F2B"/>
        </w:tc>
      </w:tr>
      <w:tr w:rsidR="00A87F2B" w14:paraId="7977F5C2" w14:textId="77777777" w:rsidTr="005A6798">
        <w:trPr>
          <w:jc w:val="center"/>
        </w:trPr>
        <w:tc>
          <w:tcPr>
            <w:tcW w:w="1728" w:type="dxa"/>
          </w:tcPr>
          <w:p w14:paraId="5B048AF4" w14:textId="77777777" w:rsidR="00A87F2B" w:rsidRDefault="00B10C98">
            <w:r>
              <w:t>Learning Outcomes</w:t>
            </w:r>
          </w:p>
        </w:tc>
        <w:tc>
          <w:tcPr>
            <w:tcW w:w="1728" w:type="dxa"/>
          </w:tcPr>
          <w:p w14:paraId="58538789" w14:textId="77777777" w:rsidR="00A87F2B" w:rsidRDefault="00A87F2B"/>
        </w:tc>
        <w:tc>
          <w:tcPr>
            <w:tcW w:w="1728" w:type="dxa"/>
          </w:tcPr>
          <w:p w14:paraId="178364E5" w14:textId="77777777" w:rsidR="00A87F2B" w:rsidRDefault="00A87F2B"/>
        </w:tc>
        <w:tc>
          <w:tcPr>
            <w:tcW w:w="1728" w:type="dxa"/>
          </w:tcPr>
          <w:p w14:paraId="26C25BAB" w14:textId="77777777" w:rsidR="00A87F2B" w:rsidRDefault="00A87F2B"/>
        </w:tc>
        <w:tc>
          <w:tcPr>
            <w:tcW w:w="1728" w:type="dxa"/>
          </w:tcPr>
          <w:p w14:paraId="094364A0" w14:textId="77777777" w:rsidR="00A87F2B" w:rsidRDefault="00A87F2B"/>
        </w:tc>
      </w:tr>
      <w:tr w:rsidR="00A87F2B" w14:paraId="7C9B6B9B" w14:textId="77777777" w:rsidTr="005A6798">
        <w:trPr>
          <w:jc w:val="center"/>
        </w:trPr>
        <w:tc>
          <w:tcPr>
            <w:tcW w:w="1728" w:type="dxa"/>
          </w:tcPr>
          <w:p w14:paraId="0A1C170E" w14:textId="77777777" w:rsidR="00A87F2B" w:rsidRDefault="00B10C98">
            <w:r>
              <w:t>Sectoral / Occupational Relevance</w:t>
            </w:r>
          </w:p>
        </w:tc>
        <w:tc>
          <w:tcPr>
            <w:tcW w:w="1728" w:type="dxa"/>
          </w:tcPr>
          <w:p w14:paraId="72AD260F" w14:textId="77777777" w:rsidR="00A87F2B" w:rsidRDefault="00A87F2B"/>
        </w:tc>
        <w:tc>
          <w:tcPr>
            <w:tcW w:w="1728" w:type="dxa"/>
          </w:tcPr>
          <w:p w14:paraId="779A1391" w14:textId="77777777" w:rsidR="00A87F2B" w:rsidRDefault="00A87F2B"/>
        </w:tc>
        <w:tc>
          <w:tcPr>
            <w:tcW w:w="1728" w:type="dxa"/>
          </w:tcPr>
          <w:p w14:paraId="6CEDA745" w14:textId="77777777" w:rsidR="00A87F2B" w:rsidRDefault="00A87F2B"/>
        </w:tc>
        <w:tc>
          <w:tcPr>
            <w:tcW w:w="1728" w:type="dxa"/>
          </w:tcPr>
          <w:p w14:paraId="7436FD2C" w14:textId="77777777" w:rsidR="00A87F2B" w:rsidRDefault="00A87F2B"/>
        </w:tc>
      </w:tr>
      <w:tr w:rsidR="00A87F2B" w14:paraId="68E4E3ED" w14:textId="77777777" w:rsidTr="005A6798">
        <w:trPr>
          <w:jc w:val="center"/>
        </w:trPr>
        <w:tc>
          <w:tcPr>
            <w:tcW w:w="1728" w:type="dxa"/>
          </w:tcPr>
          <w:p w14:paraId="717C056D" w14:textId="77777777" w:rsidR="00A87F2B" w:rsidRDefault="00B10C98">
            <w:r>
              <w:t>Assessment Arrangements</w:t>
            </w:r>
          </w:p>
        </w:tc>
        <w:tc>
          <w:tcPr>
            <w:tcW w:w="1728" w:type="dxa"/>
          </w:tcPr>
          <w:p w14:paraId="3DE92AFF" w14:textId="77777777" w:rsidR="00A87F2B" w:rsidRDefault="00A87F2B"/>
        </w:tc>
        <w:tc>
          <w:tcPr>
            <w:tcW w:w="1728" w:type="dxa"/>
          </w:tcPr>
          <w:p w14:paraId="352350FA" w14:textId="77777777" w:rsidR="00A87F2B" w:rsidRDefault="00A87F2B"/>
        </w:tc>
        <w:tc>
          <w:tcPr>
            <w:tcW w:w="1728" w:type="dxa"/>
          </w:tcPr>
          <w:p w14:paraId="26E66695" w14:textId="77777777" w:rsidR="00A87F2B" w:rsidRDefault="00A87F2B"/>
        </w:tc>
        <w:tc>
          <w:tcPr>
            <w:tcW w:w="1728" w:type="dxa"/>
          </w:tcPr>
          <w:p w14:paraId="6FFA1AD9" w14:textId="77777777" w:rsidR="00A87F2B" w:rsidRDefault="00A87F2B"/>
        </w:tc>
      </w:tr>
    </w:tbl>
    <w:p w14:paraId="3008E6EC" w14:textId="77777777" w:rsidR="00A87F2B" w:rsidRDefault="00B10C98">
      <w:pPr>
        <w:pStyle w:val="Heading2"/>
      </w:pPr>
      <w:r>
        <w:t>Section 3. Committee Findings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A87F2B" w14:paraId="061014F5" w14:textId="77777777" w:rsidTr="005A6798">
        <w:trPr>
          <w:jc w:val="center"/>
        </w:trPr>
        <w:tc>
          <w:tcPr>
            <w:tcW w:w="4320" w:type="dxa"/>
          </w:tcPr>
          <w:p w14:paraId="608FADD2" w14:textId="77777777" w:rsidR="00A87F2B" w:rsidRDefault="00B10C98">
            <w:r>
              <w:t>Summary of Findings</w:t>
            </w:r>
          </w:p>
        </w:tc>
        <w:tc>
          <w:tcPr>
            <w:tcW w:w="4320" w:type="dxa"/>
          </w:tcPr>
          <w:p w14:paraId="030C3313" w14:textId="77777777" w:rsidR="00A87F2B" w:rsidRDefault="00A87F2B"/>
        </w:tc>
      </w:tr>
      <w:tr w:rsidR="00A87F2B" w14:paraId="51491513" w14:textId="77777777" w:rsidTr="005A6798">
        <w:trPr>
          <w:jc w:val="center"/>
        </w:trPr>
        <w:tc>
          <w:tcPr>
            <w:tcW w:w="4320" w:type="dxa"/>
          </w:tcPr>
          <w:p w14:paraId="32009F33" w14:textId="77777777" w:rsidR="00A87F2B" w:rsidRDefault="00B10C98">
            <w:r>
              <w:t>Key Evidence Considered</w:t>
            </w:r>
          </w:p>
        </w:tc>
        <w:tc>
          <w:tcPr>
            <w:tcW w:w="4320" w:type="dxa"/>
          </w:tcPr>
          <w:p w14:paraId="5CE827BB" w14:textId="77777777" w:rsidR="00A87F2B" w:rsidRDefault="00A87F2B"/>
        </w:tc>
      </w:tr>
      <w:tr w:rsidR="00A87F2B" w14:paraId="62D76A5E" w14:textId="77777777" w:rsidTr="005A6798">
        <w:trPr>
          <w:jc w:val="center"/>
        </w:trPr>
        <w:tc>
          <w:tcPr>
            <w:tcW w:w="4320" w:type="dxa"/>
          </w:tcPr>
          <w:p w14:paraId="7BBA5DDA" w14:textId="77777777" w:rsidR="00A87F2B" w:rsidRDefault="00B10C98">
            <w:r>
              <w:t>Reasons for Decision</w:t>
            </w:r>
          </w:p>
        </w:tc>
        <w:tc>
          <w:tcPr>
            <w:tcW w:w="4320" w:type="dxa"/>
          </w:tcPr>
          <w:p w14:paraId="37AF803D" w14:textId="77777777" w:rsidR="00A87F2B" w:rsidRDefault="00A87F2B"/>
        </w:tc>
      </w:tr>
      <w:tr w:rsidR="00A87F2B" w14:paraId="18B89C8E" w14:textId="77777777" w:rsidTr="005A6798">
        <w:trPr>
          <w:jc w:val="center"/>
        </w:trPr>
        <w:tc>
          <w:tcPr>
            <w:tcW w:w="4320" w:type="dxa"/>
          </w:tcPr>
          <w:p w14:paraId="7D18798D" w14:textId="77777777" w:rsidR="00A87F2B" w:rsidRDefault="00B10C98">
            <w:r>
              <w:t>Outstanding Issues</w:t>
            </w:r>
          </w:p>
        </w:tc>
        <w:tc>
          <w:tcPr>
            <w:tcW w:w="4320" w:type="dxa"/>
          </w:tcPr>
          <w:p w14:paraId="2EFC1B85" w14:textId="77777777" w:rsidR="00A87F2B" w:rsidRDefault="00A87F2B"/>
        </w:tc>
      </w:tr>
      <w:tr w:rsidR="00A87F2B" w14:paraId="6B4DFE0E" w14:textId="77777777" w:rsidTr="005A6798">
        <w:trPr>
          <w:jc w:val="center"/>
        </w:trPr>
        <w:tc>
          <w:tcPr>
            <w:tcW w:w="4320" w:type="dxa"/>
          </w:tcPr>
          <w:p w14:paraId="7D5AA1E3" w14:textId="77777777" w:rsidR="00A87F2B" w:rsidRDefault="00B10C98">
            <w:r>
              <w:t>Required Corrective Actions (if applicable)</w:t>
            </w:r>
          </w:p>
        </w:tc>
        <w:tc>
          <w:tcPr>
            <w:tcW w:w="4320" w:type="dxa"/>
          </w:tcPr>
          <w:p w14:paraId="19018B69" w14:textId="77777777" w:rsidR="00A87F2B" w:rsidRDefault="00A87F2B"/>
        </w:tc>
      </w:tr>
    </w:tbl>
    <w:p w14:paraId="2A1840CB" w14:textId="77777777" w:rsidR="00A87F2B" w:rsidRDefault="00B10C98">
      <w:pPr>
        <w:pStyle w:val="Heading2"/>
      </w:pPr>
      <w:r>
        <w:t>Section 4. Appeal Decision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A87F2B" w14:paraId="76C365AB" w14:textId="77777777" w:rsidTr="005A6798">
        <w:trPr>
          <w:jc w:val="center"/>
        </w:trPr>
        <w:tc>
          <w:tcPr>
            <w:tcW w:w="4320" w:type="dxa"/>
          </w:tcPr>
          <w:p w14:paraId="7F7A8030" w14:textId="77777777" w:rsidR="00A87F2B" w:rsidRDefault="00B10C98">
            <w:r>
              <w:t>☐ Appeal Upheld</w:t>
            </w:r>
          </w:p>
        </w:tc>
        <w:tc>
          <w:tcPr>
            <w:tcW w:w="4320" w:type="dxa"/>
          </w:tcPr>
          <w:p w14:paraId="1994A67A" w14:textId="77777777" w:rsidR="00A87F2B" w:rsidRDefault="00A87F2B"/>
        </w:tc>
      </w:tr>
      <w:tr w:rsidR="00A87F2B" w14:paraId="67B357C1" w14:textId="77777777" w:rsidTr="005A6798">
        <w:trPr>
          <w:jc w:val="center"/>
        </w:trPr>
        <w:tc>
          <w:tcPr>
            <w:tcW w:w="4320" w:type="dxa"/>
          </w:tcPr>
          <w:p w14:paraId="412038AC" w14:textId="77777777" w:rsidR="00A87F2B" w:rsidRDefault="00B10C98">
            <w:r>
              <w:t>☐ Appeal Partially Upheld</w:t>
            </w:r>
          </w:p>
        </w:tc>
        <w:tc>
          <w:tcPr>
            <w:tcW w:w="4320" w:type="dxa"/>
          </w:tcPr>
          <w:p w14:paraId="0C2AF987" w14:textId="77777777" w:rsidR="00A87F2B" w:rsidRDefault="00A87F2B"/>
        </w:tc>
      </w:tr>
      <w:tr w:rsidR="00A87F2B" w14:paraId="3F3FE55D" w14:textId="77777777" w:rsidTr="005A6798">
        <w:trPr>
          <w:jc w:val="center"/>
        </w:trPr>
        <w:tc>
          <w:tcPr>
            <w:tcW w:w="4320" w:type="dxa"/>
          </w:tcPr>
          <w:p w14:paraId="663A6B4A" w14:textId="77777777" w:rsidR="00A87F2B" w:rsidRDefault="00B10C98">
            <w:r>
              <w:t>☐ Appeal Rejected</w:t>
            </w:r>
          </w:p>
        </w:tc>
        <w:tc>
          <w:tcPr>
            <w:tcW w:w="4320" w:type="dxa"/>
          </w:tcPr>
          <w:p w14:paraId="6A32F077" w14:textId="77777777" w:rsidR="00A87F2B" w:rsidRDefault="00A87F2B"/>
        </w:tc>
      </w:tr>
      <w:tr w:rsidR="00A87F2B" w14:paraId="4192F7FC" w14:textId="77777777" w:rsidTr="005A6798">
        <w:trPr>
          <w:jc w:val="center"/>
        </w:trPr>
        <w:tc>
          <w:tcPr>
            <w:tcW w:w="4320" w:type="dxa"/>
          </w:tcPr>
          <w:p w14:paraId="114EFC5A" w14:textId="77777777" w:rsidR="00A87F2B" w:rsidRDefault="00B10C98">
            <w:r>
              <w:t>Final TVQF Level</w:t>
            </w:r>
          </w:p>
        </w:tc>
        <w:tc>
          <w:tcPr>
            <w:tcW w:w="4320" w:type="dxa"/>
          </w:tcPr>
          <w:p w14:paraId="1E33BAD3" w14:textId="77777777" w:rsidR="00A87F2B" w:rsidRDefault="00A87F2B"/>
        </w:tc>
      </w:tr>
      <w:tr w:rsidR="00A87F2B" w14:paraId="5D777DFA" w14:textId="77777777" w:rsidTr="005A6798">
        <w:trPr>
          <w:jc w:val="center"/>
        </w:trPr>
        <w:tc>
          <w:tcPr>
            <w:tcW w:w="4320" w:type="dxa"/>
          </w:tcPr>
          <w:p w14:paraId="3E405564" w14:textId="77777777" w:rsidR="00A87F2B" w:rsidRDefault="00B10C98">
            <w:r>
              <w:t>Conditions / Required Actions</w:t>
            </w:r>
          </w:p>
        </w:tc>
        <w:tc>
          <w:tcPr>
            <w:tcW w:w="4320" w:type="dxa"/>
          </w:tcPr>
          <w:p w14:paraId="4518A4CF" w14:textId="77777777" w:rsidR="00A87F2B" w:rsidRDefault="00A87F2B"/>
        </w:tc>
      </w:tr>
      <w:tr w:rsidR="00A87F2B" w14:paraId="26260867" w14:textId="77777777" w:rsidTr="005A6798">
        <w:trPr>
          <w:jc w:val="center"/>
        </w:trPr>
        <w:tc>
          <w:tcPr>
            <w:tcW w:w="4320" w:type="dxa"/>
          </w:tcPr>
          <w:p w14:paraId="4C28C56C" w14:textId="77777777" w:rsidR="00A87F2B" w:rsidRDefault="00B10C98">
            <w:r>
              <w:t>Effective Date of Decision</w:t>
            </w:r>
          </w:p>
        </w:tc>
        <w:tc>
          <w:tcPr>
            <w:tcW w:w="4320" w:type="dxa"/>
          </w:tcPr>
          <w:p w14:paraId="532AA5C3" w14:textId="77777777" w:rsidR="00A87F2B" w:rsidRDefault="00A87F2B"/>
        </w:tc>
      </w:tr>
      <w:tr w:rsidR="00A87F2B" w14:paraId="47FCFAC6" w14:textId="77777777" w:rsidTr="005A6798">
        <w:trPr>
          <w:jc w:val="center"/>
        </w:trPr>
        <w:tc>
          <w:tcPr>
            <w:tcW w:w="4320" w:type="dxa"/>
          </w:tcPr>
          <w:p w14:paraId="1C1D13BD" w14:textId="77777777" w:rsidR="00A87F2B" w:rsidRDefault="00B10C98">
            <w:r>
              <w:t>Decision Rationale</w:t>
            </w:r>
          </w:p>
        </w:tc>
        <w:tc>
          <w:tcPr>
            <w:tcW w:w="4320" w:type="dxa"/>
          </w:tcPr>
          <w:p w14:paraId="228AF59B" w14:textId="77777777" w:rsidR="00A87F2B" w:rsidRDefault="00A87F2B"/>
        </w:tc>
      </w:tr>
    </w:tbl>
    <w:p w14:paraId="3B498BD2" w14:textId="77777777" w:rsidR="005A6798" w:rsidRPr="005A6798" w:rsidRDefault="005A6798" w:rsidP="005A6798"/>
    <w:p w14:paraId="1CC8A43F" w14:textId="77777777" w:rsidR="005A6798" w:rsidRDefault="005A679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4F2D5200" w14:textId="0F85D853" w:rsidR="00A87F2B" w:rsidRDefault="00B10C98">
      <w:pPr>
        <w:pStyle w:val="Heading2"/>
      </w:pPr>
      <w:r>
        <w:lastRenderedPageBreak/>
        <w:t>Section 5. Committee Sign-off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A87F2B" w14:paraId="5CEEC296" w14:textId="77777777" w:rsidTr="005A6798">
        <w:trPr>
          <w:jc w:val="center"/>
        </w:trPr>
        <w:tc>
          <w:tcPr>
            <w:tcW w:w="2160" w:type="dxa"/>
          </w:tcPr>
          <w:p w14:paraId="18AF9C33" w14:textId="77777777" w:rsidR="00A87F2B" w:rsidRDefault="00B10C98">
            <w:r>
              <w:t>Role</w:t>
            </w:r>
          </w:p>
        </w:tc>
        <w:tc>
          <w:tcPr>
            <w:tcW w:w="2160" w:type="dxa"/>
          </w:tcPr>
          <w:p w14:paraId="24080DF8" w14:textId="77777777" w:rsidR="00A87F2B" w:rsidRDefault="00B10C98">
            <w:r>
              <w:t>Name</w:t>
            </w:r>
          </w:p>
        </w:tc>
        <w:tc>
          <w:tcPr>
            <w:tcW w:w="2160" w:type="dxa"/>
          </w:tcPr>
          <w:p w14:paraId="640CBAD5" w14:textId="77777777" w:rsidR="00A87F2B" w:rsidRDefault="00B10C98">
            <w:r>
              <w:t>Signature</w:t>
            </w:r>
          </w:p>
        </w:tc>
        <w:tc>
          <w:tcPr>
            <w:tcW w:w="2160" w:type="dxa"/>
          </w:tcPr>
          <w:p w14:paraId="5768721E" w14:textId="77777777" w:rsidR="00A87F2B" w:rsidRDefault="00B10C98">
            <w:r>
              <w:t>Date</w:t>
            </w:r>
          </w:p>
        </w:tc>
      </w:tr>
      <w:tr w:rsidR="00A87F2B" w14:paraId="0612842B" w14:textId="77777777" w:rsidTr="005A6798">
        <w:trPr>
          <w:jc w:val="center"/>
        </w:trPr>
        <w:tc>
          <w:tcPr>
            <w:tcW w:w="2160" w:type="dxa"/>
          </w:tcPr>
          <w:p w14:paraId="4EABDE97" w14:textId="77777777" w:rsidR="00A87F2B" w:rsidRDefault="00B10C98">
            <w:r>
              <w:t>Committee Chair</w:t>
            </w:r>
          </w:p>
        </w:tc>
        <w:tc>
          <w:tcPr>
            <w:tcW w:w="2160" w:type="dxa"/>
          </w:tcPr>
          <w:p w14:paraId="3287287D" w14:textId="77777777" w:rsidR="00A87F2B" w:rsidRDefault="00A87F2B"/>
        </w:tc>
        <w:tc>
          <w:tcPr>
            <w:tcW w:w="2160" w:type="dxa"/>
          </w:tcPr>
          <w:p w14:paraId="062910E4" w14:textId="77777777" w:rsidR="00A87F2B" w:rsidRDefault="00A87F2B"/>
        </w:tc>
        <w:tc>
          <w:tcPr>
            <w:tcW w:w="2160" w:type="dxa"/>
          </w:tcPr>
          <w:p w14:paraId="7079A742" w14:textId="77777777" w:rsidR="00A87F2B" w:rsidRDefault="00A87F2B"/>
        </w:tc>
      </w:tr>
      <w:tr w:rsidR="00A87F2B" w14:paraId="0A3BDF59" w14:textId="77777777" w:rsidTr="005A6798">
        <w:trPr>
          <w:jc w:val="center"/>
        </w:trPr>
        <w:tc>
          <w:tcPr>
            <w:tcW w:w="2160" w:type="dxa"/>
          </w:tcPr>
          <w:p w14:paraId="0F651C66" w14:textId="77777777" w:rsidR="00A87F2B" w:rsidRDefault="00B10C98">
            <w:r>
              <w:t>Committee Member</w:t>
            </w:r>
          </w:p>
        </w:tc>
        <w:tc>
          <w:tcPr>
            <w:tcW w:w="2160" w:type="dxa"/>
          </w:tcPr>
          <w:p w14:paraId="34FF2011" w14:textId="77777777" w:rsidR="00A87F2B" w:rsidRDefault="00A87F2B"/>
        </w:tc>
        <w:tc>
          <w:tcPr>
            <w:tcW w:w="2160" w:type="dxa"/>
          </w:tcPr>
          <w:p w14:paraId="3A7DE9B1" w14:textId="77777777" w:rsidR="00A87F2B" w:rsidRDefault="00A87F2B"/>
        </w:tc>
        <w:tc>
          <w:tcPr>
            <w:tcW w:w="2160" w:type="dxa"/>
          </w:tcPr>
          <w:p w14:paraId="0B7B0A04" w14:textId="77777777" w:rsidR="00A87F2B" w:rsidRDefault="00A87F2B"/>
        </w:tc>
      </w:tr>
      <w:tr w:rsidR="00A87F2B" w14:paraId="5AFC92CD" w14:textId="77777777" w:rsidTr="005A6798">
        <w:trPr>
          <w:jc w:val="center"/>
        </w:trPr>
        <w:tc>
          <w:tcPr>
            <w:tcW w:w="2160" w:type="dxa"/>
          </w:tcPr>
          <w:p w14:paraId="35F40D09" w14:textId="77777777" w:rsidR="00A87F2B" w:rsidRDefault="00B10C98">
            <w:r>
              <w:t>Committee Member</w:t>
            </w:r>
          </w:p>
        </w:tc>
        <w:tc>
          <w:tcPr>
            <w:tcW w:w="2160" w:type="dxa"/>
          </w:tcPr>
          <w:p w14:paraId="6EA4D27B" w14:textId="77777777" w:rsidR="00A87F2B" w:rsidRDefault="00A87F2B"/>
        </w:tc>
        <w:tc>
          <w:tcPr>
            <w:tcW w:w="2160" w:type="dxa"/>
          </w:tcPr>
          <w:p w14:paraId="442BAC13" w14:textId="77777777" w:rsidR="00A87F2B" w:rsidRDefault="00A87F2B"/>
        </w:tc>
        <w:tc>
          <w:tcPr>
            <w:tcW w:w="2160" w:type="dxa"/>
          </w:tcPr>
          <w:p w14:paraId="5A752440" w14:textId="77777777" w:rsidR="00A87F2B" w:rsidRDefault="00A87F2B"/>
        </w:tc>
      </w:tr>
      <w:tr w:rsidR="00A87F2B" w14:paraId="189BE32E" w14:textId="77777777" w:rsidTr="005A6798">
        <w:trPr>
          <w:jc w:val="center"/>
        </w:trPr>
        <w:tc>
          <w:tcPr>
            <w:tcW w:w="2160" w:type="dxa"/>
          </w:tcPr>
          <w:p w14:paraId="26989D5D" w14:textId="77777777" w:rsidR="00A87F2B" w:rsidRDefault="00B10C98">
            <w:r>
              <w:t>Industry / Sector Representative</w:t>
            </w:r>
          </w:p>
        </w:tc>
        <w:tc>
          <w:tcPr>
            <w:tcW w:w="2160" w:type="dxa"/>
          </w:tcPr>
          <w:p w14:paraId="47D9B8EC" w14:textId="77777777" w:rsidR="00A87F2B" w:rsidRDefault="00A87F2B"/>
        </w:tc>
        <w:tc>
          <w:tcPr>
            <w:tcW w:w="2160" w:type="dxa"/>
          </w:tcPr>
          <w:p w14:paraId="06982229" w14:textId="77777777" w:rsidR="00A87F2B" w:rsidRDefault="00A87F2B"/>
        </w:tc>
        <w:tc>
          <w:tcPr>
            <w:tcW w:w="2160" w:type="dxa"/>
          </w:tcPr>
          <w:p w14:paraId="15632C01" w14:textId="77777777" w:rsidR="00A87F2B" w:rsidRDefault="00A87F2B"/>
        </w:tc>
      </w:tr>
      <w:tr w:rsidR="00A87F2B" w14:paraId="5CE75665" w14:textId="77777777" w:rsidTr="005A6798">
        <w:trPr>
          <w:jc w:val="center"/>
        </w:trPr>
        <w:tc>
          <w:tcPr>
            <w:tcW w:w="2160" w:type="dxa"/>
          </w:tcPr>
          <w:p w14:paraId="2F6713C2" w14:textId="77777777" w:rsidR="00A87F2B" w:rsidRDefault="00B10C98">
            <w:r>
              <w:t>Authorized Officer</w:t>
            </w:r>
          </w:p>
        </w:tc>
        <w:tc>
          <w:tcPr>
            <w:tcW w:w="2160" w:type="dxa"/>
          </w:tcPr>
          <w:p w14:paraId="206DCE39" w14:textId="77777777" w:rsidR="00A87F2B" w:rsidRDefault="00A87F2B"/>
        </w:tc>
        <w:tc>
          <w:tcPr>
            <w:tcW w:w="2160" w:type="dxa"/>
          </w:tcPr>
          <w:p w14:paraId="2F8D24E5" w14:textId="77777777" w:rsidR="00A87F2B" w:rsidRDefault="00A87F2B"/>
        </w:tc>
        <w:tc>
          <w:tcPr>
            <w:tcW w:w="2160" w:type="dxa"/>
          </w:tcPr>
          <w:p w14:paraId="54CD23E8" w14:textId="77777777" w:rsidR="00A87F2B" w:rsidRDefault="00A87F2B"/>
        </w:tc>
      </w:tr>
    </w:tbl>
    <w:p w14:paraId="31EA35BC" w14:textId="77777777" w:rsidR="00A87F2B" w:rsidRDefault="00B10C98">
      <w:pPr>
        <w:pStyle w:val="Heading2"/>
      </w:pPr>
      <w:r>
        <w:t>Section 6. Notification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A87F2B" w14:paraId="187E9349" w14:textId="77777777" w:rsidTr="005A6798">
        <w:trPr>
          <w:jc w:val="center"/>
        </w:trPr>
        <w:tc>
          <w:tcPr>
            <w:tcW w:w="4320" w:type="dxa"/>
          </w:tcPr>
          <w:p w14:paraId="011C4D5C" w14:textId="77777777" w:rsidR="00A87F2B" w:rsidRDefault="00B10C98">
            <w:r>
              <w:t>Date Applicant Notified</w:t>
            </w:r>
          </w:p>
        </w:tc>
        <w:tc>
          <w:tcPr>
            <w:tcW w:w="4320" w:type="dxa"/>
          </w:tcPr>
          <w:p w14:paraId="35D070A7" w14:textId="77777777" w:rsidR="00A87F2B" w:rsidRDefault="00A87F2B"/>
        </w:tc>
      </w:tr>
      <w:tr w:rsidR="00A87F2B" w14:paraId="46CE7EEA" w14:textId="77777777" w:rsidTr="005A6798">
        <w:trPr>
          <w:jc w:val="center"/>
        </w:trPr>
        <w:tc>
          <w:tcPr>
            <w:tcW w:w="4320" w:type="dxa"/>
          </w:tcPr>
          <w:p w14:paraId="4AE50394" w14:textId="77777777" w:rsidR="00A87F2B" w:rsidRDefault="00B10C98">
            <w:r>
              <w:t>Notification Method</w:t>
            </w:r>
          </w:p>
        </w:tc>
        <w:tc>
          <w:tcPr>
            <w:tcW w:w="4320" w:type="dxa"/>
          </w:tcPr>
          <w:p w14:paraId="4EC7171C" w14:textId="77777777" w:rsidR="00A87F2B" w:rsidRDefault="00A87F2B"/>
        </w:tc>
      </w:tr>
      <w:tr w:rsidR="00A87F2B" w14:paraId="20408758" w14:textId="77777777" w:rsidTr="005A6798">
        <w:trPr>
          <w:jc w:val="center"/>
        </w:trPr>
        <w:tc>
          <w:tcPr>
            <w:tcW w:w="4320" w:type="dxa"/>
          </w:tcPr>
          <w:p w14:paraId="7AE7A681" w14:textId="77777777" w:rsidR="00A87F2B" w:rsidRDefault="00B10C98">
            <w:r>
              <w:t>Notification Issued By</w:t>
            </w:r>
          </w:p>
        </w:tc>
        <w:tc>
          <w:tcPr>
            <w:tcW w:w="4320" w:type="dxa"/>
          </w:tcPr>
          <w:p w14:paraId="23EB985A" w14:textId="77777777" w:rsidR="00A87F2B" w:rsidRDefault="00A87F2B"/>
        </w:tc>
      </w:tr>
      <w:tr w:rsidR="00A87F2B" w14:paraId="1117F8D0" w14:textId="77777777" w:rsidTr="005A6798">
        <w:trPr>
          <w:jc w:val="center"/>
        </w:trPr>
        <w:tc>
          <w:tcPr>
            <w:tcW w:w="4320" w:type="dxa"/>
          </w:tcPr>
          <w:p w14:paraId="6694FBDB" w14:textId="77777777" w:rsidR="00A87F2B" w:rsidRDefault="00B10C98">
            <w:r>
              <w:t>Applicant Acknowledgement</w:t>
            </w:r>
          </w:p>
        </w:tc>
        <w:tc>
          <w:tcPr>
            <w:tcW w:w="4320" w:type="dxa"/>
          </w:tcPr>
          <w:p w14:paraId="7C8EE5EF" w14:textId="77777777" w:rsidR="00A87F2B" w:rsidRDefault="00A87F2B"/>
        </w:tc>
      </w:tr>
    </w:tbl>
    <w:p w14:paraId="5FB1081F" w14:textId="77777777" w:rsidR="00A87F2B" w:rsidRPr="005A6798" w:rsidRDefault="00B10C98" w:rsidP="005A6798">
      <w:pPr>
        <w:spacing w:before="240"/>
        <w:rPr>
          <w:b/>
          <w:bCs/>
        </w:rPr>
      </w:pPr>
      <w:r w:rsidRPr="005A6798">
        <w:rPr>
          <w:b/>
          <w:bCs/>
        </w:rPr>
        <w:t>For official use by the relevant TVQF Sectoral Qualifications Committee.</w:t>
      </w:r>
    </w:p>
    <w:sectPr w:rsidR="00A87F2B" w:rsidRPr="005A6798" w:rsidSect="00D644E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10E65C" w14:textId="77777777" w:rsidR="000D6135" w:rsidRDefault="000D6135" w:rsidP="00BC6AD9">
      <w:pPr>
        <w:spacing w:after="0" w:line="240" w:lineRule="auto"/>
      </w:pPr>
      <w:r>
        <w:separator/>
      </w:r>
    </w:p>
  </w:endnote>
  <w:endnote w:type="continuationSeparator" w:id="0">
    <w:p w14:paraId="252D2DC8" w14:textId="77777777" w:rsidR="000D6135" w:rsidRDefault="000D6135" w:rsidP="00BC6A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A4CB2E" w14:textId="77777777" w:rsidR="00BC6AD9" w:rsidRDefault="00BC6AD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852001"/>
      <w:docPartObj>
        <w:docPartGallery w:val="Page Numbers (Bottom of Page)"/>
        <w:docPartUnique/>
      </w:docPartObj>
    </w:sdtPr>
    <w:sdtEndPr/>
    <w:sdtContent>
      <w:p w14:paraId="43D33F23" w14:textId="56AFF340" w:rsidR="00BC6AD9" w:rsidRDefault="00BC6AD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D000B24" w14:textId="77777777" w:rsidR="00BC6AD9" w:rsidRDefault="00BC6AD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C2424" w14:textId="77777777" w:rsidR="00BC6AD9" w:rsidRDefault="00BC6A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01C749" w14:textId="77777777" w:rsidR="000D6135" w:rsidRDefault="000D6135" w:rsidP="00BC6AD9">
      <w:pPr>
        <w:spacing w:after="0" w:line="240" w:lineRule="auto"/>
      </w:pPr>
      <w:r>
        <w:separator/>
      </w:r>
    </w:p>
  </w:footnote>
  <w:footnote w:type="continuationSeparator" w:id="0">
    <w:p w14:paraId="489ACA44" w14:textId="77777777" w:rsidR="000D6135" w:rsidRDefault="000D6135" w:rsidP="00BC6A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2E71BA" w14:textId="77777777" w:rsidR="00BC6AD9" w:rsidRDefault="00BC6AD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AB5494" w14:textId="77777777" w:rsidR="00BC6AD9" w:rsidRDefault="00BC6AD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3DF3CC" w14:textId="77777777" w:rsidR="00BC6AD9" w:rsidRDefault="00BC6A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6135"/>
    <w:rsid w:val="0015074B"/>
    <w:rsid w:val="0029639D"/>
    <w:rsid w:val="00326F90"/>
    <w:rsid w:val="005A6798"/>
    <w:rsid w:val="00A87F2B"/>
    <w:rsid w:val="00AA1D8D"/>
    <w:rsid w:val="00B10C98"/>
    <w:rsid w:val="00B47730"/>
    <w:rsid w:val="00BC6AD9"/>
    <w:rsid w:val="00CB0664"/>
    <w:rsid w:val="00D644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575534CC"/>
  <w14:defaultImageDpi w14:val="300"/>
  <w15:docId w15:val="{2C21AB47-B8C6-4F4A-95A7-BB863138B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229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4</cp:revision>
  <dcterms:created xsi:type="dcterms:W3CDTF">2013-12-23T23:15:00Z</dcterms:created>
  <dcterms:modified xsi:type="dcterms:W3CDTF">2026-08-10T20:03:00Z</dcterms:modified>
  <cp:category/>
</cp:coreProperties>
</file>