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29F56" w14:textId="17A1BEA6" w:rsidR="001A7F23" w:rsidRPr="001A7F23" w:rsidRDefault="001A7F23" w:rsidP="001A7F23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</w:pPr>
      <w:r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الأستمارة</w:t>
      </w:r>
      <w:r w:rsidR="00AA6B95"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 xml:space="preserve"> -</w:t>
      </w:r>
      <w:r w:rsidR="00004F49"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 xml:space="preserve"> </w:t>
      </w:r>
      <w:r w:rsidR="00653FB3" w:rsidRPr="001A7F23">
        <w:rPr>
          <w:rFonts w:asciiTheme="majorHAnsi" w:hAnsiTheme="majorHAnsi" w:cstheme="majorHAnsi"/>
          <w:b/>
          <w:bCs/>
          <w:color w:val="0070C0"/>
          <w:sz w:val="28"/>
          <w:szCs w:val="28"/>
        </w:rPr>
        <w:t>RPL-03</w:t>
      </w:r>
    </w:p>
    <w:p w14:paraId="5AD55E6F" w14:textId="011C77F5" w:rsidR="003C6A2A" w:rsidRPr="001A7F23" w:rsidRDefault="00004F49" w:rsidP="001A7F23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تقرير تقييم الاعتراف بالتعلم المسبق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C6A2A" w:rsidRPr="001A7F23" w14:paraId="5229FA34" w14:textId="77777777" w:rsidTr="00AA59A1">
        <w:trPr>
          <w:jc w:val="center"/>
        </w:trPr>
        <w:tc>
          <w:tcPr>
            <w:tcW w:w="2160" w:type="dxa"/>
          </w:tcPr>
          <w:p w14:paraId="46949C52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الرقم المرجعي للطلب</w:t>
            </w:r>
          </w:p>
        </w:tc>
        <w:tc>
          <w:tcPr>
            <w:tcW w:w="2160" w:type="dxa"/>
          </w:tcPr>
          <w:p w14:paraId="4E3DC104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32229E61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تاريخ التقييم</w:t>
            </w:r>
          </w:p>
        </w:tc>
        <w:tc>
          <w:tcPr>
            <w:tcW w:w="2160" w:type="dxa"/>
          </w:tcPr>
          <w:p w14:paraId="7522C69A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6FF0FD78" w14:textId="77777777" w:rsidTr="00AA59A1">
        <w:trPr>
          <w:jc w:val="center"/>
        </w:trPr>
        <w:tc>
          <w:tcPr>
            <w:tcW w:w="2160" w:type="dxa"/>
          </w:tcPr>
          <w:p w14:paraId="2F708B43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اسم مقدم الطلب</w:t>
            </w:r>
          </w:p>
        </w:tc>
        <w:tc>
          <w:tcPr>
            <w:tcW w:w="2160" w:type="dxa"/>
          </w:tcPr>
          <w:p w14:paraId="0B9B522C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0AC2ABD" w14:textId="4E1F0576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المقيم</w:t>
            </w:r>
          </w:p>
        </w:tc>
        <w:tc>
          <w:tcPr>
            <w:tcW w:w="2160" w:type="dxa"/>
          </w:tcPr>
          <w:p w14:paraId="47F07CCF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4911303F" w14:textId="77777777" w:rsidTr="00AA59A1">
        <w:trPr>
          <w:jc w:val="center"/>
        </w:trPr>
        <w:tc>
          <w:tcPr>
            <w:tcW w:w="2160" w:type="dxa"/>
          </w:tcPr>
          <w:p w14:paraId="0B38D07E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المؤهل</w:t>
            </w:r>
          </w:p>
        </w:tc>
        <w:tc>
          <w:tcPr>
            <w:tcW w:w="2160" w:type="dxa"/>
          </w:tcPr>
          <w:p w14:paraId="1DA33AD5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1A14B4AE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المستوى المطلوب ضمن TVQF</w:t>
            </w:r>
          </w:p>
        </w:tc>
        <w:tc>
          <w:tcPr>
            <w:tcW w:w="2160" w:type="dxa"/>
          </w:tcPr>
          <w:p w14:paraId="27642CA3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54D5B773" w14:textId="77777777" w:rsidTr="00AA59A1">
        <w:trPr>
          <w:jc w:val="center"/>
        </w:trPr>
        <w:tc>
          <w:tcPr>
            <w:tcW w:w="2160" w:type="dxa"/>
          </w:tcPr>
          <w:p w14:paraId="3374C238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مكان إجراء التقييم</w:t>
            </w:r>
          </w:p>
        </w:tc>
        <w:tc>
          <w:tcPr>
            <w:tcW w:w="2160" w:type="dxa"/>
          </w:tcPr>
          <w:p w14:paraId="214BB650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09DD7FA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رقم التقرير</w:t>
            </w:r>
          </w:p>
        </w:tc>
        <w:tc>
          <w:tcPr>
            <w:tcW w:w="2160" w:type="dxa"/>
          </w:tcPr>
          <w:p w14:paraId="72738582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25EB8DEC" w14:textId="77777777" w:rsidR="003C6A2A" w:rsidRPr="001A7F23" w:rsidRDefault="00004F49" w:rsidP="001A7F2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الأول: أساليب التقييم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C6A2A" w:rsidRPr="001A7F23" w14:paraId="20F6A869" w14:textId="77777777" w:rsidTr="00AA59A1">
        <w:trPr>
          <w:jc w:val="center"/>
        </w:trPr>
        <w:tc>
          <w:tcPr>
            <w:tcW w:w="2880" w:type="dxa"/>
          </w:tcPr>
          <w:p w14:paraId="58B053BA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الأسلوب</w:t>
            </w:r>
          </w:p>
        </w:tc>
        <w:tc>
          <w:tcPr>
            <w:tcW w:w="2880" w:type="dxa"/>
          </w:tcPr>
          <w:p w14:paraId="7F88DADC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مُستخدَم</w:t>
            </w:r>
          </w:p>
        </w:tc>
        <w:tc>
          <w:tcPr>
            <w:tcW w:w="2880" w:type="dxa"/>
          </w:tcPr>
          <w:p w14:paraId="40413763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3C6A2A" w:rsidRPr="001A7F23" w14:paraId="0513B713" w14:textId="77777777" w:rsidTr="00AA59A1">
        <w:trPr>
          <w:jc w:val="center"/>
        </w:trPr>
        <w:tc>
          <w:tcPr>
            <w:tcW w:w="2880" w:type="dxa"/>
          </w:tcPr>
          <w:p w14:paraId="31A776A6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مراجعة ملف الأدلة</w:t>
            </w:r>
          </w:p>
        </w:tc>
        <w:tc>
          <w:tcPr>
            <w:tcW w:w="2880" w:type="dxa"/>
          </w:tcPr>
          <w:p w14:paraId="007F821E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نعم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36AF7B23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09E7357A" w14:textId="77777777" w:rsidTr="00AA59A1">
        <w:trPr>
          <w:jc w:val="center"/>
        </w:trPr>
        <w:tc>
          <w:tcPr>
            <w:tcW w:w="2880" w:type="dxa"/>
          </w:tcPr>
          <w:p w14:paraId="60630C2C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المقابلة</w:t>
            </w:r>
          </w:p>
        </w:tc>
        <w:tc>
          <w:tcPr>
            <w:tcW w:w="2880" w:type="dxa"/>
          </w:tcPr>
          <w:p w14:paraId="52D6DDA2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نعم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18016E0A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4EC1F271" w14:textId="77777777" w:rsidTr="00AA59A1">
        <w:trPr>
          <w:jc w:val="center"/>
        </w:trPr>
        <w:tc>
          <w:tcPr>
            <w:tcW w:w="2880" w:type="dxa"/>
          </w:tcPr>
          <w:p w14:paraId="05FB3382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العرض العملي</w:t>
            </w:r>
          </w:p>
        </w:tc>
        <w:tc>
          <w:tcPr>
            <w:tcW w:w="2880" w:type="dxa"/>
          </w:tcPr>
          <w:p w14:paraId="10F3BFD2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نعم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72129A9A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15B7674B" w14:textId="77777777" w:rsidTr="00AA59A1">
        <w:trPr>
          <w:jc w:val="center"/>
        </w:trPr>
        <w:tc>
          <w:tcPr>
            <w:tcW w:w="2880" w:type="dxa"/>
          </w:tcPr>
          <w:p w14:paraId="017EB37E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الملاحظة في مكان العمل</w:t>
            </w:r>
          </w:p>
        </w:tc>
        <w:tc>
          <w:tcPr>
            <w:tcW w:w="2880" w:type="dxa"/>
          </w:tcPr>
          <w:p w14:paraId="74B8A576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نعم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6AB0A503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646903B0" w14:textId="77777777" w:rsidTr="00AA59A1">
        <w:trPr>
          <w:jc w:val="center"/>
        </w:trPr>
        <w:tc>
          <w:tcPr>
            <w:tcW w:w="2880" w:type="dxa"/>
          </w:tcPr>
          <w:p w14:paraId="38025DBF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اختبار التحدي</w:t>
            </w:r>
          </w:p>
        </w:tc>
        <w:tc>
          <w:tcPr>
            <w:tcW w:w="2880" w:type="dxa"/>
          </w:tcPr>
          <w:p w14:paraId="4DD33663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نعم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3ADA512D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14970782" w14:textId="77777777" w:rsidTr="00AA59A1">
        <w:trPr>
          <w:jc w:val="center"/>
        </w:trPr>
        <w:tc>
          <w:tcPr>
            <w:tcW w:w="2880" w:type="dxa"/>
          </w:tcPr>
          <w:p w14:paraId="2BBF56B3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التقييم التحريري</w:t>
            </w:r>
          </w:p>
        </w:tc>
        <w:tc>
          <w:tcPr>
            <w:tcW w:w="2880" w:type="dxa"/>
          </w:tcPr>
          <w:p w14:paraId="666DC9BF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نعم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لا</w:t>
            </w:r>
          </w:p>
        </w:tc>
        <w:tc>
          <w:tcPr>
            <w:tcW w:w="2880" w:type="dxa"/>
          </w:tcPr>
          <w:p w14:paraId="1CE1917C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0107C851" w14:textId="77777777" w:rsidR="003C6A2A" w:rsidRPr="001A7F23" w:rsidRDefault="00004F49" w:rsidP="001A7F2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الثاني: تقييم الكفاية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C6A2A" w:rsidRPr="001A7F23" w14:paraId="2F59F58E" w14:textId="77777777" w:rsidTr="00AA59A1">
        <w:trPr>
          <w:jc w:val="center"/>
        </w:trPr>
        <w:tc>
          <w:tcPr>
            <w:tcW w:w="2160" w:type="dxa"/>
          </w:tcPr>
          <w:p w14:paraId="229C86D9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المجال</w:t>
            </w:r>
          </w:p>
        </w:tc>
        <w:tc>
          <w:tcPr>
            <w:tcW w:w="2160" w:type="dxa"/>
          </w:tcPr>
          <w:p w14:paraId="69EDE7E1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كفؤ</w:t>
            </w:r>
          </w:p>
        </w:tc>
        <w:tc>
          <w:tcPr>
            <w:tcW w:w="2160" w:type="dxa"/>
          </w:tcPr>
          <w:p w14:paraId="66E59F28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غير كفؤ بعد</w:t>
            </w:r>
          </w:p>
        </w:tc>
        <w:tc>
          <w:tcPr>
            <w:tcW w:w="2160" w:type="dxa"/>
          </w:tcPr>
          <w:p w14:paraId="12179FCB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3C6A2A" w:rsidRPr="001A7F23" w14:paraId="6881ADB5" w14:textId="77777777" w:rsidTr="00AA59A1">
        <w:trPr>
          <w:jc w:val="center"/>
        </w:trPr>
        <w:tc>
          <w:tcPr>
            <w:tcW w:w="2160" w:type="dxa"/>
          </w:tcPr>
          <w:p w14:paraId="292E1504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المعرفة</w:t>
            </w:r>
          </w:p>
        </w:tc>
        <w:tc>
          <w:tcPr>
            <w:tcW w:w="2160" w:type="dxa"/>
          </w:tcPr>
          <w:p w14:paraId="67E8F86B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F8F0306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5C73FB6F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753B25B4" w14:textId="77777777" w:rsidTr="00AA59A1">
        <w:trPr>
          <w:jc w:val="center"/>
        </w:trPr>
        <w:tc>
          <w:tcPr>
            <w:tcW w:w="2160" w:type="dxa"/>
          </w:tcPr>
          <w:p w14:paraId="51F1F788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المهارات</w:t>
            </w:r>
          </w:p>
        </w:tc>
        <w:tc>
          <w:tcPr>
            <w:tcW w:w="2160" w:type="dxa"/>
          </w:tcPr>
          <w:p w14:paraId="4AB20322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2A2F0A51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9AB8C88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1C9FE95E" w14:textId="77777777" w:rsidTr="00AA59A1">
        <w:trPr>
          <w:jc w:val="center"/>
        </w:trPr>
        <w:tc>
          <w:tcPr>
            <w:tcW w:w="2160" w:type="dxa"/>
          </w:tcPr>
          <w:p w14:paraId="79226498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الكفاية</w:t>
            </w:r>
          </w:p>
        </w:tc>
        <w:tc>
          <w:tcPr>
            <w:tcW w:w="2160" w:type="dxa"/>
          </w:tcPr>
          <w:p w14:paraId="377A2550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3F63EE9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8D84A1B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DC882DB" w14:textId="77777777" w:rsidR="003C6A2A" w:rsidRPr="001A7F23" w:rsidRDefault="00004F49" w:rsidP="001A7F2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الثالث: نتيجة التقييم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3C6A2A" w:rsidRPr="001A7F23" w14:paraId="49E0FB79" w14:textId="77777777" w:rsidTr="00AA59A1">
        <w:trPr>
          <w:jc w:val="center"/>
        </w:trPr>
        <w:tc>
          <w:tcPr>
            <w:tcW w:w="4320" w:type="dxa"/>
          </w:tcPr>
          <w:p w14:paraId="5050DEE1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كفؤ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كفؤ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بشروط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  </w:t>
            </w:r>
            <w:r w:rsidRPr="001A7F2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غير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كفؤ</w:t>
            </w:r>
            <w:r w:rsidRPr="001A7F2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1A7F23">
              <w:rPr>
                <w:rFonts w:ascii="Calibri" w:hAnsi="Calibri" w:cs="Calibri" w:hint="cs"/>
                <w:rtl/>
                <w:cs/>
              </w:rPr>
              <w:t>بعد</w:t>
            </w:r>
          </w:p>
        </w:tc>
        <w:tc>
          <w:tcPr>
            <w:tcW w:w="4320" w:type="dxa"/>
          </w:tcPr>
          <w:p w14:paraId="498336FA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574A7F93" w14:textId="77777777" w:rsidTr="00AA59A1">
        <w:trPr>
          <w:jc w:val="center"/>
        </w:trPr>
        <w:tc>
          <w:tcPr>
            <w:tcW w:w="4320" w:type="dxa"/>
          </w:tcPr>
          <w:p w14:paraId="571C24F3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المؤهل / الوحدات الموصى بها</w:t>
            </w:r>
          </w:p>
        </w:tc>
        <w:tc>
          <w:tcPr>
            <w:tcW w:w="4320" w:type="dxa"/>
          </w:tcPr>
          <w:p w14:paraId="6DC26FDE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73A36B0D" w14:textId="77777777" w:rsidTr="00AA59A1">
        <w:trPr>
          <w:jc w:val="center"/>
        </w:trPr>
        <w:tc>
          <w:tcPr>
            <w:tcW w:w="4320" w:type="dxa"/>
          </w:tcPr>
          <w:p w14:paraId="600D01D8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المستوى الموصى به ضمن TVQF</w:t>
            </w:r>
          </w:p>
        </w:tc>
        <w:tc>
          <w:tcPr>
            <w:tcW w:w="4320" w:type="dxa"/>
          </w:tcPr>
          <w:p w14:paraId="6E0C9455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5A2B5728" w14:textId="77777777" w:rsidTr="00AA59A1">
        <w:trPr>
          <w:jc w:val="center"/>
        </w:trPr>
        <w:tc>
          <w:tcPr>
            <w:tcW w:w="4320" w:type="dxa"/>
          </w:tcPr>
          <w:p w14:paraId="5F4EBA65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lastRenderedPageBreak/>
              <w:t>التدريب الإضافي المطلوب</w:t>
            </w:r>
          </w:p>
        </w:tc>
        <w:tc>
          <w:tcPr>
            <w:tcW w:w="4320" w:type="dxa"/>
          </w:tcPr>
          <w:p w14:paraId="6A51AB73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10C7202A" w14:textId="77777777" w:rsidTr="00AA59A1">
        <w:trPr>
          <w:jc w:val="center"/>
        </w:trPr>
        <w:tc>
          <w:tcPr>
            <w:tcW w:w="4320" w:type="dxa"/>
          </w:tcPr>
          <w:p w14:paraId="4BBB8773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ملاحظات عامة</w:t>
            </w:r>
          </w:p>
        </w:tc>
        <w:tc>
          <w:tcPr>
            <w:tcW w:w="4320" w:type="dxa"/>
          </w:tcPr>
          <w:p w14:paraId="74483285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4229AADF" w14:textId="77777777" w:rsidR="003C6A2A" w:rsidRPr="001A7F23" w:rsidRDefault="00004F49" w:rsidP="001A7F23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A7F2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الرابع: التواقيع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3C6A2A" w:rsidRPr="001A7F23" w14:paraId="603EF61E" w14:textId="77777777" w:rsidTr="00AA59A1">
        <w:trPr>
          <w:jc w:val="center"/>
        </w:trPr>
        <w:tc>
          <w:tcPr>
            <w:tcW w:w="4320" w:type="dxa"/>
          </w:tcPr>
          <w:p w14:paraId="538D0F04" w14:textId="1232C0C8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المقيم الرئيسي</w:t>
            </w:r>
          </w:p>
        </w:tc>
        <w:tc>
          <w:tcPr>
            <w:tcW w:w="4320" w:type="dxa"/>
          </w:tcPr>
          <w:p w14:paraId="6585FCC5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1DA9E1A1" w14:textId="77777777" w:rsidTr="00AA59A1">
        <w:trPr>
          <w:jc w:val="center"/>
        </w:trPr>
        <w:tc>
          <w:tcPr>
            <w:tcW w:w="4320" w:type="dxa"/>
          </w:tcPr>
          <w:p w14:paraId="6A74D3F5" w14:textId="52511366" w:rsidR="003C6A2A" w:rsidRPr="001A7F23" w:rsidRDefault="00004F49">
            <w:pPr>
              <w:bidi/>
              <w:rPr>
                <w:rFonts w:asciiTheme="majorHAnsi" w:hAnsiTheme="majorHAnsi" w:cstheme="majorHAnsi"/>
                <w:rtl/>
                <w:lang w:bidi="ar-IQ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المقيم الثاني</w:t>
            </w:r>
          </w:p>
        </w:tc>
        <w:tc>
          <w:tcPr>
            <w:tcW w:w="4320" w:type="dxa"/>
          </w:tcPr>
          <w:p w14:paraId="1EF44FE6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1EDBDB7E" w14:textId="77777777" w:rsidTr="00AA59A1">
        <w:trPr>
          <w:jc w:val="center"/>
        </w:trPr>
        <w:tc>
          <w:tcPr>
            <w:tcW w:w="4320" w:type="dxa"/>
          </w:tcPr>
          <w:p w14:paraId="1941A460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مقدم الطلب</w:t>
            </w:r>
          </w:p>
        </w:tc>
        <w:tc>
          <w:tcPr>
            <w:tcW w:w="4320" w:type="dxa"/>
          </w:tcPr>
          <w:p w14:paraId="064BA3E9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C6A2A" w:rsidRPr="001A7F23" w14:paraId="63DC3E97" w14:textId="77777777" w:rsidTr="00AA59A1">
        <w:trPr>
          <w:jc w:val="center"/>
        </w:trPr>
        <w:tc>
          <w:tcPr>
            <w:tcW w:w="4320" w:type="dxa"/>
          </w:tcPr>
          <w:p w14:paraId="73802CF0" w14:textId="77777777" w:rsidR="003C6A2A" w:rsidRPr="001A7F23" w:rsidRDefault="00004F49">
            <w:pPr>
              <w:bidi/>
              <w:rPr>
                <w:rFonts w:asciiTheme="majorHAnsi" w:hAnsiTheme="majorHAnsi" w:cstheme="majorHAnsi"/>
              </w:rPr>
            </w:pPr>
            <w:r w:rsidRPr="001A7F23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1748EDEC" w14:textId="77777777" w:rsidR="003C6A2A" w:rsidRPr="001A7F23" w:rsidRDefault="003C6A2A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135A081E" w14:textId="331BB548" w:rsidR="00004F49" w:rsidRPr="001A7F23" w:rsidRDefault="00004F49" w:rsidP="00AA6B95">
      <w:pPr>
        <w:bidi/>
        <w:rPr>
          <w:rFonts w:asciiTheme="majorHAnsi" w:hAnsiTheme="majorHAnsi" w:cstheme="majorHAnsi"/>
        </w:rPr>
      </w:pPr>
    </w:p>
    <w:sectPr w:rsidR="00004F49" w:rsidRPr="001A7F23" w:rsidSect="00AA59A1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61EAB" w14:textId="77777777" w:rsidR="00FA1618" w:rsidRDefault="00FA1618" w:rsidP="00AA59A1">
      <w:pPr>
        <w:spacing w:after="0" w:line="240" w:lineRule="auto"/>
      </w:pPr>
      <w:r>
        <w:separator/>
      </w:r>
    </w:p>
  </w:endnote>
  <w:endnote w:type="continuationSeparator" w:id="0">
    <w:p w14:paraId="43A241C4" w14:textId="77777777" w:rsidR="00FA1618" w:rsidRDefault="00FA1618" w:rsidP="00AA5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148211"/>
      <w:docPartObj>
        <w:docPartGallery w:val="Page Numbers (Bottom of Page)"/>
        <w:docPartUnique/>
      </w:docPartObj>
    </w:sdtPr>
    <w:sdtEndPr/>
    <w:sdtContent>
      <w:p w14:paraId="3252F85F" w14:textId="42500873" w:rsidR="00AA59A1" w:rsidRDefault="00AA59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DC15EF" w14:textId="77777777" w:rsidR="00AA59A1" w:rsidRDefault="00AA5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C4BF2" w14:textId="77777777" w:rsidR="00FA1618" w:rsidRDefault="00FA1618" w:rsidP="00AA59A1">
      <w:pPr>
        <w:spacing w:after="0" w:line="240" w:lineRule="auto"/>
      </w:pPr>
      <w:r>
        <w:separator/>
      </w:r>
    </w:p>
  </w:footnote>
  <w:footnote w:type="continuationSeparator" w:id="0">
    <w:p w14:paraId="1C3CE132" w14:textId="77777777" w:rsidR="00FA1618" w:rsidRDefault="00FA1618" w:rsidP="00AA5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49"/>
    <w:rsid w:val="00034616"/>
    <w:rsid w:val="0006063C"/>
    <w:rsid w:val="0015074B"/>
    <w:rsid w:val="001A7F23"/>
    <w:rsid w:val="0029639D"/>
    <w:rsid w:val="00326F90"/>
    <w:rsid w:val="003C6A2A"/>
    <w:rsid w:val="00653FB3"/>
    <w:rsid w:val="00AA1D8D"/>
    <w:rsid w:val="00AA59A1"/>
    <w:rsid w:val="00AA6B95"/>
    <w:rsid w:val="00B47730"/>
    <w:rsid w:val="00CB0664"/>
    <w:rsid w:val="00CF049B"/>
    <w:rsid w:val="00DC5D7C"/>
    <w:rsid w:val="00EB50FF"/>
    <w:rsid w:val="00FA1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0B75CF"/>
  <w14:defaultImageDpi w14:val="300"/>
  <w15:docId w15:val="{F4F3D369-8BEF-4202-AC78-01701ED4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6</cp:revision>
  <dcterms:created xsi:type="dcterms:W3CDTF">2013-12-23T23:15:00Z</dcterms:created>
  <dcterms:modified xsi:type="dcterms:W3CDTF">2026-08-12T20:22:00Z</dcterms:modified>
  <cp:category/>
</cp:coreProperties>
</file>