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B6706B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692D3022" wp14:editId="059C6AA9">
            <wp:simplePos x="0" y="0"/>
            <wp:positionH relativeFrom="margin">
              <wp:posOffset>5126687</wp:posOffset>
            </wp:positionH>
            <wp:positionV relativeFrom="paragraph">
              <wp:posOffset>6350</wp:posOffset>
            </wp:positionV>
            <wp:extent cx="1075553" cy="1501254"/>
            <wp:effectExtent l="0" t="0" r="0" b="3810"/>
            <wp:wrapNone/>
            <wp:docPr id="1" name="图片 1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1075553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755B21">
        <w:rPr>
          <w:rFonts w:ascii="Times New Roman" w:hAnsi="Times New Roman" w:cs="Times New Roman"/>
          <w:b/>
          <w:sz w:val="32"/>
        </w:rPr>
        <w:t xml:space="preserve"> (Qing Xia)</w:t>
      </w:r>
    </w:p>
    <w:p w:rsidR="00755B21" w:rsidRDefault="00755B21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北京市海淀区学院路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 w:hint="eastAsia"/>
        </w:rPr>
        <w:t>号北京航空航天大学，</w:t>
      </w:r>
      <w:r>
        <w:rPr>
          <w:rFonts w:ascii="Times New Roman" w:hAnsi="Times New Roman" w:cs="Times New Roman" w:hint="eastAsia"/>
        </w:rPr>
        <w:t>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E77F24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B6706B" w:rsidRPr="00B6706B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,</w:t>
      </w:r>
      <w:r w:rsidR="00B6706B" w:rsidRPr="00B6706B">
        <w:rPr>
          <w:rStyle w:val="a3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5B7338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教育背景</w:t>
      </w:r>
    </w:p>
    <w:p w:rsidR="005C7D11" w:rsidRPr="00193E1B" w:rsidRDefault="005B7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工学博士</w:t>
      </w:r>
      <w:r w:rsidR="005C7D11" w:rsidRPr="00193E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计算机应用技术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FD6877">
        <w:rPr>
          <w:rFonts w:ascii="Times New Roman" w:hAnsi="Times New Roman" w:cs="Times New Roman"/>
        </w:rPr>
        <w:t xml:space="preserve">        </w:t>
      </w:r>
      <w:r w:rsidR="00113053">
        <w:rPr>
          <w:rFonts w:ascii="Times New Roman" w:hAnsi="Times New Roman" w:cs="Times New Roman"/>
        </w:rPr>
        <w:t xml:space="preserve">  </w:t>
      </w:r>
    </w:p>
    <w:p w:rsidR="000D43D8" w:rsidRDefault="005C7D11" w:rsidP="000D43D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虚拟现实技术与系统国家重点实验室</w:t>
      </w:r>
      <w:r w:rsidR="005B7338">
        <w:rPr>
          <w:rFonts w:ascii="Times New Roman" w:hAnsi="Times New Roman" w:cs="Times New Roman" w:hint="eastAsia"/>
        </w:rPr>
        <w:t xml:space="preserve">                  </w:t>
      </w:r>
      <w:r w:rsidR="00FD6877">
        <w:rPr>
          <w:rFonts w:ascii="Times New Roman" w:hAnsi="Times New Roman" w:cs="Times New Roman"/>
        </w:rPr>
        <w:t xml:space="preserve">                     </w:t>
      </w:r>
      <w:r w:rsidR="00113053">
        <w:rPr>
          <w:rFonts w:ascii="Times New Roman" w:hAnsi="Times New Roman" w:cs="Times New Roman"/>
        </w:rPr>
        <w:t xml:space="preserve">  </w:t>
      </w:r>
      <w:r w:rsidR="00956FF3" w:rsidRPr="00193E1B">
        <w:rPr>
          <w:rFonts w:ascii="Times New Roman" w:hAnsi="Times New Roman" w:cs="Times New Roman"/>
        </w:rPr>
        <w:t>2012</w:t>
      </w:r>
      <w:r w:rsidR="00956FF3">
        <w:rPr>
          <w:rFonts w:ascii="Times New Roman" w:hAnsi="Times New Roman" w:cs="Times New Roman" w:hint="eastAsia"/>
        </w:rPr>
        <w:t>年</w:t>
      </w:r>
      <w:r w:rsidR="00956FF3">
        <w:rPr>
          <w:rFonts w:ascii="Times New Roman" w:hAnsi="Times New Roman" w:cs="Times New Roman" w:hint="eastAsia"/>
        </w:rPr>
        <w:t>9</w:t>
      </w:r>
      <w:r w:rsidR="00956FF3">
        <w:rPr>
          <w:rFonts w:ascii="Times New Roman" w:hAnsi="Times New Roman" w:cs="Times New Roman" w:hint="eastAsia"/>
        </w:rPr>
        <w:t>月</w:t>
      </w:r>
      <w:r w:rsidR="00956FF3">
        <w:rPr>
          <w:rFonts w:ascii="Times New Roman" w:hAnsi="Times New Roman" w:cs="Times New Roman"/>
        </w:rPr>
        <w:t>–</w:t>
      </w:r>
      <w:r w:rsidR="00956FF3">
        <w:rPr>
          <w:rFonts w:ascii="Times New Roman" w:hAnsi="Times New Roman" w:cs="Times New Roman" w:hint="eastAsia"/>
        </w:rPr>
        <w:t>至今</w:t>
      </w:r>
    </w:p>
    <w:p w:rsidR="003D40ED" w:rsidRPr="000D43D8" w:rsidRDefault="005B7338" w:rsidP="000D43D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  <w:t xml:space="preserve"> </w:t>
      </w:r>
      <w:r w:rsidR="00956FF3">
        <w:rPr>
          <w:rFonts w:ascii="Times New Roman" w:hAnsi="Times New Roman" w:cs="Times New Roman" w:hint="eastAsia"/>
        </w:rPr>
        <w:t>中国北京</w:t>
      </w:r>
    </w:p>
    <w:p w:rsidR="005B7338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工学博士</w:t>
      </w:r>
      <w:r w:rsidR="005B7338">
        <w:rPr>
          <w:rFonts w:ascii="Times New Roman" w:hAnsi="Times New Roman" w:cs="Times New Roman"/>
        </w:rPr>
        <w:t xml:space="preserve">, </w:t>
      </w:r>
      <w:r w:rsidR="005B7338">
        <w:rPr>
          <w:rFonts w:ascii="Times New Roman" w:hAnsi="Times New Roman" w:cs="Times New Roman" w:hint="eastAsia"/>
        </w:rPr>
        <w:t>计算机科学与技术</w:t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  <w:t xml:space="preserve">  </w:t>
      </w:r>
      <w:r w:rsidR="00113053">
        <w:rPr>
          <w:rFonts w:ascii="Times New Roman" w:hAnsi="Times New Roman" w:cs="Times New Roman"/>
        </w:rPr>
        <w:t xml:space="preserve"> </w:t>
      </w:r>
      <w:r w:rsidR="00FD6877">
        <w:rPr>
          <w:rFonts w:ascii="Times New Roman" w:hAnsi="Times New Roman" w:cs="Times New Roman"/>
        </w:rPr>
        <w:t xml:space="preserve"> </w:t>
      </w:r>
      <w:r w:rsidR="00113053">
        <w:rPr>
          <w:rFonts w:ascii="Times New Roman" w:hAnsi="Times New Roman" w:cs="Times New Roman"/>
        </w:rPr>
        <w:t xml:space="preserve"> 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5B7338">
        <w:rPr>
          <w:rFonts w:ascii="Times New Roman" w:hAnsi="Times New Roman" w:cs="Times New Roman" w:hint="eastAsia"/>
        </w:rPr>
        <w:t xml:space="preserve">                    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13053">
        <w:rPr>
          <w:rFonts w:ascii="Times New Roman" w:hAnsi="Times New Roman" w:cs="Times New Roman"/>
        </w:rPr>
        <w:t xml:space="preserve">  </w:t>
      </w:r>
      <w:r w:rsidR="00956FF3" w:rsidRPr="00193E1B">
        <w:rPr>
          <w:rFonts w:ascii="Times New Roman" w:hAnsi="Times New Roman" w:cs="Times New Roman"/>
        </w:rPr>
        <w:t>2012</w:t>
      </w:r>
      <w:r w:rsidR="00956FF3">
        <w:rPr>
          <w:rFonts w:ascii="Times New Roman" w:hAnsi="Times New Roman" w:cs="Times New Roman" w:hint="eastAsia"/>
        </w:rPr>
        <w:t>年</w:t>
      </w:r>
      <w:r w:rsidR="00956FF3">
        <w:rPr>
          <w:rFonts w:ascii="Times New Roman" w:hAnsi="Times New Roman" w:cs="Times New Roman" w:hint="eastAsia"/>
        </w:rPr>
        <w:t>9</w:t>
      </w:r>
      <w:r w:rsidR="00956FF3">
        <w:rPr>
          <w:rFonts w:ascii="Times New Roman" w:hAnsi="Times New Roman" w:cs="Times New Roman" w:hint="eastAsia"/>
        </w:rPr>
        <w:t>月</w:t>
      </w:r>
      <w:r w:rsidR="00956FF3">
        <w:rPr>
          <w:rFonts w:ascii="Times New Roman" w:hAnsi="Times New Roman" w:cs="Times New Roman"/>
        </w:rPr>
        <w:t>–</w:t>
      </w:r>
      <w:r w:rsidR="00956FF3">
        <w:rPr>
          <w:rFonts w:ascii="Times New Roman" w:hAnsi="Times New Roman" w:cs="Times New Roman" w:hint="eastAsia"/>
        </w:rPr>
        <w:t>至今</w:t>
      </w:r>
    </w:p>
    <w:p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精英项目</w:t>
      </w:r>
      <w:r w:rsidR="00D1183D" w:rsidRPr="00193E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  <w:t xml:space="preserve"> </w:t>
      </w:r>
      <w:r w:rsidR="00956FF3">
        <w:rPr>
          <w:rFonts w:ascii="Times New Roman" w:hAnsi="Times New Roman" w:cs="Times New Roman" w:hint="eastAsia"/>
        </w:rPr>
        <w:t>中国北京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 w:hint="eastAsia"/>
        </w:rPr>
        <w:t>工学学士</w:t>
      </w:r>
      <w:r w:rsidRPr="00193E1B">
        <w:rPr>
          <w:rFonts w:ascii="Times New Roman" w:hAnsi="Times New Roman" w:cs="Times New Roman"/>
        </w:rPr>
        <w:t xml:space="preserve">, </w:t>
      </w:r>
      <w:r w:rsidR="00FD6877">
        <w:rPr>
          <w:rFonts w:ascii="Times New Roman" w:hAnsi="Times New Roman" w:cs="Times New Roman" w:hint="eastAsia"/>
        </w:rPr>
        <w:t>计算机科学与技术</w:t>
      </w:r>
      <w:r w:rsidRPr="00193E1B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</w:r>
      <w:r w:rsidR="00FD6877">
        <w:rPr>
          <w:rFonts w:ascii="Times New Roman" w:hAnsi="Times New Roman" w:cs="Times New Roman"/>
        </w:rPr>
        <w:tab/>
        <w:t xml:space="preserve">   </w:t>
      </w:r>
      <w:r w:rsidR="00113053">
        <w:rPr>
          <w:rFonts w:ascii="Times New Roman" w:hAnsi="Times New Roman" w:cs="Times New Roman"/>
        </w:rPr>
        <w:t xml:space="preserve">  </w:t>
      </w:r>
    </w:p>
    <w:p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  <w:r w:rsidR="00956FF3" w:rsidRPr="00193E1B">
        <w:rPr>
          <w:rFonts w:ascii="Times New Roman" w:hAnsi="Times New Roman" w:cs="Times New Roman"/>
        </w:rPr>
        <w:t>2008</w:t>
      </w:r>
      <w:r w:rsidR="00956FF3">
        <w:rPr>
          <w:rFonts w:ascii="Times New Roman" w:hAnsi="Times New Roman" w:cs="Times New Roman" w:hint="eastAsia"/>
        </w:rPr>
        <w:t>年</w:t>
      </w:r>
      <w:r w:rsidR="00956FF3">
        <w:rPr>
          <w:rFonts w:ascii="Times New Roman" w:hAnsi="Times New Roman" w:cs="Times New Roman" w:hint="eastAsia"/>
        </w:rPr>
        <w:t>9</w:t>
      </w:r>
      <w:r w:rsidR="00956FF3">
        <w:rPr>
          <w:rFonts w:ascii="Times New Roman" w:hAnsi="Times New Roman" w:cs="Times New Roman" w:hint="eastAsia"/>
        </w:rPr>
        <w:t>月</w:t>
      </w:r>
      <w:r w:rsidR="00956FF3">
        <w:rPr>
          <w:rFonts w:ascii="Times New Roman" w:hAnsi="Times New Roman" w:cs="Times New Roman"/>
        </w:rPr>
        <w:t>–</w:t>
      </w:r>
      <w:r w:rsidR="00956FF3" w:rsidRPr="00193E1B">
        <w:rPr>
          <w:rFonts w:ascii="Times New Roman" w:hAnsi="Times New Roman" w:cs="Times New Roman"/>
        </w:rPr>
        <w:t xml:space="preserve"> 2012</w:t>
      </w:r>
      <w:r w:rsidR="00956FF3">
        <w:rPr>
          <w:rFonts w:ascii="Times New Roman" w:hAnsi="Times New Roman" w:cs="Times New Roman" w:hint="eastAsia"/>
        </w:rPr>
        <w:t>年</w:t>
      </w:r>
      <w:r w:rsidR="00956FF3">
        <w:rPr>
          <w:rFonts w:ascii="Times New Roman" w:hAnsi="Times New Roman" w:cs="Times New Roman" w:hint="eastAsia"/>
        </w:rPr>
        <w:t>6</w:t>
      </w:r>
      <w:r w:rsidR="00956FF3">
        <w:rPr>
          <w:rFonts w:ascii="Times New Roman" w:hAnsi="Times New Roman" w:cs="Times New Roman" w:hint="eastAsia"/>
        </w:rPr>
        <w:t>月</w:t>
      </w:r>
    </w:p>
    <w:p w:rsidR="00D1183D" w:rsidRPr="00193E1B" w:rsidRDefault="002A3F96" w:rsidP="00DF50B3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获得免试直接攻读博士学位资格，学分绩点</w:t>
      </w:r>
      <w:r w:rsidR="00C008AD">
        <w:rPr>
          <w:rFonts w:ascii="Times New Roman" w:hAnsi="Times New Roman" w:cs="Times New Roman" w:hint="eastAsia"/>
        </w:rPr>
        <w:t>排名</w:t>
      </w:r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  <w:r w:rsidR="00956FF3">
        <w:rPr>
          <w:rFonts w:ascii="Times New Roman" w:hAnsi="Times New Roman" w:cs="Times New Roman" w:hint="eastAsia"/>
        </w:rPr>
        <w:t>中国北京</w:t>
      </w:r>
    </w:p>
    <w:p w:rsidR="00725EB7" w:rsidRPr="00193E1B" w:rsidRDefault="00F01042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:rsidR="00F01042" w:rsidRDefault="00C4109F" w:rsidP="00A954D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熟练掌握</w:t>
      </w:r>
      <w:r>
        <w:rPr>
          <w:rFonts w:ascii="Times New Roman" w:hAnsi="Times New Roman" w:cs="Times New Roman" w:hint="eastAsia"/>
        </w:rPr>
        <w:t>C/C+</w:t>
      </w:r>
      <w:r>
        <w:rPr>
          <w:rFonts w:ascii="Times New Roman" w:hAnsi="Times New Roman" w:cs="Times New Roman"/>
        </w:rPr>
        <w:t xml:space="preserve">+, </w:t>
      </w:r>
      <w:r w:rsidRPr="00A954D6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>, Python</w:t>
      </w:r>
      <w:r>
        <w:rPr>
          <w:rFonts w:ascii="Times New Roman" w:hAnsi="Times New Roman" w:cs="Times New Roman" w:hint="eastAsia"/>
        </w:rPr>
        <w:t>等常用编程语言</w:t>
      </w:r>
    </w:p>
    <w:p w:rsidR="007B2191" w:rsidRPr="00C4109F" w:rsidRDefault="00C4109F" w:rsidP="00C4109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熟悉计算机图形学以及</w:t>
      </w:r>
      <w:r>
        <w:rPr>
          <w:rFonts w:ascii="Times New Roman" w:hAnsi="Times New Roman" w:cs="Times New Roman" w:hint="eastAsia"/>
        </w:rPr>
        <w:t>OpenGL</w:t>
      </w:r>
      <w:r>
        <w:rPr>
          <w:rFonts w:ascii="Times New Roman" w:hAnsi="Times New Roman" w:cs="Times New Roman"/>
        </w:rPr>
        <w:t>, GLSL</w:t>
      </w:r>
      <w:r>
        <w:rPr>
          <w:rFonts w:ascii="Times New Roman" w:hAnsi="Times New Roman" w:cs="Times New Roman" w:hint="eastAsia"/>
        </w:rPr>
        <w:t>等渲染工具</w:t>
      </w:r>
    </w:p>
    <w:p w:rsidR="00A502CC" w:rsidRDefault="00C4109F" w:rsidP="00C4109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熟悉几何处理和形状分析，尤其是三维模型的描述子和变形</w:t>
      </w:r>
    </w:p>
    <w:p w:rsidR="00347524" w:rsidRDefault="00347524" w:rsidP="00C4109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熟悉主流的几何处理工具库，例如</w:t>
      </w:r>
      <w:r>
        <w:rPr>
          <w:rFonts w:ascii="Times New Roman" w:hAnsi="Times New Roman" w:cs="Times New Roman" w:hint="eastAsia"/>
        </w:rPr>
        <w:t>libigl, PCL, CGAL</w:t>
      </w:r>
      <w:r>
        <w:rPr>
          <w:rFonts w:ascii="Times New Roman" w:hAnsi="Times New Roman" w:cs="Times New Roman" w:hint="eastAsia"/>
        </w:rPr>
        <w:t>等</w:t>
      </w:r>
    </w:p>
    <w:p w:rsidR="00C4109F" w:rsidRPr="00C4109F" w:rsidRDefault="00C4109F" w:rsidP="00C4109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熟悉并行计算以及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UDA</w:t>
      </w:r>
      <w:r>
        <w:rPr>
          <w:rFonts w:ascii="Times New Roman" w:hAnsi="Times New Roman" w:cs="Times New Roman" w:hint="eastAsia"/>
        </w:rPr>
        <w:t>, OpenMP</w:t>
      </w:r>
      <w:r>
        <w:rPr>
          <w:rFonts w:ascii="Times New Roman" w:hAnsi="Times New Roman" w:cs="Times New Roman" w:hint="eastAsia"/>
        </w:rPr>
        <w:t>等计算工具</w:t>
      </w:r>
    </w:p>
    <w:p w:rsidR="00D653BE" w:rsidRDefault="00C4109F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熟悉机器学习技术</w:t>
      </w:r>
      <w:r w:rsidR="00D653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例如支持向量机，决定树，神经网络等</w:t>
      </w:r>
    </w:p>
    <w:p w:rsidR="00C4109F" w:rsidRDefault="00C4109F" w:rsidP="00DF50B3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熟练掌握科研论文中的</w:t>
      </w:r>
      <w:r w:rsidR="00166883">
        <w:rPr>
          <w:rFonts w:ascii="Times New Roman" w:hAnsi="Times New Roman" w:cs="Times New Roman" w:hint="eastAsia"/>
        </w:rPr>
        <w:t>各种</w:t>
      </w:r>
      <w:r>
        <w:rPr>
          <w:rFonts w:ascii="Times New Roman" w:hAnsi="Times New Roman" w:cs="Times New Roman" w:hint="eastAsia"/>
        </w:rPr>
        <w:t>算法实现以及学术论文的撰写</w:t>
      </w:r>
    </w:p>
    <w:p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:rsidR="00462D6A" w:rsidRDefault="00A01BE1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优秀新生奖学金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</w:t>
      </w:r>
      <w:r w:rsidR="001130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13053">
        <w:rPr>
          <w:rFonts w:ascii="Times New Roman" w:hAnsi="Times New Roman" w:cs="Times New Roman"/>
        </w:rPr>
        <w:t xml:space="preserve"> </w:t>
      </w:r>
      <w:r w:rsidR="00462D6A" w:rsidRPr="00193E1B">
        <w:rPr>
          <w:rFonts w:ascii="Times New Roman" w:hAnsi="Times New Roman" w:cs="Times New Roman"/>
        </w:rPr>
        <w:t>2008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p w:rsidR="00E50A76" w:rsidRPr="00193E1B" w:rsidRDefault="00E50A76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学习优秀奖学金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11305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p w:rsidR="00E50A76" w:rsidRPr="00E50A76" w:rsidRDefault="00A01BE1" w:rsidP="00E50A7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优秀毕业生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="00113053">
        <w:rPr>
          <w:rFonts w:ascii="Times New Roman" w:hAnsi="Times New Roman" w:cs="Times New Roman"/>
        </w:rPr>
        <w:t xml:space="preserve">  </w:t>
      </w:r>
      <w:r w:rsidR="00462D6A" w:rsidRPr="00193E1B"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月</w:t>
      </w:r>
    </w:p>
    <w:p w:rsidR="00462D6A" w:rsidRDefault="00A01BE1" w:rsidP="000B241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研究生国家奖学金</w:t>
      </w:r>
      <w:r w:rsidR="00F96864">
        <w:rPr>
          <w:rFonts w:ascii="Times New Roman" w:hAnsi="Times New Roman" w:cs="Times New Roman" w:hint="eastAsia"/>
        </w:rPr>
        <w:t>（博士组）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462D6A" w:rsidRPr="00193E1B">
        <w:rPr>
          <w:rFonts w:ascii="Times New Roman" w:hAnsi="Times New Roman" w:cs="Times New Roman"/>
        </w:rPr>
        <w:t xml:space="preserve"> </w:t>
      </w:r>
      <w:r w:rsidR="00F96864">
        <w:rPr>
          <w:rFonts w:ascii="Times New Roman" w:hAnsi="Times New Roman" w:cs="Times New Roman"/>
        </w:rPr>
        <w:t xml:space="preserve">  </w:t>
      </w:r>
      <w:r w:rsidR="00462D6A" w:rsidRPr="00193E1B"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 w:hint="eastAsia"/>
        </w:rPr>
        <w:t>年</w:t>
      </w:r>
      <w:r w:rsidR="0071089E">
        <w:rPr>
          <w:rFonts w:ascii="Times New Roman" w:hAnsi="Times New Roman" w:cs="Times New Roman" w:hint="eastAsia"/>
        </w:rPr>
        <w:t>10</w:t>
      </w:r>
      <w:r w:rsidR="0071089E">
        <w:rPr>
          <w:rFonts w:ascii="Times New Roman" w:hAnsi="Times New Roman" w:cs="Times New Roman" w:hint="eastAsia"/>
        </w:rPr>
        <w:t>月</w:t>
      </w:r>
    </w:p>
    <w:p w:rsidR="000B241D" w:rsidRPr="00193E1B" w:rsidRDefault="000B241D" w:rsidP="00DF50B3">
      <w:pPr>
        <w:pStyle w:val="a4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北航博士生卓越学术基金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</w:t>
      </w:r>
    </w:p>
    <w:p w:rsidR="00725EB7" w:rsidRPr="00BE474D" w:rsidRDefault="006E263E" w:rsidP="00DF50B3">
      <w:pPr>
        <w:rPr>
          <w:rFonts w:ascii="Times New Roman" w:hAnsi="Times New Roman" w:cs="Times New Roman"/>
          <w:b/>
          <w:sz w:val="24"/>
        </w:rPr>
      </w:pPr>
      <w:bookmarkStart w:id="2" w:name="OLE_LINK3"/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:rsidR="00725EB7" w:rsidRPr="00E50A76" w:rsidRDefault="006E263E" w:rsidP="00BE474D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</w:t>
      </w:r>
      <w:r w:rsidR="00A345C7" w:rsidRPr="00E50A76">
        <w:rPr>
          <w:rFonts w:ascii="Times New Roman" w:hAnsi="Times New Roman" w:cs="Times New Roman" w:hint="eastAsia"/>
          <w:b/>
          <w:sz w:val="22"/>
        </w:rPr>
        <w:t>论文</w:t>
      </w:r>
    </w:p>
    <w:p w:rsidR="00725EB7" w:rsidRPr="000C7450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0C7450">
        <w:rPr>
          <w:rFonts w:ascii="Times New Roman" w:hAnsi="Times New Roman" w:cs="Times New Roman"/>
          <w:b/>
          <w:sz w:val="20"/>
          <w:u w:val="single"/>
        </w:rPr>
        <w:t>Q.</w:t>
      </w:r>
      <w:r w:rsidR="00725EB7" w:rsidRPr="000C7450">
        <w:rPr>
          <w:rFonts w:ascii="Times New Roman" w:hAnsi="Times New Roman" w:cs="Times New Roman"/>
          <w:b/>
          <w:sz w:val="20"/>
          <w:u w:val="single"/>
        </w:rPr>
        <w:t xml:space="preserve"> Xia</w:t>
      </w:r>
      <w:r w:rsidRPr="000C7450">
        <w:rPr>
          <w:rFonts w:ascii="Times New Roman" w:hAnsi="Times New Roman" w:cs="Times New Roman"/>
          <w:sz w:val="20"/>
        </w:rPr>
        <w:t>, S. Li, H. Qin and A.</w:t>
      </w:r>
      <w:r w:rsidR="00725EB7" w:rsidRPr="000C7450">
        <w:rPr>
          <w:rFonts w:ascii="Times New Roman" w:hAnsi="Times New Roman" w:cs="Times New Roman"/>
          <w:sz w:val="20"/>
        </w:rPr>
        <w:t xml:space="preserve"> Hao. Modal Space Subdivision for Physically-plausible 4D Shape Sequence Completion from Sparse Samples. The 23rd Pacific Conference on Computer Graphics and Applications</w:t>
      </w:r>
      <w:r w:rsidRPr="000C7450">
        <w:rPr>
          <w:rFonts w:ascii="Times New Roman" w:hAnsi="Times New Roman" w:cs="Times New Roman"/>
          <w:sz w:val="20"/>
        </w:rPr>
        <w:t>.</w:t>
      </w:r>
      <w:r w:rsidR="002F7CAE" w:rsidRPr="000C7450">
        <w:rPr>
          <w:rFonts w:ascii="Times New Roman" w:hAnsi="Times New Roman" w:cs="Times New Roman"/>
          <w:sz w:val="20"/>
        </w:rPr>
        <w:t xml:space="preserve"> 2015.</w:t>
      </w:r>
      <w:r w:rsidR="000C7450" w:rsidRPr="000C7450">
        <w:rPr>
          <w:rFonts w:ascii="Times New Roman" w:hAnsi="Times New Roman" w:cs="Times New Roman"/>
          <w:sz w:val="20"/>
        </w:rPr>
        <w:t xml:space="preserve"> </w:t>
      </w:r>
      <w:r w:rsidR="006E12F5">
        <w:rPr>
          <w:rFonts w:ascii="Times New Roman" w:hAnsi="Times New Roman" w:cs="Times New Roman" w:hint="eastAsia"/>
          <w:sz w:val="20"/>
        </w:rPr>
        <w:t>(</w:t>
      </w:r>
      <w:r w:rsidR="000C7450" w:rsidRPr="000C7450">
        <w:rPr>
          <w:rFonts w:ascii="Times New Roman" w:hAnsi="Times New Roman" w:cs="Times New Roman" w:hint="eastAsia"/>
          <w:sz w:val="20"/>
        </w:rPr>
        <w:t>CCF B</w:t>
      </w:r>
      <w:r w:rsidR="0028738F" w:rsidRPr="0028738F">
        <w:rPr>
          <w:rFonts w:ascii="宋体" w:eastAsia="宋体" w:hAnsi="宋体" w:cs="Times New Roman" w:hint="eastAsia"/>
          <w:sz w:val="18"/>
        </w:rPr>
        <w:t>类</w:t>
      </w:r>
      <w:r w:rsidR="006E12F5">
        <w:rPr>
          <w:rFonts w:ascii="Times New Roman" w:hAnsi="Times New Roman" w:cs="Times New Roman" w:hint="eastAsia"/>
          <w:sz w:val="20"/>
        </w:rPr>
        <w:t>)</w:t>
      </w:r>
    </w:p>
    <w:p w:rsidR="00725EB7" w:rsidRPr="000C7450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0C7450">
        <w:rPr>
          <w:rFonts w:ascii="Times New Roman" w:hAnsi="Times New Roman" w:cs="Times New Roman"/>
          <w:sz w:val="20"/>
        </w:rPr>
        <w:t>L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Yang, S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Li, </w:t>
      </w:r>
      <w:r w:rsidRPr="000C7450">
        <w:rPr>
          <w:rFonts w:ascii="Times New Roman" w:hAnsi="Times New Roman" w:cs="Times New Roman"/>
          <w:b/>
          <w:sz w:val="20"/>
          <w:u w:val="single"/>
        </w:rPr>
        <w:t>Q</w:t>
      </w:r>
      <w:r w:rsidR="00193E1B" w:rsidRPr="000C7450">
        <w:rPr>
          <w:rFonts w:ascii="Times New Roman" w:hAnsi="Times New Roman" w:cs="Times New Roman"/>
          <w:b/>
          <w:sz w:val="20"/>
          <w:u w:val="single"/>
        </w:rPr>
        <w:t>.</w:t>
      </w:r>
      <w:r w:rsidRPr="000C7450">
        <w:rPr>
          <w:rFonts w:ascii="Times New Roman" w:hAnsi="Times New Roman" w:cs="Times New Roman"/>
          <w:b/>
          <w:sz w:val="20"/>
          <w:u w:val="single"/>
        </w:rPr>
        <w:t xml:space="preserve"> Xia</w:t>
      </w:r>
      <w:r w:rsidRPr="000C7450">
        <w:rPr>
          <w:rFonts w:ascii="Times New Roman" w:hAnsi="Times New Roman" w:cs="Times New Roman"/>
          <w:sz w:val="20"/>
        </w:rPr>
        <w:t>, A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Hao and H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Qin. A Novel Analysis-and-Simulation Approach for Detail Enhancement in FLIP Fluid Interaction. The 21st ACM Symposium on Virtual Reality Software and Technology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="002F7CAE" w:rsidRPr="000C7450">
        <w:rPr>
          <w:rFonts w:ascii="Times New Roman" w:hAnsi="Times New Roman" w:cs="Times New Roman"/>
          <w:sz w:val="20"/>
        </w:rPr>
        <w:t xml:space="preserve"> 2015.</w:t>
      </w:r>
      <w:r w:rsidR="006E12F5">
        <w:rPr>
          <w:rFonts w:ascii="Times New Roman" w:hAnsi="Times New Roman" w:cs="Times New Roman"/>
          <w:sz w:val="20"/>
        </w:rPr>
        <w:t xml:space="preserve"> </w:t>
      </w:r>
      <w:r w:rsidR="006E12F5">
        <w:rPr>
          <w:rFonts w:ascii="Times New Roman" w:hAnsi="Times New Roman" w:cs="Times New Roman" w:hint="eastAsia"/>
          <w:sz w:val="20"/>
        </w:rPr>
        <w:t>(</w:t>
      </w:r>
      <w:r w:rsidR="006E12F5">
        <w:rPr>
          <w:rFonts w:ascii="Times New Roman" w:hAnsi="Times New Roman" w:cs="Times New Roman"/>
          <w:sz w:val="20"/>
        </w:rPr>
        <w:t>CCF C</w:t>
      </w:r>
      <w:r w:rsidR="0028738F" w:rsidRPr="0028738F">
        <w:rPr>
          <w:rFonts w:ascii="宋体" w:eastAsia="宋体" w:hAnsi="宋体" w:cs="Times New Roman" w:hint="eastAsia"/>
          <w:sz w:val="18"/>
        </w:rPr>
        <w:t>类</w:t>
      </w:r>
      <w:r w:rsidR="006E12F5">
        <w:rPr>
          <w:rFonts w:ascii="Times New Roman" w:hAnsi="Times New Roman" w:cs="Times New Roman" w:hint="eastAsia"/>
          <w:sz w:val="20"/>
        </w:rPr>
        <w:t>)</w:t>
      </w:r>
    </w:p>
    <w:p w:rsidR="00725EB7" w:rsidRPr="00E50A76" w:rsidRDefault="006E263E" w:rsidP="00DF50B3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期刊</w:t>
      </w:r>
      <w:r w:rsidR="00A345C7" w:rsidRPr="00E50A76">
        <w:rPr>
          <w:rFonts w:ascii="Times New Roman" w:hAnsi="Times New Roman" w:cs="Times New Roman" w:hint="eastAsia"/>
          <w:b/>
          <w:sz w:val="22"/>
        </w:rPr>
        <w:t>论文</w:t>
      </w:r>
    </w:p>
    <w:p w:rsidR="00725EB7" w:rsidRPr="000C7450" w:rsidRDefault="00725EB7" w:rsidP="000C185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0C7450">
        <w:rPr>
          <w:rFonts w:ascii="Times New Roman" w:hAnsi="Times New Roman" w:cs="Times New Roman"/>
          <w:sz w:val="20"/>
        </w:rPr>
        <w:t>S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Li, </w:t>
      </w:r>
      <w:r w:rsidRPr="000C7450">
        <w:rPr>
          <w:rFonts w:ascii="Times New Roman" w:hAnsi="Times New Roman" w:cs="Times New Roman"/>
          <w:b/>
          <w:sz w:val="20"/>
          <w:u w:val="single"/>
        </w:rPr>
        <w:t>Q</w:t>
      </w:r>
      <w:r w:rsidR="00193E1B" w:rsidRPr="000C7450">
        <w:rPr>
          <w:rFonts w:ascii="Times New Roman" w:hAnsi="Times New Roman" w:cs="Times New Roman"/>
          <w:b/>
          <w:sz w:val="20"/>
          <w:u w:val="single"/>
        </w:rPr>
        <w:t>.</w:t>
      </w:r>
      <w:r w:rsidRPr="000C7450">
        <w:rPr>
          <w:rFonts w:ascii="Times New Roman" w:hAnsi="Times New Roman" w:cs="Times New Roman"/>
          <w:b/>
          <w:sz w:val="20"/>
          <w:u w:val="single"/>
        </w:rPr>
        <w:t xml:space="preserve"> Xia</w:t>
      </w:r>
      <w:r w:rsidRPr="000C7450">
        <w:rPr>
          <w:rFonts w:ascii="Times New Roman" w:hAnsi="Times New Roman" w:cs="Times New Roman"/>
          <w:sz w:val="20"/>
        </w:rPr>
        <w:t>, A</w:t>
      </w:r>
      <w:r w:rsidR="00193E1B" w:rsidRPr="000C7450">
        <w:rPr>
          <w:rFonts w:ascii="Times New Roman" w:hAnsi="Times New Roman" w:cs="Times New Roman"/>
          <w:sz w:val="20"/>
        </w:rPr>
        <w:t xml:space="preserve">. </w:t>
      </w:r>
      <w:r w:rsidRPr="000C7450">
        <w:rPr>
          <w:rFonts w:ascii="Times New Roman" w:hAnsi="Times New Roman" w:cs="Times New Roman"/>
          <w:sz w:val="20"/>
        </w:rPr>
        <w:t>Hao, H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Qin and Q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Zhao. Haptics-</w:t>
      </w:r>
      <w:r w:rsidR="00193E1B" w:rsidRPr="000C7450">
        <w:rPr>
          <w:rFonts w:ascii="Times New Roman" w:hAnsi="Times New Roman" w:cs="Times New Roman"/>
          <w:sz w:val="20"/>
        </w:rPr>
        <w:t>Equipped</w:t>
      </w:r>
      <w:r w:rsidRPr="000C7450">
        <w:rPr>
          <w:rFonts w:ascii="Times New Roman" w:hAnsi="Times New Roman" w:cs="Times New Roman"/>
          <w:sz w:val="20"/>
        </w:rPr>
        <w:t xml:space="preserve"> Interactive PCI Simulation for Patient-Specific Surgery Training and Rehearsing. SCIENCE CHINA Information Sciences</w:t>
      </w:r>
      <w:r w:rsidR="00193E1B" w:rsidRPr="000C7450">
        <w:rPr>
          <w:rFonts w:ascii="Times New Roman" w:hAnsi="Times New Roman" w:cs="Times New Roman"/>
          <w:sz w:val="20"/>
        </w:rPr>
        <w:t>,</w:t>
      </w:r>
      <w:r w:rsidRPr="000C7450">
        <w:rPr>
          <w:rFonts w:ascii="Times New Roman" w:hAnsi="Times New Roman" w:cs="Times New Roman"/>
          <w:sz w:val="20"/>
        </w:rPr>
        <w:t xml:space="preserve"> </w:t>
      </w:r>
      <w:r w:rsidR="000C1850" w:rsidRPr="000C7450">
        <w:rPr>
          <w:rFonts w:ascii="Times New Roman" w:hAnsi="Times New Roman" w:cs="Times New Roman"/>
          <w:sz w:val="20"/>
        </w:rPr>
        <w:t>(2016) 59: 103101</w:t>
      </w:r>
      <w:r w:rsidRPr="000C7450">
        <w:rPr>
          <w:rFonts w:ascii="Times New Roman" w:hAnsi="Times New Roman" w:cs="Times New Roman"/>
          <w:sz w:val="20"/>
        </w:rPr>
        <w:t>.</w:t>
      </w:r>
      <w:r w:rsidR="006E12F5">
        <w:rPr>
          <w:rFonts w:ascii="Times New Roman" w:hAnsi="Times New Roman" w:cs="Times New Roman"/>
          <w:sz w:val="20"/>
        </w:rPr>
        <w:t xml:space="preserve"> (CCF B</w:t>
      </w:r>
      <w:r w:rsidR="0028738F" w:rsidRPr="0028738F">
        <w:rPr>
          <w:rFonts w:ascii="宋体" w:eastAsia="宋体" w:hAnsi="宋体" w:cs="Times New Roman" w:hint="eastAsia"/>
          <w:sz w:val="18"/>
        </w:rPr>
        <w:t>类</w:t>
      </w:r>
      <w:r w:rsidR="00A52C1F">
        <w:rPr>
          <w:rFonts w:ascii="宋体" w:eastAsia="宋体" w:hAnsi="宋体" w:cs="Times New Roman" w:hint="eastAsia"/>
          <w:sz w:val="18"/>
        </w:rPr>
        <w:t>，学生一作</w:t>
      </w:r>
      <w:bookmarkStart w:id="3" w:name="_GoBack"/>
      <w:bookmarkEnd w:id="3"/>
      <w:r w:rsidR="006E12F5">
        <w:rPr>
          <w:rFonts w:ascii="Times New Roman" w:hAnsi="Times New Roman" w:cs="Times New Roman"/>
          <w:sz w:val="20"/>
        </w:rPr>
        <w:t>)</w:t>
      </w:r>
    </w:p>
    <w:p w:rsidR="00725EB7" w:rsidRPr="000C7450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0C7450">
        <w:rPr>
          <w:rFonts w:ascii="Times New Roman" w:hAnsi="Times New Roman" w:cs="Times New Roman"/>
          <w:sz w:val="20"/>
        </w:rPr>
        <w:t>Y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Qiu, L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Yang, S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Li, </w:t>
      </w:r>
      <w:r w:rsidRPr="000C7450">
        <w:rPr>
          <w:rFonts w:ascii="Times New Roman" w:hAnsi="Times New Roman" w:cs="Times New Roman"/>
          <w:b/>
          <w:sz w:val="20"/>
          <w:u w:val="single"/>
        </w:rPr>
        <w:t>Q</w:t>
      </w:r>
      <w:r w:rsidR="00193E1B" w:rsidRPr="000C7450">
        <w:rPr>
          <w:rFonts w:ascii="Times New Roman" w:hAnsi="Times New Roman" w:cs="Times New Roman"/>
          <w:b/>
          <w:sz w:val="20"/>
          <w:u w:val="single"/>
        </w:rPr>
        <w:t>.</w:t>
      </w:r>
      <w:r w:rsidRPr="000C7450">
        <w:rPr>
          <w:rFonts w:ascii="Times New Roman" w:hAnsi="Times New Roman" w:cs="Times New Roman"/>
          <w:b/>
          <w:sz w:val="20"/>
          <w:u w:val="single"/>
        </w:rPr>
        <w:t xml:space="preserve"> Xia</w:t>
      </w:r>
      <w:r w:rsidRPr="000C7450">
        <w:rPr>
          <w:rFonts w:ascii="Times New Roman" w:hAnsi="Times New Roman" w:cs="Times New Roman"/>
          <w:sz w:val="20"/>
        </w:rPr>
        <w:t>, H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Qin and A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Hao. Novel Fluid Detail Enhancement based on Multi-Layer Depth Regression Analysis and FLIP Fluid Simulation. Computer Animation and Virtual Worlds</w:t>
      </w:r>
      <w:r w:rsidRPr="000C7450">
        <w:rPr>
          <w:rFonts w:ascii="Times New Roman" w:hAnsi="Times New Roman" w:cs="Times New Roman" w:hint="eastAsia"/>
          <w:sz w:val="20"/>
        </w:rPr>
        <w:t xml:space="preserve">, </w:t>
      </w:r>
      <w:r w:rsidRPr="000C7450">
        <w:rPr>
          <w:rFonts w:ascii="Times New Roman" w:hAnsi="Times New Roman" w:cs="Times New Roman"/>
          <w:sz w:val="20"/>
        </w:rPr>
        <w:t>2016, accepted.</w:t>
      </w:r>
      <w:r w:rsidR="006E12F5">
        <w:rPr>
          <w:rFonts w:ascii="Times New Roman" w:hAnsi="Times New Roman" w:cs="Times New Roman"/>
          <w:sz w:val="20"/>
        </w:rPr>
        <w:t xml:space="preserve"> (CCF C</w:t>
      </w:r>
      <w:r w:rsidR="0028738F" w:rsidRPr="0028738F">
        <w:rPr>
          <w:rFonts w:ascii="宋体" w:eastAsia="宋体" w:hAnsi="宋体" w:cs="Times New Roman" w:hint="eastAsia"/>
          <w:sz w:val="18"/>
        </w:rPr>
        <w:t>类</w:t>
      </w:r>
      <w:r w:rsidR="006E12F5">
        <w:rPr>
          <w:rFonts w:ascii="Times New Roman" w:hAnsi="Times New Roman" w:cs="Times New Roman"/>
          <w:sz w:val="20"/>
        </w:rPr>
        <w:t>)</w:t>
      </w:r>
    </w:p>
    <w:p w:rsidR="00725EB7" w:rsidRPr="000C7450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0C7450">
        <w:rPr>
          <w:rFonts w:ascii="Times New Roman" w:hAnsi="Times New Roman" w:cs="Times New Roman"/>
          <w:b/>
          <w:sz w:val="20"/>
          <w:u w:val="single"/>
        </w:rPr>
        <w:t>Q</w:t>
      </w:r>
      <w:r w:rsidR="00193E1B" w:rsidRPr="000C7450">
        <w:rPr>
          <w:rFonts w:ascii="Times New Roman" w:hAnsi="Times New Roman" w:cs="Times New Roman"/>
          <w:b/>
          <w:sz w:val="20"/>
          <w:u w:val="single"/>
        </w:rPr>
        <w:t>.</w:t>
      </w:r>
      <w:r w:rsidRPr="000C7450">
        <w:rPr>
          <w:rFonts w:ascii="Times New Roman" w:hAnsi="Times New Roman" w:cs="Times New Roman"/>
          <w:b/>
          <w:sz w:val="20"/>
          <w:u w:val="single"/>
        </w:rPr>
        <w:t xml:space="preserve"> Xia</w:t>
      </w:r>
      <w:r w:rsidRPr="000C7450">
        <w:rPr>
          <w:rFonts w:ascii="Times New Roman" w:hAnsi="Times New Roman" w:cs="Times New Roman"/>
          <w:sz w:val="20"/>
        </w:rPr>
        <w:t>, S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Li, H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Qin and A</w:t>
      </w:r>
      <w:r w:rsidR="00193E1B" w:rsidRPr="000C7450">
        <w:rPr>
          <w:rFonts w:ascii="Times New Roman" w:hAnsi="Times New Roman" w:cs="Times New Roman"/>
          <w:sz w:val="20"/>
        </w:rPr>
        <w:t>.</w:t>
      </w:r>
      <w:r w:rsidRPr="000C7450">
        <w:rPr>
          <w:rFonts w:ascii="Times New Roman" w:hAnsi="Times New Roman" w:cs="Times New Roman"/>
          <w:sz w:val="20"/>
        </w:rPr>
        <w:t xml:space="preserve"> Hao. Automatic Extraction of Generic Focal Features on 3D Shapes via Random Forest Regression Analysis of Geodesics-in-Heat. Computer Aided Geometric Design</w:t>
      </w:r>
      <w:r w:rsidR="00193E1B" w:rsidRPr="000C7450">
        <w:rPr>
          <w:rFonts w:ascii="Times New Roman" w:hAnsi="Times New Roman" w:cs="Times New Roman" w:hint="eastAsia"/>
          <w:sz w:val="20"/>
        </w:rPr>
        <w:t>,</w:t>
      </w:r>
      <w:r w:rsidR="00193E1B" w:rsidRPr="000C7450">
        <w:rPr>
          <w:rFonts w:ascii="Times New Roman" w:hAnsi="Times New Roman" w:cs="Times New Roman"/>
          <w:sz w:val="20"/>
        </w:rPr>
        <w:t xml:space="preserve"> </w:t>
      </w:r>
      <w:r w:rsidRPr="000C7450">
        <w:rPr>
          <w:rFonts w:ascii="Times New Roman" w:hAnsi="Times New Roman" w:cs="Times New Roman"/>
          <w:sz w:val="20"/>
        </w:rPr>
        <w:t>49: 31-43, December, 2016.</w:t>
      </w:r>
      <w:bookmarkEnd w:id="2"/>
      <w:r w:rsidR="006E12F5">
        <w:rPr>
          <w:rFonts w:ascii="Times New Roman" w:hAnsi="Times New Roman" w:cs="Times New Roman"/>
          <w:sz w:val="20"/>
        </w:rPr>
        <w:t>(CCF B</w:t>
      </w:r>
      <w:r w:rsidR="0028738F" w:rsidRPr="0028738F">
        <w:rPr>
          <w:rFonts w:ascii="宋体" w:eastAsia="宋体" w:hAnsi="宋体" w:cs="Times New Roman" w:hint="eastAsia"/>
          <w:sz w:val="18"/>
        </w:rPr>
        <w:t>类</w:t>
      </w:r>
      <w:r w:rsidR="006E12F5">
        <w:rPr>
          <w:rFonts w:ascii="Times New Roman" w:hAnsi="Times New Roman" w:cs="Times New Roman"/>
          <w:sz w:val="20"/>
        </w:rPr>
        <w:t>)</w:t>
      </w:r>
    </w:p>
    <w:sectPr w:rsidR="00725EB7" w:rsidRPr="000C7450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F24" w:rsidRDefault="00E77F24" w:rsidP="00B6706B">
      <w:r>
        <w:separator/>
      </w:r>
    </w:p>
  </w:endnote>
  <w:endnote w:type="continuationSeparator" w:id="0">
    <w:p w:rsidR="00E77F24" w:rsidRDefault="00E77F24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F24" w:rsidRDefault="00E77F24" w:rsidP="00B6706B">
      <w:r>
        <w:separator/>
      </w:r>
    </w:p>
  </w:footnote>
  <w:footnote w:type="continuationSeparator" w:id="0">
    <w:p w:rsidR="00E77F24" w:rsidRDefault="00E77F24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6F50E0"/>
    <w:multiLevelType w:val="hybridMultilevel"/>
    <w:tmpl w:val="32EA8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24AF9"/>
    <w:rsid w:val="00083954"/>
    <w:rsid w:val="000A305B"/>
    <w:rsid w:val="000B241D"/>
    <w:rsid w:val="000C1850"/>
    <w:rsid w:val="000C7450"/>
    <w:rsid w:val="000D43D8"/>
    <w:rsid w:val="00113053"/>
    <w:rsid w:val="00164BD0"/>
    <w:rsid w:val="00166883"/>
    <w:rsid w:val="00182193"/>
    <w:rsid w:val="00193E1B"/>
    <w:rsid w:val="00195DBC"/>
    <w:rsid w:val="00223F82"/>
    <w:rsid w:val="002447CC"/>
    <w:rsid w:val="0028738F"/>
    <w:rsid w:val="002A3F96"/>
    <w:rsid w:val="002B1A26"/>
    <w:rsid w:val="002C41D6"/>
    <w:rsid w:val="002D7B57"/>
    <w:rsid w:val="002F7CAE"/>
    <w:rsid w:val="00347524"/>
    <w:rsid w:val="003C4613"/>
    <w:rsid w:val="003D40ED"/>
    <w:rsid w:val="00462D6A"/>
    <w:rsid w:val="004942CD"/>
    <w:rsid w:val="00507F91"/>
    <w:rsid w:val="00575A10"/>
    <w:rsid w:val="0058604D"/>
    <w:rsid w:val="005B7338"/>
    <w:rsid w:val="005C7D11"/>
    <w:rsid w:val="006E12F5"/>
    <w:rsid w:val="006E263E"/>
    <w:rsid w:val="0071089E"/>
    <w:rsid w:val="00725EB7"/>
    <w:rsid w:val="00755B21"/>
    <w:rsid w:val="007A0745"/>
    <w:rsid w:val="007B2191"/>
    <w:rsid w:val="007C6768"/>
    <w:rsid w:val="00812874"/>
    <w:rsid w:val="00853CB0"/>
    <w:rsid w:val="00956FF3"/>
    <w:rsid w:val="009B1437"/>
    <w:rsid w:val="00A01BE1"/>
    <w:rsid w:val="00A345C7"/>
    <w:rsid w:val="00A502CC"/>
    <w:rsid w:val="00A518AA"/>
    <w:rsid w:val="00A52C1F"/>
    <w:rsid w:val="00A86E9B"/>
    <w:rsid w:val="00A954D6"/>
    <w:rsid w:val="00B35D20"/>
    <w:rsid w:val="00B63601"/>
    <w:rsid w:val="00B6393F"/>
    <w:rsid w:val="00B6706B"/>
    <w:rsid w:val="00BE474D"/>
    <w:rsid w:val="00C008AD"/>
    <w:rsid w:val="00C26BDD"/>
    <w:rsid w:val="00C4109F"/>
    <w:rsid w:val="00C43ED4"/>
    <w:rsid w:val="00CF49A8"/>
    <w:rsid w:val="00D1183D"/>
    <w:rsid w:val="00D20149"/>
    <w:rsid w:val="00D555C3"/>
    <w:rsid w:val="00D653BE"/>
    <w:rsid w:val="00DA36FE"/>
    <w:rsid w:val="00DC73C1"/>
    <w:rsid w:val="00DF50B3"/>
    <w:rsid w:val="00E50A76"/>
    <w:rsid w:val="00E77F24"/>
    <w:rsid w:val="00EF3C8F"/>
    <w:rsid w:val="00F01042"/>
    <w:rsid w:val="00F232CF"/>
    <w:rsid w:val="00F96864"/>
    <w:rsid w:val="00F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920C5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夏清</cp:lastModifiedBy>
  <cp:revision>8</cp:revision>
  <cp:lastPrinted>2017-08-04T07:35:00Z</cp:lastPrinted>
  <dcterms:created xsi:type="dcterms:W3CDTF">2017-08-04T07:20:00Z</dcterms:created>
  <dcterms:modified xsi:type="dcterms:W3CDTF">2017-08-04T07:35:00Z</dcterms:modified>
</cp:coreProperties>
</file>