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6703" w14:textId="2A8365A4" w:rsidR="00022E5B" w:rsidRDefault="00296DBA">
      <w:r>
        <w:rPr>
          <w:rFonts w:hint="eastAsia"/>
        </w:rPr>
        <w:t>V</w:t>
      </w:r>
      <w:r>
        <w:t xml:space="preserve">iewComponent </w:t>
      </w:r>
      <w:r>
        <w:rPr>
          <w:rFonts w:hint="eastAsia"/>
        </w:rPr>
        <w:t>的使用</w:t>
      </w:r>
    </w:p>
    <w:p w14:paraId="14CD960D" w14:textId="77777777" w:rsidR="00A04675" w:rsidRDefault="00A04675"/>
    <w:p w14:paraId="772DAAEC" w14:textId="77777777" w:rsidR="00ED472F" w:rsidRDefault="00A04675">
      <w:r>
        <w:rPr>
          <w:rFonts w:hint="eastAsia"/>
        </w:rPr>
        <w:t>參考資料：</w:t>
      </w:r>
    </w:p>
    <w:p w14:paraId="25447268" w14:textId="35FA3B99" w:rsidR="00A04675" w:rsidRDefault="00ED472F">
      <w:hyperlink r:id="rId5" w:history="1">
        <w:r w:rsidRPr="000643ED">
          <w:rPr>
            <w:rStyle w:val="a3"/>
          </w:rPr>
          <w:t>https://dotblogs.com.tw/shadow/2021/04/10/174425</w:t>
        </w:r>
      </w:hyperlink>
    </w:p>
    <w:p w14:paraId="643EF340" w14:textId="46D7E652" w:rsidR="00A04675" w:rsidRDefault="00ED472F">
      <w:hyperlink r:id="rId6" w:history="1">
        <w:r w:rsidRPr="000643ED">
          <w:rPr>
            <w:rStyle w:val="a3"/>
          </w:rPr>
          <w:t>https://learn.microsoft.com/zh-tw/aspnet/core/mvc/views/view-components?view=aspnetcore-7.0</w:t>
        </w:r>
      </w:hyperlink>
    </w:p>
    <w:p w14:paraId="099BCE14" w14:textId="77777777" w:rsidR="00ED472F" w:rsidRPr="00ED472F" w:rsidRDefault="00ED472F">
      <w:pPr>
        <w:rPr>
          <w:rFonts w:hint="eastAsia"/>
        </w:rPr>
      </w:pPr>
    </w:p>
    <w:p w14:paraId="52FF821E" w14:textId="77777777" w:rsidR="00B30112" w:rsidRDefault="00B30112"/>
    <w:p w14:paraId="4F5F4B5B" w14:textId="62B86381" w:rsidR="00B30112" w:rsidRPr="00B30112" w:rsidRDefault="00B30112">
      <w:pPr>
        <w:rPr>
          <w:b/>
          <w:bCs/>
          <w:sz w:val="28"/>
          <w:szCs w:val="28"/>
        </w:rPr>
      </w:pPr>
      <w:r w:rsidRPr="00B30112">
        <w:rPr>
          <w:rFonts w:hint="eastAsia"/>
          <w:b/>
          <w:bCs/>
          <w:sz w:val="28"/>
          <w:szCs w:val="28"/>
        </w:rPr>
        <w:t>Vi</w:t>
      </w:r>
      <w:r w:rsidRPr="00B30112">
        <w:rPr>
          <w:b/>
          <w:bCs/>
          <w:sz w:val="28"/>
          <w:szCs w:val="28"/>
        </w:rPr>
        <w:t xml:space="preserve">ewComponent </w:t>
      </w:r>
      <w:r w:rsidRPr="00B30112">
        <w:rPr>
          <w:rFonts w:hint="eastAsia"/>
          <w:b/>
          <w:bCs/>
          <w:sz w:val="28"/>
          <w:szCs w:val="28"/>
        </w:rPr>
        <w:t>的建立</w:t>
      </w:r>
    </w:p>
    <w:p w14:paraId="3FDC414B" w14:textId="77777777" w:rsidR="00B30112" w:rsidRDefault="00B30112">
      <w:pPr>
        <w:rPr>
          <w:rFonts w:hint="eastAsia"/>
        </w:rPr>
      </w:pPr>
    </w:p>
    <w:p w14:paraId="49AEBD52" w14:textId="226EF843" w:rsidR="00A04675" w:rsidRDefault="00B30112">
      <w:r>
        <w:rPr>
          <w:rFonts w:hint="eastAsia"/>
        </w:rPr>
        <w:t>建立一個</w:t>
      </w:r>
      <w:r>
        <w:rPr>
          <w:rFonts w:hint="eastAsia"/>
        </w:rPr>
        <w:t>Vi</w:t>
      </w:r>
      <w:r>
        <w:t>ewComponents</w:t>
      </w:r>
      <w:r>
        <w:rPr>
          <w:rFonts w:hint="eastAsia"/>
        </w:rPr>
        <w:t>資料夾，建立一個</w:t>
      </w:r>
      <w:r>
        <w:t xml:space="preserve">viewcompanent </w:t>
      </w:r>
      <w:r>
        <w:rPr>
          <w:rFonts w:hint="eastAsia"/>
        </w:rPr>
        <w:t>的</w:t>
      </w:r>
      <w:r>
        <w:rPr>
          <w:rFonts w:hint="eastAsia"/>
        </w:rPr>
        <w:t>Cl</w:t>
      </w:r>
      <w:r>
        <w:t>ass</w:t>
      </w:r>
    </w:p>
    <w:p w14:paraId="50B2A4BA" w14:textId="3227D9D5" w:rsidR="00B30112" w:rsidRDefault="00B30112">
      <w:r w:rsidRPr="00B30112">
        <w:drawing>
          <wp:inline distT="0" distB="0" distL="0" distR="0" wp14:anchorId="3DDC8670" wp14:editId="501E4A28">
            <wp:extent cx="1892397" cy="482625"/>
            <wp:effectExtent l="0" t="0" r="0" b="0"/>
            <wp:docPr id="509994503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94503" name="圖片 1" descr="一張含有 文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492A" w14:textId="1CB62FF1" w:rsidR="00B30112" w:rsidRDefault="00B30112">
      <w:r>
        <w:rPr>
          <w:rFonts w:hint="eastAsia"/>
        </w:rPr>
        <w:t>S</w:t>
      </w:r>
      <w:r>
        <w:t xml:space="preserve">hipperList.cs </w:t>
      </w:r>
      <w:r>
        <w:rPr>
          <w:rFonts w:hint="eastAsia"/>
        </w:rPr>
        <w:t>中的程式如下：</w:t>
      </w:r>
    </w:p>
    <w:p w14:paraId="588AA6D5" w14:textId="77777777" w:rsidR="00B30112" w:rsidRDefault="00B30112"/>
    <w:p w14:paraId="65F59015" w14:textId="77777777" w:rsidR="00B30112" w:rsidRDefault="00B30112" w:rsidP="00B30112">
      <w:r>
        <w:t>using Core6MVC.Models;</w:t>
      </w:r>
    </w:p>
    <w:p w14:paraId="18A55C95" w14:textId="77777777" w:rsidR="00B30112" w:rsidRDefault="00B30112" w:rsidP="00B30112">
      <w:r>
        <w:t>using Microsoft.AspNetCore.Mvc;</w:t>
      </w:r>
    </w:p>
    <w:p w14:paraId="1ADD89A3" w14:textId="77777777" w:rsidR="00B30112" w:rsidRDefault="00B30112" w:rsidP="00B30112"/>
    <w:p w14:paraId="3FF5ECF5" w14:textId="77777777" w:rsidR="00B30112" w:rsidRDefault="00B30112" w:rsidP="00B30112">
      <w:r>
        <w:t>namespace Core6MVC.ViewComponents</w:t>
      </w:r>
    </w:p>
    <w:p w14:paraId="58905C6D" w14:textId="77777777" w:rsidR="00B30112" w:rsidRDefault="00B30112" w:rsidP="00B30112">
      <w:r>
        <w:t>{</w:t>
      </w:r>
    </w:p>
    <w:p w14:paraId="3536B13E" w14:textId="77777777" w:rsidR="00B30112" w:rsidRDefault="00B30112" w:rsidP="00B30112">
      <w:r>
        <w:t xml:space="preserve">    public class ShippersList </w:t>
      </w:r>
      <w:r w:rsidRPr="00B30112">
        <w:rPr>
          <w:highlight w:val="yellow"/>
        </w:rPr>
        <w:t>: ViewComponent</w:t>
      </w:r>
    </w:p>
    <w:p w14:paraId="0E3A63BB" w14:textId="77777777" w:rsidR="00B30112" w:rsidRDefault="00B30112" w:rsidP="00B30112">
      <w:r>
        <w:t xml:space="preserve">    {</w:t>
      </w:r>
    </w:p>
    <w:p w14:paraId="7110A5FE" w14:textId="77777777" w:rsidR="00B30112" w:rsidRDefault="00B30112" w:rsidP="00B30112">
      <w:r>
        <w:t xml:space="preserve">        private readonly NorthwindContext _context;</w:t>
      </w:r>
    </w:p>
    <w:p w14:paraId="26BCEFCB" w14:textId="77777777" w:rsidR="00B30112" w:rsidRDefault="00B30112" w:rsidP="00B30112">
      <w:r>
        <w:t xml:space="preserve">        private readonly DemoContext _democontext;</w:t>
      </w:r>
    </w:p>
    <w:p w14:paraId="39481597" w14:textId="77777777" w:rsidR="00B30112" w:rsidRDefault="00B30112" w:rsidP="00B30112"/>
    <w:p w14:paraId="1D710957" w14:textId="77777777" w:rsidR="00B30112" w:rsidRDefault="00B30112" w:rsidP="00B30112">
      <w:r>
        <w:t xml:space="preserve">        public ShippersList(NorthwindContext context, DemoContext democontext)</w:t>
      </w:r>
    </w:p>
    <w:p w14:paraId="14800D06" w14:textId="77777777" w:rsidR="00B30112" w:rsidRDefault="00B30112" w:rsidP="00B30112">
      <w:r>
        <w:t xml:space="preserve">        {</w:t>
      </w:r>
    </w:p>
    <w:p w14:paraId="0F805E6C" w14:textId="77777777" w:rsidR="00B30112" w:rsidRDefault="00B30112" w:rsidP="00B30112">
      <w:r>
        <w:t xml:space="preserve">            _context = context;</w:t>
      </w:r>
    </w:p>
    <w:p w14:paraId="4AB31466" w14:textId="77777777" w:rsidR="00B30112" w:rsidRDefault="00B30112" w:rsidP="00B30112">
      <w:r>
        <w:t xml:space="preserve">            _democontext = democontext;</w:t>
      </w:r>
    </w:p>
    <w:p w14:paraId="53226B9D" w14:textId="77777777" w:rsidR="00B30112" w:rsidRDefault="00B30112" w:rsidP="00B30112">
      <w:r>
        <w:t xml:space="preserve">        }</w:t>
      </w:r>
    </w:p>
    <w:p w14:paraId="6A8748B7" w14:textId="77777777" w:rsidR="00B30112" w:rsidRDefault="00B30112" w:rsidP="00B30112">
      <w:r>
        <w:t xml:space="preserve">        </w:t>
      </w:r>
      <w:r w:rsidRPr="00B30112">
        <w:rPr>
          <w:highlight w:val="yellow"/>
        </w:rPr>
        <w:t>public async Task&lt;IViewComponentResult&gt; InvokeAsync</w:t>
      </w:r>
      <w:r>
        <w:t>(int age, string name)</w:t>
      </w:r>
    </w:p>
    <w:p w14:paraId="62FD76C9" w14:textId="77777777" w:rsidR="00B30112" w:rsidRDefault="00B30112" w:rsidP="00B30112">
      <w:r>
        <w:t xml:space="preserve">        {</w:t>
      </w:r>
    </w:p>
    <w:p w14:paraId="30C2E2D9" w14:textId="77777777" w:rsidR="00B30112" w:rsidRDefault="00B30112" w:rsidP="00B30112">
      <w:r>
        <w:t xml:space="preserve">            ViewData["age"] = age;</w:t>
      </w:r>
    </w:p>
    <w:p w14:paraId="3F8572E7" w14:textId="77777777" w:rsidR="00B30112" w:rsidRDefault="00B30112" w:rsidP="00B30112">
      <w:r>
        <w:t xml:space="preserve">            ViewBag.name = name;</w:t>
      </w:r>
    </w:p>
    <w:p w14:paraId="7D95DA1C" w14:textId="77777777" w:rsidR="00B30112" w:rsidRDefault="00B30112" w:rsidP="00B30112">
      <w:r>
        <w:t xml:space="preserve">         //   var shippers = _context.Shippers;</w:t>
      </w:r>
    </w:p>
    <w:p w14:paraId="78DD6E56" w14:textId="77777777" w:rsidR="00B30112" w:rsidRDefault="00B30112" w:rsidP="00B30112">
      <w:r>
        <w:lastRenderedPageBreak/>
        <w:t xml:space="preserve">         var cities = _democontext.Address.Select(x =&gt; x.City).Distinct();</w:t>
      </w:r>
    </w:p>
    <w:p w14:paraId="61DED758" w14:textId="77777777" w:rsidR="00B30112" w:rsidRDefault="00B30112" w:rsidP="00B30112"/>
    <w:p w14:paraId="3CF83FC8" w14:textId="77777777" w:rsidR="00B30112" w:rsidRDefault="00B30112" w:rsidP="00B30112">
      <w:r>
        <w:t xml:space="preserve">            return View(cities);</w:t>
      </w:r>
    </w:p>
    <w:p w14:paraId="1AB3BC51" w14:textId="77777777" w:rsidR="00B30112" w:rsidRDefault="00B30112" w:rsidP="00B30112">
      <w:r>
        <w:t xml:space="preserve">        }</w:t>
      </w:r>
    </w:p>
    <w:p w14:paraId="7C4C2F09" w14:textId="77777777" w:rsidR="00B30112" w:rsidRDefault="00B30112" w:rsidP="00B30112">
      <w:r>
        <w:t xml:space="preserve">    }</w:t>
      </w:r>
    </w:p>
    <w:p w14:paraId="5E14B994" w14:textId="11B574A4" w:rsidR="00B30112" w:rsidRDefault="00B30112" w:rsidP="00B30112">
      <w:r>
        <w:t>}</w:t>
      </w:r>
    </w:p>
    <w:p w14:paraId="6D9E22F5" w14:textId="77777777" w:rsidR="00B30112" w:rsidRDefault="00B30112" w:rsidP="00B30112"/>
    <w:p w14:paraId="0A37FF86" w14:textId="5A156AA9" w:rsidR="00B30112" w:rsidRDefault="00B30112" w:rsidP="00B30112">
      <w:r>
        <w:rPr>
          <w:rFonts w:hint="eastAsia"/>
        </w:rPr>
        <w:t>建立</w:t>
      </w:r>
      <w:r>
        <w:rPr>
          <w:rFonts w:hint="eastAsia"/>
        </w:rPr>
        <w:t xml:space="preserve"> Vi</w:t>
      </w:r>
      <w:r>
        <w:t xml:space="preserve">ewComponent </w:t>
      </w:r>
      <w:r>
        <w:rPr>
          <w:rFonts w:hint="eastAsia"/>
        </w:rPr>
        <w:t>預設的</w:t>
      </w:r>
      <w:r>
        <w:rPr>
          <w:rFonts w:hint="eastAsia"/>
        </w:rPr>
        <w:t xml:space="preserve"> v</w:t>
      </w:r>
      <w:r>
        <w:t>iew</w:t>
      </w:r>
      <w:r>
        <w:rPr>
          <w:rFonts w:hint="eastAsia"/>
        </w:rPr>
        <w:t>，檔案名稱預設是</w:t>
      </w:r>
      <w:r>
        <w:rPr>
          <w:rFonts w:hint="eastAsia"/>
        </w:rPr>
        <w:t xml:space="preserve"> D</w:t>
      </w:r>
      <w:r>
        <w:t>efault.cshtml</w:t>
      </w:r>
      <w:r>
        <w:rPr>
          <w:rFonts w:hint="eastAsia"/>
        </w:rPr>
        <w:t>，資料夾的結構也要注意，如下：</w:t>
      </w:r>
    </w:p>
    <w:p w14:paraId="3F3B9006" w14:textId="60513C32" w:rsidR="00B30112" w:rsidRDefault="00B30112" w:rsidP="00B30112">
      <w:r w:rsidRPr="00B30112">
        <w:drawing>
          <wp:inline distT="0" distB="0" distL="0" distR="0" wp14:anchorId="277F2521" wp14:editId="53C02A18">
            <wp:extent cx="2559182" cy="895396"/>
            <wp:effectExtent l="0" t="0" r="0" b="0"/>
            <wp:docPr id="190064948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49486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F187" w14:textId="77777777" w:rsidR="00B30112" w:rsidRDefault="00B30112" w:rsidP="00B30112"/>
    <w:p w14:paraId="62E5A956" w14:textId="4A14FD3C" w:rsidR="00B30112" w:rsidRDefault="00B30112" w:rsidP="00B30112">
      <w:r>
        <w:rPr>
          <w:rFonts w:hint="eastAsia"/>
        </w:rPr>
        <w:t>De</w:t>
      </w:r>
      <w:r>
        <w:t xml:space="preserve">fault.cshtml </w:t>
      </w:r>
      <w:r>
        <w:rPr>
          <w:rFonts w:hint="eastAsia"/>
        </w:rPr>
        <w:t>的內容如下</w:t>
      </w:r>
    </w:p>
    <w:p w14:paraId="321D0220" w14:textId="77777777" w:rsidR="00B30112" w:rsidRDefault="00B30112" w:rsidP="00B30112">
      <w:r>
        <w:t>@*@model IEnumerable&lt;Core6MVC.Models.Address&gt;*@</w:t>
      </w:r>
    </w:p>
    <w:p w14:paraId="1DE751AE" w14:textId="77777777" w:rsidR="00B30112" w:rsidRDefault="00B30112" w:rsidP="00B30112">
      <w:r>
        <w:t>&lt;div&gt;</w:t>
      </w:r>
    </w:p>
    <w:p w14:paraId="4E3541B3" w14:textId="77777777" w:rsidR="00B30112" w:rsidRDefault="00B30112" w:rsidP="00B30112">
      <w:pPr>
        <w:rPr>
          <w:rFonts w:hint="eastAsia"/>
        </w:rPr>
      </w:pPr>
      <w:r>
        <w:rPr>
          <w:rFonts w:hint="eastAsia"/>
        </w:rPr>
        <w:t xml:space="preserve">    &lt;span&gt;</w:t>
      </w:r>
      <w:r>
        <w:rPr>
          <w:rFonts w:hint="eastAsia"/>
        </w:rPr>
        <w:t>您的年紀：</w:t>
      </w:r>
      <w:r>
        <w:rPr>
          <w:rFonts w:hint="eastAsia"/>
        </w:rPr>
        <w:t>&lt;/span&gt;@ViewData["age"]</w:t>
      </w:r>
    </w:p>
    <w:p w14:paraId="6C26406C" w14:textId="77777777" w:rsidR="00B30112" w:rsidRDefault="00B30112" w:rsidP="00B30112">
      <w:pPr>
        <w:rPr>
          <w:rFonts w:hint="eastAsia"/>
        </w:rPr>
      </w:pPr>
      <w:r>
        <w:rPr>
          <w:rFonts w:hint="eastAsia"/>
        </w:rPr>
        <w:t xml:space="preserve">    &lt;span&gt;</w:t>
      </w:r>
      <w:r>
        <w:rPr>
          <w:rFonts w:hint="eastAsia"/>
        </w:rPr>
        <w:t>您的姓名：</w:t>
      </w:r>
      <w:r>
        <w:rPr>
          <w:rFonts w:hint="eastAsia"/>
        </w:rPr>
        <w:t>&lt;/span&gt;@ViewBag.name</w:t>
      </w:r>
    </w:p>
    <w:p w14:paraId="12826B9E" w14:textId="77777777" w:rsidR="00B30112" w:rsidRDefault="00B30112" w:rsidP="00B30112"/>
    <w:p w14:paraId="306753F5" w14:textId="77777777" w:rsidR="00B30112" w:rsidRDefault="00B30112" w:rsidP="00B30112">
      <w:r>
        <w:t xml:space="preserve">    &lt;ul&gt;</w:t>
      </w:r>
    </w:p>
    <w:p w14:paraId="070CA364" w14:textId="77777777" w:rsidR="00B30112" w:rsidRDefault="00B30112" w:rsidP="00B30112">
      <w:r>
        <w:t xml:space="preserve">        @foreach(var city in Model)</w:t>
      </w:r>
    </w:p>
    <w:p w14:paraId="0AE4EE73" w14:textId="77777777" w:rsidR="00B30112" w:rsidRDefault="00B30112" w:rsidP="00B30112">
      <w:r>
        <w:t xml:space="preserve">        {</w:t>
      </w:r>
    </w:p>
    <w:p w14:paraId="0B9C7152" w14:textId="77777777" w:rsidR="00B30112" w:rsidRDefault="00B30112" w:rsidP="00B30112">
      <w:r>
        <w:t xml:space="preserve">            &lt;li&gt;@city&lt;/li&gt;</w:t>
      </w:r>
    </w:p>
    <w:p w14:paraId="0BB40B78" w14:textId="77777777" w:rsidR="00B30112" w:rsidRDefault="00B30112" w:rsidP="00B30112">
      <w:r>
        <w:t xml:space="preserve">        }</w:t>
      </w:r>
    </w:p>
    <w:p w14:paraId="1528A24F" w14:textId="77777777" w:rsidR="00B30112" w:rsidRDefault="00B30112" w:rsidP="00B30112">
      <w:r>
        <w:t xml:space="preserve">    &lt;/ul&gt;</w:t>
      </w:r>
    </w:p>
    <w:p w14:paraId="1C2AFFEC" w14:textId="52E76E84" w:rsidR="00B30112" w:rsidRDefault="00B30112" w:rsidP="00B30112">
      <w:r>
        <w:t>&lt;/div&gt;</w:t>
      </w:r>
    </w:p>
    <w:p w14:paraId="4DB86755" w14:textId="77777777" w:rsidR="00B30112" w:rsidRDefault="00B30112" w:rsidP="00B30112"/>
    <w:p w14:paraId="43E791DE" w14:textId="5B3F1965" w:rsidR="00B30112" w:rsidRDefault="00ED472F" w:rsidP="00B30112">
      <w:r w:rsidRPr="00ED472F">
        <w:lastRenderedPageBreak/>
        <w:drawing>
          <wp:inline distT="0" distB="0" distL="0" distR="0" wp14:anchorId="1EBE2FBB" wp14:editId="56C16BEF">
            <wp:extent cx="5274310" cy="3404870"/>
            <wp:effectExtent l="0" t="0" r="2540" b="5080"/>
            <wp:docPr id="1485953006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53006" name="圖片 1" descr="一張含有 文字, 螢幕擷取畫面, 字型, 文件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8992" w14:textId="18134A66" w:rsidR="00B30112" w:rsidRPr="000F58CF" w:rsidRDefault="00B30112" w:rsidP="00B30112">
      <w:pPr>
        <w:rPr>
          <w:rFonts w:hint="eastAsia"/>
          <w:b/>
          <w:bCs/>
          <w:sz w:val="28"/>
          <w:szCs w:val="28"/>
        </w:rPr>
      </w:pPr>
      <w:r w:rsidRPr="00B30112">
        <w:rPr>
          <w:rFonts w:hint="eastAsia"/>
          <w:b/>
          <w:bCs/>
          <w:sz w:val="28"/>
          <w:szCs w:val="28"/>
        </w:rPr>
        <w:t>Vi</w:t>
      </w:r>
      <w:r w:rsidRPr="00B30112">
        <w:rPr>
          <w:b/>
          <w:bCs/>
          <w:sz w:val="28"/>
          <w:szCs w:val="28"/>
        </w:rPr>
        <w:t xml:space="preserve">ewComponent </w:t>
      </w:r>
      <w:r w:rsidRPr="00B30112">
        <w:rPr>
          <w:rFonts w:hint="eastAsia"/>
          <w:b/>
          <w:bCs/>
          <w:sz w:val="28"/>
          <w:szCs w:val="28"/>
        </w:rPr>
        <w:t>的</w:t>
      </w:r>
      <w:r>
        <w:rPr>
          <w:rFonts w:hint="eastAsia"/>
          <w:b/>
          <w:bCs/>
          <w:sz w:val="28"/>
          <w:szCs w:val="28"/>
        </w:rPr>
        <w:t>使用</w:t>
      </w:r>
      <w:r w:rsidR="000F58CF">
        <w:rPr>
          <w:rFonts w:hint="eastAsia"/>
          <w:b/>
          <w:bCs/>
          <w:sz w:val="28"/>
          <w:szCs w:val="28"/>
        </w:rPr>
        <w:t>，以下介紹了</w:t>
      </w:r>
      <w:r w:rsidR="00F21D0A">
        <w:rPr>
          <w:rFonts w:hint="eastAsia"/>
          <w:b/>
          <w:bCs/>
          <w:sz w:val="28"/>
          <w:szCs w:val="28"/>
        </w:rPr>
        <w:t>四</w:t>
      </w:r>
      <w:r w:rsidR="000F58CF">
        <w:rPr>
          <w:rFonts w:hint="eastAsia"/>
          <w:b/>
          <w:bCs/>
          <w:sz w:val="28"/>
          <w:szCs w:val="28"/>
        </w:rPr>
        <w:t>種方法</w:t>
      </w:r>
    </w:p>
    <w:p w14:paraId="4923ECBA" w14:textId="00678FB3" w:rsidR="00B30112" w:rsidRDefault="00B30112" w:rsidP="00B301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Ho</w:t>
      </w:r>
      <w:r>
        <w:t xml:space="preserve">me Controller </w:t>
      </w:r>
      <w:r>
        <w:rPr>
          <w:rFonts w:hint="eastAsia"/>
        </w:rPr>
        <w:t>下的</w:t>
      </w:r>
      <w:r>
        <w:rPr>
          <w:rFonts w:hint="eastAsia"/>
        </w:rPr>
        <w:t xml:space="preserve"> In</w:t>
      </w:r>
      <w:r>
        <w:t>dex.cshtml</w:t>
      </w:r>
    </w:p>
    <w:p w14:paraId="4A53DD4A" w14:textId="68BFCA05" w:rsidR="00B30112" w:rsidRDefault="00B30112" w:rsidP="00B30112">
      <w:pPr>
        <w:pStyle w:val="a5"/>
        <w:ind w:leftChars="0" w:left="0"/>
      </w:pPr>
      <w:r w:rsidRPr="00B30112">
        <w:rPr>
          <w:rFonts w:hint="eastAsia"/>
        </w:rPr>
        <w:t xml:space="preserve">   @await Component.InvokeAsync(nameof(ShippersList), new {age=30, name="</w:t>
      </w:r>
      <w:r w:rsidRPr="00B30112">
        <w:rPr>
          <w:rFonts w:hint="eastAsia"/>
        </w:rPr>
        <w:t>工程師</w:t>
      </w:r>
      <w:r w:rsidRPr="00B30112">
        <w:rPr>
          <w:rFonts w:hint="eastAsia"/>
        </w:rPr>
        <w:t>"})</w:t>
      </w:r>
    </w:p>
    <w:p w14:paraId="02055C61" w14:textId="77777777" w:rsidR="00B30112" w:rsidRDefault="00B30112" w:rsidP="00B30112">
      <w:pPr>
        <w:pStyle w:val="a5"/>
        <w:ind w:leftChars="0" w:left="0"/>
      </w:pPr>
    </w:p>
    <w:p w14:paraId="2BC0610E" w14:textId="67445D0B" w:rsidR="00B30112" w:rsidRDefault="00B30112" w:rsidP="00B301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第二種使用方式</w:t>
      </w:r>
      <w:r>
        <w:rPr>
          <w:rFonts w:hint="eastAsia"/>
        </w:rPr>
        <w:t>t</w:t>
      </w:r>
      <w:r>
        <w:t>ag_helper</w:t>
      </w:r>
    </w:p>
    <w:p w14:paraId="0864571D" w14:textId="66D0E84D" w:rsidR="00B30112" w:rsidRDefault="00B30112" w:rsidP="00B30112">
      <w:pPr>
        <w:pStyle w:val="a5"/>
        <w:ind w:leftChars="0" w:left="360"/>
      </w:pP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在</w:t>
      </w:r>
      <w:r>
        <w:t>views</w:t>
      </w:r>
      <w:r>
        <w:rPr>
          <w:rFonts w:hint="eastAsia"/>
        </w:rPr>
        <w:t>資料夾下的</w:t>
      </w:r>
      <w:r>
        <w:rPr>
          <w:rFonts w:hint="eastAsia"/>
        </w:rPr>
        <w:t xml:space="preserve"> _Vi</w:t>
      </w:r>
      <w:r>
        <w:t>ewImports.cshtml</w:t>
      </w:r>
      <w:r>
        <w:rPr>
          <w:rFonts w:hint="eastAsia"/>
        </w:rPr>
        <w:t>，加上這段內容</w:t>
      </w:r>
    </w:p>
    <w:p w14:paraId="4C0BDE7D" w14:textId="73CDED2E" w:rsidR="00B30112" w:rsidRDefault="00B30112" w:rsidP="00B30112">
      <w:pPr>
        <w:pStyle w:val="a5"/>
        <w:ind w:leftChars="0" w:left="360"/>
        <w:rPr>
          <w:rFonts w:hint="eastAsia"/>
        </w:rPr>
      </w:pPr>
      <w:r w:rsidRPr="00B30112">
        <w:t>@addTagHelper *, Core6MVC</w:t>
      </w:r>
    </w:p>
    <w:p w14:paraId="220799B5" w14:textId="789F12D7" w:rsidR="00B30112" w:rsidRDefault="00B30112" w:rsidP="00B30112">
      <w:pPr>
        <w:pStyle w:val="a5"/>
        <w:ind w:leftChars="0" w:left="360"/>
      </w:pPr>
      <w:r w:rsidRPr="00B30112">
        <w:drawing>
          <wp:inline distT="0" distB="0" distL="0" distR="0" wp14:anchorId="09A2BE6A" wp14:editId="436FA92C">
            <wp:extent cx="4483330" cy="1301817"/>
            <wp:effectExtent l="0" t="0" r="0" b="0"/>
            <wp:docPr id="39740708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07084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1130" w14:textId="535E8AD1" w:rsidR="00B30112" w:rsidRDefault="00B30112" w:rsidP="00B30112">
      <w:pPr>
        <w:pStyle w:val="a5"/>
        <w:ind w:leftChars="0" w:left="360"/>
      </w:pPr>
      <w:r>
        <w:rPr>
          <w:rFonts w:hint="eastAsia"/>
        </w:rPr>
        <w:t>2</w:t>
      </w:r>
      <w:r>
        <w:t xml:space="preserve">-2 </w:t>
      </w:r>
      <w:r w:rsidR="007C395A">
        <w:rPr>
          <w:rFonts w:hint="eastAsia"/>
        </w:rPr>
        <w:t>在</w:t>
      </w:r>
      <w:r w:rsidR="007C395A">
        <w:rPr>
          <w:rFonts w:hint="eastAsia"/>
        </w:rPr>
        <w:t>In</w:t>
      </w:r>
      <w:r w:rsidR="007C395A">
        <w:t xml:space="preserve">dex.cshtml </w:t>
      </w:r>
      <w:r w:rsidR="007C395A">
        <w:rPr>
          <w:rFonts w:hint="eastAsia"/>
        </w:rPr>
        <w:t>可以這樣用</w:t>
      </w:r>
    </w:p>
    <w:p w14:paraId="31FA070B" w14:textId="304166A6" w:rsidR="007C395A" w:rsidRDefault="007C395A" w:rsidP="00B30112">
      <w:pPr>
        <w:pStyle w:val="a5"/>
        <w:ind w:leftChars="0" w:left="360"/>
      </w:pPr>
      <w:r w:rsidRPr="007C395A">
        <w:rPr>
          <w:rFonts w:hint="eastAsia"/>
        </w:rPr>
        <w:t>&lt;vc:shippers-list age="25", name="</w:t>
      </w:r>
      <w:r w:rsidRPr="007C395A">
        <w:rPr>
          <w:rFonts w:hint="eastAsia"/>
        </w:rPr>
        <w:t>設計師</w:t>
      </w:r>
      <w:r w:rsidRPr="007C395A">
        <w:rPr>
          <w:rFonts w:hint="eastAsia"/>
        </w:rPr>
        <w:t>"&gt;&lt;/vc:shippers-list&gt;</w:t>
      </w:r>
    </w:p>
    <w:p w14:paraId="0828FF71" w14:textId="77777777" w:rsidR="00ED472F" w:rsidRDefault="00ED472F" w:rsidP="00B30112">
      <w:pPr>
        <w:pStyle w:val="a5"/>
        <w:ind w:leftChars="0" w:left="360"/>
      </w:pPr>
    </w:p>
    <w:p w14:paraId="4AE800BF" w14:textId="77777777" w:rsidR="00ED472F" w:rsidRDefault="00ED472F" w:rsidP="00B30112">
      <w:pPr>
        <w:pStyle w:val="a5"/>
        <w:ind w:leftChars="0" w:left="360"/>
      </w:pPr>
    </w:p>
    <w:p w14:paraId="38D73CA8" w14:textId="77777777" w:rsidR="00ED472F" w:rsidRDefault="00ED472F" w:rsidP="00B30112">
      <w:pPr>
        <w:pStyle w:val="a5"/>
        <w:ind w:leftChars="0" w:left="360"/>
      </w:pPr>
    </w:p>
    <w:p w14:paraId="69940207" w14:textId="77777777" w:rsidR="00ED472F" w:rsidRDefault="00ED472F" w:rsidP="00B30112">
      <w:pPr>
        <w:pStyle w:val="a5"/>
        <w:ind w:leftChars="0" w:left="360"/>
      </w:pPr>
    </w:p>
    <w:p w14:paraId="28ADD942" w14:textId="77777777" w:rsidR="00ED472F" w:rsidRDefault="00ED472F" w:rsidP="00B30112">
      <w:pPr>
        <w:pStyle w:val="a5"/>
        <w:ind w:leftChars="0" w:left="360"/>
      </w:pPr>
    </w:p>
    <w:p w14:paraId="7F545A15" w14:textId="77777777" w:rsidR="00ED472F" w:rsidRPr="00B30112" w:rsidRDefault="00ED472F" w:rsidP="00B30112">
      <w:pPr>
        <w:pStyle w:val="a5"/>
        <w:ind w:leftChars="0" w:left="360"/>
        <w:rPr>
          <w:rFonts w:hint="eastAsia"/>
        </w:rPr>
      </w:pPr>
    </w:p>
    <w:p w14:paraId="736C6D3B" w14:textId="62A02515" w:rsidR="00B30112" w:rsidRDefault="00ED472F" w:rsidP="00B301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建立</w:t>
      </w:r>
      <w:r>
        <w:rPr>
          <w:rFonts w:hint="eastAsia"/>
        </w:rPr>
        <w:t xml:space="preserve"> A</w:t>
      </w:r>
      <w:r>
        <w:t xml:space="preserve">ction </w:t>
      </w:r>
      <w:r>
        <w:rPr>
          <w:rFonts w:hint="eastAsia"/>
        </w:rPr>
        <w:t>回傳</w:t>
      </w:r>
      <w:r>
        <w:rPr>
          <w:rFonts w:hint="eastAsia"/>
        </w:rPr>
        <w:t xml:space="preserve"> Vi</w:t>
      </w:r>
      <w:r>
        <w:t>ew</w:t>
      </w:r>
      <w:r>
        <w:rPr>
          <w:rFonts w:hint="eastAsia"/>
        </w:rPr>
        <w:t>C</w:t>
      </w:r>
      <w:r>
        <w:t>omponent</w:t>
      </w:r>
      <w:r w:rsidR="007A74D7">
        <w:rPr>
          <w:rFonts w:hint="eastAsia"/>
        </w:rPr>
        <w:t>(</w:t>
      </w:r>
      <w:r w:rsidR="007A74D7">
        <w:rPr>
          <w:rFonts w:hint="eastAsia"/>
        </w:rPr>
        <w:t>這種用法無法套用主版，應該搭配</w:t>
      </w:r>
      <w:r w:rsidR="007A74D7">
        <w:rPr>
          <w:rFonts w:hint="eastAsia"/>
        </w:rPr>
        <w:t>Ajax</w:t>
      </w:r>
      <w:r w:rsidR="007A74D7">
        <w:rPr>
          <w:rFonts w:hint="eastAsia"/>
        </w:rPr>
        <w:t>來使用</w:t>
      </w:r>
      <w:r w:rsidR="007A74D7">
        <w:rPr>
          <w:rFonts w:hint="eastAsia"/>
        </w:rPr>
        <w:t>)</w:t>
      </w:r>
    </w:p>
    <w:p w14:paraId="3ADE9C02" w14:textId="60FD4CD5" w:rsidR="00ED472F" w:rsidRDefault="00ED472F" w:rsidP="00ED472F">
      <w:r w:rsidRPr="00ED472F">
        <w:drawing>
          <wp:inline distT="0" distB="0" distL="0" distR="0" wp14:anchorId="70798196" wp14:editId="58828424">
            <wp:extent cx="5274310" cy="2029460"/>
            <wp:effectExtent l="0" t="0" r="2540" b="8890"/>
            <wp:docPr id="1081621667" name="圖片 1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21667" name="圖片 1" descr="一張含有 文字, 螢幕擷取畫面, 行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423F" w14:textId="77777777" w:rsidR="00A71B3C" w:rsidRDefault="00A71B3C" w:rsidP="00ED472F"/>
    <w:p w14:paraId="578A38FC" w14:textId="05765DA9" w:rsidR="00A71B3C" w:rsidRDefault="00A71B3C" w:rsidP="00A71B3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Aj</w:t>
      </w:r>
      <w:r>
        <w:t>ax</w:t>
      </w:r>
      <w:r>
        <w:rPr>
          <w:rFonts w:hint="eastAsia"/>
        </w:rPr>
        <w:t>載入</w:t>
      </w:r>
      <w:r>
        <w:rPr>
          <w:rFonts w:hint="eastAsia"/>
        </w:rPr>
        <w:t>V</w:t>
      </w:r>
      <w:r>
        <w:t>iewComponent</w:t>
      </w:r>
      <w:r>
        <w:rPr>
          <w:rFonts w:hint="eastAsia"/>
        </w:rPr>
        <w:t>，可以透過呼叫上面寫的</w:t>
      </w:r>
      <w:r>
        <w:rPr>
          <w:rFonts w:hint="eastAsia"/>
        </w:rPr>
        <w:t>Ac</w:t>
      </w:r>
      <w:r>
        <w:t>tion</w:t>
      </w:r>
      <w:r>
        <w:rPr>
          <w:rFonts w:hint="eastAsia"/>
        </w:rPr>
        <w:t>，從這個</w:t>
      </w:r>
      <w:r>
        <w:rPr>
          <w:rFonts w:hint="eastAsia"/>
        </w:rPr>
        <w:t>Ac</w:t>
      </w:r>
      <w:r>
        <w:t xml:space="preserve">tion </w:t>
      </w:r>
      <w:r>
        <w:rPr>
          <w:rFonts w:hint="eastAsia"/>
        </w:rPr>
        <w:t>載入</w:t>
      </w:r>
      <w:r>
        <w:rPr>
          <w:rFonts w:hint="eastAsia"/>
        </w:rPr>
        <w:t xml:space="preserve"> Vi</w:t>
      </w:r>
      <w:r>
        <w:t>ewComponent</w:t>
      </w:r>
      <w:r>
        <w:rPr>
          <w:rFonts w:hint="eastAsia"/>
        </w:rPr>
        <w:t>，範例如下：</w:t>
      </w:r>
    </w:p>
    <w:p w14:paraId="2C15D436" w14:textId="568BF227" w:rsidR="00A71B3C" w:rsidRDefault="00A71B3C" w:rsidP="00A71B3C">
      <w:pPr>
        <w:pStyle w:val="a5"/>
        <w:ind w:leftChars="0" w:left="360"/>
        <w:rPr>
          <w:rFonts w:hint="eastAsia"/>
        </w:rPr>
      </w:pPr>
      <w:r w:rsidRPr="00A71B3C">
        <w:t xml:space="preserve">    $('#div1').load('@Url.Content("~/home/indexvc")');</w:t>
      </w:r>
    </w:p>
    <w:p w14:paraId="358548B8" w14:textId="77777777" w:rsidR="00A71B3C" w:rsidRDefault="00A71B3C" w:rsidP="00A71B3C">
      <w:pPr>
        <w:pStyle w:val="a5"/>
        <w:ind w:leftChars="0" w:left="360"/>
      </w:pPr>
    </w:p>
    <w:p w14:paraId="1FF6FFAB" w14:textId="77777777" w:rsidR="00A71B3C" w:rsidRPr="00A71B3C" w:rsidRDefault="00A71B3C" w:rsidP="00A71B3C">
      <w:pPr>
        <w:pStyle w:val="a5"/>
        <w:ind w:leftChars="0" w:left="360"/>
        <w:rPr>
          <w:rFonts w:hint="eastAsia"/>
        </w:rPr>
      </w:pPr>
    </w:p>
    <w:p w14:paraId="4D6352F1" w14:textId="77777777" w:rsidR="00A71B3C" w:rsidRPr="00B30112" w:rsidRDefault="00A71B3C" w:rsidP="00ED472F">
      <w:pPr>
        <w:rPr>
          <w:rFonts w:hint="eastAsia"/>
        </w:rPr>
      </w:pPr>
    </w:p>
    <w:sectPr w:rsidR="00A71B3C" w:rsidRPr="00B301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8347E"/>
    <w:multiLevelType w:val="hybridMultilevel"/>
    <w:tmpl w:val="BFB2B0EA"/>
    <w:lvl w:ilvl="0" w:tplc="2188A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839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BA"/>
    <w:rsid w:val="00022E5B"/>
    <w:rsid w:val="000F58CF"/>
    <w:rsid w:val="00296DBA"/>
    <w:rsid w:val="007A74D7"/>
    <w:rsid w:val="007C395A"/>
    <w:rsid w:val="00A04675"/>
    <w:rsid w:val="00A71B3C"/>
    <w:rsid w:val="00B30112"/>
    <w:rsid w:val="00ED472F"/>
    <w:rsid w:val="00F2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693D"/>
  <w15:chartTrackingRefBased/>
  <w15:docId w15:val="{A7CCBB9E-4868-4C9D-841C-20CCB6DA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46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467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301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zh-tw/aspnet/core/mvc/views/view-components?view=aspnetcore-7.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tblogs.com.tw/shadow/2021/04/10/174425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301</Words>
  <Characters>1718</Characters>
  <Application>Microsoft Office Word</Application>
  <DocSecurity>0</DocSecurity>
  <Lines>14</Lines>
  <Paragraphs>4</Paragraphs>
  <ScaleCrop>false</ScaleCrop>
  <Company>Dynabook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孝弘 王</dc:creator>
  <cp:keywords/>
  <dc:description/>
  <cp:lastModifiedBy>孝弘 王</cp:lastModifiedBy>
  <cp:revision>8</cp:revision>
  <dcterms:created xsi:type="dcterms:W3CDTF">2023-07-19T04:05:00Z</dcterms:created>
  <dcterms:modified xsi:type="dcterms:W3CDTF">2023-07-19T07:24:00Z</dcterms:modified>
</cp:coreProperties>
</file>