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DAA" w:rsidRPr="00A80891" w:rsidRDefault="00FE1DAA" w:rsidP="007062AE">
      <w:r w:rsidRPr="00A80891">
        <w:t>Machine Learning Engineering Nanodegree</w:t>
      </w:r>
    </w:p>
    <w:p w:rsidR="00FE1DAA" w:rsidRPr="00A80891" w:rsidRDefault="00FE1DAA" w:rsidP="007062AE">
      <w:r w:rsidRPr="00A80891">
        <w:t xml:space="preserve">Capstone </w:t>
      </w:r>
      <w:r w:rsidR="00B07C04">
        <w:t>Project</w:t>
      </w:r>
    </w:p>
    <w:p w:rsidR="00FE1DAA" w:rsidRPr="00A80891" w:rsidRDefault="00FE1DAA" w:rsidP="007062AE">
      <w:r w:rsidRPr="00A80891">
        <w:t>Hsiao-Tien Fan</w:t>
      </w:r>
    </w:p>
    <w:p w:rsidR="00FE1DAA" w:rsidRDefault="00A8466A" w:rsidP="007062AE">
      <w:r>
        <w:t>June/25</w:t>
      </w:r>
      <w:r w:rsidR="00FE1DAA" w:rsidRPr="00A80891">
        <w:t>/2017</w:t>
      </w:r>
    </w:p>
    <w:p w:rsidR="003F3CBD" w:rsidRPr="00A80891" w:rsidRDefault="003F3CBD" w:rsidP="007062AE"/>
    <w:p w:rsidR="003F3CBD" w:rsidRPr="003F3CBD" w:rsidRDefault="003F3CBD" w:rsidP="007062AE">
      <w:pPr>
        <w:pStyle w:val="Title1"/>
      </w:pPr>
      <w:r w:rsidRPr="003F3CBD">
        <w:t>Project Overview</w:t>
      </w:r>
    </w:p>
    <w:p w:rsidR="00FE1DAA" w:rsidRPr="00863813" w:rsidRDefault="00FE1DAA" w:rsidP="00364195">
      <w:pPr>
        <w:pStyle w:val="Title2"/>
      </w:pPr>
      <w:r w:rsidRPr="00863813">
        <w:t xml:space="preserve">Domain </w:t>
      </w:r>
      <w:r w:rsidRPr="00364195">
        <w:t>background</w:t>
      </w:r>
    </w:p>
    <w:p w:rsidR="005B1934" w:rsidRDefault="009C444C" w:rsidP="007062AE">
      <w:r w:rsidRPr="00A80891">
        <w:t xml:space="preserve">Breast cancer is the second most common </w:t>
      </w:r>
      <w:r w:rsidR="002C33E2" w:rsidRPr="00A80891">
        <w:t>type of cancer behind sk</w:t>
      </w:r>
      <w:r w:rsidR="00445319" w:rsidRPr="00A80891">
        <w:t xml:space="preserve">in cancer in the United States, with an estimated number of a quarter of a million cases expected to be diagnosed </w:t>
      </w:r>
      <w:r w:rsidR="00C54230" w:rsidRPr="00A80891">
        <w:t xml:space="preserve">in 2017. [1] The diagnosis for breast cancer is </w:t>
      </w:r>
      <w:r w:rsidR="00425842" w:rsidRPr="00A80891">
        <w:t xml:space="preserve">usually </w:t>
      </w:r>
      <w:r w:rsidR="00C54230" w:rsidRPr="00A80891">
        <w:t xml:space="preserve">conducted </w:t>
      </w:r>
      <w:r w:rsidR="00D63D21" w:rsidRPr="00A80891">
        <w:t>with a variety of tests such as a physical examination of the breast, mammograms, ultrasounds or biopsy. The select</w:t>
      </w:r>
      <w:r w:rsidR="000959FE" w:rsidRPr="00A80891">
        <w:t xml:space="preserve">ion of which of these tests is to be conducted is at the discretion of the doctor </w:t>
      </w:r>
      <w:r w:rsidR="00606624" w:rsidRPr="00A80891">
        <w:t xml:space="preserve">depending on the situation of a particular case. </w:t>
      </w:r>
      <w:r w:rsidR="00980CAC" w:rsidRPr="00A80891">
        <w:t>[2]</w:t>
      </w:r>
      <w:r w:rsidR="003D7A7E" w:rsidRPr="00A80891">
        <w:t xml:space="preserve"> </w:t>
      </w:r>
      <w:r w:rsidR="00F5605F" w:rsidRPr="00A80891">
        <w:t>However,</w:t>
      </w:r>
      <w:r w:rsidR="00E25FA8" w:rsidRPr="00A80891">
        <w:t xml:space="preserve"> it has been shown in </w:t>
      </w:r>
      <w:r w:rsidR="00F446E5" w:rsidRPr="00A80891">
        <w:t>previous studies</w:t>
      </w:r>
      <w:r w:rsidR="00E25FA8" w:rsidRPr="00A80891">
        <w:t xml:space="preserve"> that by analyzing the </w:t>
      </w:r>
      <w:r w:rsidR="00F446E5" w:rsidRPr="00A80891">
        <w:t>cytological</w:t>
      </w:r>
      <w:r w:rsidR="00E25FA8" w:rsidRPr="00A80891">
        <w:t xml:space="preserve"> information obtained from images of biopsied cells using Fine Needle Aspiration (FNA)</w:t>
      </w:r>
      <w:r w:rsidR="00F446E5" w:rsidRPr="00A80891">
        <w:t>, it is possible to de</w:t>
      </w:r>
      <w:r w:rsidR="00E25FA8" w:rsidRPr="00A80891">
        <w:t xml:space="preserve">termine </w:t>
      </w:r>
      <w:r w:rsidR="00F5605F" w:rsidRPr="00A80891">
        <w:t>whether the sample is cancerous</w:t>
      </w:r>
      <w:r w:rsidR="0089780B" w:rsidRPr="00A80891">
        <w:t xml:space="preserve"> </w:t>
      </w:r>
      <w:r w:rsidR="00874BDD" w:rsidRPr="00A80891">
        <w:t>[3][4]</w:t>
      </w:r>
      <w:r w:rsidR="00F5605F" w:rsidRPr="00A80891">
        <w:t xml:space="preserve">. This project will attempt to apply machine learning algorithms datasets obtained from the FNA method and attempt to classify the tumor.  </w:t>
      </w:r>
    </w:p>
    <w:p w:rsidR="00FE1DAA" w:rsidRPr="00A80891" w:rsidRDefault="00FE1DAA" w:rsidP="00364195">
      <w:pPr>
        <w:pStyle w:val="Title2"/>
      </w:pPr>
      <w:r w:rsidRPr="00A80891">
        <w:t>Problem Statement</w:t>
      </w:r>
    </w:p>
    <w:p w:rsidR="001000D8" w:rsidRPr="00A80891" w:rsidRDefault="002C33E2" w:rsidP="007062AE">
      <w:r w:rsidRPr="00A80891">
        <w:t xml:space="preserve">The goal of this project is to create a python based model that is able </w:t>
      </w:r>
      <w:r w:rsidR="002062F6" w:rsidRPr="00A80891">
        <w:t>to assess whether the biopsy from a subject’s tumor is benign or malignant.</w:t>
      </w:r>
      <w:r w:rsidR="001000D8" w:rsidRPr="00A80891">
        <w:t xml:space="preserve"> The python script will:</w:t>
      </w:r>
    </w:p>
    <w:p w:rsidR="001000D8" w:rsidRPr="00A80891" w:rsidRDefault="001000D8" w:rsidP="007062AE">
      <w:pPr>
        <w:pStyle w:val="ListParagraph"/>
        <w:numPr>
          <w:ilvl w:val="0"/>
          <w:numId w:val="1"/>
        </w:numPr>
      </w:pPr>
      <w:r w:rsidRPr="00A80891">
        <w:t>Load the dataset and preprocess the data for training.</w:t>
      </w:r>
    </w:p>
    <w:p w:rsidR="00863813" w:rsidRDefault="001000D8" w:rsidP="007062AE">
      <w:pPr>
        <w:pStyle w:val="ListParagraph"/>
        <w:numPr>
          <w:ilvl w:val="0"/>
          <w:numId w:val="1"/>
        </w:numPr>
      </w:pPr>
      <w:r w:rsidRPr="00A80891">
        <w:t>Train a classifier to determine if a subject is benign or malignant.</w:t>
      </w:r>
    </w:p>
    <w:p w:rsidR="00CD2987" w:rsidRDefault="00CD2987" w:rsidP="00CD2987">
      <w:pPr>
        <w:pStyle w:val="Title2"/>
      </w:pPr>
      <w:r>
        <w:t>Dataset</w:t>
      </w:r>
    </w:p>
    <w:p w:rsidR="00655C34" w:rsidRDefault="00655C34" w:rsidP="00CD2987">
      <w:r w:rsidRPr="00A80891">
        <w:t>The dataset used for this project is available from the UCI Machine Learning Repository or from Kaggle’s database section [6][7]. There are 569 samples in total, with 357 benign and 212 malignant.</w:t>
      </w:r>
    </w:p>
    <w:p w:rsidR="00FE1DAA" w:rsidRPr="00A80891" w:rsidRDefault="00FE1DAA" w:rsidP="00364195">
      <w:pPr>
        <w:pStyle w:val="Title2"/>
      </w:pPr>
      <w:r w:rsidRPr="00A80891">
        <w:t>Solution Statement</w:t>
      </w:r>
    </w:p>
    <w:p w:rsidR="00FE1DAA" w:rsidRDefault="00833E09" w:rsidP="007062AE">
      <w:r w:rsidRPr="00A80891">
        <w:lastRenderedPageBreak/>
        <w:t xml:space="preserve">For this project, as the number of features is relatively low, it may be a good idea to start with a decision tree and evaluate the performance from there. </w:t>
      </w:r>
      <w:r w:rsidR="00283F82">
        <w:t>The decision tree</w:t>
      </w:r>
      <w:r w:rsidR="00A046EC">
        <w:t xml:space="preserve"> will be trained with a subset of the dataset to predict whether the sample is benign or malignant, with the remaining subset used for testing. The quality of the solution will be measured by the performance of the model’s prediction on the test set. The evaluation metrics for determining the performance will be described below.</w:t>
      </w:r>
    </w:p>
    <w:p w:rsidR="00FE1DAA" w:rsidRPr="00A80891" w:rsidRDefault="00A34037" w:rsidP="00364195">
      <w:pPr>
        <w:pStyle w:val="Title2"/>
      </w:pPr>
      <w:r w:rsidRPr="00A80891">
        <w:t>Evaluation Metrics</w:t>
      </w:r>
    </w:p>
    <w:p w:rsidR="00A34037" w:rsidRPr="00A80891" w:rsidRDefault="00A34037" w:rsidP="007062AE">
      <w:r w:rsidRPr="00A80891">
        <w:t xml:space="preserve">Accuracy  - This metric tells us the amount of correct predictions made by the classifier by looking at the true positives and </w:t>
      </w:r>
      <w:r w:rsidR="008B010D" w:rsidRPr="00A80891">
        <w:t xml:space="preserve">true </w:t>
      </w:r>
      <w:r w:rsidRPr="00A80891">
        <w:t>negatives</w:t>
      </w:r>
      <w:r w:rsidR="00067718">
        <w:t>. For an application such as this it is important for there to be a straight forward and direct way to access how well the classifier has done in solving the problem.</w:t>
      </w:r>
    </w:p>
    <w:p w:rsidR="00A34037" w:rsidRPr="00A80891" w:rsidRDefault="00A34037" w:rsidP="007062AE"/>
    <w:p w:rsidR="00A34037" w:rsidRPr="001E7D0B" w:rsidRDefault="00A34037" w:rsidP="007062AE">
      <m:oMathPara>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positives</m:t>
              </m:r>
              <m:r>
                <m:rPr>
                  <m:sty m:val="p"/>
                </m:rPr>
                <w:rPr>
                  <w:rFonts w:ascii="Cambria Math" w:hAnsi="Cambria Math"/>
                </w:rPr>
                <m:t>+</m:t>
              </m:r>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negatives</m:t>
              </m:r>
            </m:num>
            <m:den>
              <m:r>
                <w:rPr>
                  <w:rFonts w:ascii="Cambria Math" w:hAnsi="Cambria Math"/>
                </w:rPr>
                <m:t>Dataset</m:t>
              </m:r>
              <m:r>
                <m:rPr>
                  <m:sty m:val="p"/>
                </m:rPr>
                <w:rPr>
                  <w:rFonts w:ascii="Cambria Math" w:hAnsi="Cambria Math"/>
                </w:rPr>
                <m:t xml:space="preserve"> </m:t>
              </m:r>
              <m:r>
                <w:rPr>
                  <w:rFonts w:ascii="Cambria Math" w:hAnsi="Cambria Math"/>
                </w:rPr>
                <m:t>size</m:t>
              </m:r>
            </m:den>
          </m:f>
        </m:oMath>
      </m:oMathPara>
    </w:p>
    <w:p w:rsidR="001E7D0B" w:rsidRPr="00A80891" w:rsidRDefault="001E7D0B" w:rsidP="007062AE"/>
    <w:p w:rsidR="00897843" w:rsidRPr="00A80891" w:rsidRDefault="00897843" w:rsidP="00897843">
      <w:r>
        <w:t>F1 score</w:t>
      </w:r>
      <w:r w:rsidRPr="00A80891">
        <w:t xml:space="preserve">  - This metric </w:t>
      </w:r>
      <w:r>
        <w:t>is a measure of accuracy of the model</w:t>
      </w:r>
      <w:r w:rsidRPr="00A80891">
        <w:t>.</w:t>
      </w:r>
      <w:r>
        <w:t xml:space="preserve"> It is based on the recall and the precision of the model. This test is useful for the data set used in this project as the benign and malignant </w:t>
      </w:r>
      <w:r w:rsidRPr="00A80891">
        <w:t xml:space="preserve"> </w:t>
      </w:r>
      <w:r w:rsidR="00E869B0">
        <w:t>classes as not equal in size, and may falsely represent the effect of each class on the accuracy metric.</w:t>
      </w:r>
    </w:p>
    <w:p w:rsidR="00897843" w:rsidRPr="00A80891" w:rsidRDefault="00897843" w:rsidP="00897843"/>
    <w:p w:rsidR="00897843" w:rsidRPr="001E7D0B" w:rsidRDefault="00897843" w:rsidP="00897843">
      <m:oMathPara>
        <m:oMath>
          <m:r>
            <w:rPr>
              <w:rFonts w:ascii="Cambria Math" w:hAnsi="Cambria Math"/>
            </w:rPr>
            <m:t>F1</m:t>
          </m:r>
          <m:r>
            <m:rPr>
              <m:sty m:val="p"/>
            </m:rPr>
            <w:rPr>
              <w:rFonts w:ascii="Cambria Math" w:hAnsi="Cambria Math"/>
            </w:rPr>
            <m:t>=2*</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num>
            <m:den>
              <m:r>
                <w:rPr>
                  <w:rFonts w:ascii="Cambria Math" w:hAnsi="Cambria Math"/>
                </w:rPr>
                <m:t>Precision+Recall</m:t>
              </m:r>
            </m:den>
          </m:f>
        </m:oMath>
      </m:oMathPara>
    </w:p>
    <w:p w:rsidR="001E7D0B" w:rsidRPr="00A80891" w:rsidRDefault="001E7D0B" w:rsidP="00897843"/>
    <w:p w:rsidR="008B010D" w:rsidRDefault="00EF5E42" w:rsidP="007062AE">
      <w:r>
        <w:t>False negative rate</w:t>
      </w:r>
      <w:r w:rsidR="008B010D" w:rsidRPr="00A80891">
        <w:t xml:space="preserve"> – This metric is important for this particular application as for cancer detection, the worst case scenario is to not recognize the presence of cancer and declare the patient healthy. </w:t>
      </w:r>
      <w:r w:rsidR="007A5F76" w:rsidRPr="00A80891">
        <w:t>It is important to tune the model so that the false negative rate is as low as possible.</w:t>
      </w:r>
    </w:p>
    <w:p w:rsidR="00F1031B" w:rsidRDefault="00F1031B" w:rsidP="007062AE"/>
    <w:p w:rsidR="00EF5E42" w:rsidRDefault="00EF5E42" w:rsidP="007062AE">
      <m:oMathPara>
        <m:oMath>
          <m:r>
            <w:rPr>
              <w:rFonts w:ascii="Cambria Math" w:hAnsi="Cambria Math"/>
            </w:rPr>
            <m:t>False</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f>
            <m:fPr>
              <m:ctrlPr>
                <w:rPr>
                  <w:rFonts w:ascii="Cambria Math" w:hAnsi="Cambria Math"/>
                </w:rPr>
              </m:ctrlPr>
            </m:fPr>
            <m:num>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faslse </m:t>
              </m:r>
              <m:r>
                <w:rPr>
                  <w:rFonts w:ascii="Cambria Math" w:hAnsi="Cambria Math"/>
                </w:rPr>
                <m:t>negatices</m:t>
              </m:r>
            </m:num>
            <m:den>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true </m:t>
              </m:r>
              <m:r>
                <w:rPr>
                  <w:rFonts w:ascii="Cambria Math" w:hAnsi="Cambria Math"/>
                </w:rPr>
                <m:t>negatives</m:t>
              </m:r>
              <m:r>
                <m:rPr>
                  <m:sty m:val="p"/>
                </m:rPr>
                <w:rPr>
                  <w:rFonts w:ascii="Cambria Math" w:hAnsi="Cambria Math"/>
                </w:rPr>
                <m:t>+</m:t>
              </m:r>
              <m:r>
                <w:rPr>
                  <w:rFonts w:ascii="Cambria Math" w:hAnsi="Cambria Math"/>
                </w:rPr>
                <m:t>No</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false</m:t>
              </m:r>
              <m:r>
                <m:rPr>
                  <m:sty m:val="p"/>
                </m:rPr>
                <w:rPr>
                  <w:rFonts w:ascii="Cambria Math" w:hAnsi="Cambria Math"/>
                </w:rPr>
                <m:t xml:space="preserve"> </m:t>
              </m:r>
              <m:r>
                <w:rPr>
                  <w:rFonts w:ascii="Cambria Math" w:hAnsi="Cambria Math"/>
                </w:rPr>
                <m:t>negatives</m:t>
              </m:r>
            </m:den>
          </m:f>
        </m:oMath>
      </m:oMathPara>
    </w:p>
    <w:p w:rsidR="00863813" w:rsidRDefault="00863813" w:rsidP="007062AE">
      <w:pPr>
        <w:pStyle w:val="Title1"/>
      </w:pPr>
      <w:r>
        <w:lastRenderedPageBreak/>
        <w:t>Analysis</w:t>
      </w:r>
    </w:p>
    <w:p w:rsidR="007062AE" w:rsidRDefault="009C6849" w:rsidP="00364195">
      <w:pPr>
        <w:pStyle w:val="Title2"/>
      </w:pPr>
      <w:r>
        <w:t>Data Exploration</w:t>
      </w:r>
    </w:p>
    <w:p w:rsidR="007062AE" w:rsidRPr="00A80891" w:rsidRDefault="007062AE" w:rsidP="007062AE">
      <w:r w:rsidRPr="00A80891">
        <w:t xml:space="preserve">Each sample </w:t>
      </w:r>
      <w:r w:rsidR="000A1C51">
        <w:t xml:space="preserve">in the dataset </w:t>
      </w:r>
      <w:r w:rsidRPr="00A80891">
        <w:t>has the following features where each is in relation to the cell nucleus:</w:t>
      </w:r>
    </w:p>
    <w:p w:rsidR="007062AE" w:rsidRDefault="007062AE" w:rsidP="005F4751">
      <w:pPr>
        <w:pStyle w:val="Titlelist"/>
      </w:pPr>
      <w:r w:rsidRPr="00A80891">
        <w:t>a) radius (mean of distances from center to points on the perimeter) </w:t>
      </w:r>
      <w:r w:rsidRPr="00A80891">
        <w:br/>
        <w:t>b) texture (</w:t>
      </w:r>
      <w:r w:rsidRPr="005F4751">
        <w:t>standard</w:t>
      </w:r>
      <w:r w:rsidRPr="00A80891">
        <w:t xml:space="preserve"> deviation of gray-scale values) </w:t>
      </w:r>
      <w:r w:rsidRPr="00A80891">
        <w:br/>
        <w:t>c) perimeter </w:t>
      </w:r>
      <w:r w:rsidRPr="00A80891">
        <w:br/>
        <w:t>d) area </w:t>
      </w:r>
      <w:r w:rsidRPr="00A80891">
        <w:br/>
        <w:t>e) smoothness (local variation in radius lengths) </w:t>
      </w:r>
      <w:r w:rsidRPr="00A80891">
        <w:br/>
        <w:t>f) compactness (perimeter^2 / area - 1.0) </w:t>
      </w:r>
      <w:r w:rsidRPr="00A80891">
        <w:br/>
        <w:t>g) concavity (severity of concave portions of the contour) </w:t>
      </w:r>
      <w:r w:rsidRPr="00A80891">
        <w:br/>
        <w:t>h) concave points (number of concave portions of the contour) </w:t>
      </w:r>
      <w:r w:rsidRPr="00A80891">
        <w:br/>
      </w:r>
      <w:proofErr w:type="spellStart"/>
      <w:r w:rsidRPr="00A80891">
        <w:t>i</w:t>
      </w:r>
      <w:proofErr w:type="spellEnd"/>
      <w:r w:rsidRPr="00A80891">
        <w:t>) symmetry </w:t>
      </w:r>
      <w:r w:rsidRPr="00A80891">
        <w:br/>
        <w:t>j) fractal dimension ("coastline approximation" - 1)</w:t>
      </w:r>
    </w:p>
    <w:p w:rsidR="001703B7" w:rsidRDefault="001703B7" w:rsidP="005F4751">
      <w:pPr>
        <w:pStyle w:val="Titlelist"/>
      </w:pPr>
      <w:r>
        <w:t xml:space="preserve">For each of these features 3 separate numerical values are given: ‘mean’, ‘stand error’ and ‘worst’. Treating each of these as separate features would give 30 features, all of which are numerical. The data also includes </w:t>
      </w:r>
      <w:r w:rsidR="0096667C">
        <w:t>the column ‘diagnosis’ for</w:t>
      </w:r>
      <w:r>
        <w:t xml:space="preserve"> each sample which indicates whether the</w:t>
      </w:r>
      <w:r w:rsidR="00C540D1">
        <w:t xml:space="preserve"> sample is benign or malignant</w:t>
      </w:r>
      <w:r w:rsidR="00252A9B">
        <w:t xml:space="preserve"> and</w:t>
      </w:r>
      <w:r w:rsidR="00C540D1">
        <w:t xml:space="preserve"> is stored as text.</w:t>
      </w:r>
    </w:p>
    <w:p w:rsidR="00083049" w:rsidRDefault="00083049" w:rsidP="005F4751">
      <w:pPr>
        <w:pStyle w:val="Titlelist"/>
      </w:pPr>
      <w:r>
        <w:t>An example of a malignant and benign sample is shown in Tables 1 and 2</w:t>
      </w:r>
    </w:p>
    <w:p w:rsidR="00FD6AB0" w:rsidRDefault="00FD6AB0" w:rsidP="005F4751">
      <w:pPr>
        <w:pStyle w:val="Titlelist"/>
      </w:pPr>
    </w:p>
    <w:tbl>
      <w:tblPr>
        <w:tblW w:w="10020" w:type="dxa"/>
        <w:tblCellMar>
          <w:top w:w="15" w:type="dxa"/>
          <w:bottom w:w="15" w:type="dxa"/>
        </w:tblCellMar>
        <w:tblLook w:val="04A0" w:firstRow="1" w:lastRow="0" w:firstColumn="1" w:lastColumn="0" w:noHBand="0" w:noVBand="1"/>
      </w:tblPr>
      <w:tblGrid>
        <w:gridCol w:w="2560"/>
        <w:gridCol w:w="960"/>
        <w:gridCol w:w="2138"/>
        <w:gridCol w:w="1053"/>
        <w:gridCol w:w="2460"/>
        <w:gridCol w:w="960"/>
      </w:tblGrid>
      <w:tr w:rsidR="002A67E2" w:rsidRPr="002A67E2" w:rsidTr="002A67E2">
        <w:trPr>
          <w:trHeight w:val="315"/>
        </w:trPr>
        <w:tc>
          <w:tcPr>
            <w:tcW w:w="2560" w:type="dxa"/>
            <w:tcBorders>
              <w:top w:val="single" w:sz="4" w:space="0" w:color="auto"/>
              <w:left w:val="single" w:sz="4" w:space="0" w:color="auto"/>
              <w:bottom w:val="nil"/>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r w:rsidRPr="002A67E2">
              <w:rPr>
                <w:rFonts w:ascii="Calibri" w:eastAsia="Times New Roman" w:hAnsi="Calibri" w:cs="Calibri"/>
                <w:color w:val="000000"/>
                <w:sz w:val="22"/>
                <w:szCs w:val="22"/>
              </w:rPr>
              <w:t>diagnosis</w:t>
            </w:r>
          </w:p>
        </w:tc>
        <w:tc>
          <w:tcPr>
            <w:tcW w:w="960" w:type="dxa"/>
            <w:tcBorders>
              <w:top w:val="single" w:sz="4" w:space="0" w:color="auto"/>
              <w:left w:val="single" w:sz="4" w:space="0" w:color="auto"/>
              <w:bottom w:val="nil"/>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r w:rsidRPr="002A67E2">
              <w:rPr>
                <w:rFonts w:ascii="Calibri" w:eastAsia="Times New Roman" w:hAnsi="Calibri" w:cs="Calibri"/>
                <w:color w:val="000000"/>
                <w:sz w:val="22"/>
                <w:szCs w:val="22"/>
              </w:rPr>
              <w:t>M</w:t>
            </w:r>
          </w:p>
        </w:tc>
        <w:tc>
          <w:tcPr>
            <w:tcW w:w="2120" w:type="dxa"/>
            <w:tcBorders>
              <w:top w:val="nil"/>
              <w:left w:val="nil"/>
              <w:bottom w:val="nil"/>
              <w:right w:val="nil"/>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
        </w:tc>
        <w:tc>
          <w:tcPr>
            <w:tcW w:w="960" w:type="dxa"/>
            <w:tcBorders>
              <w:top w:val="nil"/>
              <w:left w:val="nil"/>
              <w:bottom w:val="nil"/>
              <w:right w:val="nil"/>
            </w:tcBorders>
            <w:noWrap/>
            <w:vAlign w:val="bottom"/>
            <w:hideMark/>
          </w:tcPr>
          <w:p w:rsidR="002A67E2" w:rsidRPr="002A67E2" w:rsidRDefault="002A67E2" w:rsidP="002A67E2">
            <w:pPr>
              <w:spacing w:after="0" w:line="240" w:lineRule="auto"/>
              <w:jc w:val="left"/>
              <w:rPr>
                <w:rFonts w:ascii="Times New Roman" w:eastAsia="Times New Roman" w:hAnsi="Times New Roman" w:cs="Times New Roman"/>
                <w:color w:val="auto"/>
                <w:sz w:val="20"/>
                <w:szCs w:val="20"/>
              </w:rPr>
            </w:pPr>
          </w:p>
        </w:tc>
        <w:tc>
          <w:tcPr>
            <w:tcW w:w="2460" w:type="dxa"/>
            <w:tcBorders>
              <w:top w:val="nil"/>
              <w:left w:val="nil"/>
              <w:bottom w:val="nil"/>
              <w:right w:val="nil"/>
            </w:tcBorders>
            <w:noWrap/>
            <w:vAlign w:val="bottom"/>
            <w:hideMark/>
          </w:tcPr>
          <w:p w:rsidR="002A67E2" w:rsidRPr="002A67E2" w:rsidRDefault="002A67E2" w:rsidP="002A67E2">
            <w:pPr>
              <w:spacing w:after="0" w:line="240" w:lineRule="auto"/>
              <w:jc w:val="left"/>
              <w:rPr>
                <w:rFonts w:ascii="Times New Roman" w:eastAsia="Times New Roman" w:hAnsi="Times New Roman" w:cs="Times New Roman"/>
                <w:color w:val="auto"/>
                <w:sz w:val="20"/>
                <w:szCs w:val="20"/>
              </w:rPr>
            </w:pPr>
          </w:p>
        </w:tc>
        <w:tc>
          <w:tcPr>
            <w:tcW w:w="960" w:type="dxa"/>
            <w:tcBorders>
              <w:top w:val="nil"/>
              <w:left w:val="nil"/>
              <w:bottom w:val="nil"/>
              <w:right w:val="nil"/>
            </w:tcBorders>
            <w:noWrap/>
            <w:vAlign w:val="bottom"/>
            <w:hideMark/>
          </w:tcPr>
          <w:p w:rsidR="002A67E2" w:rsidRPr="002A67E2" w:rsidRDefault="002A67E2" w:rsidP="002A67E2">
            <w:pPr>
              <w:spacing w:after="0" w:line="240" w:lineRule="auto"/>
              <w:jc w:val="left"/>
              <w:rPr>
                <w:rFonts w:ascii="Times New Roman" w:eastAsia="Times New Roman" w:hAnsi="Times New Roman" w:cs="Times New Roman"/>
                <w:color w:val="auto"/>
                <w:sz w:val="20"/>
                <w:szCs w:val="20"/>
              </w:rPr>
            </w:pP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radius_mean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17.99</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radius_se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1.095</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radius_worst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25.38</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texture_mean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10.38</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texture_se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0.9053</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texture_worst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17.33</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perimeter_mean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122.8</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perimeter_se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8.589</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perimeter_worst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184.6</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area_mean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1001</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area_se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153.4</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area_worst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2019</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smoothness_mean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0.1184</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smoothness_se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0.006399</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smoothness_worst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0.1622</w:t>
            </w:r>
          </w:p>
        </w:tc>
      </w:tr>
      <w:tr w:rsidR="002A67E2" w:rsidRPr="002A67E2" w:rsidTr="002A67E2">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compactness_mean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0.2776</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compactness_se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0.04904</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compactness_worst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0.6656</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concavity_mean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0.3001</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concavity_se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0.05373</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concavity_worst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0.7119</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r w:rsidRPr="002A67E2">
              <w:rPr>
                <w:rFonts w:ascii="Calibri" w:eastAsia="Times New Roman" w:hAnsi="Calibri" w:cs="Calibri"/>
                <w:color w:val="000000"/>
                <w:sz w:val="22"/>
                <w:szCs w:val="22"/>
              </w:rPr>
              <w:t xml:space="preserve">concave </w:t>
            </w:r>
            <w:proofErr w:type="spellStart"/>
            <w:r w:rsidRPr="002A67E2">
              <w:rPr>
                <w:rFonts w:ascii="Calibri" w:eastAsia="Times New Roman" w:hAnsi="Calibri" w:cs="Calibri"/>
                <w:color w:val="000000"/>
                <w:sz w:val="22"/>
                <w:szCs w:val="22"/>
              </w:rPr>
              <w:t>points_mean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0.1471</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r w:rsidRPr="002A67E2">
              <w:rPr>
                <w:rFonts w:ascii="Calibri" w:eastAsia="Times New Roman" w:hAnsi="Calibri" w:cs="Calibri"/>
                <w:color w:val="000000"/>
                <w:sz w:val="22"/>
                <w:szCs w:val="22"/>
              </w:rPr>
              <w:t xml:space="preserve">concave </w:t>
            </w:r>
            <w:proofErr w:type="spellStart"/>
            <w:r w:rsidRPr="002A67E2">
              <w:rPr>
                <w:rFonts w:ascii="Calibri" w:eastAsia="Times New Roman" w:hAnsi="Calibri" w:cs="Calibri"/>
                <w:color w:val="000000"/>
                <w:sz w:val="22"/>
                <w:szCs w:val="22"/>
              </w:rPr>
              <w:t>points_se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0.01587</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r w:rsidRPr="002A67E2">
              <w:rPr>
                <w:rFonts w:ascii="Calibri" w:eastAsia="Times New Roman" w:hAnsi="Calibri" w:cs="Calibri"/>
                <w:color w:val="000000"/>
                <w:sz w:val="22"/>
                <w:szCs w:val="22"/>
              </w:rPr>
              <w:t xml:space="preserve">concave </w:t>
            </w:r>
            <w:proofErr w:type="spellStart"/>
            <w:r w:rsidRPr="002A67E2">
              <w:rPr>
                <w:rFonts w:ascii="Calibri" w:eastAsia="Times New Roman" w:hAnsi="Calibri" w:cs="Calibri"/>
                <w:color w:val="000000"/>
                <w:sz w:val="22"/>
                <w:szCs w:val="22"/>
              </w:rPr>
              <w:t>points_worst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0.2654</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symmetry_mean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0.2419</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symmetry_se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0.03003</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symmetry_worst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0.4601</w:t>
            </w:r>
          </w:p>
        </w:tc>
      </w:tr>
      <w:tr w:rsidR="002A67E2" w:rsidRPr="002A67E2" w:rsidTr="002A67E2">
        <w:trPr>
          <w:trHeight w:val="315"/>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fractal_dimension_mean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0.07871</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fractal_dimension_se</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0.006193</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left"/>
              <w:rPr>
                <w:rFonts w:ascii="Calibri" w:eastAsia="Times New Roman" w:hAnsi="Calibri" w:cs="Calibri"/>
                <w:color w:val="000000"/>
                <w:sz w:val="22"/>
                <w:szCs w:val="22"/>
              </w:rPr>
            </w:pPr>
            <w:proofErr w:type="spellStart"/>
            <w:r w:rsidRPr="002A67E2">
              <w:rPr>
                <w:rFonts w:ascii="Calibri" w:eastAsia="Times New Roman" w:hAnsi="Calibri" w:cs="Calibri"/>
                <w:color w:val="000000"/>
                <w:sz w:val="22"/>
                <w:szCs w:val="22"/>
              </w:rPr>
              <w:t>fractal_dimension_worst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A67E2" w:rsidRPr="002A67E2" w:rsidRDefault="002A67E2" w:rsidP="002A67E2">
            <w:pPr>
              <w:spacing w:after="0" w:line="240" w:lineRule="auto"/>
              <w:jc w:val="right"/>
              <w:rPr>
                <w:rFonts w:ascii="Calibri" w:eastAsia="Times New Roman" w:hAnsi="Calibri" w:cs="Calibri"/>
                <w:color w:val="000000"/>
                <w:sz w:val="22"/>
                <w:szCs w:val="22"/>
              </w:rPr>
            </w:pPr>
            <w:r w:rsidRPr="002A67E2">
              <w:rPr>
                <w:rFonts w:ascii="Calibri" w:eastAsia="Times New Roman" w:hAnsi="Calibri" w:cs="Calibri"/>
                <w:color w:val="000000"/>
                <w:sz w:val="22"/>
                <w:szCs w:val="22"/>
              </w:rPr>
              <w:t>0.1189</w:t>
            </w:r>
          </w:p>
        </w:tc>
      </w:tr>
    </w:tbl>
    <w:p w:rsidR="00067718" w:rsidRDefault="004A2113" w:rsidP="004A2113">
      <w:pPr>
        <w:pStyle w:val="Titlelist"/>
        <w:jc w:val="both"/>
      </w:pPr>
      <w:r>
        <w:t>Table.1</w:t>
      </w:r>
    </w:p>
    <w:tbl>
      <w:tblPr>
        <w:tblW w:w="10131" w:type="dxa"/>
        <w:tblCellMar>
          <w:top w:w="15" w:type="dxa"/>
          <w:bottom w:w="15" w:type="dxa"/>
        </w:tblCellMar>
        <w:tblLook w:val="04A0" w:firstRow="1" w:lastRow="0" w:firstColumn="1" w:lastColumn="0" w:noHBand="0" w:noVBand="1"/>
      </w:tblPr>
      <w:tblGrid>
        <w:gridCol w:w="2560"/>
        <w:gridCol w:w="960"/>
        <w:gridCol w:w="2138"/>
        <w:gridCol w:w="1053"/>
        <w:gridCol w:w="2460"/>
        <w:gridCol w:w="960"/>
      </w:tblGrid>
      <w:tr w:rsidR="00096880" w:rsidRPr="00096880" w:rsidTr="004A2113">
        <w:trPr>
          <w:trHeight w:val="300"/>
        </w:trPr>
        <w:tc>
          <w:tcPr>
            <w:tcW w:w="2560" w:type="dxa"/>
            <w:tcBorders>
              <w:top w:val="single" w:sz="4" w:space="0" w:color="auto"/>
              <w:left w:val="single" w:sz="4" w:space="0" w:color="auto"/>
              <w:bottom w:val="nil"/>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r w:rsidRPr="00096880">
              <w:rPr>
                <w:rFonts w:ascii="Calibri" w:eastAsia="Times New Roman" w:hAnsi="Calibri" w:cs="Calibri"/>
                <w:color w:val="000000"/>
                <w:sz w:val="22"/>
                <w:szCs w:val="22"/>
              </w:rPr>
              <w:lastRenderedPageBreak/>
              <w:t>diagnosis</w:t>
            </w:r>
          </w:p>
        </w:tc>
        <w:tc>
          <w:tcPr>
            <w:tcW w:w="960" w:type="dxa"/>
            <w:tcBorders>
              <w:top w:val="single" w:sz="4" w:space="0" w:color="auto"/>
              <w:left w:val="single" w:sz="4" w:space="0" w:color="auto"/>
              <w:bottom w:val="nil"/>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r w:rsidRPr="00096880">
              <w:rPr>
                <w:rFonts w:ascii="Calibri" w:eastAsia="Times New Roman" w:hAnsi="Calibri" w:cs="Calibri"/>
                <w:color w:val="000000"/>
                <w:sz w:val="22"/>
                <w:szCs w:val="22"/>
              </w:rPr>
              <w:t>B</w:t>
            </w:r>
          </w:p>
        </w:tc>
        <w:tc>
          <w:tcPr>
            <w:tcW w:w="2138" w:type="dxa"/>
            <w:tcBorders>
              <w:top w:val="nil"/>
              <w:left w:val="nil"/>
              <w:bottom w:val="nil"/>
              <w:right w:val="nil"/>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
        </w:tc>
        <w:tc>
          <w:tcPr>
            <w:tcW w:w="1053" w:type="dxa"/>
            <w:tcBorders>
              <w:top w:val="nil"/>
              <w:left w:val="nil"/>
              <w:bottom w:val="nil"/>
              <w:right w:val="nil"/>
            </w:tcBorders>
            <w:noWrap/>
            <w:vAlign w:val="bottom"/>
            <w:hideMark/>
          </w:tcPr>
          <w:p w:rsidR="00096880" w:rsidRPr="00096880" w:rsidRDefault="00096880" w:rsidP="00096880">
            <w:pPr>
              <w:spacing w:after="0" w:line="240" w:lineRule="auto"/>
              <w:jc w:val="left"/>
              <w:rPr>
                <w:rFonts w:ascii="Times New Roman" w:eastAsia="Times New Roman" w:hAnsi="Times New Roman" w:cs="Times New Roman"/>
                <w:color w:val="auto"/>
                <w:sz w:val="20"/>
                <w:szCs w:val="20"/>
              </w:rPr>
            </w:pPr>
          </w:p>
        </w:tc>
        <w:tc>
          <w:tcPr>
            <w:tcW w:w="2460" w:type="dxa"/>
            <w:tcBorders>
              <w:top w:val="nil"/>
              <w:left w:val="nil"/>
              <w:bottom w:val="nil"/>
              <w:right w:val="nil"/>
            </w:tcBorders>
            <w:noWrap/>
            <w:vAlign w:val="bottom"/>
            <w:hideMark/>
          </w:tcPr>
          <w:p w:rsidR="00096880" w:rsidRPr="00096880" w:rsidRDefault="00096880" w:rsidP="00096880">
            <w:pPr>
              <w:spacing w:after="0" w:line="240" w:lineRule="auto"/>
              <w:jc w:val="left"/>
              <w:rPr>
                <w:rFonts w:ascii="Times New Roman" w:eastAsia="Times New Roman" w:hAnsi="Times New Roman" w:cs="Times New Roman"/>
                <w:color w:val="auto"/>
                <w:sz w:val="20"/>
                <w:szCs w:val="20"/>
              </w:rPr>
            </w:pPr>
          </w:p>
        </w:tc>
        <w:tc>
          <w:tcPr>
            <w:tcW w:w="960" w:type="dxa"/>
            <w:tcBorders>
              <w:top w:val="nil"/>
              <w:left w:val="nil"/>
              <w:bottom w:val="nil"/>
              <w:right w:val="nil"/>
            </w:tcBorders>
            <w:noWrap/>
            <w:vAlign w:val="bottom"/>
            <w:hideMark/>
          </w:tcPr>
          <w:p w:rsidR="00096880" w:rsidRPr="00096880" w:rsidRDefault="00096880" w:rsidP="00096880">
            <w:pPr>
              <w:spacing w:after="0" w:line="240" w:lineRule="auto"/>
              <w:jc w:val="left"/>
              <w:rPr>
                <w:rFonts w:ascii="Times New Roman" w:eastAsia="Times New Roman" w:hAnsi="Times New Roman" w:cs="Times New Roman"/>
                <w:color w:val="auto"/>
                <w:sz w:val="20"/>
                <w:szCs w:val="20"/>
              </w:rPr>
            </w:pP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radius_mean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13.54</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radius_se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0.2699</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radius_worst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15.11</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texture_mean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14.36</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texture_se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0.7886</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texture_worst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19.26</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perimeter_mean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87.46</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perimeter_se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2.058</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perimeter_worst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99.7</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area_mean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566.3</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area_se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23.56</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area_worst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711.2</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smoothness_mean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0.09779</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smoothness_se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0.008462</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smoothness_worst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0.144</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compactness_mean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0.08129</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compactness_se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0.0146</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compactness_worst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0.1773</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concavity_mean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0.06664</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concavity_se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0.02387</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concavity_worst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0.239</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r w:rsidRPr="00096880">
              <w:rPr>
                <w:rFonts w:ascii="Calibri" w:eastAsia="Times New Roman" w:hAnsi="Calibri" w:cs="Calibri"/>
                <w:color w:val="000000"/>
                <w:sz w:val="22"/>
                <w:szCs w:val="22"/>
              </w:rPr>
              <w:t xml:space="preserve">concave </w:t>
            </w:r>
            <w:proofErr w:type="spellStart"/>
            <w:r w:rsidRPr="00096880">
              <w:rPr>
                <w:rFonts w:ascii="Calibri" w:eastAsia="Times New Roman" w:hAnsi="Calibri" w:cs="Calibri"/>
                <w:color w:val="000000"/>
                <w:sz w:val="22"/>
                <w:szCs w:val="22"/>
              </w:rPr>
              <w:t>points_mean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0.04781</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r w:rsidRPr="00096880">
              <w:rPr>
                <w:rFonts w:ascii="Calibri" w:eastAsia="Times New Roman" w:hAnsi="Calibri" w:cs="Calibri"/>
                <w:color w:val="000000"/>
                <w:sz w:val="22"/>
                <w:szCs w:val="22"/>
              </w:rPr>
              <w:t xml:space="preserve">concave </w:t>
            </w:r>
            <w:proofErr w:type="spellStart"/>
            <w:r w:rsidRPr="00096880">
              <w:rPr>
                <w:rFonts w:ascii="Calibri" w:eastAsia="Times New Roman" w:hAnsi="Calibri" w:cs="Calibri"/>
                <w:color w:val="000000"/>
                <w:sz w:val="22"/>
                <w:szCs w:val="22"/>
              </w:rPr>
              <w:t>points_se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0.01315</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r w:rsidRPr="00096880">
              <w:rPr>
                <w:rFonts w:ascii="Calibri" w:eastAsia="Times New Roman" w:hAnsi="Calibri" w:cs="Calibri"/>
                <w:color w:val="000000"/>
                <w:sz w:val="22"/>
                <w:szCs w:val="22"/>
              </w:rPr>
              <w:t xml:space="preserve">concave </w:t>
            </w:r>
            <w:proofErr w:type="spellStart"/>
            <w:r w:rsidRPr="00096880">
              <w:rPr>
                <w:rFonts w:ascii="Calibri" w:eastAsia="Times New Roman" w:hAnsi="Calibri" w:cs="Calibri"/>
                <w:color w:val="000000"/>
                <w:sz w:val="22"/>
                <w:szCs w:val="22"/>
              </w:rPr>
              <w:t>points_worst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0.1288</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symmetry_mean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0.1885</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symmetry_se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0.0198</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symmetry_worst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0.2977</w:t>
            </w:r>
          </w:p>
        </w:tc>
      </w:tr>
      <w:tr w:rsidR="00096880" w:rsidRPr="00096880" w:rsidTr="004A2113">
        <w:trPr>
          <w:trHeight w:val="300"/>
        </w:trPr>
        <w:tc>
          <w:tcPr>
            <w:tcW w:w="25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fractal_dimension_mean</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0.05766</w:t>
            </w:r>
          </w:p>
        </w:tc>
        <w:tc>
          <w:tcPr>
            <w:tcW w:w="2138"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fractal_dimension_se</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0.0023</w:t>
            </w:r>
          </w:p>
        </w:tc>
        <w:tc>
          <w:tcPr>
            <w:tcW w:w="24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left"/>
              <w:rPr>
                <w:rFonts w:ascii="Calibri" w:eastAsia="Times New Roman" w:hAnsi="Calibri" w:cs="Calibri"/>
                <w:color w:val="000000"/>
                <w:sz w:val="22"/>
                <w:szCs w:val="22"/>
              </w:rPr>
            </w:pPr>
            <w:proofErr w:type="spellStart"/>
            <w:r w:rsidRPr="00096880">
              <w:rPr>
                <w:rFonts w:ascii="Calibri" w:eastAsia="Times New Roman" w:hAnsi="Calibri" w:cs="Calibri"/>
                <w:color w:val="000000"/>
                <w:sz w:val="22"/>
                <w:szCs w:val="22"/>
              </w:rPr>
              <w:t>fractal_dimension_worst</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096880" w:rsidRPr="00096880" w:rsidRDefault="00096880" w:rsidP="00096880">
            <w:pPr>
              <w:spacing w:after="0" w:line="240" w:lineRule="auto"/>
              <w:jc w:val="right"/>
              <w:rPr>
                <w:rFonts w:ascii="Calibri" w:eastAsia="Times New Roman" w:hAnsi="Calibri" w:cs="Calibri"/>
                <w:color w:val="000000"/>
                <w:sz w:val="22"/>
                <w:szCs w:val="22"/>
              </w:rPr>
            </w:pPr>
            <w:r w:rsidRPr="00096880">
              <w:rPr>
                <w:rFonts w:ascii="Calibri" w:eastAsia="Times New Roman" w:hAnsi="Calibri" w:cs="Calibri"/>
                <w:color w:val="000000"/>
                <w:sz w:val="22"/>
                <w:szCs w:val="22"/>
              </w:rPr>
              <w:t>0.07259</w:t>
            </w:r>
          </w:p>
        </w:tc>
      </w:tr>
    </w:tbl>
    <w:p w:rsidR="004A2113" w:rsidRDefault="004A2113" w:rsidP="004A2113">
      <w:pPr>
        <w:pStyle w:val="Titlelist"/>
        <w:jc w:val="both"/>
      </w:pPr>
      <w:r>
        <w:t>Table.2</w:t>
      </w:r>
    </w:p>
    <w:p w:rsidR="00096880" w:rsidRDefault="00EF1473" w:rsidP="005F4751">
      <w:pPr>
        <w:pStyle w:val="Titlelist"/>
      </w:pPr>
      <w:r>
        <w:t>There is no missing data in this dataset, however when the data is read there is a column 32 that is ‘</w:t>
      </w:r>
      <w:proofErr w:type="spellStart"/>
      <w:r>
        <w:t>NaN</w:t>
      </w:r>
      <w:proofErr w:type="spellEnd"/>
      <w:r>
        <w:t>’ in every row. This needs to be removed.</w:t>
      </w:r>
      <w:r w:rsidR="001B63F9">
        <w:t xml:space="preserve"> It can be seen that the typical value between features varies, ranging from in the hundreds to decimal values. These features will need to be normalized before being applied to a learning algorithm.</w:t>
      </w:r>
    </w:p>
    <w:p w:rsidR="00067718" w:rsidRDefault="00067718" w:rsidP="005F4751">
      <w:pPr>
        <w:pStyle w:val="Titlelist"/>
      </w:pPr>
    </w:p>
    <w:p w:rsidR="009C6849" w:rsidRDefault="009C6849" w:rsidP="00364195">
      <w:pPr>
        <w:pStyle w:val="Title2"/>
      </w:pPr>
      <w:r>
        <w:t>Exploratory Visualization</w:t>
      </w:r>
    </w:p>
    <w:p w:rsidR="00E4751B" w:rsidRDefault="005F4751" w:rsidP="005F4751">
      <w:r>
        <w:t xml:space="preserve">In order to understand the features </w:t>
      </w:r>
      <w:r w:rsidR="000D1D89">
        <w:t xml:space="preserve">being used in this project, it is a good idea to look at the distributions of the </w:t>
      </w:r>
      <w:r w:rsidR="00E67673">
        <w:t>feature data</w:t>
      </w:r>
      <w:r w:rsidR="000D1D89">
        <w:t xml:space="preserve">. </w:t>
      </w:r>
      <w:r w:rsidR="00B853D2">
        <w:t xml:space="preserve">For an number of the features </w:t>
      </w:r>
      <w:r w:rsidR="0018018E">
        <w:t>there seemed to be a cert</w:t>
      </w:r>
      <w:r w:rsidR="00783056">
        <w:t xml:space="preserve">ain amount of skew </w:t>
      </w:r>
      <w:r w:rsidR="00F7617F">
        <w:t>in the data, such as it not being normally distributed, or the values being clustered around a certain value</w:t>
      </w:r>
      <w:r w:rsidR="005B4EF0">
        <w:t xml:space="preserve">. Examples of this can be seen </w:t>
      </w:r>
      <w:r w:rsidR="001E1215">
        <w:t>Figures 1 and 2</w:t>
      </w:r>
      <w:r w:rsidR="005B4EF0">
        <w:t>.</w:t>
      </w:r>
    </w:p>
    <w:p w:rsidR="00E061A3" w:rsidRDefault="00E061A3" w:rsidP="00E061A3">
      <w:r>
        <w:t>For these cases, the data needs to be normalized to prevent unintended effects during the training phase. The way this is done is discussed in the data preprocessing section.</w:t>
      </w:r>
    </w:p>
    <w:p w:rsidR="00E061A3" w:rsidRDefault="00E061A3" w:rsidP="00E061A3">
      <w:r>
        <w:t xml:space="preserve">For the sake of saving space in the main body of the report, not all the plots for each feature is displayed in this section. Please refer to Appendix A.1 for the comprehensive list. </w:t>
      </w:r>
    </w:p>
    <w:p w:rsidR="000D1D89" w:rsidRDefault="00F54892" w:rsidP="005F4751">
      <w:r>
        <w:rPr>
          <w:noProof/>
        </w:rPr>
        <w:lastRenderedPageBreak/>
        <w:drawing>
          <wp:inline distT="0" distB="0" distL="0" distR="0" wp14:anchorId="25C2383E" wp14:editId="26F456FA">
            <wp:extent cx="5374433"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4433" cy="2560320"/>
                    </a:xfrm>
                    <a:prstGeom prst="rect">
                      <a:avLst/>
                    </a:prstGeom>
                  </pic:spPr>
                </pic:pic>
              </a:graphicData>
            </a:graphic>
          </wp:inline>
        </w:drawing>
      </w:r>
    </w:p>
    <w:p w:rsidR="000D1D89" w:rsidRDefault="00067718" w:rsidP="00780A3E">
      <w:r>
        <w:t>Figure 1</w:t>
      </w:r>
    </w:p>
    <w:p w:rsidR="000D1D89" w:rsidRDefault="00AE3E74" w:rsidP="00780A3E">
      <w:r>
        <w:rPr>
          <w:noProof/>
        </w:rPr>
        <w:drawing>
          <wp:inline distT="0" distB="0" distL="0" distR="0" wp14:anchorId="7910D9E0" wp14:editId="1683587E">
            <wp:extent cx="5374433"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4433" cy="2560320"/>
                    </a:xfrm>
                    <a:prstGeom prst="rect">
                      <a:avLst/>
                    </a:prstGeom>
                  </pic:spPr>
                </pic:pic>
              </a:graphicData>
            </a:graphic>
          </wp:inline>
        </w:drawing>
      </w:r>
    </w:p>
    <w:p w:rsidR="00474605" w:rsidRDefault="00524377" w:rsidP="00780A3E">
      <w:r>
        <w:t>Figure 2</w:t>
      </w:r>
    </w:p>
    <w:p w:rsidR="000D1D89" w:rsidRDefault="00D87A52" w:rsidP="000D1D89">
      <w:pPr>
        <w:pStyle w:val="Title2"/>
      </w:pPr>
      <w:r>
        <w:t>Algorithms and Techniques</w:t>
      </w:r>
    </w:p>
    <w:p w:rsidR="003A2ED2" w:rsidRDefault="00702001" w:rsidP="00C50BFA">
      <w:r>
        <w:t>The  decision tree classifier is used for this project</w:t>
      </w:r>
      <w:r w:rsidR="00F1399F">
        <w:t>. It is a powerful classifier and can be easily trained with the dataset provided.</w:t>
      </w:r>
      <w:r w:rsidR="004C792C">
        <w:t xml:space="preserve"> </w:t>
      </w:r>
      <w:r w:rsidR="00BD0CAF">
        <w:t xml:space="preserve">The </w:t>
      </w:r>
      <w:r w:rsidR="000E048B">
        <w:t xml:space="preserve">decision tree classifier is based on the concept of making an assessment of the data set at its current </w:t>
      </w:r>
      <w:r w:rsidR="00C13078">
        <w:t>‘</w:t>
      </w:r>
      <w:r w:rsidR="000E048B">
        <w:t>position</w:t>
      </w:r>
      <w:r w:rsidR="00C13078">
        <w:t>’</w:t>
      </w:r>
      <w:r w:rsidR="000E048B">
        <w:t xml:space="preserve"> in the model.</w:t>
      </w:r>
      <w:r w:rsidR="00C13078">
        <w:t xml:space="preserve"> At each of the nodes, a decision is made on the data set, such as whether it is above a threshold or not.</w:t>
      </w:r>
      <w:r w:rsidR="000E048B">
        <w:t xml:space="preserve"> The answer of the assessment will place allow the model to decide which new position the model will move to. </w:t>
      </w:r>
      <w:r w:rsidR="007A2111">
        <w:t xml:space="preserve">For the classification case the position at the end of </w:t>
      </w:r>
      <w:r w:rsidR="007A2111">
        <w:lastRenderedPageBreak/>
        <w:t xml:space="preserve">the model will determine which class </w:t>
      </w:r>
      <w:r w:rsidR="00401663">
        <w:t>the data point is placed in</w:t>
      </w:r>
      <w:r w:rsidR="00EB565E">
        <w:t>. This can be seen in the example diagram below.</w:t>
      </w:r>
    </w:p>
    <w:p w:rsidR="00EB565E" w:rsidRDefault="004A55C3" w:rsidP="00C50BFA">
      <w:r>
        <w:rPr>
          <w:noProof/>
        </w:rPr>
        <mc:AlternateContent>
          <mc:Choice Requires="wps">
            <w:drawing>
              <wp:anchor distT="0" distB="0" distL="114300" distR="114300" simplePos="0" relativeHeight="251659264" behindDoc="0" locked="0" layoutInCell="1" allowOverlap="1">
                <wp:simplePos x="0" y="0"/>
                <wp:positionH relativeFrom="column">
                  <wp:posOffset>2449830</wp:posOffset>
                </wp:positionH>
                <wp:positionV relativeFrom="paragraph">
                  <wp:posOffset>92111</wp:posOffset>
                </wp:positionV>
                <wp:extent cx="914400" cy="612648"/>
                <wp:effectExtent l="0" t="0" r="19050" b="16510"/>
                <wp:wrapNone/>
                <wp:docPr id="11" name="Flowchart: Process 1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A55C3" w:rsidRDefault="00F80B73" w:rsidP="004A55C3">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1" o:spid="_x0000_s1026" type="#_x0000_t109" style="position:absolute;left:0;text-align:left;margin-left:192.9pt;margin-top:7.25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" fillcolor="white [3201]" strokecolor="black [3200]" strokeweight="1pt">
                <v:textbox>
                  <w:txbxContent>
                    <w:p w:rsidR="004A55C3" w:rsidRDefault="00F80B73" w:rsidP="004A55C3">
                      <w:pPr>
                        <w:jc w:val="center"/>
                      </w:pPr>
                      <w:r>
                        <w:t>Node</w:t>
                      </w:r>
                    </w:p>
                  </w:txbxContent>
                </v:textbox>
              </v:shape>
            </w:pict>
          </mc:Fallback>
        </mc:AlternateContent>
      </w:r>
    </w:p>
    <w:p w:rsidR="00EB565E" w:rsidRDefault="00EB565E" w:rsidP="00C50BFA"/>
    <w:p w:rsidR="003A2ED2" w:rsidRDefault="00624C01" w:rsidP="00C50BFA">
      <w:r>
        <w:rPr>
          <w:noProof/>
        </w:rPr>
        <mc:AlternateContent>
          <mc:Choice Requires="wps">
            <w:drawing>
              <wp:anchor distT="0" distB="0" distL="114300" distR="114300" simplePos="0" relativeHeight="251672576" behindDoc="0" locked="0" layoutInCell="1" allowOverlap="1" wp14:anchorId="169F1BA2" wp14:editId="70F3E51F">
                <wp:simplePos x="0" y="0"/>
                <wp:positionH relativeFrom="column">
                  <wp:posOffset>1777042</wp:posOffset>
                </wp:positionH>
                <wp:positionV relativeFrom="paragraph">
                  <wp:posOffset>60625</wp:posOffset>
                </wp:positionV>
                <wp:extent cx="1086928" cy="758777"/>
                <wp:effectExtent l="38100" t="0" r="56515" b="99060"/>
                <wp:wrapNone/>
                <wp:docPr id="21" name="Connector: Elbow 21"/>
                <wp:cNvGraphicFramePr/>
                <a:graphic xmlns:a="http://schemas.openxmlformats.org/drawingml/2006/main">
                  <a:graphicData uri="http://schemas.microsoft.com/office/word/2010/wordprocessingShape">
                    <wps:wsp>
                      <wps:cNvCnPr/>
                      <wps:spPr>
                        <a:xfrm flipH="1">
                          <a:off x="0" y="0"/>
                          <a:ext cx="1086928" cy="758777"/>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7A7F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139.9pt;margin-top:4.75pt;width:85.6pt;height:59.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" adj="-690" strokecolor="#4472c4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2932980</wp:posOffset>
                </wp:positionH>
                <wp:positionV relativeFrom="paragraph">
                  <wp:posOffset>60625</wp:posOffset>
                </wp:positionV>
                <wp:extent cx="1380227" cy="759124"/>
                <wp:effectExtent l="38100" t="0" r="67945" b="98425"/>
                <wp:wrapNone/>
                <wp:docPr id="19" name="Connector: Elbow 19"/>
                <wp:cNvGraphicFramePr/>
                <a:graphic xmlns:a="http://schemas.openxmlformats.org/drawingml/2006/main">
                  <a:graphicData uri="http://schemas.microsoft.com/office/word/2010/wordprocessingShape">
                    <wps:wsp>
                      <wps:cNvCnPr/>
                      <wps:spPr>
                        <a:xfrm>
                          <a:off x="0" y="0"/>
                          <a:ext cx="1380227" cy="759124"/>
                        </a:xfrm>
                        <a:prstGeom prst="bentConnector3">
                          <a:avLst>
                            <a:gd name="adj1" fmla="val -25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38CAB" id="Connector: Elbow 19" o:spid="_x0000_s1026" type="#_x0000_t34" style="position:absolute;margin-left:230.95pt;margin-top:4.75pt;width:108.7pt;height:5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" adj="-543" strokecolor="#4472c4 [3204]" strokeweight=".5pt">
                <v:stroke endarrow="block"/>
              </v:shape>
            </w:pict>
          </mc:Fallback>
        </mc:AlternateContent>
      </w:r>
    </w:p>
    <w:p w:rsidR="004A55C3" w:rsidRDefault="004A55C3" w:rsidP="00C50BFA">
      <w:r>
        <w:rPr>
          <w:noProof/>
        </w:rPr>
        <mc:AlternateContent>
          <mc:Choice Requires="wps">
            <w:drawing>
              <wp:anchor distT="0" distB="0" distL="114300" distR="114300" simplePos="0" relativeHeight="251661312" behindDoc="0" locked="0" layoutInCell="1" allowOverlap="1" wp14:anchorId="188D54FA" wp14:editId="0101C1DB">
                <wp:simplePos x="0" y="0"/>
                <wp:positionH relativeFrom="column">
                  <wp:posOffset>858748</wp:posOffset>
                </wp:positionH>
                <wp:positionV relativeFrom="paragraph">
                  <wp:posOffset>195137</wp:posOffset>
                </wp:positionV>
                <wp:extent cx="914400" cy="612648"/>
                <wp:effectExtent l="0" t="0" r="19050" b="16510"/>
                <wp:wrapNone/>
                <wp:docPr id="12" name="Flowchart: Process 1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F80B73" w:rsidP="00F80B73">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D54FA" id="Flowchart: Process 12" o:spid="_x0000_s1027" type="#_x0000_t109" style="position:absolute;left:0;text-align:left;margin-left:67.6pt;margin-top:15.35pt;width:1in;height:4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" fillcolor="white [3201]" strokecolor="black [3200]" strokeweight="1pt">
                <v:textbox>
                  <w:txbxContent>
                    <w:p w:rsidR="00A17029" w:rsidRDefault="00F80B73" w:rsidP="00F80B73">
                      <w:pPr>
                        <w:jc w:val="center"/>
                      </w:pPr>
                      <w:r>
                        <w:t>Node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066748" wp14:editId="70B531FC">
                <wp:simplePos x="0" y="0"/>
                <wp:positionH relativeFrom="column">
                  <wp:posOffset>4309326</wp:posOffset>
                </wp:positionH>
                <wp:positionV relativeFrom="paragraph">
                  <wp:posOffset>195771</wp:posOffset>
                </wp:positionV>
                <wp:extent cx="914400" cy="612648"/>
                <wp:effectExtent l="0" t="0" r="19050" b="16510"/>
                <wp:wrapNone/>
                <wp:docPr id="13" name="Flowchart: Process 1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F80B73" w:rsidP="00F80B73">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66748" id="Flowchart: Process 13" o:spid="_x0000_s1028" type="#_x0000_t109" style="position:absolute;left:0;text-align:left;margin-left:339.3pt;margin-top:15.4pt;width:1in;height:4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" fillcolor="white [3201]" strokecolor="black [3200]" strokeweight="1pt">
                <v:textbox>
                  <w:txbxContent>
                    <w:p w:rsidR="00A17029" w:rsidRDefault="00F80B73" w:rsidP="00F80B73">
                      <w:pPr>
                        <w:jc w:val="center"/>
                      </w:pPr>
                      <w:r>
                        <w:t>Node</w:t>
                      </w:r>
                    </w:p>
                  </w:txbxContent>
                </v:textbox>
              </v:shape>
            </w:pict>
          </mc:Fallback>
        </mc:AlternateContent>
      </w:r>
    </w:p>
    <w:p w:rsidR="004A55C3" w:rsidRDefault="004A55C3" w:rsidP="00C50BFA"/>
    <w:p w:rsidR="004A55C3" w:rsidRDefault="00624C01" w:rsidP="00C50BFA">
      <w:r w:rsidRPr="00624C01">
        <w:rPr>
          <w:noProof/>
        </w:rPr>
        <mc:AlternateContent>
          <mc:Choice Requires="wps">
            <w:drawing>
              <wp:anchor distT="0" distB="0" distL="114300" distR="114300" simplePos="0" relativeHeight="251678720" behindDoc="0" locked="0" layoutInCell="1" allowOverlap="1" wp14:anchorId="4D39646A" wp14:editId="2DCE081B">
                <wp:simplePos x="0" y="0"/>
                <wp:positionH relativeFrom="column">
                  <wp:posOffset>4416425</wp:posOffset>
                </wp:positionH>
                <wp:positionV relativeFrom="paragraph">
                  <wp:posOffset>166370</wp:posOffset>
                </wp:positionV>
                <wp:extent cx="387985" cy="758825"/>
                <wp:effectExtent l="38100" t="0" r="50165" b="98425"/>
                <wp:wrapNone/>
                <wp:docPr id="29" name="Connector: Elbow 29"/>
                <wp:cNvGraphicFramePr/>
                <a:graphic xmlns:a="http://schemas.openxmlformats.org/drawingml/2006/main">
                  <a:graphicData uri="http://schemas.microsoft.com/office/word/2010/wordprocessingShape">
                    <wps:wsp>
                      <wps:cNvCnPr/>
                      <wps:spPr>
                        <a:xfrm flipH="1">
                          <a:off x="0" y="0"/>
                          <a:ext cx="387985" cy="758825"/>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7215F" id="Connector: Elbow 29" o:spid="_x0000_s1026" type="#_x0000_t34" style="position:absolute;margin-left:347.75pt;margin-top:13.1pt;width:30.55pt;height:5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" adj="-690" strokecolor="#4472c4 [3204]" strokeweight=".5pt">
                <v:stroke endarrow="block"/>
              </v:shape>
            </w:pict>
          </mc:Fallback>
        </mc:AlternateContent>
      </w:r>
      <w:r w:rsidRPr="00624C01">
        <w:rPr>
          <w:noProof/>
        </w:rPr>
        <mc:AlternateContent>
          <mc:Choice Requires="wps">
            <w:drawing>
              <wp:anchor distT="0" distB="0" distL="114300" distR="114300" simplePos="0" relativeHeight="251677696" behindDoc="0" locked="0" layoutInCell="1" allowOverlap="1" wp14:anchorId="1F59F38C" wp14:editId="58E0F602">
                <wp:simplePos x="0" y="0"/>
                <wp:positionH relativeFrom="column">
                  <wp:posOffset>4820585</wp:posOffset>
                </wp:positionH>
                <wp:positionV relativeFrom="paragraph">
                  <wp:posOffset>166670</wp:posOffset>
                </wp:positionV>
                <wp:extent cx="413385" cy="758825"/>
                <wp:effectExtent l="19050" t="0" r="62865" b="98425"/>
                <wp:wrapNone/>
                <wp:docPr id="28" name="Connector: Elbow 28"/>
                <wp:cNvGraphicFramePr/>
                <a:graphic xmlns:a="http://schemas.openxmlformats.org/drawingml/2006/main">
                  <a:graphicData uri="http://schemas.microsoft.com/office/word/2010/wordprocessingShape">
                    <wps:wsp>
                      <wps:cNvCnPr/>
                      <wps:spPr>
                        <a:xfrm>
                          <a:off x="0" y="0"/>
                          <a:ext cx="413385" cy="758825"/>
                        </a:xfrm>
                        <a:prstGeom prst="bentConnector3">
                          <a:avLst>
                            <a:gd name="adj1" fmla="val -25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6271B" id="Connector: Elbow 28" o:spid="_x0000_s1026" type="#_x0000_t34" style="position:absolute;margin-left:379.55pt;margin-top:13.1pt;width:32.55pt;height:5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" adj="-543" strokecolor="#4472c4 [3204]" strokeweight=".5pt">
                <v:stroke endarrow="block"/>
              </v:shape>
            </w:pict>
          </mc:Fallback>
        </mc:AlternateContent>
      </w:r>
      <w:r w:rsidRPr="00624C01">
        <w:rPr>
          <w:noProof/>
        </w:rPr>
        <mc:AlternateContent>
          <mc:Choice Requires="wps">
            <w:drawing>
              <wp:anchor distT="0" distB="0" distL="114300" distR="114300" simplePos="0" relativeHeight="251674624" behindDoc="0" locked="0" layoutInCell="1" allowOverlap="1" wp14:anchorId="27685213" wp14:editId="68217745">
                <wp:simplePos x="0" y="0"/>
                <wp:positionH relativeFrom="column">
                  <wp:posOffset>1300851</wp:posOffset>
                </wp:positionH>
                <wp:positionV relativeFrom="paragraph">
                  <wp:posOffset>163830</wp:posOffset>
                </wp:positionV>
                <wp:extent cx="413385" cy="758825"/>
                <wp:effectExtent l="19050" t="0" r="62865" b="98425"/>
                <wp:wrapNone/>
                <wp:docPr id="22" name="Connector: Elbow 22"/>
                <wp:cNvGraphicFramePr/>
                <a:graphic xmlns:a="http://schemas.openxmlformats.org/drawingml/2006/main">
                  <a:graphicData uri="http://schemas.microsoft.com/office/word/2010/wordprocessingShape">
                    <wps:wsp>
                      <wps:cNvCnPr/>
                      <wps:spPr>
                        <a:xfrm>
                          <a:off x="0" y="0"/>
                          <a:ext cx="413385" cy="758825"/>
                        </a:xfrm>
                        <a:prstGeom prst="bentConnector3">
                          <a:avLst>
                            <a:gd name="adj1" fmla="val -25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132D1" id="Connector: Elbow 22" o:spid="_x0000_s1026" type="#_x0000_t34" style="position:absolute;margin-left:102.45pt;margin-top:12.9pt;width:32.55pt;height:5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" adj="-543" strokecolor="#4472c4 [3204]" strokeweight=".5pt">
                <v:stroke endarrow="block"/>
              </v:shape>
            </w:pict>
          </mc:Fallback>
        </mc:AlternateContent>
      </w:r>
      <w:r w:rsidRPr="00624C01">
        <w:rPr>
          <w:noProof/>
        </w:rPr>
        <mc:AlternateContent>
          <mc:Choice Requires="wps">
            <w:drawing>
              <wp:anchor distT="0" distB="0" distL="114300" distR="114300" simplePos="0" relativeHeight="251675648" behindDoc="0" locked="0" layoutInCell="1" allowOverlap="1" wp14:anchorId="26E59209" wp14:editId="50203C82">
                <wp:simplePos x="0" y="0"/>
                <wp:positionH relativeFrom="column">
                  <wp:posOffset>897146</wp:posOffset>
                </wp:positionH>
                <wp:positionV relativeFrom="paragraph">
                  <wp:posOffset>163830</wp:posOffset>
                </wp:positionV>
                <wp:extent cx="388189" cy="759160"/>
                <wp:effectExtent l="38100" t="0" r="50165" b="98425"/>
                <wp:wrapNone/>
                <wp:docPr id="23" name="Connector: Elbow 23"/>
                <wp:cNvGraphicFramePr/>
                <a:graphic xmlns:a="http://schemas.openxmlformats.org/drawingml/2006/main">
                  <a:graphicData uri="http://schemas.microsoft.com/office/word/2010/wordprocessingShape">
                    <wps:wsp>
                      <wps:cNvCnPr/>
                      <wps:spPr>
                        <a:xfrm flipH="1">
                          <a:off x="0" y="0"/>
                          <a:ext cx="388189" cy="759160"/>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85A7F" id="Connector: Elbow 23" o:spid="_x0000_s1026" type="#_x0000_t34" style="position:absolute;margin-left:70.65pt;margin-top:12.9pt;width:30.55pt;height:59.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" adj="-690" strokecolor="#4472c4 [3204]" strokeweight=".5pt">
                <v:stroke endarrow="block"/>
              </v:shape>
            </w:pict>
          </mc:Fallback>
        </mc:AlternateContent>
      </w:r>
    </w:p>
    <w:p w:rsidR="004A55C3" w:rsidRDefault="004A55C3" w:rsidP="00C50BFA">
      <w:r w:rsidRPr="004A55C3">
        <w:rPr>
          <w:noProof/>
        </w:rPr>
        <mc:AlternateContent>
          <mc:Choice Requires="wps">
            <w:drawing>
              <wp:anchor distT="0" distB="0" distL="114300" distR="114300" simplePos="0" relativeHeight="251665408" behindDoc="0" locked="0" layoutInCell="1" allowOverlap="1" wp14:anchorId="28C74B82" wp14:editId="00A87C18">
                <wp:simplePos x="0" y="0"/>
                <wp:positionH relativeFrom="column">
                  <wp:posOffset>-17780</wp:posOffset>
                </wp:positionH>
                <wp:positionV relativeFrom="paragraph">
                  <wp:posOffset>294640</wp:posOffset>
                </wp:positionV>
                <wp:extent cx="914400" cy="612140"/>
                <wp:effectExtent l="0" t="0" r="19050" b="16510"/>
                <wp:wrapNone/>
                <wp:docPr id="15" name="Flowchart: Process 15"/>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A17029" w:rsidP="00A1702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74B82" id="Flowchart: Process 15" o:spid="_x0000_s1029" type="#_x0000_t109" style="position:absolute;left:0;text-align:left;margin-left:-1.4pt;margin-top:23.2pt;width:1in;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" fillcolor="white [3201]" strokecolor="black [3200]" strokeweight="1pt">
                <v:textbox>
                  <w:txbxContent>
                    <w:p w:rsidR="00A17029" w:rsidRDefault="00A17029" w:rsidP="00A17029">
                      <w:pPr>
                        <w:jc w:val="center"/>
                      </w:pPr>
                      <w:r>
                        <w:t>Class</w:t>
                      </w:r>
                    </w:p>
                  </w:txbxContent>
                </v:textbox>
              </v:shape>
            </w:pict>
          </mc:Fallback>
        </mc:AlternateContent>
      </w:r>
      <w:r w:rsidRPr="004A55C3">
        <w:rPr>
          <w:noProof/>
        </w:rPr>
        <mc:AlternateContent>
          <mc:Choice Requires="wps">
            <w:drawing>
              <wp:anchor distT="0" distB="0" distL="114300" distR="114300" simplePos="0" relativeHeight="251666432" behindDoc="0" locked="0" layoutInCell="1" allowOverlap="1" wp14:anchorId="452BFE36" wp14:editId="43C43283">
                <wp:simplePos x="0" y="0"/>
                <wp:positionH relativeFrom="column">
                  <wp:posOffset>1707863</wp:posOffset>
                </wp:positionH>
                <wp:positionV relativeFrom="paragraph">
                  <wp:posOffset>295383</wp:posOffset>
                </wp:positionV>
                <wp:extent cx="914400" cy="612140"/>
                <wp:effectExtent l="0" t="0" r="19050" b="16510"/>
                <wp:wrapNone/>
                <wp:docPr id="16" name="Flowchart: Process 16"/>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A17029" w:rsidP="00A1702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BFE36" id="Flowchart: Process 16" o:spid="_x0000_s1030" type="#_x0000_t109" style="position:absolute;left:0;text-align:left;margin-left:134.5pt;margin-top:23.25pt;width:1in;height:4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" fillcolor="white [3201]" strokecolor="black [3200]" strokeweight="1pt">
                <v:textbox>
                  <w:txbxContent>
                    <w:p w:rsidR="00A17029" w:rsidRDefault="00A17029" w:rsidP="00A17029">
                      <w:pPr>
                        <w:jc w:val="center"/>
                      </w:pPr>
                      <w:r>
                        <w:t>Class</w:t>
                      </w:r>
                    </w:p>
                  </w:txbxContent>
                </v:textbox>
              </v:shape>
            </w:pict>
          </mc:Fallback>
        </mc:AlternateContent>
      </w:r>
      <w:r w:rsidRPr="004A55C3">
        <w:rPr>
          <w:noProof/>
        </w:rPr>
        <mc:AlternateContent>
          <mc:Choice Requires="wps">
            <w:drawing>
              <wp:anchor distT="0" distB="0" distL="114300" distR="114300" simplePos="0" relativeHeight="251668480" behindDoc="0" locked="0" layoutInCell="1" allowOverlap="1" wp14:anchorId="28C74B82" wp14:editId="00A87C18">
                <wp:simplePos x="0" y="0"/>
                <wp:positionH relativeFrom="column">
                  <wp:posOffset>3502025</wp:posOffset>
                </wp:positionH>
                <wp:positionV relativeFrom="paragraph">
                  <wp:posOffset>300990</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A17029" w:rsidP="00A1702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74B82" id="Flowchart: Process 17" o:spid="_x0000_s1031" type="#_x0000_t109" style="position:absolute;left:0;text-align:left;margin-left:275.75pt;margin-top:23.7pt;width:1in;height:4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" fillcolor="white [3201]" strokecolor="black [3200]" strokeweight="1pt">
                <v:textbox>
                  <w:txbxContent>
                    <w:p w:rsidR="00A17029" w:rsidRDefault="00A17029" w:rsidP="00A17029">
                      <w:pPr>
                        <w:jc w:val="center"/>
                      </w:pPr>
                      <w:r>
                        <w:t>Class</w:t>
                      </w:r>
                    </w:p>
                  </w:txbxContent>
                </v:textbox>
              </v:shape>
            </w:pict>
          </mc:Fallback>
        </mc:AlternateContent>
      </w:r>
      <w:r w:rsidRPr="004A55C3">
        <w:rPr>
          <w:noProof/>
        </w:rPr>
        <mc:AlternateContent>
          <mc:Choice Requires="wps">
            <w:drawing>
              <wp:anchor distT="0" distB="0" distL="114300" distR="114300" simplePos="0" relativeHeight="251669504" behindDoc="0" locked="0" layoutInCell="1" allowOverlap="1" wp14:anchorId="452BFE36" wp14:editId="43C43283">
                <wp:simplePos x="0" y="0"/>
                <wp:positionH relativeFrom="column">
                  <wp:posOffset>5227620</wp:posOffset>
                </wp:positionH>
                <wp:positionV relativeFrom="paragraph">
                  <wp:posOffset>301925</wp:posOffset>
                </wp:positionV>
                <wp:extent cx="914400" cy="612648"/>
                <wp:effectExtent l="0" t="0" r="19050" b="16510"/>
                <wp:wrapNone/>
                <wp:docPr id="18" name="Flowchart: Process 18"/>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17029" w:rsidRDefault="00A17029" w:rsidP="00A17029">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BFE36" id="Flowchart: Process 18" o:spid="_x0000_s1032" type="#_x0000_t109" style="position:absolute;left:0;text-align:left;margin-left:411.6pt;margin-top:23.75pt;width:1in;height:4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" fillcolor="white [3201]" strokecolor="black [3200]" strokeweight="1pt">
                <v:textbox>
                  <w:txbxContent>
                    <w:p w:rsidR="00A17029" w:rsidRDefault="00A17029" w:rsidP="00A17029">
                      <w:pPr>
                        <w:jc w:val="center"/>
                      </w:pPr>
                      <w:r>
                        <w:t>Class</w:t>
                      </w:r>
                    </w:p>
                  </w:txbxContent>
                </v:textbox>
              </v:shape>
            </w:pict>
          </mc:Fallback>
        </mc:AlternateContent>
      </w:r>
    </w:p>
    <w:p w:rsidR="003A2ED2" w:rsidRDefault="003A2ED2" w:rsidP="00C50BFA"/>
    <w:p w:rsidR="003A2ED2" w:rsidRDefault="003A2ED2" w:rsidP="00C50BFA"/>
    <w:p w:rsidR="00925AE9" w:rsidRDefault="00925AE9" w:rsidP="00C50BFA"/>
    <w:p w:rsidR="00863910" w:rsidRDefault="00C13078" w:rsidP="00C50BFA">
      <w:r>
        <w:t xml:space="preserve">The way that the </w:t>
      </w:r>
      <w:r w:rsidR="00E77D26">
        <w:t>nodes</w:t>
      </w:r>
      <w:r>
        <w:t xml:space="preserve"> are chosen</w:t>
      </w:r>
      <w:r w:rsidR="00E77D26">
        <w:t xml:space="preserve"> so that the maximum information gain will be achieved</w:t>
      </w:r>
      <w:r w:rsidR="00F63679">
        <w:t xml:space="preserve"> at each split</w:t>
      </w:r>
      <w:r w:rsidR="00E77D26">
        <w:t>.</w:t>
      </w:r>
      <w:r w:rsidR="007A094D">
        <w:t xml:space="preserve"> This means that </w:t>
      </w:r>
      <w:r w:rsidR="00E56135">
        <w:t>the ‘question’</w:t>
      </w:r>
      <w:r w:rsidR="00AC1FDE">
        <w:t xml:space="preserve"> that is asked at each node will be able to split the data into distinct groups that will ultimately assist in the classification task.</w:t>
      </w:r>
      <w:r w:rsidR="00FC18AA">
        <w:t xml:space="preserve"> The t</w:t>
      </w:r>
      <w:r w:rsidR="00D057D5">
        <w:t xml:space="preserve">raining process will </w:t>
      </w:r>
      <w:r w:rsidR="005B4260">
        <w:t>determine the</w:t>
      </w:r>
      <w:r w:rsidR="00347C60">
        <w:t xml:space="preserve"> structure</w:t>
      </w:r>
      <w:r w:rsidR="00D057D5">
        <w:t xml:space="preserve"> </w:t>
      </w:r>
      <w:r w:rsidR="00347C60">
        <w:t xml:space="preserve">of the nodes and the leaves </w:t>
      </w:r>
      <w:r w:rsidR="00D057D5">
        <w:t>(The bottom layer</w:t>
      </w:r>
      <w:r w:rsidR="00143DCD">
        <w:t xml:space="preserve"> of the tree</w:t>
      </w:r>
      <w:r w:rsidR="00D057D5">
        <w:t>)</w:t>
      </w:r>
      <w:r w:rsidR="00AC1FDE">
        <w:t xml:space="preserve"> </w:t>
      </w:r>
      <w:r w:rsidR="001052BE">
        <w:t>and how many branches each node breaks into.</w:t>
      </w:r>
    </w:p>
    <w:p w:rsidR="00925AE9" w:rsidRDefault="00925AE9" w:rsidP="00925AE9">
      <w:r>
        <w:t>A number of parameters may be adjusted for the decision tree classifier:</w:t>
      </w:r>
    </w:p>
    <w:p w:rsidR="00925AE9" w:rsidRDefault="00925AE9" w:rsidP="00925AE9">
      <w:pPr>
        <w:pStyle w:val="ListParagraph"/>
        <w:numPr>
          <w:ilvl w:val="0"/>
          <w:numId w:val="5"/>
        </w:numPr>
      </w:pPr>
      <w:r>
        <w:t>Depth – How many levels the decision tree has</w:t>
      </w:r>
    </w:p>
    <w:p w:rsidR="00925AE9" w:rsidRDefault="00925AE9" w:rsidP="00925AE9">
      <w:pPr>
        <w:pStyle w:val="ListParagraph"/>
        <w:numPr>
          <w:ilvl w:val="0"/>
          <w:numId w:val="5"/>
        </w:numPr>
      </w:pPr>
      <w:r>
        <w:t>Sample/leaf – The number of samples required in each leaf for the leaf to exist.</w:t>
      </w:r>
    </w:p>
    <w:p w:rsidR="00925AE9" w:rsidRDefault="00925AE9" w:rsidP="00925AE9">
      <w:pPr>
        <w:pStyle w:val="ListParagraph"/>
        <w:numPr>
          <w:ilvl w:val="0"/>
          <w:numId w:val="5"/>
        </w:numPr>
      </w:pPr>
      <w:r>
        <w:t>Required sample for split: The number of samples required to further split a branch</w:t>
      </w:r>
    </w:p>
    <w:p w:rsidR="00C50BFA" w:rsidRDefault="00B20006" w:rsidP="00C50BFA">
      <w:r>
        <w:t xml:space="preserve">There are other possible parameters, and such parameters can be used to adjust the classifier to </w:t>
      </w:r>
      <w:r w:rsidR="008476B7">
        <w:t>avoid overfitting</w:t>
      </w:r>
      <w:r w:rsidR="007C0222">
        <w:t xml:space="preserve"> and/or improve performance</w:t>
      </w:r>
      <w:r w:rsidR="008476B7">
        <w:t>.</w:t>
      </w:r>
      <w:r w:rsidR="00863910">
        <w:t xml:space="preserve"> </w:t>
      </w:r>
    </w:p>
    <w:p w:rsidR="00863910" w:rsidRDefault="00863910" w:rsidP="00C50BFA">
      <w:r>
        <w:t xml:space="preserve">The decision tree classifier is easy and fast to train, which makes it very useful in many applications. However, it can very easily over-train, which is something that needs to be taken into consideration when designing the training process and should be checked with techniques like cross-validation. </w:t>
      </w:r>
    </w:p>
    <w:p w:rsidR="00863813" w:rsidRPr="00A80891" w:rsidRDefault="00863813" w:rsidP="000D1D89">
      <w:pPr>
        <w:pStyle w:val="Title2"/>
      </w:pPr>
      <w:r w:rsidRPr="000D1D89">
        <w:lastRenderedPageBreak/>
        <w:t>Benchmark</w:t>
      </w:r>
      <w:r w:rsidRPr="00A80891">
        <w:t xml:space="preserve"> Model</w:t>
      </w:r>
    </w:p>
    <w:p w:rsidR="00863813" w:rsidRDefault="00863813" w:rsidP="007062AE">
      <w:r>
        <w:t>A simple benchmark model to use would be the naïve predictor. For this project to be meaningful, it needs to perform better the probability of getting the correct result from purely guessing. The proposed benchmark is the probability of being correct when always assigning the prediction to be malignant. This was chosen, as with cancer prediction, it is better to have false positives rather than false negatives.</w:t>
      </w:r>
    </w:p>
    <w:p w:rsidR="00A56B96" w:rsidRDefault="00A56B96" w:rsidP="00A56B96">
      <w:pPr>
        <w:pStyle w:val="Title1"/>
      </w:pPr>
      <w:r>
        <w:t>Methodology</w:t>
      </w:r>
    </w:p>
    <w:p w:rsidR="00A56B96" w:rsidRDefault="00A56B96" w:rsidP="00364195">
      <w:pPr>
        <w:pStyle w:val="Title2"/>
      </w:pPr>
      <w:r>
        <w:t>Data Preprocessing</w:t>
      </w:r>
    </w:p>
    <w:p w:rsidR="005274ED" w:rsidRDefault="0096667C" w:rsidP="00651FB8">
      <w:pPr>
        <w:rPr>
          <w:noProof/>
        </w:rPr>
      </w:pPr>
      <w:r>
        <w:t>The first thing that need to be addressed is to separate the</w:t>
      </w:r>
      <w:r w:rsidR="000C1B51">
        <w:t xml:space="preserve"> ‘diagnosis’ from the data to be used as the label. </w:t>
      </w:r>
      <w:r w:rsidR="000661A3">
        <w:t xml:space="preserve">The labels ‘B’ and ‘M’ are encoded into 0 and 1 respectively to so they can be used for training. </w:t>
      </w:r>
      <w:r w:rsidR="000C1B51">
        <w:t xml:space="preserve">Following this, the numerical aspects of the dataset needs to be </w:t>
      </w:r>
      <w:r w:rsidR="00986B38">
        <w:t>normalized.</w:t>
      </w:r>
      <w:r>
        <w:t xml:space="preserve"> </w:t>
      </w:r>
      <w:r w:rsidR="00651FB8">
        <w:t>As discussed</w:t>
      </w:r>
      <w:r w:rsidR="00CC0069">
        <w:t xml:space="preserve"> previously in data exploration</w:t>
      </w:r>
      <w:r w:rsidR="00651FB8">
        <w:t xml:space="preserve"> some of the data is </w:t>
      </w:r>
      <w:r w:rsidR="00A80787">
        <w:t>skewed</w:t>
      </w:r>
      <w:r w:rsidR="00986B38">
        <w:t xml:space="preserve">, and to normalized these features, </w:t>
      </w:r>
      <w:r w:rsidR="00CC0069">
        <w:t>t</w:t>
      </w:r>
      <w:r w:rsidR="001E1293">
        <w:t xml:space="preserve">he data </w:t>
      </w:r>
      <w:r w:rsidR="00775F7B">
        <w:t>point was added to the value of 1, and the natural log was taken</w:t>
      </w:r>
      <w:r w:rsidR="00CC0069">
        <w:t xml:space="preserve"> The 1 was added so that the new value would be greater than 0</w:t>
      </w:r>
      <w:r w:rsidR="00775F7B">
        <w:t xml:space="preserve">. </w:t>
      </w:r>
      <w:r w:rsidR="00CC0069">
        <w:t>Figures 3 and 4</w:t>
      </w:r>
      <w:r w:rsidR="00CE1F47">
        <w:t xml:space="preserve"> show the logged version of the same features shown previously.</w:t>
      </w:r>
      <w:r w:rsidR="005274ED" w:rsidRPr="005274ED">
        <w:rPr>
          <w:noProof/>
        </w:rPr>
        <w:t xml:space="preserve"> </w:t>
      </w:r>
    </w:p>
    <w:p w:rsidR="005274ED" w:rsidRDefault="005274ED" w:rsidP="00651FB8">
      <w:r>
        <w:rPr>
          <w:noProof/>
        </w:rPr>
        <w:drawing>
          <wp:inline distT="0" distB="0" distL="0" distR="0" wp14:anchorId="4BF9E98F" wp14:editId="4D81F5DB">
            <wp:extent cx="5943600" cy="2831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1465"/>
                    </a:xfrm>
                    <a:prstGeom prst="rect">
                      <a:avLst/>
                    </a:prstGeom>
                  </pic:spPr>
                </pic:pic>
              </a:graphicData>
            </a:graphic>
          </wp:inline>
        </w:drawing>
      </w:r>
    </w:p>
    <w:p w:rsidR="00CC0069" w:rsidRDefault="00CC0069" w:rsidP="00CC0069">
      <w:r>
        <w:t>Figure 3</w:t>
      </w:r>
    </w:p>
    <w:p w:rsidR="00CC0069" w:rsidRDefault="00CC0069" w:rsidP="00651FB8"/>
    <w:p w:rsidR="00651FB8" w:rsidRDefault="005274ED" w:rsidP="00651FB8">
      <w:r>
        <w:rPr>
          <w:noProof/>
        </w:rPr>
        <w:lastRenderedPageBreak/>
        <w:drawing>
          <wp:inline distT="0" distB="0" distL="0" distR="0" wp14:anchorId="78814154" wp14:editId="11B41D9E">
            <wp:extent cx="5943600" cy="2835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5275"/>
                    </a:xfrm>
                    <a:prstGeom prst="rect">
                      <a:avLst/>
                    </a:prstGeom>
                  </pic:spPr>
                </pic:pic>
              </a:graphicData>
            </a:graphic>
          </wp:inline>
        </w:drawing>
      </w:r>
    </w:p>
    <w:p w:rsidR="00CC0069" w:rsidRDefault="00CC0069" w:rsidP="00651FB8">
      <w:r>
        <w:t>Figure 4</w:t>
      </w:r>
    </w:p>
    <w:p w:rsidR="00FE710A" w:rsidRDefault="00203F2E" w:rsidP="00651FB8">
      <w:r>
        <w:t xml:space="preserve">Following this, each of the numerical feature is normalized to </w:t>
      </w:r>
      <w:r w:rsidR="00B41C69">
        <w:t xml:space="preserve">between the range of 0 and 1, so that they can be applied to </w:t>
      </w:r>
      <w:r w:rsidR="00041DF5">
        <w:t xml:space="preserve">the learning algorithm without unintentionally giving </w:t>
      </w:r>
      <w:r w:rsidR="00AC4C3D">
        <w:t>some</w:t>
      </w:r>
      <w:r w:rsidR="00041DF5">
        <w:t xml:space="preserve"> feature more dominance over other</w:t>
      </w:r>
      <w:r w:rsidR="00E0223E">
        <w:t>s</w:t>
      </w:r>
      <w:r w:rsidR="00041DF5">
        <w:t>.</w:t>
      </w:r>
      <w:r>
        <w:t xml:space="preserve"> </w:t>
      </w:r>
    </w:p>
    <w:p w:rsidR="00A56B96" w:rsidRDefault="00A56B96" w:rsidP="00364195">
      <w:pPr>
        <w:pStyle w:val="Title2"/>
      </w:pPr>
      <w:r>
        <w:t>Implementation</w:t>
      </w:r>
    </w:p>
    <w:p w:rsidR="00D05BCA" w:rsidRDefault="003A6C8E" w:rsidP="0097510E">
      <w:r>
        <w:t>The data</w:t>
      </w:r>
      <w:r w:rsidR="0097510E">
        <w:t xml:space="preserve">set was split into </w:t>
      </w:r>
      <w:r>
        <w:t xml:space="preserve">a training set and a testing </w:t>
      </w:r>
      <w:r w:rsidR="0099407E">
        <w:t xml:space="preserve">set at a ratio of 8:2. Even though there seemed to be no apparent </w:t>
      </w:r>
      <w:r w:rsidR="00E00065">
        <w:t>pattern to the data, the split was conducted randomly to minimize effects from</w:t>
      </w:r>
      <w:r w:rsidR="00CA522B">
        <w:t xml:space="preserve"> any</w:t>
      </w:r>
      <w:r w:rsidR="00E00065">
        <w:t xml:space="preserve"> pre-existing arrangement of the data</w:t>
      </w:r>
      <w:r w:rsidR="006907FB">
        <w:t>.</w:t>
      </w:r>
    </w:p>
    <w:p w:rsidR="005665CF" w:rsidRDefault="005665CF" w:rsidP="0097510E">
      <w:r>
        <w:t xml:space="preserve">For this project, the </w:t>
      </w:r>
      <w:proofErr w:type="spellStart"/>
      <w:r>
        <w:t>sklearn.tree.DecisionTreeClassifier</w:t>
      </w:r>
      <w:proofErr w:type="spellEnd"/>
      <w:r>
        <w:t xml:space="preserve"> was used from </w:t>
      </w:r>
      <w:proofErr w:type="spellStart"/>
      <w:r>
        <w:t>scikit</w:t>
      </w:r>
      <w:proofErr w:type="spellEnd"/>
      <w:r>
        <w:t>-learn version 0.18.2</w:t>
      </w:r>
      <w:r w:rsidR="002E5499">
        <w:t>. The initial model was trained with all the parameters of the decision tree set on default.</w:t>
      </w:r>
    </w:p>
    <w:p w:rsidR="0084382C" w:rsidRDefault="0084382C" w:rsidP="0097510E">
      <w:r>
        <w:t xml:space="preserve">The decision tree classifier was trained using the </w:t>
      </w:r>
      <w:r w:rsidR="007673E9">
        <w:t>training set a</w:t>
      </w:r>
      <w:r w:rsidR="00F111A9">
        <w:t>nd evaluated on the testing set</w:t>
      </w:r>
      <w:r w:rsidR="001F5699">
        <w:t xml:space="preserve">. </w:t>
      </w:r>
      <w:r w:rsidR="00942D34">
        <w:t xml:space="preserve">Cross-validation was also </w:t>
      </w:r>
      <w:r w:rsidR="00FB0D5F">
        <w:t>performed</w:t>
      </w:r>
      <w:r w:rsidR="00942D34">
        <w:t xml:space="preserve"> to ensure no </w:t>
      </w:r>
      <w:r w:rsidR="00FB0D5F">
        <w:t>over fitting occurred.</w:t>
      </w:r>
    </w:p>
    <w:p w:rsidR="00C2607C" w:rsidRDefault="00A56B96" w:rsidP="005274ED">
      <w:pPr>
        <w:pStyle w:val="Title2"/>
      </w:pPr>
      <w:r>
        <w:t>Refinement</w:t>
      </w:r>
    </w:p>
    <w:p w:rsidR="0083655F" w:rsidRDefault="0083655F" w:rsidP="00AA2EE9">
      <w:r>
        <w:t xml:space="preserve">In order to optimize </w:t>
      </w:r>
      <w:r w:rsidR="001923C1">
        <w:t xml:space="preserve">the classifier, the grid search method was conducted on </w:t>
      </w:r>
      <w:r w:rsidR="00AA2EE9">
        <w:t>‘depth’, ‘sample/leaf’ and ‘required sample for split’</w:t>
      </w:r>
      <w:r w:rsidR="00A65037">
        <w:t xml:space="preserve"> with each ranging from 1 to </w:t>
      </w:r>
      <w:r w:rsidR="00126BFB">
        <w:t>5</w:t>
      </w:r>
      <w:r w:rsidR="00A65037">
        <w:t xml:space="preserve">, 2 to </w:t>
      </w:r>
      <w:r w:rsidR="00126BFB">
        <w:t>5</w:t>
      </w:r>
      <w:r w:rsidR="00A65037">
        <w:t xml:space="preserve"> and 2 to </w:t>
      </w:r>
      <w:r w:rsidR="00126BFB">
        <w:t>5</w:t>
      </w:r>
      <w:r w:rsidR="00E42E19">
        <w:t xml:space="preserve"> respectively, with the </w:t>
      </w:r>
      <w:r w:rsidR="00C51684">
        <w:t>F1</w:t>
      </w:r>
      <w:r w:rsidR="00E42E19">
        <w:t xml:space="preserve"> score used as the target scorer.</w:t>
      </w:r>
      <w:r w:rsidR="006D747E">
        <w:t xml:space="preserve"> A corresponding optimized classifier is found.</w:t>
      </w:r>
    </w:p>
    <w:p w:rsidR="00806D35" w:rsidRDefault="00806D35" w:rsidP="00AA2EE9">
      <w:r>
        <w:lastRenderedPageBreak/>
        <w:t xml:space="preserve">Following this, </w:t>
      </w:r>
      <w:r w:rsidR="00233710">
        <w:t xml:space="preserve">the </w:t>
      </w:r>
      <w:r w:rsidR="00D14244">
        <w:t xml:space="preserve">top five important features are identified for the </w:t>
      </w:r>
      <w:r w:rsidR="006A4C88">
        <w:t xml:space="preserve">trained classifier. Using the </w:t>
      </w:r>
      <w:r w:rsidR="00826AA3">
        <w:t>‘</w:t>
      </w:r>
      <w:proofErr w:type="spellStart"/>
      <w:r w:rsidR="00826AA3">
        <w:t>feature_importances</w:t>
      </w:r>
      <w:proofErr w:type="spellEnd"/>
      <w:r w:rsidR="00826AA3">
        <w:t>_’</w:t>
      </w:r>
      <w:r w:rsidR="00AB0FCC">
        <w:t xml:space="preserve"> </w:t>
      </w:r>
      <w:proofErr w:type="spellStart"/>
      <w:r w:rsidR="00AB0FCC">
        <w:t>attritribute</w:t>
      </w:r>
      <w:proofErr w:type="spellEnd"/>
      <w:r w:rsidR="00AB0FCC">
        <w:t xml:space="preserve"> of the ‘</w:t>
      </w:r>
      <w:proofErr w:type="spellStart"/>
      <w:r w:rsidR="00AB0FCC">
        <w:t>sklearn.tree.DecisionTreeClassifier</w:t>
      </w:r>
      <w:proofErr w:type="spellEnd"/>
      <w:r w:rsidR="00AB0FCC">
        <w:t xml:space="preserve">’ it is possible to identify the weighting of the contribution of each feature to the </w:t>
      </w:r>
      <w:r w:rsidR="0026465F">
        <w:t>trained model. The top five features are used to retain the classifier.</w:t>
      </w:r>
      <w:r w:rsidR="00236EB2">
        <w:t xml:space="preserve"> The performance of the newly trained </w:t>
      </w:r>
      <w:r w:rsidR="00615E39">
        <w:t>model is assessed.</w:t>
      </w:r>
    </w:p>
    <w:p w:rsidR="00485192" w:rsidRDefault="00485192" w:rsidP="00AA2EE9"/>
    <w:p w:rsidR="00863813" w:rsidRDefault="00010E6E" w:rsidP="00C2607C">
      <w:pPr>
        <w:pStyle w:val="Title1"/>
      </w:pPr>
      <w:r>
        <w:t>Results</w:t>
      </w:r>
    </w:p>
    <w:p w:rsidR="00010E6E" w:rsidRDefault="00010E6E" w:rsidP="00364195">
      <w:pPr>
        <w:pStyle w:val="Title2"/>
      </w:pPr>
      <w:r>
        <w:t>Model Evaluation and Validation</w:t>
      </w:r>
    </w:p>
    <w:p w:rsidR="00F93E4B" w:rsidRDefault="001F5699" w:rsidP="005F6615">
      <w:r>
        <w:t xml:space="preserve">The </w:t>
      </w:r>
      <w:r w:rsidR="00F31D8B">
        <w:t xml:space="preserve">accuracy of the default setting is </w:t>
      </w:r>
      <w:r w:rsidR="00F93E4B">
        <w:t>0.9123</w:t>
      </w:r>
      <w:r w:rsidR="00DD4462">
        <w:t xml:space="preserve"> with a F1 score of 0.898</w:t>
      </w:r>
    </w:p>
    <w:p w:rsidR="005F6615" w:rsidRDefault="00D9064B" w:rsidP="005F6615">
      <w:r>
        <w:rPr>
          <w:noProof/>
        </w:rPr>
        <w:drawing>
          <wp:inline distT="0" distB="0" distL="0" distR="0" wp14:anchorId="420A9D06" wp14:editId="2A4B37FF">
            <wp:extent cx="2800350" cy="447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447675"/>
                    </a:xfrm>
                    <a:prstGeom prst="rect">
                      <a:avLst/>
                    </a:prstGeom>
                  </pic:spPr>
                </pic:pic>
              </a:graphicData>
            </a:graphic>
          </wp:inline>
        </w:drawing>
      </w:r>
    </w:p>
    <w:p w:rsidR="006A2372" w:rsidRDefault="009976D7" w:rsidP="005F6615">
      <w:r>
        <w:t xml:space="preserve">Looking at the score of the cross validation, an accuracy of 0.89 </w:t>
      </w:r>
      <w:r w:rsidR="001839BE">
        <w:t xml:space="preserve">and F1 of 0.89 </w:t>
      </w:r>
      <w:r>
        <w:t>was achieved, indicating that no overfitting was present.</w:t>
      </w:r>
    </w:p>
    <w:p w:rsidR="009976D7" w:rsidRDefault="001839BE" w:rsidP="005F6615">
      <w:r>
        <w:rPr>
          <w:noProof/>
        </w:rPr>
        <w:drawing>
          <wp:inline distT="0" distB="0" distL="0" distR="0" wp14:anchorId="4DFC2CCC" wp14:editId="74EFF944">
            <wp:extent cx="189547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400050"/>
                    </a:xfrm>
                    <a:prstGeom prst="rect">
                      <a:avLst/>
                    </a:prstGeom>
                  </pic:spPr>
                </pic:pic>
              </a:graphicData>
            </a:graphic>
          </wp:inline>
        </w:drawing>
      </w:r>
    </w:p>
    <w:p w:rsidR="00A904B5" w:rsidRDefault="00A904B5" w:rsidP="00A904B5">
      <w:r>
        <w:t>Upon applying the grid search method, it was found that the accuracy of the model can be</w:t>
      </w:r>
      <w:r w:rsidR="003A26B3">
        <w:t xml:space="preserve"> improved from 0.9123 to 0.</w:t>
      </w:r>
      <w:r w:rsidR="00545FBB">
        <w:t>0.9561</w:t>
      </w:r>
      <w:r w:rsidR="003A26B3">
        <w:t xml:space="preserve"> while the </w:t>
      </w:r>
      <w:r w:rsidR="00FD660E">
        <w:t xml:space="preserve">F1 increased from 0.898 to 0.9462. </w:t>
      </w:r>
      <w:r>
        <w:t xml:space="preserve">The configuration that gave this </w:t>
      </w:r>
      <w:r w:rsidR="00CC062F">
        <w:t>performance was with a ‘depth’ of 3, with a ‘sample/leaf’ of 3 and a ‘required sample for split’ of 2</w:t>
      </w:r>
      <w:r w:rsidR="00AA3475">
        <w:t>.</w:t>
      </w:r>
    </w:p>
    <w:p w:rsidR="008F6C0F" w:rsidRDefault="008F6C0F" w:rsidP="00A904B5"/>
    <w:p w:rsidR="002C4EF1" w:rsidRDefault="00FD660E" w:rsidP="005F6615">
      <w:pPr>
        <w:rPr>
          <w:b/>
        </w:rPr>
      </w:pPr>
      <w:r>
        <w:rPr>
          <w:noProof/>
        </w:rPr>
        <w:drawing>
          <wp:inline distT="0" distB="0" distL="0" distR="0" wp14:anchorId="7FBF9893" wp14:editId="52C1ACBA">
            <wp:extent cx="4991100" cy="2095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095500"/>
                    </a:xfrm>
                    <a:prstGeom prst="rect">
                      <a:avLst/>
                    </a:prstGeom>
                  </pic:spPr>
                </pic:pic>
              </a:graphicData>
            </a:graphic>
          </wp:inline>
        </w:drawing>
      </w:r>
    </w:p>
    <w:p w:rsidR="00BD7B0C" w:rsidRDefault="00BD7B0C" w:rsidP="005F6615">
      <w:pPr>
        <w:rPr>
          <w:b/>
        </w:rPr>
      </w:pPr>
    </w:p>
    <w:p w:rsidR="009976D7" w:rsidRDefault="00EA2328" w:rsidP="005F6615">
      <w:r>
        <w:lastRenderedPageBreak/>
        <w:t>Following this, it was seen that when the model is retrained with only the top five important weights t</w:t>
      </w:r>
      <w:r w:rsidR="008459E7">
        <w:t>he performance improved further, increasing to 0.</w:t>
      </w:r>
      <w:r w:rsidR="00564DF0">
        <w:t>9649</w:t>
      </w:r>
      <w:r w:rsidR="008459E7">
        <w:t xml:space="preserve"> from the previous 0.</w:t>
      </w:r>
      <w:r w:rsidR="00EF2DCB">
        <w:t>9561</w:t>
      </w:r>
      <w:r w:rsidR="008459E7">
        <w:t>.</w:t>
      </w:r>
      <w:r w:rsidR="006E67A2">
        <w:t xml:space="preserve"> It can be seen from </w:t>
      </w:r>
      <w:r w:rsidR="00990052">
        <w:t>Figure 5</w:t>
      </w:r>
      <w:r w:rsidR="006E67A2">
        <w:t xml:space="preserve"> that the first 5 features constitute almost 0.9 of the total weight for prediction the </w:t>
      </w:r>
      <w:r w:rsidR="006660A7">
        <w:t>output.</w:t>
      </w:r>
    </w:p>
    <w:p w:rsidR="00D558D8" w:rsidRDefault="00BD7B0C" w:rsidP="005F6615">
      <w:r>
        <w:rPr>
          <w:noProof/>
        </w:rPr>
        <w:drawing>
          <wp:inline distT="0" distB="0" distL="0" distR="0" wp14:anchorId="1FAAC888" wp14:editId="178E8BA3">
            <wp:extent cx="2438400" cy="1171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171575"/>
                    </a:xfrm>
                    <a:prstGeom prst="rect">
                      <a:avLst/>
                    </a:prstGeom>
                  </pic:spPr>
                </pic:pic>
              </a:graphicData>
            </a:graphic>
          </wp:inline>
        </w:drawing>
      </w:r>
    </w:p>
    <w:p w:rsidR="00EA2328" w:rsidRDefault="00DC692D" w:rsidP="005F6615">
      <w:r>
        <w:t xml:space="preserve">The classifier received a false negative rate of </w:t>
      </w:r>
      <w:r w:rsidR="00F724FE">
        <w:t>1.75</w:t>
      </w:r>
      <w:r>
        <w:t>%</w:t>
      </w:r>
      <w:r w:rsidR="003F54D2">
        <w:t xml:space="preserve"> and a false positive rate of </w:t>
      </w:r>
      <w:r w:rsidR="00F724FE">
        <w:t>1.75%</w:t>
      </w:r>
    </w:p>
    <w:p w:rsidR="00A200A2" w:rsidRDefault="00A200A2" w:rsidP="005F6615"/>
    <w:p w:rsidR="00010E6E" w:rsidRDefault="00010E6E" w:rsidP="00364195">
      <w:pPr>
        <w:pStyle w:val="Title2"/>
      </w:pPr>
      <w:r>
        <w:t>Justification</w:t>
      </w:r>
    </w:p>
    <w:p w:rsidR="00606BDB" w:rsidRDefault="00553C63" w:rsidP="00606BDB">
      <w:r>
        <w:t>The final</w:t>
      </w:r>
      <w:r w:rsidR="00A97EA8">
        <w:t xml:space="preserve"> accuracy rate of </w:t>
      </w:r>
      <w:r w:rsidR="0087035A">
        <w:t>96.49</w:t>
      </w:r>
      <w:r w:rsidR="00A97EA8">
        <w:t>% for the optimi</w:t>
      </w:r>
      <w:r>
        <w:t>zed classifier performs much better than the original benchmark naïve</w:t>
      </w:r>
      <w:r w:rsidR="00A97EA8">
        <w:t xml:space="preserve"> </w:t>
      </w:r>
      <w:r>
        <w:t>predictor, which is at 37.26% accuracy</w:t>
      </w:r>
      <w:r w:rsidR="00D051E4">
        <w:t>.</w:t>
      </w:r>
      <w:r w:rsidR="008A1F9B">
        <w:t xml:space="preserve"> </w:t>
      </w:r>
      <w:r w:rsidR="00BB053B">
        <w:t xml:space="preserve">Looking at the </w:t>
      </w:r>
      <w:r w:rsidR="00B4736F">
        <w:t xml:space="preserve">F1 score, the improvement was also significant, reaching a value of 0.9574 from a previous values of 0.5429. </w:t>
      </w:r>
      <w:bookmarkStart w:id="0" w:name="_GoBack"/>
      <w:bookmarkEnd w:id="0"/>
      <w:r w:rsidR="008A1F9B">
        <w:t xml:space="preserve">What is worrisome is perhaps the rate of false negatives, which is just shy of </w:t>
      </w:r>
      <w:r w:rsidR="00AE041C">
        <w:t>2</w:t>
      </w:r>
      <w:r w:rsidR="008A1F9B">
        <w:t xml:space="preserve">%. </w:t>
      </w:r>
      <w:r w:rsidR="00B1790C">
        <w:t xml:space="preserve">As this algorithm is for </w:t>
      </w:r>
      <w:r w:rsidR="000F53F4">
        <w:t xml:space="preserve"> cancer detection</w:t>
      </w:r>
      <w:r w:rsidR="00340C3F">
        <w:t xml:space="preserve">, it may be important to </w:t>
      </w:r>
      <w:r w:rsidR="003F54D2">
        <w:t xml:space="preserve">attempt to further reduce this number as </w:t>
      </w:r>
      <w:r w:rsidR="002354F9">
        <w:t>falsely determining cancer cells as benign would be harmful to patients.</w:t>
      </w:r>
      <w:r w:rsidR="004F2E09">
        <w:t xml:space="preserve"> This being said, the algorithm performs a lot bet</w:t>
      </w:r>
      <w:r w:rsidR="008270AF">
        <w:t>ter than the proposed benchmark</w:t>
      </w:r>
      <w:r w:rsidR="004F2E09">
        <w:t xml:space="preserve"> and </w:t>
      </w:r>
      <w:r w:rsidR="008270AF">
        <w:t>does a reasonable job of classifying cancer.</w:t>
      </w:r>
    </w:p>
    <w:p w:rsidR="00A80652" w:rsidRDefault="00A80652" w:rsidP="00606BDB"/>
    <w:p w:rsidR="0077272D" w:rsidRDefault="0077272D" w:rsidP="0077272D">
      <w:pPr>
        <w:pStyle w:val="Title1"/>
      </w:pPr>
      <w:r>
        <w:t>Conclusion</w:t>
      </w:r>
    </w:p>
    <w:p w:rsidR="0077272D" w:rsidRDefault="0077272D" w:rsidP="00364195">
      <w:pPr>
        <w:pStyle w:val="Title2"/>
      </w:pPr>
      <w:r>
        <w:t>Free-Form Visualization</w:t>
      </w:r>
    </w:p>
    <w:p w:rsidR="00A80652" w:rsidRDefault="00A80652" w:rsidP="00A80652">
      <w:r>
        <w:t xml:space="preserve">What was interesting </w:t>
      </w:r>
      <w:r w:rsidR="005D32B7">
        <w:t>for this project was number of features that contributed to the classification of cancer. It was seen from the feature weight</w:t>
      </w:r>
      <w:r w:rsidR="00795663">
        <w:t>s in the plot below</w:t>
      </w:r>
      <w:r w:rsidR="005D32B7">
        <w:t xml:space="preserve"> that just the first two features contributed </w:t>
      </w:r>
      <w:r w:rsidR="0045378B">
        <w:t>to over 80 percent of the weight for the overall features.</w:t>
      </w:r>
      <w:r w:rsidR="00795663">
        <w:t xml:space="preserve"> This was very surprising for me, as I had expected the mechanism to be complex. It can also be seen from the plot that </w:t>
      </w:r>
      <w:r w:rsidR="00800248">
        <w:t>the concave point</w:t>
      </w:r>
      <w:r w:rsidR="001B0647">
        <w:t xml:space="preserve"> feature appeared twice (worse and standard error)</w:t>
      </w:r>
      <w:r w:rsidR="00C116CD">
        <w:t xml:space="preserve"> in </w:t>
      </w:r>
      <w:r w:rsidR="00C116CD">
        <w:lastRenderedPageBreak/>
        <w:t>the top five features.</w:t>
      </w:r>
      <w:r w:rsidR="00D00FB2">
        <w:t xml:space="preserve"> This shows that concave is perhaps the defining feature to look for when trying to classify cancer.</w:t>
      </w:r>
    </w:p>
    <w:p w:rsidR="00947C72" w:rsidRDefault="00A80652" w:rsidP="00947C72">
      <w:r>
        <w:rPr>
          <w:noProof/>
        </w:rPr>
        <w:drawing>
          <wp:inline distT="0" distB="0" distL="0" distR="0" wp14:anchorId="087E66FE" wp14:editId="0B689666">
            <wp:extent cx="5943600" cy="3282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2315"/>
                    </a:xfrm>
                    <a:prstGeom prst="rect">
                      <a:avLst/>
                    </a:prstGeom>
                  </pic:spPr>
                </pic:pic>
              </a:graphicData>
            </a:graphic>
          </wp:inline>
        </w:drawing>
      </w:r>
    </w:p>
    <w:p w:rsidR="00176B4B" w:rsidRDefault="00176B4B" w:rsidP="00947C72">
      <w:r>
        <w:t>Figure</w:t>
      </w:r>
      <w:r w:rsidR="00F8325D">
        <w:t xml:space="preserve"> </w:t>
      </w:r>
      <w:r>
        <w:t>5</w:t>
      </w:r>
    </w:p>
    <w:p w:rsidR="0077272D" w:rsidRDefault="0077272D" w:rsidP="00364195">
      <w:pPr>
        <w:pStyle w:val="Title2"/>
      </w:pPr>
      <w:r>
        <w:t>Reflection</w:t>
      </w:r>
    </w:p>
    <w:p w:rsidR="001E31C3" w:rsidRDefault="001E31C3" w:rsidP="006F00B5">
      <w:r>
        <w:t>Flow of the project:</w:t>
      </w:r>
    </w:p>
    <w:p w:rsidR="001E31C3" w:rsidRDefault="001E31C3" w:rsidP="001E31C3">
      <w:pPr>
        <w:pStyle w:val="ListParagraph"/>
        <w:numPr>
          <w:ilvl w:val="0"/>
          <w:numId w:val="6"/>
        </w:numPr>
      </w:pPr>
      <w:r>
        <w:t>Problem identification: Breast cancer classification from cell cytology</w:t>
      </w:r>
    </w:p>
    <w:p w:rsidR="00D16A2C" w:rsidRDefault="00D16A2C" w:rsidP="001E31C3">
      <w:pPr>
        <w:pStyle w:val="ListParagraph"/>
        <w:numPr>
          <w:ilvl w:val="0"/>
          <w:numId w:val="6"/>
        </w:numPr>
      </w:pPr>
      <w:r>
        <w:t>Obtain public dataset</w:t>
      </w:r>
    </w:p>
    <w:p w:rsidR="001E31C3" w:rsidRDefault="00EF5B77" w:rsidP="001E31C3">
      <w:pPr>
        <w:pStyle w:val="ListParagraph"/>
        <w:numPr>
          <w:ilvl w:val="0"/>
          <w:numId w:val="6"/>
        </w:numPr>
      </w:pPr>
      <w:r>
        <w:t xml:space="preserve">Preprocess data: </w:t>
      </w:r>
      <w:r w:rsidR="001E31C3">
        <w:t>Separate label from data and normalize features</w:t>
      </w:r>
    </w:p>
    <w:p w:rsidR="00E374AC" w:rsidRDefault="00E374AC" w:rsidP="001E31C3">
      <w:pPr>
        <w:pStyle w:val="ListParagraph"/>
        <w:numPr>
          <w:ilvl w:val="0"/>
          <w:numId w:val="6"/>
        </w:numPr>
      </w:pPr>
      <w:r>
        <w:t>Determine benchmark</w:t>
      </w:r>
      <w:r w:rsidR="000B7770">
        <w:t xml:space="preserve"> and metrics</w:t>
      </w:r>
    </w:p>
    <w:p w:rsidR="001E31C3" w:rsidRDefault="001E31C3" w:rsidP="001E31C3">
      <w:pPr>
        <w:pStyle w:val="ListParagraph"/>
        <w:numPr>
          <w:ilvl w:val="0"/>
          <w:numId w:val="6"/>
        </w:numPr>
      </w:pPr>
      <w:r>
        <w:t>Train and test</w:t>
      </w:r>
      <w:r w:rsidR="004B2B46">
        <w:t xml:space="preserve"> with default decision tree</w:t>
      </w:r>
    </w:p>
    <w:p w:rsidR="00AE650A" w:rsidRDefault="00AE650A" w:rsidP="001E31C3">
      <w:pPr>
        <w:pStyle w:val="ListParagraph"/>
        <w:numPr>
          <w:ilvl w:val="0"/>
          <w:numId w:val="6"/>
        </w:numPr>
      </w:pPr>
      <w:r>
        <w:t xml:space="preserve">Employ cross validation </w:t>
      </w:r>
    </w:p>
    <w:p w:rsidR="001E31C3" w:rsidRDefault="001E31C3" w:rsidP="001E31C3">
      <w:pPr>
        <w:pStyle w:val="ListParagraph"/>
        <w:numPr>
          <w:ilvl w:val="0"/>
          <w:numId w:val="6"/>
        </w:numPr>
      </w:pPr>
      <w:r>
        <w:t>Evaluate results</w:t>
      </w:r>
    </w:p>
    <w:p w:rsidR="001E31C3" w:rsidRDefault="004B2B46" w:rsidP="001E31C3">
      <w:pPr>
        <w:pStyle w:val="ListParagraph"/>
        <w:numPr>
          <w:ilvl w:val="0"/>
          <w:numId w:val="6"/>
        </w:numPr>
      </w:pPr>
      <w:r>
        <w:t xml:space="preserve">Apply optimization with grid search </w:t>
      </w:r>
    </w:p>
    <w:p w:rsidR="009F54F4" w:rsidRDefault="009F54F4" w:rsidP="001E31C3">
      <w:pPr>
        <w:pStyle w:val="ListParagraph"/>
        <w:numPr>
          <w:ilvl w:val="0"/>
          <w:numId w:val="6"/>
        </w:numPr>
      </w:pPr>
      <w:r>
        <w:t xml:space="preserve">Compare initial and final results to </w:t>
      </w:r>
      <w:r w:rsidR="00B32FF4">
        <w:t>benchmark</w:t>
      </w:r>
    </w:p>
    <w:p w:rsidR="006F00B5" w:rsidRDefault="006F00B5" w:rsidP="00AE650A">
      <w:r>
        <w:t>The project was very enlig</w:t>
      </w:r>
      <w:r w:rsidR="00AE650A">
        <w:t>htening in terms of the process of using a completely unfamiliar dataset.</w:t>
      </w:r>
      <w:r w:rsidR="00C912E0">
        <w:t xml:space="preserve"> Not being of medical background, the significance of each feature </w:t>
      </w:r>
      <w:r w:rsidR="006F7517">
        <w:t>was unclear throughout the majority of the project.</w:t>
      </w:r>
      <w:r w:rsidR="00AA288F">
        <w:t xml:space="preserve"> </w:t>
      </w:r>
      <w:r w:rsidR="00312835">
        <w:t>I wasn’t even sure that this task would be achievable when I started, let alone achieving an accuracy of over 95%</w:t>
      </w:r>
      <w:r w:rsidR="00D6759E">
        <w:t xml:space="preserve">. It really showed me how </w:t>
      </w:r>
      <w:r w:rsidR="00D6759E">
        <w:lastRenderedPageBreak/>
        <w:t xml:space="preserve">stepping through each step can reveal more information about the nature of the data, and affect the following process of determining what to implement, and subsequently affecting the performance of the model. </w:t>
      </w:r>
    </w:p>
    <w:p w:rsidR="0077272D" w:rsidRDefault="00B40803" w:rsidP="00364195">
      <w:pPr>
        <w:pStyle w:val="Title2"/>
      </w:pPr>
      <w:r>
        <w:t>Improvement</w:t>
      </w:r>
    </w:p>
    <w:p w:rsidR="002C33E2" w:rsidRDefault="00AF73D8" w:rsidP="007062AE">
      <w:r>
        <w:t>As mentioned previously, the false negative rate of the current classifier could be considered high for this application.</w:t>
      </w:r>
      <w:r w:rsidR="00A85F6D">
        <w:t xml:space="preserve"> </w:t>
      </w:r>
      <w:r w:rsidR="00FF3CB1">
        <w:t xml:space="preserve">For improvement, </w:t>
      </w:r>
      <w:r w:rsidR="008E4A1B">
        <w:t xml:space="preserve">it may be a good idea to investigate methods of further decreasing the false negative rate by adjusting the </w:t>
      </w:r>
      <w:r w:rsidR="00C739B2">
        <w:t>parameters in the decision tree classifier. Another po</w:t>
      </w:r>
      <w:r w:rsidR="00DD224B">
        <w:t xml:space="preserve">ssibility is to investigate other types of classifiers such as support vector machines or </w:t>
      </w:r>
      <w:r w:rsidR="00994C7A">
        <w:t>naïve Bayes methods so see if the performance can be improved.</w:t>
      </w:r>
    </w:p>
    <w:p w:rsidR="00184EBE" w:rsidRPr="00A80891" w:rsidRDefault="00184EBE" w:rsidP="007062AE"/>
    <w:p w:rsidR="002C33E2" w:rsidRPr="00A80891" w:rsidRDefault="002C33E2" w:rsidP="00EE19E2">
      <w:pPr>
        <w:pStyle w:val="Title1"/>
      </w:pPr>
      <w:r w:rsidRPr="00EE19E2">
        <w:t>References</w:t>
      </w:r>
    </w:p>
    <w:p w:rsidR="002C33E2" w:rsidRPr="00A80891" w:rsidRDefault="00CD368F" w:rsidP="007062AE">
      <w:r w:rsidRPr="00A80891">
        <w:t>[1]</w:t>
      </w:r>
      <w:r w:rsidR="00E25FA8" w:rsidRPr="00A80891">
        <w:t>http://www.breastcancer.org/symptoms/understand_bc/statistics</w:t>
      </w:r>
    </w:p>
    <w:p w:rsidR="0089780B" w:rsidRPr="00A80891" w:rsidRDefault="0089780B" w:rsidP="007062AE">
      <w:r w:rsidRPr="00A80891">
        <w:t>[2]http://www.mayoclinic.org/diseases-conditions/breast-cancer/diagnosis-treatment/diagnosis/dxc-20207942</w:t>
      </w:r>
    </w:p>
    <w:p w:rsidR="00E25FA8" w:rsidRPr="00A80891" w:rsidRDefault="00CD368F" w:rsidP="007062AE">
      <w:r w:rsidRPr="00A80891">
        <w:t>[3]</w:t>
      </w:r>
      <w:r w:rsidR="00E25FA8" w:rsidRPr="00A80891">
        <w:t>https://en.wikipedia.org/wiki/Fine-needle_aspiration</w:t>
      </w:r>
    </w:p>
    <w:p w:rsidR="00E25FA8" w:rsidRPr="00A80891" w:rsidRDefault="00CD368F" w:rsidP="007062AE">
      <w:pPr>
        <w:rPr>
          <w:shd w:val="clear" w:color="auto" w:fill="FFFFFF"/>
        </w:rPr>
      </w:pPr>
      <w:r w:rsidRPr="00A80891">
        <w:rPr>
          <w:shd w:val="clear" w:color="auto" w:fill="FFFFFF"/>
        </w:rPr>
        <w:t>[4]</w:t>
      </w:r>
      <w:proofErr w:type="spellStart"/>
      <w:r w:rsidR="00E25FA8" w:rsidRPr="00A80891">
        <w:rPr>
          <w:shd w:val="clear" w:color="auto" w:fill="FFFFFF"/>
        </w:rPr>
        <w:t>Mangasarian</w:t>
      </w:r>
      <w:proofErr w:type="spellEnd"/>
      <w:r w:rsidR="00E25FA8" w:rsidRPr="00A80891">
        <w:rPr>
          <w:shd w:val="clear" w:color="auto" w:fill="FFFFFF"/>
        </w:rPr>
        <w:t xml:space="preserve">, O. L., Street, W. N., &amp; </w:t>
      </w:r>
      <w:proofErr w:type="spellStart"/>
      <w:r w:rsidR="00E25FA8" w:rsidRPr="00A80891">
        <w:rPr>
          <w:shd w:val="clear" w:color="auto" w:fill="FFFFFF"/>
        </w:rPr>
        <w:t>Wolberg</w:t>
      </w:r>
      <w:proofErr w:type="spellEnd"/>
      <w:r w:rsidR="00E25FA8" w:rsidRPr="00A80891">
        <w:rPr>
          <w:shd w:val="clear" w:color="auto" w:fill="FFFFFF"/>
        </w:rPr>
        <w:t>, W. H. (1995). Breast cancer diagnosis and prognosis via linear programming. </w:t>
      </w:r>
      <w:r w:rsidR="00E25FA8" w:rsidRPr="00A80891">
        <w:rPr>
          <w:i/>
          <w:iCs/>
          <w:shd w:val="clear" w:color="auto" w:fill="FFFFFF"/>
        </w:rPr>
        <w:t>Operations Research</w:t>
      </w:r>
      <w:r w:rsidR="00E25FA8" w:rsidRPr="00A80891">
        <w:rPr>
          <w:shd w:val="clear" w:color="auto" w:fill="FFFFFF"/>
        </w:rPr>
        <w:t>, </w:t>
      </w:r>
      <w:r w:rsidR="00E25FA8" w:rsidRPr="00A80891">
        <w:rPr>
          <w:i/>
          <w:iCs/>
          <w:shd w:val="clear" w:color="auto" w:fill="FFFFFF"/>
        </w:rPr>
        <w:t>43</w:t>
      </w:r>
      <w:r w:rsidR="00E25FA8" w:rsidRPr="00A80891">
        <w:rPr>
          <w:shd w:val="clear" w:color="auto" w:fill="FFFFFF"/>
        </w:rPr>
        <w:t>(4), 570-577.</w:t>
      </w:r>
    </w:p>
    <w:p w:rsidR="00E25FA8" w:rsidRPr="00A80891" w:rsidRDefault="00CD368F" w:rsidP="007062AE">
      <w:r w:rsidRPr="00A80891">
        <w:t>[5]</w:t>
      </w:r>
      <w:r w:rsidR="00AF4C3E" w:rsidRPr="00A80891">
        <w:t xml:space="preserve">W. H. </w:t>
      </w:r>
      <w:proofErr w:type="spellStart"/>
      <w:r w:rsidR="00AF4C3E" w:rsidRPr="00A80891">
        <w:t>Wolberg</w:t>
      </w:r>
      <w:proofErr w:type="spellEnd"/>
      <w:r w:rsidR="00AF4C3E" w:rsidRPr="00A80891">
        <w:t xml:space="preserve"> and O. L. </w:t>
      </w:r>
      <w:proofErr w:type="spellStart"/>
      <w:r w:rsidR="00AF4C3E" w:rsidRPr="00A80891">
        <w:t>Mangasarian</w:t>
      </w:r>
      <w:proofErr w:type="spellEnd"/>
      <w:r w:rsidR="00AF4C3E" w:rsidRPr="00A80891">
        <w:t xml:space="preserve">. </w:t>
      </w:r>
      <w:proofErr w:type="spellStart"/>
      <w:r w:rsidR="00AF4C3E" w:rsidRPr="00A80891">
        <w:t>Multisurface</w:t>
      </w:r>
      <w:proofErr w:type="spellEnd"/>
      <w:r w:rsidR="00AF4C3E" w:rsidRPr="00A80891">
        <w:t xml:space="preserve"> method of pattern separation for medical diagnosis applied to breast cytology. Proceedings of the National Academy of Sciences, U.S.A., 87:9193-9196, 1990.</w:t>
      </w:r>
    </w:p>
    <w:p w:rsidR="00756F23" w:rsidRPr="00A80891" w:rsidRDefault="00756F23" w:rsidP="007062AE">
      <w:r w:rsidRPr="00A80891">
        <w:t>[6]</w:t>
      </w:r>
      <w:r w:rsidR="0089470C" w:rsidRPr="00A80891">
        <w:t>https://archive.ics.uci.edu/ml/datasets/Breast+Cancer+Wisconsin+%28Diagnostic%29</w:t>
      </w:r>
    </w:p>
    <w:p w:rsidR="0089470C" w:rsidRPr="00A80891" w:rsidRDefault="0089470C" w:rsidP="007062AE">
      <w:r w:rsidRPr="00A80891">
        <w:t>[7]</w:t>
      </w:r>
      <w:r w:rsidR="00D709B3" w:rsidRPr="00A80891">
        <w:t xml:space="preserve"> https://www.kaggle.com/uciml/breast-cancer-wisconsin-data</w:t>
      </w:r>
    </w:p>
    <w:sectPr w:rsidR="0089470C" w:rsidRPr="00A8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24B8E"/>
    <w:multiLevelType w:val="hybridMultilevel"/>
    <w:tmpl w:val="8B6C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56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5F1533"/>
    <w:multiLevelType w:val="hybridMultilevel"/>
    <w:tmpl w:val="D160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50967"/>
    <w:multiLevelType w:val="multilevel"/>
    <w:tmpl w:val="039E0B56"/>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B453E8"/>
    <w:multiLevelType w:val="hybridMultilevel"/>
    <w:tmpl w:val="8278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AA"/>
    <w:rsid w:val="00010E6E"/>
    <w:rsid w:val="00016629"/>
    <w:rsid w:val="0002563F"/>
    <w:rsid w:val="00040FDF"/>
    <w:rsid w:val="00041DF5"/>
    <w:rsid w:val="00050498"/>
    <w:rsid w:val="00062C61"/>
    <w:rsid w:val="000661A3"/>
    <w:rsid w:val="00067718"/>
    <w:rsid w:val="00071B83"/>
    <w:rsid w:val="00083049"/>
    <w:rsid w:val="00090635"/>
    <w:rsid w:val="000959FE"/>
    <w:rsid w:val="00096880"/>
    <w:rsid w:val="000A1C51"/>
    <w:rsid w:val="000B7770"/>
    <w:rsid w:val="000C1A39"/>
    <w:rsid w:val="000C1B51"/>
    <w:rsid w:val="000D1D89"/>
    <w:rsid w:val="000D219C"/>
    <w:rsid w:val="000E048B"/>
    <w:rsid w:val="000E1928"/>
    <w:rsid w:val="000F0540"/>
    <w:rsid w:val="000F53F4"/>
    <w:rsid w:val="001000D8"/>
    <w:rsid w:val="001052BE"/>
    <w:rsid w:val="00126BFB"/>
    <w:rsid w:val="00143DCD"/>
    <w:rsid w:val="001703B7"/>
    <w:rsid w:val="0017284D"/>
    <w:rsid w:val="00176B4B"/>
    <w:rsid w:val="0018018E"/>
    <w:rsid w:val="00182652"/>
    <w:rsid w:val="001839BE"/>
    <w:rsid w:val="00184EBE"/>
    <w:rsid w:val="001859B5"/>
    <w:rsid w:val="0018722C"/>
    <w:rsid w:val="001923C1"/>
    <w:rsid w:val="001947D4"/>
    <w:rsid w:val="001A64E4"/>
    <w:rsid w:val="001B0647"/>
    <w:rsid w:val="001B63F9"/>
    <w:rsid w:val="001C50AB"/>
    <w:rsid w:val="001E1215"/>
    <w:rsid w:val="001E1293"/>
    <w:rsid w:val="001E31C3"/>
    <w:rsid w:val="001E7D0B"/>
    <w:rsid w:val="001F268C"/>
    <w:rsid w:val="001F3E9D"/>
    <w:rsid w:val="001F5699"/>
    <w:rsid w:val="001F5E8C"/>
    <w:rsid w:val="002029CB"/>
    <w:rsid w:val="00203F2E"/>
    <w:rsid w:val="002062F6"/>
    <w:rsid w:val="002333DA"/>
    <w:rsid w:val="00233710"/>
    <w:rsid w:val="002354F9"/>
    <w:rsid w:val="00236EB2"/>
    <w:rsid w:val="00252A9B"/>
    <w:rsid w:val="00254EEB"/>
    <w:rsid w:val="0026465F"/>
    <w:rsid w:val="00283F82"/>
    <w:rsid w:val="002A67E2"/>
    <w:rsid w:val="002C33E2"/>
    <w:rsid w:val="002C4EF1"/>
    <w:rsid w:val="002D0DD0"/>
    <w:rsid w:val="002E5499"/>
    <w:rsid w:val="002E7D03"/>
    <w:rsid w:val="002F04F8"/>
    <w:rsid w:val="00312835"/>
    <w:rsid w:val="00322E87"/>
    <w:rsid w:val="00340C3F"/>
    <w:rsid w:val="00347C60"/>
    <w:rsid w:val="003546F6"/>
    <w:rsid w:val="00364195"/>
    <w:rsid w:val="00390EB6"/>
    <w:rsid w:val="003A26B3"/>
    <w:rsid w:val="003A2ED2"/>
    <w:rsid w:val="003A6C8E"/>
    <w:rsid w:val="003B4AE3"/>
    <w:rsid w:val="003D0B69"/>
    <w:rsid w:val="003D2D4A"/>
    <w:rsid w:val="003D7A7E"/>
    <w:rsid w:val="003E6727"/>
    <w:rsid w:val="003F3CBD"/>
    <w:rsid w:val="003F54D2"/>
    <w:rsid w:val="003F62CC"/>
    <w:rsid w:val="00401663"/>
    <w:rsid w:val="00425842"/>
    <w:rsid w:val="004361BF"/>
    <w:rsid w:val="00436C31"/>
    <w:rsid w:val="00441D02"/>
    <w:rsid w:val="00445319"/>
    <w:rsid w:val="0045378B"/>
    <w:rsid w:val="00474247"/>
    <w:rsid w:val="00474605"/>
    <w:rsid w:val="00485192"/>
    <w:rsid w:val="004A003A"/>
    <w:rsid w:val="004A2113"/>
    <w:rsid w:val="004A55C3"/>
    <w:rsid w:val="004B2B46"/>
    <w:rsid w:val="004C1141"/>
    <w:rsid w:val="004C792C"/>
    <w:rsid w:val="004E017A"/>
    <w:rsid w:val="004F2E09"/>
    <w:rsid w:val="004F4A8C"/>
    <w:rsid w:val="00524377"/>
    <w:rsid w:val="005274ED"/>
    <w:rsid w:val="00537041"/>
    <w:rsid w:val="00545FBB"/>
    <w:rsid w:val="00553C63"/>
    <w:rsid w:val="00564463"/>
    <w:rsid w:val="00564DF0"/>
    <w:rsid w:val="005665CF"/>
    <w:rsid w:val="00574747"/>
    <w:rsid w:val="00584413"/>
    <w:rsid w:val="005943CA"/>
    <w:rsid w:val="00594C90"/>
    <w:rsid w:val="00596C74"/>
    <w:rsid w:val="005A1287"/>
    <w:rsid w:val="005B1934"/>
    <w:rsid w:val="005B4260"/>
    <w:rsid w:val="005B4EF0"/>
    <w:rsid w:val="005C3B61"/>
    <w:rsid w:val="005D32B7"/>
    <w:rsid w:val="005D6C2F"/>
    <w:rsid w:val="005E6C70"/>
    <w:rsid w:val="005F1DBC"/>
    <w:rsid w:val="005F4751"/>
    <w:rsid w:val="005F6615"/>
    <w:rsid w:val="0060203C"/>
    <w:rsid w:val="00606624"/>
    <w:rsid w:val="00606BDB"/>
    <w:rsid w:val="00615E39"/>
    <w:rsid w:val="0062072A"/>
    <w:rsid w:val="00624C01"/>
    <w:rsid w:val="00627E8E"/>
    <w:rsid w:val="00651FB8"/>
    <w:rsid w:val="006538D3"/>
    <w:rsid w:val="00655C34"/>
    <w:rsid w:val="006624F9"/>
    <w:rsid w:val="006660A7"/>
    <w:rsid w:val="00670DFD"/>
    <w:rsid w:val="006907FB"/>
    <w:rsid w:val="00697579"/>
    <w:rsid w:val="006A2372"/>
    <w:rsid w:val="006A4C88"/>
    <w:rsid w:val="006D747E"/>
    <w:rsid w:val="006E09EF"/>
    <w:rsid w:val="006E2383"/>
    <w:rsid w:val="006E67A2"/>
    <w:rsid w:val="006F00B5"/>
    <w:rsid w:val="006F7517"/>
    <w:rsid w:val="00702001"/>
    <w:rsid w:val="007062AE"/>
    <w:rsid w:val="00721795"/>
    <w:rsid w:val="0074753D"/>
    <w:rsid w:val="00756F23"/>
    <w:rsid w:val="007673E9"/>
    <w:rsid w:val="0077272D"/>
    <w:rsid w:val="00775F7B"/>
    <w:rsid w:val="00780A3E"/>
    <w:rsid w:val="00783056"/>
    <w:rsid w:val="00787C2A"/>
    <w:rsid w:val="00787F56"/>
    <w:rsid w:val="00795663"/>
    <w:rsid w:val="007A094D"/>
    <w:rsid w:val="007A2111"/>
    <w:rsid w:val="007A5F76"/>
    <w:rsid w:val="007C0222"/>
    <w:rsid w:val="007E4A79"/>
    <w:rsid w:val="00800248"/>
    <w:rsid w:val="00806D35"/>
    <w:rsid w:val="00826AA3"/>
    <w:rsid w:val="008270AF"/>
    <w:rsid w:val="00833E09"/>
    <w:rsid w:val="0083655F"/>
    <w:rsid w:val="00837D2A"/>
    <w:rsid w:val="0084382C"/>
    <w:rsid w:val="008459E7"/>
    <w:rsid w:val="008476B7"/>
    <w:rsid w:val="00863813"/>
    <w:rsid w:val="00863910"/>
    <w:rsid w:val="00865C7B"/>
    <w:rsid w:val="0087035A"/>
    <w:rsid w:val="00874BDD"/>
    <w:rsid w:val="00890340"/>
    <w:rsid w:val="0089470C"/>
    <w:rsid w:val="008947B6"/>
    <w:rsid w:val="0089780B"/>
    <w:rsid w:val="00897843"/>
    <w:rsid w:val="008A1F9B"/>
    <w:rsid w:val="008B008C"/>
    <w:rsid w:val="008B010D"/>
    <w:rsid w:val="008B4763"/>
    <w:rsid w:val="008E4A1B"/>
    <w:rsid w:val="008F6C0F"/>
    <w:rsid w:val="00925AE9"/>
    <w:rsid w:val="009344B8"/>
    <w:rsid w:val="00942D34"/>
    <w:rsid w:val="00943350"/>
    <w:rsid w:val="00947C72"/>
    <w:rsid w:val="0096548B"/>
    <w:rsid w:val="0096667C"/>
    <w:rsid w:val="0097510E"/>
    <w:rsid w:val="0097555A"/>
    <w:rsid w:val="00980CAC"/>
    <w:rsid w:val="00986B38"/>
    <w:rsid w:val="00990052"/>
    <w:rsid w:val="00991D04"/>
    <w:rsid w:val="0099407E"/>
    <w:rsid w:val="00994C7A"/>
    <w:rsid w:val="009976D7"/>
    <w:rsid w:val="009A60D9"/>
    <w:rsid w:val="009B09D2"/>
    <w:rsid w:val="009C06CE"/>
    <w:rsid w:val="009C444C"/>
    <w:rsid w:val="009C6849"/>
    <w:rsid w:val="009D34FC"/>
    <w:rsid w:val="009F54F4"/>
    <w:rsid w:val="00A046EC"/>
    <w:rsid w:val="00A17029"/>
    <w:rsid w:val="00A200A2"/>
    <w:rsid w:val="00A34037"/>
    <w:rsid w:val="00A506E9"/>
    <w:rsid w:val="00A56B96"/>
    <w:rsid w:val="00A65037"/>
    <w:rsid w:val="00A80652"/>
    <w:rsid w:val="00A80787"/>
    <w:rsid w:val="00A80891"/>
    <w:rsid w:val="00A8466A"/>
    <w:rsid w:val="00A85F6D"/>
    <w:rsid w:val="00A9025B"/>
    <w:rsid w:val="00A904B5"/>
    <w:rsid w:val="00A97EA8"/>
    <w:rsid w:val="00AA01E9"/>
    <w:rsid w:val="00AA288F"/>
    <w:rsid w:val="00AA2EE9"/>
    <w:rsid w:val="00AA3475"/>
    <w:rsid w:val="00AA550B"/>
    <w:rsid w:val="00AA7A4C"/>
    <w:rsid w:val="00AB0FCC"/>
    <w:rsid w:val="00AB17F5"/>
    <w:rsid w:val="00AB78C4"/>
    <w:rsid w:val="00AC1FDE"/>
    <w:rsid w:val="00AC4887"/>
    <w:rsid w:val="00AC4C3D"/>
    <w:rsid w:val="00AE041C"/>
    <w:rsid w:val="00AE3E74"/>
    <w:rsid w:val="00AE650A"/>
    <w:rsid w:val="00AF4C3E"/>
    <w:rsid w:val="00AF531F"/>
    <w:rsid w:val="00AF73D8"/>
    <w:rsid w:val="00B07C04"/>
    <w:rsid w:val="00B1790C"/>
    <w:rsid w:val="00B20006"/>
    <w:rsid w:val="00B32FF4"/>
    <w:rsid w:val="00B339AC"/>
    <w:rsid w:val="00B40803"/>
    <w:rsid w:val="00B41C69"/>
    <w:rsid w:val="00B4736F"/>
    <w:rsid w:val="00B47915"/>
    <w:rsid w:val="00B55611"/>
    <w:rsid w:val="00B853D2"/>
    <w:rsid w:val="00B97CE8"/>
    <w:rsid w:val="00BA18DC"/>
    <w:rsid w:val="00BB053B"/>
    <w:rsid w:val="00BB07EF"/>
    <w:rsid w:val="00BC6CC4"/>
    <w:rsid w:val="00BD0CAF"/>
    <w:rsid w:val="00BD7B0C"/>
    <w:rsid w:val="00BE52AA"/>
    <w:rsid w:val="00BF6A02"/>
    <w:rsid w:val="00C116CD"/>
    <w:rsid w:val="00C13078"/>
    <w:rsid w:val="00C2607C"/>
    <w:rsid w:val="00C50BFA"/>
    <w:rsid w:val="00C51684"/>
    <w:rsid w:val="00C540D1"/>
    <w:rsid w:val="00C54230"/>
    <w:rsid w:val="00C56924"/>
    <w:rsid w:val="00C739B2"/>
    <w:rsid w:val="00C77BF7"/>
    <w:rsid w:val="00C80641"/>
    <w:rsid w:val="00C912E0"/>
    <w:rsid w:val="00C949E6"/>
    <w:rsid w:val="00C96D74"/>
    <w:rsid w:val="00CA522B"/>
    <w:rsid w:val="00CC0069"/>
    <w:rsid w:val="00CC062F"/>
    <w:rsid w:val="00CD2987"/>
    <w:rsid w:val="00CD368F"/>
    <w:rsid w:val="00CE1F47"/>
    <w:rsid w:val="00D00FB2"/>
    <w:rsid w:val="00D02236"/>
    <w:rsid w:val="00D051E4"/>
    <w:rsid w:val="00D057D5"/>
    <w:rsid w:val="00D05BCA"/>
    <w:rsid w:val="00D14244"/>
    <w:rsid w:val="00D16A2C"/>
    <w:rsid w:val="00D20792"/>
    <w:rsid w:val="00D44406"/>
    <w:rsid w:val="00D558D8"/>
    <w:rsid w:val="00D63D21"/>
    <w:rsid w:val="00D6759E"/>
    <w:rsid w:val="00D709B3"/>
    <w:rsid w:val="00D87A52"/>
    <w:rsid w:val="00D9064B"/>
    <w:rsid w:val="00DA584C"/>
    <w:rsid w:val="00DB6270"/>
    <w:rsid w:val="00DC692D"/>
    <w:rsid w:val="00DD224B"/>
    <w:rsid w:val="00DD4462"/>
    <w:rsid w:val="00DF0AD9"/>
    <w:rsid w:val="00E00065"/>
    <w:rsid w:val="00E0223E"/>
    <w:rsid w:val="00E061A3"/>
    <w:rsid w:val="00E25FA8"/>
    <w:rsid w:val="00E30200"/>
    <w:rsid w:val="00E32C8C"/>
    <w:rsid w:val="00E374AC"/>
    <w:rsid w:val="00E42E19"/>
    <w:rsid w:val="00E433F4"/>
    <w:rsid w:val="00E459A2"/>
    <w:rsid w:val="00E4751B"/>
    <w:rsid w:val="00E5582E"/>
    <w:rsid w:val="00E56106"/>
    <w:rsid w:val="00E56135"/>
    <w:rsid w:val="00E67673"/>
    <w:rsid w:val="00E77D26"/>
    <w:rsid w:val="00E83A85"/>
    <w:rsid w:val="00E83D1E"/>
    <w:rsid w:val="00E869B0"/>
    <w:rsid w:val="00E91A1F"/>
    <w:rsid w:val="00EA2328"/>
    <w:rsid w:val="00EB565E"/>
    <w:rsid w:val="00EC0CD6"/>
    <w:rsid w:val="00ED7A72"/>
    <w:rsid w:val="00EE19E2"/>
    <w:rsid w:val="00EF1473"/>
    <w:rsid w:val="00EF1B5F"/>
    <w:rsid w:val="00EF2DCB"/>
    <w:rsid w:val="00EF5B77"/>
    <w:rsid w:val="00EF5E42"/>
    <w:rsid w:val="00F1031B"/>
    <w:rsid w:val="00F111A9"/>
    <w:rsid w:val="00F1399F"/>
    <w:rsid w:val="00F14AF4"/>
    <w:rsid w:val="00F31D8B"/>
    <w:rsid w:val="00F41ED9"/>
    <w:rsid w:val="00F446E5"/>
    <w:rsid w:val="00F54892"/>
    <w:rsid w:val="00F5605F"/>
    <w:rsid w:val="00F63679"/>
    <w:rsid w:val="00F724FE"/>
    <w:rsid w:val="00F7617F"/>
    <w:rsid w:val="00F80B73"/>
    <w:rsid w:val="00F81F7A"/>
    <w:rsid w:val="00F8325D"/>
    <w:rsid w:val="00F93E4B"/>
    <w:rsid w:val="00FB0D5F"/>
    <w:rsid w:val="00FC18AA"/>
    <w:rsid w:val="00FD660E"/>
    <w:rsid w:val="00FD6AB0"/>
    <w:rsid w:val="00FE088F"/>
    <w:rsid w:val="00FE1DAA"/>
    <w:rsid w:val="00FE710A"/>
    <w:rsid w:val="00FF3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1F84"/>
  <w15:chartTrackingRefBased/>
  <w15:docId w15:val="{78D5D8F1-9597-4493-8629-393BBD09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2AE"/>
    <w:pPr>
      <w:jc w:val="both"/>
    </w:pPr>
    <w:rPr>
      <w:rFonts w:ascii="Arial" w:hAnsi="Arial" w:cs="Arial"/>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037"/>
    <w:rPr>
      <w:color w:val="808080"/>
    </w:rPr>
  </w:style>
  <w:style w:type="character" w:styleId="Hyperlink">
    <w:name w:val="Hyperlink"/>
    <w:basedOn w:val="DefaultParagraphFont"/>
    <w:uiPriority w:val="99"/>
    <w:unhideWhenUsed/>
    <w:rsid w:val="00E25FA8"/>
    <w:rPr>
      <w:color w:val="0563C1" w:themeColor="hyperlink"/>
      <w:u w:val="single"/>
    </w:rPr>
  </w:style>
  <w:style w:type="character" w:styleId="UnresolvedMention">
    <w:name w:val="Unresolved Mention"/>
    <w:basedOn w:val="DefaultParagraphFont"/>
    <w:uiPriority w:val="99"/>
    <w:semiHidden/>
    <w:unhideWhenUsed/>
    <w:rsid w:val="00E25FA8"/>
    <w:rPr>
      <w:color w:val="808080"/>
      <w:shd w:val="clear" w:color="auto" w:fill="E6E6E6"/>
    </w:rPr>
  </w:style>
  <w:style w:type="paragraph" w:styleId="ListParagraph">
    <w:name w:val="List Paragraph"/>
    <w:basedOn w:val="Normal"/>
    <w:link w:val="ListParagraphChar"/>
    <w:uiPriority w:val="34"/>
    <w:qFormat/>
    <w:rsid w:val="001000D8"/>
    <w:pPr>
      <w:ind w:left="720"/>
      <w:contextualSpacing/>
    </w:pPr>
  </w:style>
  <w:style w:type="paragraph" w:customStyle="1" w:styleId="Title1">
    <w:name w:val="Title 1"/>
    <w:basedOn w:val="ListParagraph"/>
    <w:link w:val="Title1Char"/>
    <w:qFormat/>
    <w:rsid w:val="003F3CBD"/>
    <w:pPr>
      <w:numPr>
        <w:numId w:val="3"/>
      </w:numPr>
    </w:pPr>
    <w:rPr>
      <w:sz w:val="32"/>
      <w:szCs w:val="32"/>
      <w:u w:val="single"/>
    </w:rPr>
  </w:style>
  <w:style w:type="paragraph" w:customStyle="1" w:styleId="Title2">
    <w:name w:val="Title 2"/>
    <w:basedOn w:val="Title1"/>
    <w:link w:val="Title2Char"/>
    <w:qFormat/>
    <w:rsid w:val="00364195"/>
    <w:pPr>
      <w:numPr>
        <w:ilvl w:val="1"/>
      </w:numPr>
      <w:ind w:left="432"/>
    </w:pPr>
    <w:rPr>
      <w:sz w:val="28"/>
      <w:szCs w:val="28"/>
    </w:rPr>
  </w:style>
  <w:style w:type="character" w:customStyle="1" w:styleId="ListParagraphChar">
    <w:name w:val="List Paragraph Char"/>
    <w:basedOn w:val="DefaultParagraphFont"/>
    <w:link w:val="ListParagraph"/>
    <w:uiPriority w:val="34"/>
    <w:rsid w:val="003F3CBD"/>
  </w:style>
  <w:style w:type="character" w:customStyle="1" w:styleId="Title1Char">
    <w:name w:val="Title 1 Char"/>
    <w:basedOn w:val="ListParagraphChar"/>
    <w:link w:val="Title1"/>
    <w:rsid w:val="003F3CBD"/>
    <w:rPr>
      <w:rFonts w:ascii="Arial" w:hAnsi="Arial" w:cs="Arial"/>
      <w:color w:val="000000" w:themeColor="text1"/>
      <w:sz w:val="32"/>
      <w:szCs w:val="32"/>
      <w:u w:val="single"/>
    </w:rPr>
  </w:style>
  <w:style w:type="paragraph" w:customStyle="1" w:styleId="Titlelist">
    <w:name w:val="Title list"/>
    <w:basedOn w:val="Normal"/>
    <w:link w:val="TitlelistChar"/>
    <w:qFormat/>
    <w:rsid w:val="005F4751"/>
    <w:pPr>
      <w:jc w:val="left"/>
    </w:pPr>
  </w:style>
  <w:style w:type="character" w:customStyle="1" w:styleId="Title2Char">
    <w:name w:val="Title 2 Char"/>
    <w:basedOn w:val="DefaultParagraphFont"/>
    <w:link w:val="Title2"/>
    <w:rsid w:val="00364195"/>
    <w:rPr>
      <w:rFonts w:ascii="Arial" w:hAnsi="Arial" w:cs="Arial"/>
      <w:color w:val="000000" w:themeColor="text1"/>
      <w:sz w:val="28"/>
      <w:szCs w:val="28"/>
      <w:u w:val="single"/>
    </w:rPr>
  </w:style>
  <w:style w:type="character" w:customStyle="1" w:styleId="TitlelistChar">
    <w:name w:val="Title list Char"/>
    <w:basedOn w:val="DefaultParagraphFont"/>
    <w:link w:val="Titlelist"/>
    <w:rsid w:val="005F4751"/>
    <w:rPr>
      <w:rFonts w:ascii="Arial" w:hAnsi="Arial" w:cs="Arial"/>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7451">
      <w:bodyDiv w:val="1"/>
      <w:marLeft w:val="0"/>
      <w:marRight w:val="0"/>
      <w:marTop w:val="0"/>
      <w:marBottom w:val="0"/>
      <w:divBdr>
        <w:top w:val="none" w:sz="0" w:space="0" w:color="auto"/>
        <w:left w:val="none" w:sz="0" w:space="0" w:color="auto"/>
        <w:bottom w:val="none" w:sz="0" w:space="0" w:color="auto"/>
        <w:right w:val="none" w:sz="0" w:space="0" w:color="auto"/>
      </w:divBdr>
    </w:div>
    <w:div w:id="107050263">
      <w:bodyDiv w:val="1"/>
      <w:marLeft w:val="0"/>
      <w:marRight w:val="0"/>
      <w:marTop w:val="0"/>
      <w:marBottom w:val="0"/>
      <w:divBdr>
        <w:top w:val="none" w:sz="0" w:space="0" w:color="auto"/>
        <w:left w:val="none" w:sz="0" w:space="0" w:color="auto"/>
        <w:bottom w:val="none" w:sz="0" w:space="0" w:color="auto"/>
        <w:right w:val="none" w:sz="0" w:space="0" w:color="auto"/>
      </w:divBdr>
    </w:div>
    <w:div w:id="830370672">
      <w:bodyDiv w:val="1"/>
      <w:marLeft w:val="0"/>
      <w:marRight w:val="0"/>
      <w:marTop w:val="0"/>
      <w:marBottom w:val="0"/>
      <w:divBdr>
        <w:top w:val="none" w:sz="0" w:space="0" w:color="auto"/>
        <w:left w:val="none" w:sz="0" w:space="0" w:color="auto"/>
        <w:bottom w:val="none" w:sz="0" w:space="0" w:color="auto"/>
        <w:right w:val="none" w:sz="0" w:space="0" w:color="auto"/>
      </w:divBdr>
    </w:div>
    <w:div w:id="1348172656">
      <w:bodyDiv w:val="1"/>
      <w:marLeft w:val="0"/>
      <w:marRight w:val="0"/>
      <w:marTop w:val="0"/>
      <w:marBottom w:val="0"/>
      <w:divBdr>
        <w:top w:val="none" w:sz="0" w:space="0" w:color="auto"/>
        <w:left w:val="none" w:sz="0" w:space="0" w:color="auto"/>
        <w:bottom w:val="none" w:sz="0" w:space="0" w:color="auto"/>
        <w:right w:val="none" w:sz="0" w:space="0" w:color="auto"/>
      </w:divBdr>
    </w:div>
    <w:div w:id="1348749028">
      <w:bodyDiv w:val="1"/>
      <w:marLeft w:val="0"/>
      <w:marRight w:val="0"/>
      <w:marTop w:val="0"/>
      <w:marBottom w:val="0"/>
      <w:divBdr>
        <w:top w:val="none" w:sz="0" w:space="0" w:color="auto"/>
        <w:left w:val="none" w:sz="0" w:space="0" w:color="auto"/>
        <w:bottom w:val="none" w:sz="0" w:space="0" w:color="auto"/>
        <w:right w:val="none" w:sz="0" w:space="0" w:color="auto"/>
      </w:divBdr>
    </w:div>
    <w:div w:id="1478297604">
      <w:bodyDiv w:val="1"/>
      <w:marLeft w:val="0"/>
      <w:marRight w:val="0"/>
      <w:marTop w:val="0"/>
      <w:marBottom w:val="0"/>
      <w:divBdr>
        <w:top w:val="none" w:sz="0" w:space="0" w:color="auto"/>
        <w:left w:val="none" w:sz="0" w:space="0" w:color="auto"/>
        <w:bottom w:val="none" w:sz="0" w:space="0" w:color="auto"/>
        <w:right w:val="none" w:sz="0" w:space="0" w:color="auto"/>
      </w:divBdr>
    </w:div>
    <w:div w:id="1730373901">
      <w:bodyDiv w:val="1"/>
      <w:marLeft w:val="0"/>
      <w:marRight w:val="0"/>
      <w:marTop w:val="0"/>
      <w:marBottom w:val="0"/>
      <w:divBdr>
        <w:top w:val="none" w:sz="0" w:space="0" w:color="auto"/>
        <w:left w:val="none" w:sz="0" w:space="0" w:color="auto"/>
        <w:bottom w:val="none" w:sz="0" w:space="0" w:color="auto"/>
        <w:right w:val="none" w:sz="0" w:space="0" w:color="auto"/>
      </w:divBdr>
    </w:div>
    <w:div w:id="190841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4961-EF5F-47F6-8000-A91D1EEC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12</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Fan</dc:creator>
  <cp:keywords/>
  <dc:description/>
  <cp:lastModifiedBy>Daniel Fan</cp:lastModifiedBy>
  <cp:revision>331</cp:revision>
  <dcterms:created xsi:type="dcterms:W3CDTF">2017-06-24T21:17:00Z</dcterms:created>
  <dcterms:modified xsi:type="dcterms:W3CDTF">2017-07-01T04:12:00Z</dcterms:modified>
</cp:coreProperties>
</file>