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BA014" w14:textId="193CF84C" w:rsidR="009F2634" w:rsidRDefault="00D010A3" w:rsidP="00E50E5D">
      <w:r>
        <w:rPr>
          <w:rFonts w:hint="eastAsia"/>
        </w:rPr>
        <w:t>[</w:t>
      </w:r>
      <w:r w:rsidR="009F2634">
        <w:rPr>
          <w:rFonts w:hint="eastAsia"/>
        </w:rPr>
        <w:t>頁首</w:t>
      </w:r>
      <w:r>
        <w:rPr>
          <w:rFonts w:hint="eastAsia"/>
        </w:rPr>
        <w:t>]</w:t>
      </w:r>
    </w:p>
    <w:p w14:paraId="701238EE" w14:textId="5E00B951" w:rsidR="00C037E6" w:rsidRPr="00C037E6" w:rsidRDefault="00C037E6" w:rsidP="00E50E5D">
      <w:r>
        <w:rPr>
          <w:rFonts w:hint="eastAsia"/>
        </w:rPr>
        <w:t>最新動態消息、語言轉換、幣值轉換</w:t>
      </w:r>
    </w:p>
    <w:p w14:paraId="424D9FB4" w14:textId="7BDBC643" w:rsidR="009F2634" w:rsidRDefault="009F2634" w:rsidP="00E50E5D">
      <w:r>
        <w:rPr>
          <w:rFonts w:hint="eastAsia"/>
        </w:rPr>
        <w:t>L</w:t>
      </w:r>
      <w:r>
        <w:t>ogo</w:t>
      </w:r>
      <w:r>
        <w:rPr>
          <w:rFonts w:hint="eastAsia"/>
        </w:rPr>
        <w:t>(</w:t>
      </w:r>
      <w:r>
        <w:rPr>
          <w:rFonts w:hint="eastAsia"/>
        </w:rPr>
        <w:t>首頁</w:t>
      </w:r>
      <w:r>
        <w:rPr>
          <w:rFonts w:hint="eastAsia"/>
        </w:rPr>
        <w:t>)</w:t>
      </w:r>
      <w:r>
        <w:t xml:space="preserve"> + </w:t>
      </w:r>
      <w:r>
        <w:rPr>
          <w:rFonts w:hint="eastAsia"/>
        </w:rPr>
        <w:t>導</w:t>
      </w:r>
      <w:proofErr w:type="gramStart"/>
      <w:r>
        <w:rPr>
          <w:rFonts w:hint="eastAsia"/>
        </w:rPr>
        <w:t>覽</w:t>
      </w:r>
      <w:proofErr w:type="gramEnd"/>
      <w:r>
        <w:rPr>
          <w:rFonts w:hint="eastAsia"/>
        </w:rPr>
        <w:t>列</w:t>
      </w:r>
      <w:r w:rsidR="00D010A3">
        <w:rPr>
          <w:rFonts w:hint="eastAsia"/>
        </w:rPr>
        <w:t>&gt;</w:t>
      </w:r>
      <w:r>
        <w:rPr>
          <w:rFonts w:hint="eastAsia"/>
        </w:rPr>
        <w:t>公司介紹、最新消息、產品專區、聯絡我們</w:t>
      </w:r>
      <w:r>
        <w:rPr>
          <w:rFonts w:hint="eastAsia"/>
        </w:rPr>
        <w:t xml:space="preserve"> + </w:t>
      </w:r>
      <w:r>
        <w:rPr>
          <w:rFonts w:hint="eastAsia"/>
        </w:rPr>
        <w:t>會員、購物車</w:t>
      </w:r>
    </w:p>
    <w:p w14:paraId="3DF232A3" w14:textId="77777777" w:rsidR="009F2634" w:rsidRDefault="009F2634" w:rsidP="00E50E5D"/>
    <w:p w14:paraId="0E578896" w14:textId="3E4C3D93" w:rsidR="009F2634" w:rsidRDefault="009F2634" w:rsidP="00E50E5D">
      <w:r>
        <w:rPr>
          <w:rFonts w:hint="eastAsia"/>
        </w:rPr>
        <w:t>麵包屑</w:t>
      </w:r>
    </w:p>
    <w:p w14:paraId="69904E26" w14:textId="77777777" w:rsidR="009711FF" w:rsidRDefault="009711FF" w:rsidP="00E50E5D"/>
    <w:p w14:paraId="2149283A" w14:textId="5449B05B" w:rsidR="009F2634" w:rsidRDefault="009711FF" w:rsidP="00E50E5D">
      <w:r>
        <w:rPr>
          <w:rFonts w:hint="eastAsia"/>
        </w:rPr>
        <w:t>/</w:t>
      </w:r>
      <w:r>
        <w:rPr>
          <w:rFonts w:hint="eastAsia"/>
        </w:rPr>
        <w:t>首頁</w:t>
      </w:r>
      <w:r>
        <w:rPr>
          <w:rFonts w:hint="eastAsia"/>
        </w:rPr>
        <w:t>/</w:t>
      </w:r>
    </w:p>
    <w:p w14:paraId="2A76E896" w14:textId="42C32B34" w:rsidR="009711FF" w:rsidRDefault="007D70D8" w:rsidP="00E50E5D">
      <w:r>
        <w:rPr>
          <w:rFonts w:hint="eastAsia"/>
        </w:rPr>
        <w:t>大圖</w:t>
      </w:r>
      <w:r>
        <w:rPr>
          <w:rFonts w:hint="eastAsia"/>
        </w:rPr>
        <w:t>(</w:t>
      </w:r>
      <w:proofErr w:type="gramStart"/>
      <w:r>
        <w:rPr>
          <w:rFonts w:hint="eastAsia"/>
        </w:rPr>
        <w:t>輪播圖</w:t>
      </w:r>
      <w:proofErr w:type="gramEnd"/>
      <w:r>
        <w:rPr>
          <w:rFonts w:hint="eastAsia"/>
        </w:rPr>
        <w:t>)</w:t>
      </w:r>
      <w:r w:rsidR="00350A2A">
        <w:rPr>
          <w:rFonts w:hint="eastAsia"/>
        </w:rPr>
        <w:t xml:space="preserve"> s</w:t>
      </w:r>
      <w:r w:rsidR="00350A2A">
        <w:t>lideshow</w:t>
      </w:r>
    </w:p>
    <w:p w14:paraId="3DCBC445" w14:textId="15F9981C" w:rsidR="003D4E2F" w:rsidRPr="003D4E2F" w:rsidRDefault="003D4E2F" w:rsidP="00E50E5D">
      <w:r>
        <w:rPr>
          <w:rFonts w:hint="eastAsia"/>
        </w:rPr>
        <w:t>產品分類圖示</w:t>
      </w:r>
      <w:r>
        <w:rPr>
          <w:rFonts w:hint="eastAsia"/>
        </w:rPr>
        <w:t>(l</w:t>
      </w:r>
      <w:r>
        <w:t>ike</w:t>
      </w:r>
      <w:proofErr w:type="gramStart"/>
      <w:r>
        <w:rPr>
          <w:rFonts w:hint="eastAsia"/>
        </w:rPr>
        <w:t>詩肯柚木</w:t>
      </w:r>
      <w:proofErr w:type="gramEnd"/>
      <w:r>
        <w:rPr>
          <w:rFonts w:hint="eastAsia"/>
        </w:rPr>
        <w:t>)</w:t>
      </w:r>
    </w:p>
    <w:p w14:paraId="61DD63C0" w14:textId="77777777" w:rsidR="003D4E2F" w:rsidRDefault="003D4E2F" w:rsidP="003D4E2F">
      <w:r>
        <w:rPr>
          <w:rFonts w:hint="eastAsia"/>
        </w:rPr>
        <w:t>展覽花絮</w:t>
      </w:r>
      <w:r>
        <w:rPr>
          <w:rFonts w:hint="eastAsia"/>
        </w:rPr>
        <w:t>(</w:t>
      </w:r>
      <w:r>
        <w:rPr>
          <w:rFonts w:hint="eastAsia"/>
        </w:rPr>
        <w:t>插入影片</w:t>
      </w:r>
      <w:r>
        <w:rPr>
          <w:rFonts w:hint="eastAsia"/>
        </w:rPr>
        <w:t>)</w:t>
      </w:r>
    </w:p>
    <w:p w14:paraId="16B5B266" w14:textId="3E9303B7" w:rsidR="007D70D8" w:rsidRDefault="007D70D8" w:rsidP="00E50E5D">
      <w:r>
        <w:rPr>
          <w:rFonts w:hint="eastAsia"/>
        </w:rPr>
        <w:t>精選商品</w:t>
      </w:r>
    </w:p>
    <w:p w14:paraId="66D95BDC" w14:textId="77777777" w:rsidR="007D70D8" w:rsidRPr="007D70D8" w:rsidRDefault="007D70D8" w:rsidP="00E50E5D"/>
    <w:p w14:paraId="7D4F2FB3" w14:textId="487FD407" w:rsidR="00E50E5D" w:rsidRDefault="009711FF" w:rsidP="00E50E5D">
      <w:r>
        <w:rPr>
          <w:rFonts w:hint="eastAsia"/>
        </w:rPr>
        <w:t>/</w:t>
      </w:r>
      <w:r w:rsidR="00E50E5D">
        <w:rPr>
          <w:rFonts w:hint="eastAsia"/>
        </w:rPr>
        <w:t>公司介紹</w:t>
      </w:r>
      <w:r>
        <w:rPr>
          <w:rFonts w:hint="eastAsia"/>
        </w:rPr>
        <w:t>/</w:t>
      </w:r>
    </w:p>
    <w:p w14:paraId="395DED24" w14:textId="322FE7A9" w:rsidR="007D587D" w:rsidRDefault="00E50E5D" w:rsidP="00E50E5D">
      <w:r>
        <w:rPr>
          <w:rFonts w:hint="eastAsia"/>
        </w:rPr>
        <w:t xml:space="preserve">Phoebe &amp; George Ent. Co., Ltd. </w:t>
      </w:r>
      <w:r>
        <w:rPr>
          <w:rFonts w:hint="eastAsia"/>
        </w:rPr>
        <w:t>成立於</w:t>
      </w:r>
      <w:r>
        <w:rPr>
          <w:rFonts w:hint="eastAsia"/>
        </w:rPr>
        <w:t>1990</w:t>
      </w:r>
      <w:r>
        <w:rPr>
          <w:rFonts w:hint="eastAsia"/>
        </w:rPr>
        <w:t>年，總部位於台灣，並於</w:t>
      </w:r>
      <w:r>
        <w:rPr>
          <w:rFonts w:hint="eastAsia"/>
        </w:rPr>
        <w:t>1998</w:t>
      </w:r>
      <w:r>
        <w:rPr>
          <w:rFonts w:hint="eastAsia"/>
        </w:rPr>
        <w:t>年在中國廣東建立了佔地</w:t>
      </w:r>
      <w:r>
        <w:rPr>
          <w:rFonts w:hint="eastAsia"/>
        </w:rPr>
        <w:t>30,000</w:t>
      </w:r>
      <w:r>
        <w:rPr>
          <w:rFonts w:hint="eastAsia"/>
        </w:rPr>
        <w:t>平方米的工廠。憑藉</w:t>
      </w:r>
      <w:r>
        <w:rPr>
          <w:rFonts w:hint="eastAsia"/>
        </w:rPr>
        <w:t>30</w:t>
      </w:r>
      <w:r>
        <w:rPr>
          <w:rFonts w:hint="eastAsia"/>
        </w:rPr>
        <w:t>年的專業經驗，我們專注於製造結合金屬、木材、</w:t>
      </w:r>
      <w:r>
        <w:rPr>
          <w:rFonts w:hint="eastAsia"/>
        </w:rPr>
        <w:t>MDF</w:t>
      </w:r>
      <w:r>
        <w:rPr>
          <w:rFonts w:hint="eastAsia"/>
        </w:rPr>
        <w:t>、</w:t>
      </w:r>
      <w:r>
        <w:rPr>
          <w:rFonts w:hint="eastAsia"/>
        </w:rPr>
        <w:t>PB</w:t>
      </w:r>
      <w:r>
        <w:rPr>
          <w:rFonts w:hint="eastAsia"/>
        </w:rPr>
        <w:t>板、鋼化玻璃等材料的</w:t>
      </w:r>
      <w:r>
        <w:rPr>
          <w:rFonts w:hint="eastAsia"/>
        </w:rPr>
        <w:t>K/D</w:t>
      </w:r>
      <w:r>
        <w:rPr>
          <w:rFonts w:hint="eastAsia"/>
        </w:rPr>
        <w:t>金屬家具。我們生產超過數千款商品，包括餐桌椅、酒吧套裝、組合床、咖啡</w:t>
      </w:r>
      <w:r>
        <w:rPr>
          <w:rFonts w:hint="eastAsia"/>
        </w:rPr>
        <w:t>/</w:t>
      </w:r>
      <w:r>
        <w:rPr>
          <w:rFonts w:hint="eastAsia"/>
        </w:rPr>
        <w:t>端</w:t>
      </w:r>
      <w:r>
        <w:rPr>
          <w:rFonts w:hint="eastAsia"/>
        </w:rPr>
        <w:t>/</w:t>
      </w:r>
      <w:r>
        <w:rPr>
          <w:rFonts w:hint="eastAsia"/>
        </w:rPr>
        <w:t>巢狀桌、電視</w:t>
      </w:r>
      <w:r>
        <w:rPr>
          <w:rFonts w:hint="eastAsia"/>
        </w:rPr>
        <w:t>/</w:t>
      </w:r>
      <w:r>
        <w:rPr>
          <w:rFonts w:hint="eastAsia"/>
        </w:rPr>
        <w:t>音響組、烘焙架、電腦桌、浴室組織架等相關產品，並以良好的口碑出口到世界各地。</w:t>
      </w:r>
    </w:p>
    <w:p w14:paraId="6EC67950" w14:textId="6E4D8AD8" w:rsidR="00E50E5D" w:rsidRDefault="00E50E5D" w:rsidP="00E50E5D">
      <w:r>
        <w:rPr>
          <w:rFonts w:hint="eastAsia"/>
        </w:rPr>
        <w:t>鑒於我們擁有專業的日常開發團隊和</w:t>
      </w:r>
      <w:r>
        <w:rPr>
          <w:rFonts w:hint="eastAsia"/>
        </w:rPr>
        <w:t>OEM/ODM</w:t>
      </w:r>
      <w:r>
        <w:rPr>
          <w:rFonts w:hint="eastAsia"/>
        </w:rPr>
        <w:t>服務、最佳的管理和運營，以及在市場營銷方面的優秀知識，我們已經在與合作夥伴的長期業務合作中取得了一定的成就。</w:t>
      </w:r>
    </w:p>
    <w:p w14:paraId="5490EBE1" w14:textId="13A6C848" w:rsidR="00E50E5D" w:rsidRDefault="00E50E5D">
      <w:r>
        <w:rPr>
          <w:rFonts w:hint="eastAsia"/>
        </w:rPr>
        <w:t>現在，我們的使命和價值是為客戶提供創意生活方式和更好的生活品質。</w:t>
      </w:r>
    </w:p>
    <w:p w14:paraId="005E2BDB" w14:textId="4CEDAF4B" w:rsidR="00DB28D2" w:rsidRDefault="00DB28D2">
      <w:r>
        <w:rPr>
          <w:rFonts w:hint="eastAsia"/>
        </w:rPr>
        <w:t>廠房環境</w:t>
      </w:r>
    </w:p>
    <w:p w14:paraId="1C527512" w14:textId="50FEDFBB" w:rsidR="00E50E5D" w:rsidRDefault="00E50E5D"/>
    <w:p w14:paraId="5CD9E099" w14:textId="7575B70F" w:rsidR="009F2634" w:rsidRDefault="009711FF">
      <w:r>
        <w:rPr>
          <w:rFonts w:hint="eastAsia"/>
        </w:rPr>
        <w:t>/</w:t>
      </w:r>
      <w:r w:rsidR="009F2634">
        <w:rPr>
          <w:rFonts w:hint="eastAsia"/>
        </w:rPr>
        <w:t>最新消息</w:t>
      </w:r>
      <w:r>
        <w:rPr>
          <w:rFonts w:hint="eastAsia"/>
        </w:rPr>
        <w:t>/</w:t>
      </w:r>
    </w:p>
    <w:p w14:paraId="5C3F31AA" w14:textId="1BC7A322" w:rsidR="00A26CF0" w:rsidRPr="00A26CF0" w:rsidRDefault="00D010A3" w:rsidP="00A26CF0">
      <w:r>
        <w:rPr>
          <w:rFonts w:hint="eastAsia"/>
        </w:rPr>
        <w:t>參展資訊</w:t>
      </w:r>
      <w:r w:rsidR="00862B35">
        <w:rPr>
          <w:rFonts w:hint="eastAsia"/>
        </w:rPr>
        <w:t>、攤位編號</w:t>
      </w:r>
      <w:r w:rsidR="00A26CF0">
        <w:rPr>
          <w:rFonts w:hint="eastAsia"/>
        </w:rPr>
        <w:t>、型錄下載</w:t>
      </w:r>
    </w:p>
    <w:p w14:paraId="7F6120E5" w14:textId="77777777" w:rsidR="00A26CF0" w:rsidRDefault="00A26CF0" w:rsidP="00A26CF0">
      <w:r w:rsidRPr="00CB268E">
        <w:t>https://www.rerong8.com.tw/feature/feature.php?fbclid=IwZXh0bgNhZW0CMTAAAR3IwvOEujoZmDQImsmsHInB70yxtCPjUvk6xrsKM7EaC4jrCpeHeupKRJg_aem_AW0N1TYSO0_vOLY64UR0OhZqLjy695O2KxO-P1sKkKLcSpbAIR32aruyjSH1J6mQLsoW8WJMSqNMDv2VXfNr7QX_</w:t>
      </w:r>
    </w:p>
    <w:p w14:paraId="633FFEC0" w14:textId="6305281B" w:rsidR="00D010A3" w:rsidRDefault="00D010A3"/>
    <w:p w14:paraId="2B13C982" w14:textId="77777777" w:rsidR="009F2634" w:rsidRDefault="009F2634"/>
    <w:p w14:paraId="2418B166" w14:textId="45FFF9E6" w:rsidR="00E50E5D" w:rsidRDefault="009711FF">
      <w:r>
        <w:rPr>
          <w:rFonts w:hint="eastAsia"/>
        </w:rPr>
        <w:t>/</w:t>
      </w:r>
      <w:r w:rsidR="00F63542">
        <w:rPr>
          <w:rFonts w:hint="eastAsia"/>
        </w:rPr>
        <w:t>產品專區</w:t>
      </w:r>
      <w:r>
        <w:rPr>
          <w:rFonts w:hint="eastAsia"/>
        </w:rPr>
        <w:t>/</w:t>
      </w:r>
    </w:p>
    <w:p w14:paraId="3F073F7D" w14:textId="181D3311" w:rsidR="003D4E2F" w:rsidRDefault="003D4E2F" w:rsidP="003D4E2F">
      <w:r>
        <w:rPr>
          <w:rFonts w:hint="eastAsia"/>
        </w:rPr>
        <w:t>產品分類側邊欄</w:t>
      </w:r>
    </w:p>
    <w:p w14:paraId="051A0629" w14:textId="501A2A61" w:rsidR="00E50E5D" w:rsidRDefault="0068732B" w:rsidP="00050B42">
      <w:r>
        <w:rPr>
          <w:rFonts w:hint="eastAsia"/>
        </w:rPr>
        <w:t>酒吧套組</w:t>
      </w:r>
    </w:p>
    <w:p w14:paraId="745A428F" w14:textId="52CB9644" w:rsidR="003D4E2F" w:rsidRDefault="00E50E5D" w:rsidP="00050B42">
      <w:pPr>
        <w:ind w:leftChars="200" w:left="480"/>
      </w:pPr>
      <w:r>
        <w:rPr>
          <w:rFonts w:hint="eastAsia"/>
        </w:rPr>
        <w:t>酒吧台</w:t>
      </w:r>
    </w:p>
    <w:p w14:paraId="3310AE4B" w14:textId="5A5427BF" w:rsidR="00E50E5D" w:rsidRDefault="00E50E5D" w:rsidP="00050B42">
      <w:pPr>
        <w:ind w:leftChars="200" w:left="480"/>
      </w:pPr>
      <w:r>
        <w:rPr>
          <w:rFonts w:hint="eastAsia"/>
        </w:rPr>
        <w:lastRenderedPageBreak/>
        <w:t>酒吧櫃</w:t>
      </w:r>
      <w:r w:rsidR="003D4E2F">
        <w:rPr>
          <w:rFonts w:hint="eastAsia"/>
        </w:rPr>
        <w:t>台</w:t>
      </w:r>
      <w:r>
        <w:rPr>
          <w:rFonts w:hint="eastAsia"/>
        </w:rPr>
        <w:t>組合</w:t>
      </w:r>
    </w:p>
    <w:p w14:paraId="41A18763" w14:textId="25D0B564" w:rsidR="003D4E2F" w:rsidRDefault="00050B42" w:rsidP="003D4E2F">
      <w:pPr>
        <w:ind w:leftChars="200" w:left="480"/>
      </w:pPr>
      <w:r>
        <w:rPr>
          <w:rFonts w:hint="eastAsia"/>
        </w:rPr>
        <w:t>高腳椅</w:t>
      </w:r>
    </w:p>
    <w:p w14:paraId="7016537D" w14:textId="09924D4A" w:rsidR="00E50E5D" w:rsidRDefault="003D4E2F" w:rsidP="003D4E2F">
      <w:pPr>
        <w:ind w:leftChars="200" w:left="480"/>
      </w:pPr>
      <w:r>
        <w:rPr>
          <w:rFonts w:hint="eastAsia"/>
        </w:rPr>
        <w:t>酒櫃</w:t>
      </w:r>
    </w:p>
    <w:p w14:paraId="526AFF07" w14:textId="32A873C6" w:rsidR="00E50E5D" w:rsidRDefault="00E50E5D" w:rsidP="00E50E5D">
      <w:r>
        <w:rPr>
          <w:rFonts w:hint="eastAsia"/>
        </w:rPr>
        <w:t>餐廳</w:t>
      </w:r>
    </w:p>
    <w:p w14:paraId="04D776FB" w14:textId="397E73E1" w:rsidR="00050B42" w:rsidRDefault="00050B42" w:rsidP="00050B42">
      <w:pPr>
        <w:ind w:leftChars="200" w:left="480"/>
      </w:pPr>
      <w:r>
        <w:rPr>
          <w:rFonts w:hint="eastAsia"/>
        </w:rPr>
        <w:t>餐桌椅套組</w:t>
      </w:r>
    </w:p>
    <w:p w14:paraId="5A37010B" w14:textId="77777777" w:rsidR="0068732B" w:rsidRDefault="0068732B" w:rsidP="0068732B">
      <w:r>
        <w:rPr>
          <w:rFonts w:hint="eastAsia"/>
        </w:rPr>
        <w:t>客廳</w:t>
      </w:r>
    </w:p>
    <w:p w14:paraId="2DAC7B01" w14:textId="000EAA96" w:rsidR="00050B42" w:rsidRDefault="00050B42" w:rsidP="00050B42">
      <w:pPr>
        <w:ind w:firstLine="480"/>
      </w:pPr>
      <w:r w:rsidRPr="00050B42">
        <w:rPr>
          <w:rFonts w:hint="eastAsia"/>
        </w:rPr>
        <w:t>咖啡</w:t>
      </w:r>
      <w:r w:rsidR="003D4E2F">
        <w:rPr>
          <w:rFonts w:hint="eastAsia"/>
        </w:rPr>
        <w:t>桌</w:t>
      </w:r>
      <w:r w:rsidR="003D4E2F">
        <w:rPr>
          <w:rFonts w:hint="eastAsia"/>
        </w:rPr>
        <w:t>/</w:t>
      </w:r>
      <w:r w:rsidR="003D4E2F">
        <w:rPr>
          <w:rFonts w:hint="eastAsia"/>
        </w:rPr>
        <w:t>茶几</w:t>
      </w:r>
    </w:p>
    <w:p w14:paraId="6112C835" w14:textId="6AD56747" w:rsidR="00BF14FE" w:rsidRDefault="00306853" w:rsidP="00BF14FE">
      <w:r>
        <w:rPr>
          <w:rFonts w:hint="eastAsia"/>
        </w:rPr>
        <w:t>/</w:t>
      </w:r>
      <w:r>
        <w:rPr>
          <w:rFonts w:hint="eastAsia"/>
        </w:rPr>
        <w:t>商品總</w:t>
      </w:r>
      <w:proofErr w:type="gramStart"/>
      <w:r>
        <w:rPr>
          <w:rFonts w:hint="eastAsia"/>
        </w:rPr>
        <w:t>覽</w:t>
      </w:r>
      <w:proofErr w:type="gramEnd"/>
      <w:r>
        <w:rPr>
          <w:rFonts w:hint="eastAsia"/>
        </w:rPr>
        <w:t>頁面</w:t>
      </w:r>
      <w:r>
        <w:t>/</w:t>
      </w:r>
    </w:p>
    <w:p w14:paraId="17E7FFDD" w14:textId="77777777" w:rsidR="00306853" w:rsidRDefault="00306853" w:rsidP="00BF14FE">
      <w:pPr>
        <w:rPr>
          <w:rFonts w:hint="eastAsia"/>
        </w:rPr>
      </w:pPr>
      <w:bookmarkStart w:id="0" w:name="_GoBack"/>
      <w:bookmarkEnd w:id="0"/>
    </w:p>
    <w:p w14:paraId="74650D91" w14:textId="77777777" w:rsidR="00B95F4E" w:rsidRDefault="00B95F4E" w:rsidP="00B95F4E">
      <w:r>
        <w:rPr>
          <w:rFonts w:hint="eastAsia"/>
        </w:rPr>
        <w:t>/</w:t>
      </w:r>
      <w:r>
        <w:rPr>
          <w:rFonts w:hint="eastAsia"/>
        </w:rPr>
        <w:t>個別商品頁面</w:t>
      </w:r>
      <w:r>
        <w:rPr>
          <w:rFonts w:hint="eastAsia"/>
        </w:rPr>
        <w:t>/</w:t>
      </w:r>
    </w:p>
    <w:p w14:paraId="505B04D8" w14:textId="07CE9A9C" w:rsidR="00B95F4E" w:rsidRDefault="00B95F4E" w:rsidP="00B95F4E">
      <w:r>
        <w:rPr>
          <w:rFonts w:hint="eastAsia"/>
        </w:rPr>
        <w:t>[</w:t>
      </w:r>
      <w:r>
        <w:rPr>
          <w:rFonts w:hint="eastAsia"/>
        </w:rPr>
        <w:t>左欄</w:t>
      </w:r>
      <w:r>
        <w:rPr>
          <w:rFonts w:hint="eastAsia"/>
        </w:rPr>
        <w:t>]</w:t>
      </w:r>
    </w:p>
    <w:p w14:paraId="20C0DE23" w14:textId="7C36B1D7" w:rsidR="00B95F4E" w:rsidRDefault="00B95F4E" w:rsidP="00B95F4E">
      <w:r>
        <w:rPr>
          <w:rFonts w:hint="eastAsia"/>
        </w:rPr>
        <w:t>商品圖片</w:t>
      </w:r>
      <w:r>
        <w:rPr>
          <w:rFonts w:hint="eastAsia"/>
        </w:rPr>
        <w:t>-</w:t>
      </w:r>
      <w:r>
        <w:rPr>
          <w:rFonts w:hint="eastAsia"/>
        </w:rPr>
        <w:t>正面</w:t>
      </w:r>
    </w:p>
    <w:p w14:paraId="22169891" w14:textId="2048D736" w:rsidR="00B95F4E" w:rsidRDefault="00B95F4E" w:rsidP="00B95F4E">
      <w:pPr>
        <w:rPr>
          <w:rFonts w:hint="eastAsia"/>
        </w:rPr>
      </w:pPr>
      <w:r>
        <w:rPr>
          <w:rFonts w:hint="eastAsia"/>
        </w:rPr>
        <w:t>商品圖片</w:t>
      </w:r>
      <w:r>
        <w:rPr>
          <w:rFonts w:hint="eastAsia"/>
        </w:rPr>
        <w:t>-</w:t>
      </w:r>
      <w:r>
        <w:rPr>
          <w:rFonts w:hint="eastAsia"/>
        </w:rPr>
        <w:t>背面</w:t>
      </w:r>
    </w:p>
    <w:p w14:paraId="57E7C0D3" w14:textId="5E8F163F" w:rsidR="00B95F4E" w:rsidRDefault="00B95F4E" w:rsidP="00B95F4E">
      <w:r>
        <w:rPr>
          <w:rFonts w:hint="eastAsia"/>
        </w:rPr>
        <w:t>下方</w:t>
      </w:r>
      <w:r>
        <w:rPr>
          <w:rFonts w:hint="eastAsia"/>
        </w:rPr>
        <w:t>商品圖片縮小圖</w:t>
      </w:r>
    </w:p>
    <w:p w14:paraId="61A42AC0" w14:textId="0C4250FB" w:rsidR="00B95F4E" w:rsidRPr="00BF14FE" w:rsidRDefault="00B95F4E" w:rsidP="00B95F4E">
      <w:pPr>
        <w:rPr>
          <w:rFonts w:hint="eastAsia"/>
        </w:rPr>
      </w:pPr>
      <w:r>
        <w:rPr>
          <w:rFonts w:hint="eastAsia"/>
        </w:rPr>
        <w:t>點小圖，大圖區就投放點選的小圖</w:t>
      </w:r>
    </w:p>
    <w:p w14:paraId="0A67218C" w14:textId="6F3FBBBE" w:rsidR="00B95F4E" w:rsidRDefault="00B95F4E" w:rsidP="00BF14FE">
      <w:pPr>
        <w:rPr>
          <w:rFonts w:hint="eastAsia"/>
        </w:rPr>
      </w:pPr>
    </w:p>
    <w:p w14:paraId="0B8312D7" w14:textId="61B8FEFD" w:rsidR="00B95F4E" w:rsidRDefault="00B95F4E" w:rsidP="00BF14FE">
      <w:r>
        <w:rPr>
          <w:rFonts w:hint="eastAsia"/>
        </w:rPr>
        <w:t>[</w:t>
      </w:r>
      <w:r>
        <w:rPr>
          <w:rFonts w:hint="eastAsia"/>
        </w:rPr>
        <w:t>右欄</w:t>
      </w:r>
      <w:r>
        <w:rPr>
          <w:rFonts w:hint="eastAsia"/>
        </w:rPr>
        <w:t>]</w:t>
      </w:r>
    </w:p>
    <w:p w14:paraId="212020DC" w14:textId="7B126394" w:rsidR="00BF14FE" w:rsidRDefault="00BF14FE" w:rsidP="00BF14FE">
      <w:r>
        <w:rPr>
          <w:rFonts w:hint="eastAsia"/>
        </w:rPr>
        <w:t>商品名稱</w:t>
      </w:r>
    </w:p>
    <w:p w14:paraId="7A0E83DA" w14:textId="4E649C4C" w:rsidR="00BF14FE" w:rsidRDefault="00BF14FE" w:rsidP="00BF14FE">
      <w:r>
        <w:rPr>
          <w:rFonts w:hint="eastAsia"/>
        </w:rPr>
        <w:t>產品編號</w:t>
      </w:r>
    </w:p>
    <w:p w14:paraId="6FEBD9AA" w14:textId="77777777" w:rsidR="00B95F4E" w:rsidRDefault="00BF14FE" w:rsidP="00B95F4E">
      <w:r>
        <w:rPr>
          <w:rFonts w:hint="eastAsia"/>
        </w:rPr>
        <w:t>價格</w:t>
      </w:r>
    </w:p>
    <w:p w14:paraId="5538709D" w14:textId="460A4E23" w:rsidR="00BF14FE" w:rsidRDefault="00B95F4E" w:rsidP="00BF14FE">
      <w:pPr>
        <w:rPr>
          <w:rFonts w:hint="eastAsia"/>
        </w:rPr>
      </w:pPr>
      <w:r>
        <w:rPr>
          <w:rFonts w:hint="eastAsia"/>
        </w:rPr>
        <w:t>立即結帳按鈕</w:t>
      </w:r>
    </w:p>
    <w:p w14:paraId="4618DBF2" w14:textId="14646677" w:rsidR="00BF14FE" w:rsidRDefault="00BF14FE" w:rsidP="00BF14FE">
      <w:r>
        <w:rPr>
          <w:rFonts w:hint="eastAsia"/>
        </w:rPr>
        <w:t>加入購物車按鈕</w:t>
      </w:r>
    </w:p>
    <w:p w14:paraId="0F47AD9E" w14:textId="77777777" w:rsidR="00B95F4E" w:rsidRDefault="00B95F4E" w:rsidP="00B95F4E">
      <w:pPr>
        <w:rPr>
          <w:rFonts w:hint="eastAsia"/>
        </w:rPr>
      </w:pPr>
      <w:r>
        <w:rPr>
          <w:rFonts w:hint="eastAsia"/>
        </w:rPr>
        <w:t>運費說明</w:t>
      </w:r>
    </w:p>
    <w:p w14:paraId="4BDC4EA1" w14:textId="77777777" w:rsidR="00B95F4E" w:rsidRDefault="00B95F4E" w:rsidP="00B95F4E">
      <w:pPr>
        <w:rPr>
          <w:rFonts w:hint="eastAsia"/>
        </w:rPr>
      </w:pPr>
      <w:proofErr w:type="gramStart"/>
      <w:r>
        <w:rPr>
          <w:rFonts w:hint="eastAsia"/>
        </w:rPr>
        <w:t>雙北</w:t>
      </w:r>
      <w:proofErr w:type="gramEnd"/>
      <w:r>
        <w:rPr>
          <w:rFonts w:hint="eastAsia"/>
        </w:rPr>
        <w:t>、桃園、基隆、宜蘭→</w:t>
      </w:r>
      <w:r>
        <w:rPr>
          <w:rFonts w:hint="eastAsia"/>
        </w:rPr>
        <w:t>200</w:t>
      </w:r>
      <w:r>
        <w:rPr>
          <w:rFonts w:hint="eastAsia"/>
        </w:rPr>
        <w:t>元</w:t>
      </w:r>
    </w:p>
    <w:p w14:paraId="5DC15439" w14:textId="77777777" w:rsidR="00B95F4E" w:rsidRDefault="00B95F4E" w:rsidP="00B95F4E">
      <w:pPr>
        <w:rPr>
          <w:rFonts w:hint="eastAsia"/>
        </w:rPr>
      </w:pPr>
      <w:r>
        <w:rPr>
          <w:rFonts w:hint="eastAsia"/>
        </w:rPr>
        <w:t>新竹、台中、彰化→</w:t>
      </w:r>
      <w:r>
        <w:rPr>
          <w:rFonts w:hint="eastAsia"/>
        </w:rPr>
        <w:t>200</w:t>
      </w:r>
      <w:r>
        <w:rPr>
          <w:rFonts w:hint="eastAsia"/>
        </w:rPr>
        <w:t>元</w:t>
      </w:r>
    </w:p>
    <w:p w14:paraId="5CC8F176" w14:textId="77777777" w:rsidR="00B95F4E" w:rsidRDefault="00B95F4E" w:rsidP="00B95F4E">
      <w:pPr>
        <w:rPr>
          <w:rFonts w:hint="eastAsia"/>
        </w:rPr>
      </w:pPr>
      <w:r>
        <w:rPr>
          <w:rFonts w:hint="eastAsia"/>
        </w:rPr>
        <w:t>苗栗、雲林、南投→</w:t>
      </w:r>
      <w:r>
        <w:rPr>
          <w:rFonts w:hint="eastAsia"/>
        </w:rPr>
        <w:t>400</w:t>
      </w:r>
      <w:r>
        <w:rPr>
          <w:rFonts w:hint="eastAsia"/>
        </w:rPr>
        <w:t>元</w:t>
      </w:r>
    </w:p>
    <w:p w14:paraId="23E42525" w14:textId="77777777" w:rsidR="00B95F4E" w:rsidRDefault="00B95F4E" w:rsidP="00B95F4E">
      <w:pPr>
        <w:rPr>
          <w:rFonts w:hint="eastAsia"/>
        </w:rPr>
      </w:pPr>
      <w:r>
        <w:rPr>
          <w:rFonts w:hint="eastAsia"/>
        </w:rPr>
        <w:t>嘉義、台南、高雄、屏東→</w:t>
      </w:r>
      <w:r>
        <w:rPr>
          <w:rFonts w:hint="eastAsia"/>
        </w:rPr>
        <w:t>500</w:t>
      </w:r>
      <w:r>
        <w:rPr>
          <w:rFonts w:hint="eastAsia"/>
        </w:rPr>
        <w:t>元</w:t>
      </w:r>
    </w:p>
    <w:p w14:paraId="0271B7CA" w14:textId="77777777" w:rsidR="00B95F4E" w:rsidRDefault="00B95F4E" w:rsidP="00B95F4E">
      <w:pPr>
        <w:rPr>
          <w:rFonts w:hint="eastAsia"/>
        </w:rPr>
      </w:pPr>
      <w:r>
        <w:rPr>
          <w:rFonts w:hint="eastAsia"/>
        </w:rPr>
        <w:t>花蓮、台東、外島地區暫時無法配送</w:t>
      </w:r>
    </w:p>
    <w:p w14:paraId="5FA46E76" w14:textId="77777777" w:rsidR="00B95F4E" w:rsidRDefault="00B95F4E" w:rsidP="00B95F4E"/>
    <w:p w14:paraId="422E99E8" w14:textId="77777777" w:rsidR="00B95F4E" w:rsidRDefault="00B95F4E" w:rsidP="00B95F4E">
      <w:pPr>
        <w:rPr>
          <w:rFonts w:hint="eastAsia"/>
        </w:rPr>
      </w:pPr>
      <w:r>
        <w:rPr>
          <w:rFonts w:hint="eastAsia"/>
        </w:rPr>
        <w:t>※各縣市偏遠區以及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配送區域，請參考以下的【購物須知】</w:t>
      </w:r>
    </w:p>
    <w:p w14:paraId="10D33F7D" w14:textId="77777777" w:rsidR="00B95F4E" w:rsidRDefault="00B95F4E" w:rsidP="00B95F4E">
      <w:pPr>
        <w:rPr>
          <w:rFonts w:hint="eastAsia"/>
        </w:rPr>
      </w:pPr>
      <w:r>
        <w:rPr>
          <w:rFonts w:hint="eastAsia"/>
        </w:rPr>
        <w:t>※四樓以上無</w:t>
      </w:r>
      <w:proofErr w:type="gramStart"/>
      <w:r>
        <w:rPr>
          <w:rFonts w:hint="eastAsia"/>
        </w:rPr>
        <w:t>電梯需酌收</w:t>
      </w:r>
      <w:proofErr w:type="gramEnd"/>
      <w:r>
        <w:rPr>
          <w:rFonts w:hint="eastAsia"/>
        </w:rPr>
        <w:t>樓層費</w:t>
      </w:r>
      <w:r>
        <w:rPr>
          <w:rFonts w:hint="eastAsia"/>
        </w:rPr>
        <w:t>(</w:t>
      </w:r>
      <w:r>
        <w:rPr>
          <w:rFonts w:hint="eastAsia"/>
        </w:rPr>
        <w:t>包含四樓</w:t>
      </w:r>
      <w:r>
        <w:rPr>
          <w:rFonts w:hint="eastAsia"/>
        </w:rPr>
        <w:t>)</w:t>
      </w:r>
    </w:p>
    <w:p w14:paraId="13374899" w14:textId="77777777" w:rsidR="00B95F4E" w:rsidRDefault="00B95F4E" w:rsidP="00B95F4E">
      <w:pPr>
        <w:rPr>
          <w:rFonts w:hint="eastAsia"/>
        </w:rPr>
      </w:pPr>
      <w:r>
        <w:rPr>
          <w:rFonts w:hint="eastAsia"/>
        </w:rPr>
        <w:t>※雲林</w:t>
      </w:r>
      <w:proofErr w:type="gramStart"/>
      <w:r>
        <w:rPr>
          <w:rFonts w:hint="eastAsia"/>
        </w:rPr>
        <w:t>以北可貨到</w:t>
      </w:r>
      <w:proofErr w:type="gramEnd"/>
      <w:r>
        <w:rPr>
          <w:rFonts w:hint="eastAsia"/>
        </w:rPr>
        <w:t>付款</w:t>
      </w:r>
    </w:p>
    <w:p w14:paraId="6ABB9D39" w14:textId="4AE8D32C" w:rsidR="00B95F4E" w:rsidRPr="00B95F4E" w:rsidRDefault="00B95F4E" w:rsidP="00B95F4E">
      <w:pPr>
        <w:rPr>
          <w:rFonts w:hint="eastAsia"/>
        </w:rPr>
      </w:pPr>
      <w:r>
        <w:rPr>
          <w:rFonts w:hint="eastAsia"/>
        </w:rPr>
        <w:t>※南部地區無貨到付款服務</w:t>
      </w:r>
    </w:p>
    <w:p w14:paraId="29E0CEBB" w14:textId="60FA24A9" w:rsidR="00BF14FE" w:rsidRDefault="00BF14FE" w:rsidP="00BF14FE"/>
    <w:p w14:paraId="775D53E3" w14:textId="0CC4622F" w:rsidR="00B95F4E" w:rsidRDefault="00B95F4E" w:rsidP="00BF14FE">
      <w:pPr>
        <w:rPr>
          <w:rFonts w:hint="eastAsia"/>
        </w:rPr>
      </w:pPr>
      <w:r>
        <w:rPr>
          <w:rFonts w:hint="eastAsia"/>
        </w:rPr>
        <w:t>整體下方</w:t>
      </w:r>
      <w:r>
        <w:rPr>
          <w:rFonts w:hint="eastAsia"/>
        </w:rPr>
        <w:t xml:space="preserve"> </w:t>
      </w:r>
      <w:proofErr w:type="spellStart"/>
      <w:r>
        <w:t>fixmenu</w:t>
      </w:r>
      <w:proofErr w:type="spellEnd"/>
    </w:p>
    <w:p w14:paraId="0469F9D7" w14:textId="613E7876" w:rsidR="00B95F4E" w:rsidRDefault="00B95F4E" w:rsidP="00B95F4E">
      <w:r>
        <w:t>Like this web page</w:t>
      </w:r>
    </w:p>
    <w:p w14:paraId="4EA66C3C" w14:textId="1652E00C" w:rsidR="009F2634" w:rsidRDefault="00B95F4E" w:rsidP="00B95F4E">
      <w:pPr>
        <w:rPr>
          <w:rFonts w:hint="eastAsia"/>
        </w:rPr>
      </w:pPr>
      <w:r w:rsidRPr="00B95F4E">
        <w:t>https://www.dowana.com.tw/outdoor/outdoor-chair/603%E5%AF%A6%E6%9C%A8%E4%BC%91%E9%96%92%E6%A4%85-</w:t>
      </w:r>
      <w:r w:rsidRPr="00B95F4E">
        <w:lastRenderedPageBreak/>
        <w:t>%E5%96%AE%E5%8F%AA-23046283002-262219.html</w:t>
      </w:r>
    </w:p>
    <w:p w14:paraId="2EB22F85" w14:textId="5836A723" w:rsidR="00E50E5D" w:rsidRDefault="009711FF" w:rsidP="00E50E5D">
      <w:r>
        <w:rPr>
          <w:rFonts w:hint="eastAsia"/>
        </w:rPr>
        <w:t>/</w:t>
      </w:r>
      <w:r w:rsidR="009F2634">
        <w:rPr>
          <w:rFonts w:hint="eastAsia"/>
        </w:rPr>
        <w:t>聯絡我們</w:t>
      </w:r>
      <w:r>
        <w:rPr>
          <w:rFonts w:hint="eastAsia"/>
        </w:rPr>
        <w:t>/</w:t>
      </w:r>
    </w:p>
    <w:p w14:paraId="46546459" w14:textId="730C8A3B" w:rsidR="009F2634" w:rsidRDefault="009F2634" w:rsidP="009F2634">
      <w:pPr>
        <w:ind w:leftChars="200" w:left="480"/>
      </w:pPr>
      <w:r>
        <w:rPr>
          <w:rFonts w:hint="eastAsia"/>
        </w:rPr>
        <w:t>公司地址</w:t>
      </w:r>
    </w:p>
    <w:p w14:paraId="6AF73F6D" w14:textId="6B0A9126" w:rsidR="00B41FFD" w:rsidRDefault="00B41FFD" w:rsidP="00B41FFD">
      <w:pPr>
        <w:ind w:leftChars="200" w:left="480"/>
      </w:pPr>
      <w:r>
        <w:rPr>
          <w:rFonts w:hint="eastAsia"/>
        </w:rPr>
        <w:t>Taiwan Factory</w:t>
      </w:r>
      <w:r>
        <w:rPr>
          <w:rFonts w:hint="eastAsia"/>
        </w:rPr>
        <w:t>：</w:t>
      </w: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Tienyuan</w:t>
      </w:r>
      <w:proofErr w:type="spellEnd"/>
      <w:r>
        <w:rPr>
          <w:rFonts w:hint="eastAsia"/>
        </w:rPr>
        <w:t xml:space="preserve"> Lane, </w:t>
      </w:r>
      <w:proofErr w:type="spellStart"/>
      <w:r>
        <w:rPr>
          <w:rFonts w:hint="eastAsia"/>
        </w:rPr>
        <w:t>Hsialung</w:t>
      </w:r>
      <w:proofErr w:type="spellEnd"/>
      <w:r>
        <w:rPr>
          <w:rFonts w:hint="eastAsia"/>
        </w:rPr>
        <w:t xml:space="preserve"> Village, </w:t>
      </w:r>
      <w:proofErr w:type="spellStart"/>
      <w:r>
        <w:rPr>
          <w:rFonts w:hint="eastAsia"/>
        </w:rPr>
        <w:t>Hsiushui</w:t>
      </w:r>
      <w:proofErr w:type="spellEnd"/>
      <w:r>
        <w:rPr>
          <w:rFonts w:hint="eastAsia"/>
        </w:rPr>
        <w:t xml:space="preserve"> Hsiang, Changhua Hsien, Taiwan 504</w:t>
      </w:r>
    </w:p>
    <w:p w14:paraId="55B8E65B" w14:textId="0F6F623C" w:rsidR="00B41FFD" w:rsidRDefault="00B41FFD" w:rsidP="00B41FFD">
      <w:pPr>
        <w:ind w:leftChars="200" w:left="480"/>
      </w:pPr>
      <w:r>
        <w:rPr>
          <w:rFonts w:hint="eastAsia"/>
        </w:rPr>
        <w:t>Tel</w:t>
      </w:r>
      <w:r>
        <w:rPr>
          <w:rFonts w:hint="eastAsia"/>
        </w:rPr>
        <w:t>：</w:t>
      </w:r>
      <w:r>
        <w:rPr>
          <w:rFonts w:hint="eastAsia"/>
        </w:rPr>
        <w:t>+886-4-768 5551</w:t>
      </w:r>
    </w:p>
    <w:p w14:paraId="4FAEE301" w14:textId="3F1852EA" w:rsidR="00B41FFD" w:rsidRDefault="00B41FFD" w:rsidP="00B41FFD">
      <w:pPr>
        <w:ind w:leftChars="200" w:left="480"/>
      </w:pPr>
      <w:r>
        <w:rPr>
          <w:rFonts w:hint="eastAsia"/>
        </w:rPr>
        <w:t>Fax</w:t>
      </w:r>
      <w:r>
        <w:rPr>
          <w:rFonts w:hint="eastAsia"/>
        </w:rPr>
        <w:t>：</w:t>
      </w:r>
      <w:r>
        <w:rPr>
          <w:rFonts w:hint="eastAsia"/>
        </w:rPr>
        <w:t>+886-4-768 5277</w:t>
      </w:r>
    </w:p>
    <w:p w14:paraId="431FF3DE" w14:textId="32FDFD5E" w:rsidR="00B41FFD" w:rsidRDefault="00B41FFD" w:rsidP="00B41FFD">
      <w:pPr>
        <w:ind w:leftChars="200" w:left="480"/>
      </w:pPr>
      <w:r>
        <w:rPr>
          <w:rFonts w:hint="eastAsia"/>
        </w:rPr>
        <w:t>Email</w:t>
      </w:r>
      <w:r>
        <w:rPr>
          <w:rFonts w:hint="eastAsia"/>
        </w:rPr>
        <w:t>：</w:t>
      </w:r>
      <w:r w:rsidR="00EB664D">
        <w:fldChar w:fldCharType="begin"/>
      </w:r>
      <w:r w:rsidR="00EB664D">
        <w:instrText xml:space="preserve"> HYPERLINK "mailto:</w:instrText>
      </w:r>
      <w:r w:rsidR="00EB664D">
        <w:rPr>
          <w:rFonts w:hint="eastAsia"/>
        </w:rPr>
        <w:instrText>youshun-pg12@umail.hinet.net</w:instrText>
      </w:r>
      <w:r w:rsidR="00EB664D">
        <w:instrText xml:space="preserve">" </w:instrText>
      </w:r>
      <w:r w:rsidR="00EB664D">
        <w:fldChar w:fldCharType="separate"/>
      </w:r>
      <w:r w:rsidR="00EB664D" w:rsidRPr="00E341D0">
        <w:rPr>
          <w:rStyle w:val="a3"/>
          <w:rFonts w:hint="eastAsia"/>
        </w:rPr>
        <w:t>youshun-pg12@umail.hinet.net</w:t>
      </w:r>
      <w:r w:rsidR="00EB664D">
        <w:fldChar w:fldCharType="end"/>
      </w:r>
    </w:p>
    <w:p w14:paraId="2FA74705" w14:textId="1472D899" w:rsidR="00EB664D" w:rsidRDefault="00EB664D" w:rsidP="00EB664D">
      <w:pPr>
        <w:ind w:leftChars="200" w:left="480"/>
      </w:pPr>
      <w:r>
        <w:rPr>
          <w:rFonts w:hint="eastAsia"/>
        </w:rPr>
        <w:t xml:space="preserve">504 </w:t>
      </w:r>
      <w:r>
        <w:rPr>
          <w:rFonts w:hint="eastAsia"/>
        </w:rPr>
        <w:t>彰化縣秀水鄉下崙村田洋巷</w:t>
      </w:r>
      <w:r>
        <w:rPr>
          <w:rFonts w:hint="eastAsia"/>
        </w:rPr>
        <w:t xml:space="preserve">2 </w:t>
      </w:r>
      <w:r>
        <w:rPr>
          <w:rFonts w:hint="eastAsia"/>
        </w:rPr>
        <w:t>號</w:t>
      </w:r>
    </w:p>
    <w:p w14:paraId="015514FC" w14:textId="77777777" w:rsidR="00EB664D" w:rsidRDefault="00EB664D" w:rsidP="00EB664D">
      <w:pPr>
        <w:ind w:leftChars="200" w:left="480"/>
      </w:pPr>
      <w:r>
        <w:t xml:space="preserve">04-7685551      </w:t>
      </w:r>
    </w:p>
    <w:p w14:paraId="057F42BB" w14:textId="636052CB" w:rsidR="00EB664D" w:rsidRDefault="00EB664D" w:rsidP="00EB664D">
      <w:pPr>
        <w:ind w:leftChars="200" w:left="480"/>
      </w:pPr>
      <w:r>
        <w:t>04-7685277</w:t>
      </w:r>
    </w:p>
    <w:p w14:paraId="7E2FA339" w14:textId="03A9F79B" w:rsidR="00EB664D" w:rsidRDefault="00306853" w:rsidP="00EB664D">
      <w:pPr>
        <w:ind w:leftChars="200" w:left="480"/>
      </w:pPr>
      <w:hyperlink r:id="rId4" w:history="1">
        <w:r w:rsidR="00973BD2" w:rsidRPr="00B03130">
          <w:rPr>
            <w:rStyle w:val="a3"/>
          </w:rPr>
          <w:t>www.rerong8.com.tw</w:t>
        </w:r>
      </w:hyperlink>
    </w:p>
    <w:p w14:paraId="62074A0D" w14:textId="27F8FC18" w:rsidR="00973BD2" w:rsidRPr="00973BD2" w:rsidRDefault="007D2A91" w:rsidP="00EB664D">
      <w:pPr>
        <w:ind w:leftChars="200" w:left="480"/>
      </w:pPr>
      <w:r w:rsidRPr="007D2A91">
        <w:rPr>
          <w:rFonts w:hint="eastAsia"/>
        </w:rPr>
        <w:t>Email</w:t>
      </w:r>
      <w:r w:rsidRPr="007D2A91">
        <w:rPr>
          <w:rFonts w:hint="eastAsia"/>
        </w:rPr>
        <w:t>：</w:t>
      </w:r>
      <w:r w:rsidRPr="007D2A91">
        <w:rPr>
          <w:rFonts w:hint="eastAsia"/>
        </w:rPr>
        <w:t>youshun-pg12@umail.hinet.net</w:t>
      </w:r>
    </w:p>
    <w:p w14:paraId="0495B0C1" w14:textId="77777777" w:rsidR="00EB664D" w:rsidRDefault="00EB664D" w:rsidP="00EB664D">
      <w:pPr>
        <w:ind w:leftChars="200" w:left="480"/>
      </w:pPr>
    </w:p>
    <w:p w14:paraId="48B7527D" w14:textId="7DAA9714" w:rsidR="00EB664D" w:rsidRPr="00EB664D" w:rsidRDefault="00EB664D" w:rsidP="00EB664D">
      <w:pPr>
        <w:ind w:leftChars="200" w:left="480"/>
      </w:pPr>
      <w:r>
        <w:rPr>
          <w:rFonts w:hint="eastAsia"/>
        </w:rPr>
        <w:t xml:space="preserve">K/D </w:t>
      </w:r>
      <w:r>
        <w:rPr>
          <w:rFonts w:hint="eastAsia"/>
        </w:rPr>
        <w:t>鐵管傢俱</w:t>
      </w:r>
    </w:p>
    <w:p w14:paraId="7747F35F" w14:textId="2331C0EA" w:rsidR="009F2634" w:rsidRDefault="009F2634" w:rsidP="009F2634">
      <w:pPr>
        <w:ind w:leftChars="200" w:left="480"/>
      </w:pPr>
      <w:r>
        <w:rPr>
          <w:rFonts w:hint="eastAsia"/>
        </w:rPr>
        <w:t>廠區地址</w:t>
      </w:r>
    </w:p>
    <w:p w14:paraId="29CA0E83" w14:textId="77F5F686" w:rsidR="00B41FFD" w:rsidRDefault="00B41FFD" w:rsidP="00B41FFD">
      <w:pPr>
        <w:ind w:leftChars="200" w:left="480"/>
      </w:pPr>
      <w:r>
        <w:rPr>
          <w:rFonts w:hint="eastAsia"/>
        </w:rPr>
        <w:t>CHINA FACTORY</w:t>
      </w:r>
      <w:r>
        <w:rPr>
          <w:rFonts w:hint="eastAsia"/>
        </w:rPr>
        <w:t>：</w:t>
      </w:r>
      <w:r>
        <w:rPr>
          <w:rFonts w:hint="eastAsia"/>
        </w:rPr>
        <w:t xml:space="preserve">West Industrial Area, </w:t>
      </w:r>
      <w:proofErr w:type="spellStart"/>
      <w:r>
        <w:rPr>
          <w:rFonts w:hint="eastAsia"/>
        </w:rPr>
        <w:t>Yiho</w:t>
      </w:r>
      <w:proofErr w:type="spellEnd"/>
      <w:r>
        <w:rPr>
          <w:rFonts w:hint="eastAsia"/>
        </w:rPr>
        <w:t xml:space="preserve"> Town, </w:t>
      </w:r>
      <w:proofErr w:type="spellStart"/>
      <w:r>
        <w:rPr>
          <w:rFonts w:hint="eastAsia"/>
        </w:rPr>
        <w:t>Borluo</w:t>
      </w:r>
      <w:proofErr w:type="spellEnd"/>
      <w:r>
        <w:rPr>
          <w:rFonts w:hint="eastAsia"/>
        </w:rPr>
        <w:t xml:space="preserve"> Interstate High-tech Industry </w:t>
      </w:r>
      <w:proofErr w:type="spellStart"/>
      <w:proofErr w:type="gramStart"/>
      <w:r>
        <w:rPr>
          <w:rFonts w:hint="eastAsia"/>
        </w:rPr>
        <w:t>Park,Borluo</w:t>
      </w:r>
      <w:proofErr w:type="spellEnd"/>
      <w:proofErr w:type="gramEnd"/>
      <w:r>
        <w:rPr>
          <w:rFonts w:hint="eastAsia"/>
        </w:rPr>
        <w:t xml:space="preserve"> Hsien, Huizhou City, </w:t>
      </w:r>
      <w:proofErr w:type="spellStart"/>
      <w:r>
        <w:rPr>
          <w:rFonts w:hint="eastAsia"/>
        </w:rPr>
        <w:t>Guang</w:t>
      </w:r>
      <w:proofErr w:type="spellEnd"/>
      <w:r>
        <w:rPr>
          <w:rFonts w:hint="eastAsia"/>
        </w:rPr>
        <w:t xml:space="preserve"> Dong, China</w:t>
      </w:r>
    </w:p>
    <w:p w14:paraId="32D1410B" w14:textId="31FF6EE9" w:rsidR="00B41FFD" w:rsidRDefault="00B41FFD" w:rsidP="00B41FFD">
      <w:pPr>
        <w:ind w:leftChars="200" w:left="480"/>
      </w:pPr>
      <w:r>
        <w:rPr>
          <w:rFonts w:hint="eastAsia"/>
        </w:rPr>
        <w:t>Tel</w:t>
      </w:r>
      <w:r>
        <w:rPr>
          <w:rFonts w:hint="eastAsia"/>
        </w:rPr>
        <w:t>：</w:t>
      </w:r>
      <w:r>
        <w:rPr>
          <w:rFonts w:hint="eastAsia"/>
        </w:rPr>
        <w:t>+ 86-752-6316788</w:t>
      </w:r>
    </w:p>
    <w:p w14:paraId="46C285AF" w14:textId="2F4EC0C7" w:rsidR="00B41FFD" w:rsidRDefault="00B41FFD" w:rsidP="00B41FFD">
      <w:pPr>
        <w:ind w:leftChars="200" w:left="480"/>
      </w:pPr>
      <w:r>
        <w:rPr>
          <w:rFonts w:hint="eastAsia"/>
        </w:rPr>
        <w:t>Fax</w:t>
      </w:r>
      <w:r>
        <w:rPr>
          <w:rFonts w:hint="eastAsia"/>
        </w:rPr>
        <w:t>：</w:t>
      </w:r>
      <w:r>
        <w:rPr>
          <w:rFonts w:hint="eastAsia"/>
        </w:rPr>
        <w:t>+ 86-752-6316789</w:t>
      </w:r>
    </w:p>
    <w:p w14:paraId="7B466DDA" w14:textId="77777777" w:rsidR="00B41FFD" w:rsidRDefault="00B41FFD" w:rsidP="00B41FFD">
      <w:pPr>
        <w:ind w:leftChars="200" w:left="480"/>
      </w:pPr>
    </w:p>
    <w:p w14:paraId="5BC39DF8" w14:textId="58792112" w:rsidR="00862B35" w:rsidRDefault="00862B35" w:rsidP="00862B35">
      <w:pPr>
        <w:ind w:leftChars="200" w:left="480"/>
      </w:pPr>
      <w:r>
        <w:rPr>
          <w:rFonts w:hint="eastAsia"/>
        </w:rPr>
        <w:t>感謝您的支持和關注。我們始終感激您的查詢和反饋。請留下您的姓名和聯絡信息，我們將為您提供最好和最迅速的服務。</w:t>
      </w:r>
      <w:r w:rsidR="00955B34">
        <w:rPr>
          <w:rFonts w:hint="eastAsia"/>
        </w:rPr>
        <w:t>(*</w:t>
      </w:r>
      <w:proofErr w:type="gramStart"/>
      <w:r w:rsidR="00955B34">
        <w:rPr>
          <w:rFonts w:hint="eastAsia"/>
        </w:rPr>
        <w:t>為必填資料</w:t>
      </w:r>
      <w:proofErr w:type="gramEnd"/>
      <w:r w:rsidR="00955B34">
        <w:rPr>
          <w:rFonts w:hint="eastAsia"/>
        </w:rPr>
        <w:t>)</w:t>
      </w:r>
      <w:r>
        <w:rPr>
          <w:rFonts w:hint="eastAsia"/>
        </w:rPr>
        <w:t xml:space="preserve"> </w:t>
      </w:r>
    </w:p>
    <w:p w14:paraId="4CF32A48" w14:textId="77777777" w:rsidR="00862B35" w:rsidRDefault="00862B35" w:rsidP="00862B35">
      <w:pPr>
        <w:ind w:leftChars="200" w:left="480"/>
      </w:pPr>
      <w:r>
        <w:rPr>
          <w:rFonts w:hint="eastAsia"/>
        </w:rPr>
        <w:t>姓名</w:t>
      </w:r>
      <w:r>
        <w:rPr>
          <w:rFonts w:hint="eastAsia"/>
        </w:rPr>
        <w:t>*</w:t>
      </w:r>
    </w:p>
    <w:p w14:paraId="27A9F56F" w14:textId="77777777" w:rsidR="00862B35" w:rsidRDefault="00862B35" w:rsidP="00862B35">
      <w:pPr>
        <w:ind w:leftChars="200" w:left="480"/>
      </w:pPr>
      <w:r>
        <w:rPr>
          <w:rFonts w:hint="eastAsia"/>
        </w:rPr>
        <w:t>公司</w:t>
      </w:r>
    </w:p>
    <w:p w14:paraId="3E395EAB" w14:textId="77777777" w:rsidR="00862B35" w:rsidRDefault="00862B35" w:rsidP="00862B35">
      <w:pPr>
        <w:ind w:leftChars="200" w:left="480"/>
      </w:pPr>
      <w:r>
        <w:rPr>
          <w:rFonts w:hint="eastAsia"/>
        </w:rPr>
        <w:t>電話</w:t>
      </w:r>
      <w:r>
        <w:rPr>
          <w:rFonts w:hint="eastAsia"/>
        </w:rPr>
        <w:t>*</w:t>
      </w:r>
    </w:p>
    <w:p w14:paraId="39F19A91" w14:textId="77777777" w:rsidR="00862B35" w:rsidRDefault="00862B35" w:rsidP="00862B35">
      <w:pPr>
        <w:ind w:leftChars="200" w:left="480"/>
      </w:pPr>
      <w:r>
        <w:rPr>
          <w:rFonts w:hint="eastAsia"/>
        </w:rPr>
        <w:t>電子郵件</w:t>
      </w:r>
    </w:p>
    <w:p w14:paraId="04C37B5B" w14:textId="77777777" w:rsidR="00862B35" w:rsidRDefault="00862B35" w:rsidP="00862B35">
      <w:pPr>
        <w:ind w:leftChars="200" w:left="480"/>
      </w:pPr>
      <w:r>
        <w:rPr>
          <w:rFonts w:hint="eastAsia"/>
        </w:rPr>
        <w:t>主題</w:t>
      </w:r>
    </w:p>
    <w:p w14:paraId="5A5FFAE5" w14:textId="77777777" w:rsidR="00862B35" w:rsidRDefault="00862B35" w:rsidP="00862B35">
      <w:pPr>
        <w:ind w:leftChars="200" w:left="480"/>
      </w:pPr>
      <w:r>
        <w:rPr>
          <w:rFonts w:hint="eastAsia"/>
        </w:rPr>
        <w:t>留言</w:t>
      </w:r>
      <w:r>
        <w:rPr>
          <w:rFonts w:hint="eastAsia"/>
        </w:rPr>
        <w:t>*</w:t>
      </w:r>
    </w:p>
    <w:p w14:paraId="31429D67" w14:textId="6FB6941F" w:rsidR="00862B35" w:rsidRDefault="00862B35" w:rsidP="00862B35">
      <w:pPr>
        <w:ind w:leftChars="200" w:left="480"/>
      </w:pPr>
      <w:r>
        <w:rPr>
          <w:rFonts w:hint="eastAsia"/>
        </w:rPr>
        <w:t>驗證碼</w:t>
      </w:r>
    </w:p>
    <w:p w14:paraId="4A5D4CB1" w14:textId="00B14EE0" w:rsidR="00862B35" w:rsidRDefault="00862B35" w:rsidP="00862B35">
      <w:pPr>
        <w:ind w:leftChars="200" w:left="480"/>
      </w:pPr>
      <w:r>
        <w:rPr>
          <w:rFonts w:hint="eastAsia"/>
        </w:rPr>
        <w:t>重新填寫</w:t>
      </w:r>
      <w:r w:rsidR="00955B34">
        <w:rPr>
          <w:rFonts w:hint="eastAsia"/>
        </w:rPr>
        <w:t xml:space="preserve"> / </w:t>
      </w:r>
      <w:r>
        <w:rPr>
          <w:rFonts w:hint="eastAsia"/>
        </w:rPr>
        <w:t>送出資料</w:t>
      </w:r>
    </w:p>
    <w:p w14:paraId="0C7FC5A8" w14:textId="79F58D6B" w:rsidR="009F2634" w:rsidRDefault="00A26CF0" w:rsidP="00E50E5D">
      <w:r>
        <w:rPr>
          <w:rFonts w:hint="eastAsia"/>
        </w:rPr>
        <w:t xml:space="preserve"> </w:t>
      </w:r>
      <w:r w:rsidR="00D010A3">
        <w:rPr>
          <w:rFonts w:hint="eastAsia"/>
        </w:rPr>
        <w:t>[</w:t>
      </w:r>
      <w:r w:rsidR="009F2634">
        <w:rPr>
          <w:rFonts w:hint="eastAsia"/>
        </w:rPr>
        <w:t>頁尾</w:t>
      </w:r>
      <w:r w:rsidR="00D010A3">
        <w:rPr>
          <w:rFonts w:hint="eastAsia"/>
        </w:rPr>
        <w:t>]</w:t>
      </w:r>
    </w:p>
    <w:p w14:paraId="6D070D18" w14:textId="67A48E32" w:rsidR="009F2634" w:rsidRDefault="00F63542" w:rsidP="00E50E5D">
      <w:r>
        <w:rPr>
          <w:rFonts w:hint="eastAsia"/>
        </w:rPr>
        <w:t>公司介紹、最新消息、產品專區、聯絡我們</w:t>
      </w:r>
    </w:p>
    <w:p w14:paraId="0845B878" w14:textId="0359A569" w:rsidR="00862B35" w:rsidRDefault="00F63542" w:rsidP="00E50E5D">
      <w:r>
        <w:rPr>
          <w:rFonts w:hint="eastAsia"/>
        </w:rPr>
        <w:t>社群媒體連結</w:t>
      </w:r>
    </w:p>
    <w:p w14:paraId="2706BB30" w14:textId="66935288" w:rsidR="001C1CBF" w:rsidRDefault="001C1CBF" w:rsidP="00E50E5D">
      <w:proofErr w:type="gramStart"/>
      <w:r w:rsidRPr="001C1CBF">
        <w:rPr>
          <w:rFonts w:hint="eastAsia"/>
        </w:rPr>
        <w:t>優順實業</w:t>
      </w:r>
      <w:proofErr w:type="gramEnd"/>
      <w:r w:rsidRPr="001C1CBF">
        <w:rPr>
          <w:rFonts w:hint="eastAsia"/>
        </w:rPr>
        <w:t>股份有限公司</w:t>
      </w:r>
    </w:p>
    <w:p w14:paraId="212B680A" w14:textId="5FADBBB3" w:rsidR="001C1CBF" w:rsidRDefault="001C1CBF" w:rsidP="00E50E5D">
      <w:r w:rsidRPr="001C1CBF">
        <w:rPr>
          <w:rFonts w:hint="eastAsia"/>
        </w:rPr>
        <w:t>統編</w:t>
      </w:r>
      <w:r w:rsidRPr="001C1CBF">
        <w:rPr>
          <w:rFonts w:hint="eastAsia"/>
        </w:rPr>
        <w:t xml:space="preserve"> 23815908</w:t>
      </w:r>
    </w:p>
    <w:p w14:paraId="0AF45758" w14:textId="3CD21ECC" w:rsidR="00F63542" w:rsidRDefault="00F63542" w:rsidP="00E50E5D">
      <w:r>
        <w:rPr>
          <w:rFonts w:hint="eastAsia"/>
        </w:rPr>
        <w:t>T</w:t>
      </w:r>
      <w:r>
        <w:t>op</w:t>
      </w:r>
      <w:r>
        <w:rPr>
          <w:rFonts w:hint="eastAsia"/>
        </w:rPr>
        <w:t>鍵、聯絡我們鍵</w:t>
      </w:r>
    </w:p>
    <w:p w14:paraId="63F44775" w14:textId="1504758A" w:rsidR="001C1CBF" w:rsidRDefault="001C1CBF" w:rsidP="001C1CBF">
      <w:r>
        <w:rPr>
          <w:rFonts w:hint="eastAsia"/>
        </w:rPr>
        <w:t>隱私政策、使用條款、</w:t>
      </w:r>
      <w:r>
        <w:rPr>
          <w:rFonts w:hint="eastAsia"/>
        </w:rPr>
        <w:t>Cookie</w:t>
      </w:r>
      <w:r>
        <w:rPr>
          <w:rFonts w:hint="eastAsia"/>
        </w:rPr>
        <w:t>政策</w:t>
      </w:r>
    </w:p>
    <w:p w14:paraId="42B0701E" w14:textId="598537AF" w:rsidR="00862B35" w:rsidRPr="004D6799" w:rsidRDefault="004D6799" w:rsidP="00E50E5D">
      <w:r w:rsidRPr="004D6799">
        <w:lastRenderedPageBreak/>
        <w:t>Copyright © 2019 Phoebe &amp; George Ent. Co., Ltd. All Rights Reserved.</w:t>
      </w:r>
    </w:p>
    <w:p w14:paraId="70459655" w14:textId="77777777" w:rsidR="004D6799" w:rsidRDefault="004D6799" w:rsidP="00E50E5D"/>
    <w:p w14:paraId="139096BB" w14:textId="66B6075E" w:rsidR="00862B35" w:rsidRDefault="00862B35" w:rsidP="00E50E5D">
      <w:r>
        <w:rPr>
          <w:rFonts w:hint="eastAsia"/>
        </w:rPr>
        <w:t>[</w:t>
      </w:r>
      <w:r>
        <w:rPr>
          <w:rFonts w:hint="eastAsia"/>
        </w:rPr>
        <w:t>其他</w:t>
      </w:r>
      <w:r>
        <w:rPr>
          <w:rFonts w:hint="eastAsia"/>
        </w:rPr>
        <w:t>]</w:t>
      </w:r>
    </w:p>
    <w:p w14:paraId="5E9B787A" w14:textId="2C82186D" w:rsidR="00050B42" w:rsidRDefault="00050B42" w:rsidP="00E50E5D">
      <w:r>
        <w:rPr>
          <w:rFonts w:hint="eastAsia"/>
        </w:rPr>
        <w:t>版面參考網站</w:t>
      </w:r>
      <w:r>
        <w:rPr>
          <w:rFonts w:hint="eastAsia"/>
        </w:rPr>
        <w:t>:</w:t>
      </w:r>
      <w:proofErr w:type="gramStart"/>
      <w:r w:rsidR="00F30328">
        <w:rPr>
          <w:rFonts w:hint="eastAsia"/>
        </w:rPr>
        <w:t>詩肯柚木</w:t>
      </w:r>
      <w:proofErr w:type="gramEnd"/>
    </w:p>
    <w:p w14:paraId="15EFDD19" w14:textId="2E01D735" w:rsidR="009A1451" w:rsidRDefault="009A1451" w:rsidP="00E50E5D"/>
    <w:p w14:paraId="2D9CE701" w14:textId="773AA490" w:rsidR="009A1451" w:rsidRDefault="009A1451" w:rsidP="009A1451">
      <w:pPr>
        <w:pStyle w:val="Web"/>
      </w:pPr>
      <w:r>
        <w:t xml:space="preserve">. a 標籤的 </w:t>
      </w:r>
      <w:proofErr w:type="spellStart"/>
      <w:r>
        <w:t>href</w:t>
      </w:r>
      <w:proofErr w:type="spellEnd"/>
      <w:r>
        <w:t xml:space="preserve"> 屬性</w:t>
      </w:r>
      <w:r>
        <w:br/>
      </w:r>
      <w:hyperlink r:id="rId5" w:tgtFrame="_blank" w:tooltip="https://www.w3schools.com/tags/att_a_href.asp" w:history="1">
        <w:r>
          <w:rPr>
            <w:rStyle w:val="a3"/>
          </w:rPr>
          <w:t>https://www.w3schools.com/tags/att_a_href.asp</w:t>
        </w:r>
      </w:hyperlink>
    </w:p>
    <w:p w14:paraId="58D2865E" w14:textId="43BC32E7" w:rsidR="009A1451" w:rsidRDefault="009A1451" w:rsidP="009A1451">
      <w:pPr>
        <w:pStyle w:val="Web"/>
      </w:pPr>
      <w:r>
        <w:t>. 點圖片的某個地方去到另外一個地方</w:t>
      </w:r>
      <w:r>
        <w:br/>
      </w:r>
      <w:hyperlink r:id="rId6" w:tgtFrame="_blank" w:tooltip="https://www.w3schools.com/tags/tag_map.asp" w:history="1">
        <w:r>
          <w:rPr>
            <w:rStyle w:val="a3"/>
          </w:rPr>
          <w:t>https://www.w3schools.com/tags/tag_map.asp</w:t>
        </w:r>
      </w:hyperlink>
    </w:p>
    <w:p w14:paraId="1F79B2F8" w14:textId="77777777" w:rsidR="009A1451" w:rsidRDefault="009A1451" w:rsidP="009A1451">
      <w:pPr>
        <w:pStyle w:val="Web"/>
      </w:pPr>
      <w:r>
        <w:t>. 輪播</w:t>
      </w:r>
      <w:r>
        <w:br/>
      </w:r>
      <w:hyperlink r:id="rId7" w:tgtFrame="_blank" w:tooltip="https://getbootstrap.com/docs/5.3/components/carousel/" w:history="1">
        <w:r>
          <w:rPr>
            <w:rStyle w:val="a3"/>
          </w:rPr>
          <w:t>https://getbootstrap.com/docs/5.3/components/carousel/</w:t>
        </w:r>
      </w:hyperlink>
      <w:r>
        <w:br/>
      </w:r>
      <w:hyperlink r:id="rId8" w:tgtFrame="_blank" w:tooltip="https://www.w3schools.com/howto/howto_js_slideshow.asp" w:history="1">
        <w:r>
          <w:rPr>
            <w:rStyle w:val="a3"/>
          </w:rPr>
          <w:t>https://www.w3schools.com/howto/howto_js_slideshow.asp</w:t>
        </w:r>
      </w:hyperlink>
    </w:p>
    <w:p w14:paraId="17A9DEE7" w14:textId="77777777" w:rsidR="009A1451" w:rsidRPr="009A1451" w:rsidRDefault="009A1451" w:rsidP="00E50E5D"/>
    <w:sectPr w:rsidR="009A1451" w:rsidRPr="009A14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43"/>
    <w:rsid w:val="00050B42"/>
    <w:rsid w:val="001C1CBF"/>
    <w:rsid w:val="00306853"/>
    <w:rsid w:val="00350A2A"/>
    <w:rsid w:val="003D4E2F"/>
    <w:rsid w:val="004D6799"/>
    <w:rsid w:val="00514088"/>
    <w:rsid w:val="005568F0"/>
    <w:rsid w:val="005E5A43"/>
    <w:rsid w:val="00601094"/>
    <w:rsid w:val="0068732B"/>
    <w:rsid w:val="007D2A91"/>
    <w:rsid w:val="007D70D8"/>
    <w:rsid w:val="00821239"/>
    <w:rsid w:val="00862B35"/>
    <w:rsid w:val="00955B34"/>
    <w:rsid w:val="00970765"/>
    <w:rsid w:val="009711FF"/>
    <w:rsid w:val="00973BD2"/>
    <w:rsid w:val="009A1451"/>
    <w:rsid w:val="009F2634"/>
    <w:rsid w:val="00A26CF0"/>
    <w:rsid w:val="00B41FFD"/>
    <w:rsid w:val="00B95F4E"/>
    <w:rsid w:val="00BF14FE"/>
    <w:rsid w:val="00C037E6"/>
    <w:rsid w:val="00CB268E"/>
    <w:rsid w:val="00D010A3"/>
    <w:rsid w:val="00D62C30"/>
    <w:rsid w:val="00DB28D2"/>
    <w:rsid w:val="00E50E5D"/>
    <w:rsid w:val="00EB664D"/>
    <w:rsid w:val="00F30328"/>
    <w:rsid w:val="00F6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84E3"/>
  <w15:chartTrackingRefBased/>
  <w15:docId w15:val="{FCF96470-63D5-4214-B59D-C35F589B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66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664D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9A145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97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9887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5501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9677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91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539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14703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265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941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6037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1754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874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80088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9949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824116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8337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50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95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6955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5440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415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334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248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58498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955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29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3843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2083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5922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33467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417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457607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2171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610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9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7956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764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1509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100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481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47289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549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178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1605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0613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92536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58619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870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58468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6996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447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6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18534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js_slideshow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tbootstrap.com/docs/5.3/components/carouse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ag_map.asp" TargetMode="External"/><Relationship Id="rId5" Type="http://schemas.openxmlformats.org/officeDocument/2006/relationships/hyperlink" Target="https://www.w3schools.com/tags/att_a_href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rerong8.com.t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4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2024-05-15T05:55:00Z</dcterms:created>
  <dcterms:modified xsi:type="dcterms:W3CDTF">2024-05-30T08:11:00Z</dcterms:modified>
</cp:coreProperties>
</file>