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BE1B" w14:textId="77777777" w:rsidR="00813A98" w:rsidRPr="00B21226" w:rsidRDefault="00000000">
      <w:pPr>
        <w:pStyle w:val="Ttulo"/>
        <w:rPr>
          <w:lang w:val="es-MX"/>
        </w:rPr>
      </w:pPr>
      <w:r w:rsidRPr="00B21226">
        <w:rPr>
          <w:lang w:val="es-MX"/>
        </w:rPr>
        <w:t>El Wero y la Negra - Planeación del Sprint</w:t>
      </w:r>
    </w:p>
    <w:p w14:paraId="282CA24F" w14:textId="7BE52BE9" w:rsidR="00B21226" w:rsidRDefault="00B21226" w:rsidP="00B21226">
      <w:pPr>
        <w:rPr>
          <w:lang w:val="es-MX"/>
        </w:rPr>
      </w:pPr>
      <w:r>
        <w:rPr>
          <w:lang w:val="es-MX"/>
        </w:rPr>
        <w:t>Leonardo David Garcia Jimenez</w:t>
      </w:r>
      <w:r>
        <w:rPr>
          <w:lang w:val="es-MX"/>
        </w:rPr>
        <w:br/>
        <w:t>Erick Amezcua Pérez</w:t>
      </w:r>
    </w:p>
    <w:p w14:paraId="23868C73" w14:textId="1A923633" w:rsidR="00B21226" w:rsidRDefault="00B21226" w:rsidP="00B21226">
      <w:pPr>
        <w:rPr>
          <w:lang w:val="es-MX"/>
        </w:rPr>
      </w:pPr>
      <w:r>
        <w:rPr>
          <w:lang w:val="es-MX"/>
        </w:rPr>
        <w:t>Mildred Lilith Meza Castro</w:t>
      </w:r>
    </w:p>
    <w:p w14:paraId="0FFA4CBA" w14:textId="3AD518A1" w:rsidR="00B21226" w:rsidRDefault="00B21226" w:rsidP="00B21226">
      <w:pPr>
        <w:rPr>
          <w:lang w:val="es-MX"/>
        </w:rPr>
      </w:pPr>
      <w:r>
        <w:rPr>
          <w:lang w:val="es-MX"/>
        </w:rPr>
        <w:t>Marias Fernanda Mora Arreola</w:t>
      </w:r>
    </w:p>
    <w:p w14:paraId="61782901" w14:textId="7C57D0C4" w:rsidR="00B21226" w:rsidRPr="00B21226" w:rsidRDefault="00B21226" w:rsidP="00B21226">
      <w:pPr>
        <w:rPr>
          <w:lang w:val="es-MX"/>
        </w:rPr>
      </w:pPr>
      <w:r>
        <w:rPr>
          <w:lang w:val="es-MX"/>
        </w:rPr>
        <w:t xml:space="preserve">Luis Fernando Martínez Merlin </w:t>
      </w:r>
    </w:p>
    <w:p w14:paraId="078AF1E8" w14:textId="77777777" w:rsidR="00813A98" w:rsidRPr="00B21226" w:rsidRDefault="00000000">
      <w:pPr>
        <w:pStyle w:val="Ttulo1"/>
        <w:rPr>
          <w:lang w:val="es-MX"/>
        </w:rPr>
      </w:pPr>
      <w:r w:rsidRPr="00B21226">
        <w:rPr>
          <w:lang w:val="es-MX"/>
        </w:rPr>
        <w:t>Sección 1</w:t>
      </w:r>
    </w:p>
    <w:p w14:paraId="786F1649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El Wero y la Negra</w:t>
      </w:r>
    </w:p>
    <w:p w14:paraId="58B6F9E3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 xml:space="preserve">Planeación del Sprint – Sistema de Venta de </w:t>
      </w:r>
      <w:proofErr w:type="spellStart"/>
      <w:r w:rsidRPr="00B21226">
        <w:rPr>
          <w:lang w:val="es-MX"/>
        </w:rPr>
        <w:t>TacosMetodología</w:t>
      </w:r>
      <w:proofErr w:type="spellEnd"/>
      <w:r w:rsidRPr="00B21226">
        <w:rPr>
          <w:lang w:val="es-MX"/>
        </w:rPr>
        <w:t xml:space="preserve"> Ágil (Scrum)</w:t>
      </w:r>
    </w:p>
    <w:p w14:paraId="7E9D4D9B" w14:textId="77777777" w:rsidR="00813A98" w:rsidRPr="00B21226" w:rsidRDefault="00000000">
      <w:pPr>
        <w:pStyle w:val="Ttulo1"/>
        <w:rPr>
          <w:lang w:val="es-MX"/>
        </w:rPr>
      </w:pPr>
      <w:r w:rsidRPr="00B21226">
        <w:rPr>
          <w:lang w:val="es-MX"/>
        </w:rPr>
        <w:t>Sección 2</w:t>
      </w:r>
    </w:p>
    <w:p w14:paraId="73B732D5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1. Metodología Ágil (Scrum)</w:t>
      </w:r>
    </w:p>
    <w:p w14:paraId="56261B93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 xml:space="preserve">El proyecto utiliza Scrum para:• Organización en </w:t>
      </w:r>
      <w:proofErr w:type="spellStart"/>
      <w:r w:rsidRPr="00B21226">
        <w:rPr>
          <w:lang w:val="es-MX"/>
        </w:rPr>
        <w:t>Sprints</w:t>
      </w:r>
      <w:proofErr w:type="spellEnd"/>
      <w:r w:rsidRPr="00B21226">
        <w:rPr>
          <w:lang w:val="es-MX"/>
        </w:rPr>
        <w:t>.• Entrega continua de funcionalidades.• Mejora constante del sistema.</w:t>
      </w:r>
    </w:p>
    <w:p w14:paraId="0EFCBC88" w14:textId="77777777" w:rsidR="00813A98" w:rsidRPr="00B21226" w:rsidRDefault="00000000">
      <w:pPr>
        <w:pStyle w:val="Ttulo1"/>
        <w:rPr>
          <w:lang w:val="es-MX"/>
        </w:rPr>
      </w:pPr>
      <w:r w:rsidRPr="00B21226">
        <w:rPr>
          <w:lang w:val="es-MX"/>
        </w:rPr>
        <w:t>Sección 3</w:t>
      </w:r>
    </w:p>
    <w:p w14:paraId="10D976FD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2. Marco Scrum (Roles)</w:t>
      </w:r>
    </w:p>
    <w:p w14:paraId="01B689A0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 xml:space="preserve">Roles definidos:• </w:t>
      </w:r>
      <w:proofErr w:type="spellStart"/>
      <w:r w:rsidRPr="00B21226">
        <w:rPr>
          <w:lang w:val="es-MX"/>
        </w:rPr>
        <w:t>Product</w:t>
      </w:r>
      <w:proofErr w:type="spellEnd"/>
      <w:r w:rsidRPr="00B21226">
        <w:rPr>
          <w:lang w:val="es-MX"/>
        </w:rPr>
        <w:t xml:space="preserve"> Owner: Define y prioriza.• Scrum Master: Facilita y elimina impedimentos.• Equipo de Desarrollo: Implementa funcionalidades.</w:t>
      </w:r>
    </w:p>
    <w:p w14:paraId="52CA7E10" w14:textId="77777777" w:rsidR="00813A98" w:rsidRPr="00B21226" w:rsidRDefault="00000000">
      <w:pPr>
        <w:pStyle w:val="Ttulo1"/>
        <w:rPr>
          <w:lang w:val="es-MX"/>
        </w:rPr>
      </w:pPr>
      <w:r w:rsidRPr="00B21226">
        <w:rPr>
          <w:lang w:val="es-MX"/>
        </w:rPr>
        <w:t>Sección 4</w:t>
      </w:r>
    </w:p>
    <w:p w14:paraId="3D531BD5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3. Sprint y Fases</w:t>
      </w:r>
    </w:p>
    <w:p w14:paraId="385F9A10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 xml:space="preserve">Duración: 2 </w:t>
      </w:r>
      <w:proofErr w:type="spellStart"/>
      <w:r w:rsidRPr="00B21226">
        <w:rPr>
          <w:lang w:val="es-MX"/>
        </w:rPr>
        <w:t>semanasCiclo</w:t>
      </w:r>
      <w:proofErr w:type="spellEnd"/>
      <w:r w:rsidRPr="00B21226">
        <w:rPr>
          <w:lang w:val="es-MX"/>
        </w:rPr>
        <w:t>:• Planeación• Desarrollo• Revisión• Retrospectiva</w:t>
      </w:r>
    </w:p>
    <w:p w14:paraId="46A62FEE" w14:textId="77777777" w:rsidR="00813A98" w:rsidRPr="00B21226" w:rsidRDefault="00000000">
      <w:pPr>
        <w:pStyle w:val="Ttulo1"/>
        <w:rPr>
          <w:lang w:val="es-MX"/>
        </w:rPr>
      </w:pPr>
      <w:r w:rsidRPr="00B21226">
        <w:rPr>
          <w:lang w:val="es-MX"/>
        </w:rPr>
        <w:t>Sección 5</w:t>
      </w:r>
    </w:p>
    <w:p w14:paraId="70898850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4. Propuesta del Proyecto</w:t>
      </w:r>
    </w:p>
    <w:p w14:paraId="673F5082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Aplicación web para la venta de tacos:• Registro e inicio de sesión.• Catálogo de productos.• Gestión de carrito de compra.</w:t>
      </w:r>
    </w:p>
    <w:p w14:paraId="0300775A" w14:textId="77777777" w:rsidR="00813A98" w:rsidRPr="00B21226" w:rsidRDefault="00000000">
      <w:pPr>
        <w:pStyle w:val="Ttulo1"/>
        <w:rPr>
          <w:lang w:val="es-MX"/>
        </w:rPr>
      </w:pPr>
      <w:r w:rsidRPr="00B21226">
        <w:rPr>
          <w:lang w:val="es-MX"/>
        </w:rPr>
        <w:lastRenderedPageBreak/>
        <w:t>Sección 6</w:t>
      </w:r>
    </w:p>
    <w:p w14:paraId="43EF6F4B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5. Historias de Usuario</w:t>
      </w:r>
    </w:p>
    <w:p w14:paraId="538D618B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• Registro de Usuario• Inicio de Sesión• Ver Productos (Menú)• Agregar al Carrito• Cerrar Sesión</w:t>
      </w:r>
    </w:p>
    <w:p w14:paraId="71E40568" w14:textId="77777777" w:rsidR="00813A98" w:rsidRPr="00B21226" w:rsidRDefault="00000000">
      <w:pPr>
        <w:pStyle w:val="Ttulo1"/>
        <w:rPr>
          <w:lang w:val="es-MX"/>
        </w:rPr>
      </w:pPr>
      <w:r w:rsidRPr="00B21226">
        <w:rPr>
          <w:lang w:val="es-MX"/>
        </w:rPr>
        <w:t>Sección 7</w:t>
      </w:r>
    </w:p>
    <w:p w14:paraId="53B066E8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 xml:space="preserve">6. Sprint </w:t>
      </w:r>
      <w:proofErr w:type="spellStart"/>
      <w:r w:rsidRPr="00B21226">
        <w:rPr>
          <w:lang w:val="es-MX"/>
        </w:rPr>
        <w:t>Goal</w:t>
      </w:r>
      <w:proofErr w:type="spellEnd"/>
    </w:p>
    <w:p w14:paraId="3168C380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“Permitir a los usuarios registrarse, iniciar sesión y comenzar a interactuar con la aplicación de tacos.”</w:t>
      </w:r>
    </w:p>
    <w:p w14:paraId="1B20CA96" w14:textId="77777777" w:rsidR="00813A98" w:rsidRPr="00B21226" w:rsidRDefault="00000000">
      <w:pPr>
        <w:pStyle w:val="Ttulo1"/>
        <w:rPr>
          <w:lang w:val="es-MX"/>
        </w:rPr>
      </w:pPr>
      <w:r w:rsidRPr="00B21226">
        <w:rPr>
          <w:lang w:val="es-MX"/>
        </w:rPr>
        <w:t>Sección 8</w:t>
      </w:r>
    </w:p>
    <w:p w14:paraId="5408A21A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7. Estimación (Puntos)</w:t>
      </w:r>
    </w:p>
    <w:p w14:paraId="6A3F8F77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 xml:space="preserve">Total: 18 puntos• Registro: 5 </w:t>
      </w:r>
      <w:proofErr w:type="spellStart"/>
      <w:r w:rsidRPr="00B21226">
        <w:rPr>
          <w:lang w:val="es-MX"/>
        </w:rPr>
        <w:t>pts</w:t>
      </w:r>
      <w:proofErr w:type="spellEnd"/>
      <w:r w:rsidRPr="00B21226">
        <w:rPr>
          <w:lang w:val="es-MX"/>
        </w:rPr>
        <w:t xml:space="preserve">• Login: 3 </w:t>
      </w:r>
      <w:proofErr w:type="spellStart"/>
      <w:r w:rsidRPr="00B21226">
        <w:rPr>
          <w:lang w:val="es-MX"/>
        </w:rPr>
        <w:t>pts</w:t>
      </w:r>
      <w:proofErr w:type="spellEnd"/>
      <w:r w:rsidRPr="00B21226">
        <w:rPr>
          <w:lang w:val="es-MX"/>
        </w:rPr>
        <w:t xml:space="preserve">• Ver productos: 3 </w:t>
      </w:r>
      <w:proofErr w:type="spellStart"/>
      <w:r w:rsidRPr="00B21226">
        <w:rPr>
          <w:lang w:val="es-MX"/>
        </w:rPr>
        <w:t>pts</w:t>
      </w:r>
      <w:proofErr w:type="spellEnd"/>
      <w:r w:rsidRPr="00B21226">
        <w:rPr>
          <w:lang w:val="es-MX"/>
        </w:rPr>
        <w:t xml:space="preserve">• Carrito: 5 </w:t>
      </w:r>
      <w:proofErr w:type="spellStart"/>
      <w:r w:rsidRPr="00B21226">
        <w:rPr>
          <w:lang w:val="es-MX"/>
        </w:rPr>
        <w:t>pts</w:t>
      </w:r>
      <w:proofErr w:type="spellEnd"/>
      <w:r w:rsidRPr="00B21226">
        <w:rPr>
          <w:lang w:val="es-MX"/>
        </w:rPr>
        <w:t xml:space="preserve">• </w:t>
      </w:r>
      <w:proofErr w:type="spellStart"/>
      <w:r w:rsidRPr="00B21226">
        <w:rPr>
          <w:lang w:val="es-MX"/>
        </w:rPr>
        <w:t>Logout</w:t>
      </w:r>
      <w:proofErr w:type="spellEnd"/>
      <w:r w:rsidRPr="00B21226">
        <w:rPr>
          <w:lang w:val="es-MX"/>
        </w:rPr>
        <w:t xml:space="preserve">: 2 </w:t>
      </w:r>
      <w:proofErr w:type="spellStart"/>
      <w:r w:rsidRPr="00B21226">
        <w:rPr>
          <w:lang w:val="es-MX"/>
        </w:rPr>
        <w:t>pts</w:t>
      </w:r>
      <w:proofErr w:type="spellEnd"/>
    </w:p>
    <w:p w14:paraId="236FC823" w14:textId="77777777" w:rsidR="00813A98" w:rsidRPr="00B21226" w:rsidRDefault="00000000">
      <w:pPr>
        <w:pStyle w:val="Ttulo1"/>
        <w:rPr>
          <w:lang w:val="es-MX"/>
        </w:rPr>
      </w:pPr>
      <w:r w:rsidRPr="00B21226">
        <w:rPr>
          <w:lang w:val="es-MX"/>
        </w:rPr>
        <w:t>Sección 9</w:t>
      </w:r>
    </w:p>
    <w:p w14:paraId="125D9C84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8. Plan Técnico y Riesgos</w:t>
      </w:r>
    </w:p>
    <w:p w14:paraId="2C4A3777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 xml:space="preserve">Técnico: JWT para </w:t>
      </w:r>
      <w:proofErr w:type="spellStart"/>
      <w:r w:rsidRPr="00B21226">
        <w:rPr>
          <w:lang w:val="es-MX"/>
        </w:rPr>
        <w:t>autenticación.Riesgos</w:t>
      </w:r>
      <w:proofErr w:type="spellEnd"/>
      <w:r w:rsidRPr="00B21226">
        <w:rPr>
          <w:lang w:val="es-MX"/>
        </w:rPr>
        <w:t>:• Validación incorrecta.• Fallos en carga de productos.</w:t>
      </w:r>
    </w:p>
    <w:p w14:paraId="363E9CF5" w14:textId="77777777" w:rsidR="00813A98" w:rsidRPr="00B21226" w:rsidRDefault="00000000">
      <w:pPr>
        <w:pStyle w:val="Ttulo1"/>
        <w:rPr>
          <w:lang w:val="es-MX"/>
        </w:rPr>
      </w:pPr>
      <w:r w:rsidRPr="00B21226">
        <w:rPr>
          <w:lang w:val="es-MX"/>
        </w:rPr>
        <w:t>Sección 10</w:t>
      </w:r>
    </w:p>
    <w:p w14:paraId="1B183CD8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9. Conclusión</w:t>
      </w:r>
    </w:p>
    <w:p w14:paraId="0BE2FC25" w14:textId="77777777" w:rsidR="00813A98" w:rsidRPr="00B21226" w:rsidRDefault="00000000">
      <w:pPr>
        <w:rPr>
          <w:lang w:val="es-MX"/>
        </w:rPr>
      </w:pPr>
      <w:r w:rsidRPr="00B21226">
        <w:rPr>
          <w:lang w:val="es-MX"/>
        </w:rPr>
        <w:t>Scrum permite organizar el desarrollo de manera eficiente, sentando bases sólidas para pedidos y pagos futuros.</w:t>
      </w:r>
    </w:p>
    <w:sectPr w:rsidR="00813A98" w:rsidRPr="00B212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917350">
    <w:abstractNumId w:val="8"/>
  </w:num>
  <w:num w:numId="2" w16cid:durableId="506672444">
    <w:abstractNumId w:val="6"/>
  </w:num>
  <w:num w:numId="3" w16cid:durableId="1259094979">
    <w:abstractNumId w:val="5"/>
  </w:num>
  <w:num w:numId="4" w16cid:durableId="877012333">
    <w:abstractNumId w:val="4"/>
  </w:num>
  <w:num w:numId="5" w16cid:durableId="1808012408">
    <w:abstractNumId w:val="7"/>
  </w:num>
  <w:num w:numId="6" w16cid:durableId="841049035">
    <w:abstractNumId w:val="3"/>
  </w:num>
  <w:num w:numId="7" w16cid:durableId="1056929204">
    <w:abstractNumId w:val="2"/>
  </w:num>
  <w:num w:numId="8" w16cid:durableId="2024815751">
    <w:abstractNumId w:val="1"/>
  </w:num>
  <w:num w:numId="9" w16cid:durableId="158256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196"/>
    <w:rsid w:val="00813A98"/>
    <w:rsid w:val="00AA1D8D"/>
    <w:rsid w:val="00B2122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AE8F8"/>
  <w14:defaultImageDpi w14:val="300"/>
  <w15:docId w15:val="{BA22AD6B-2B47-4EC2-A2F8-0197FCEE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David Garcia Jimenez</cp:lastModifiedBy>
  <cp:revision>3</cp:revision>
  <dcterms:created xsi:type="dcterms:W3CDTF">2013-12-23T23:15:00Z</dcterms:created>
  <dcterms:modified xsi:type="dcterms:W3CDTF">2026-04-28T02:08:00Z</dcterms:modified>
  <cp:category/>
</cp:coreProperties>
</file>