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E742" w14:textId="77777777" w:rsidR="00484743" w:rsidRDefault="00484743" w:rsidP="008E4A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Data Set:</w:t>
      </w:r>
    </w:p>
    <w:p w14:paraId="0D922D3E"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Description</w:t>
      </w:r>
    </w:p>
    <w:p w14:paraId="3BDE6144" w14:textId="77777777" w:rsidR="00484743" w:rsidRPr="00484743" w:rsidRDefault="00484743" w:rsidP="00484743">
      <w:pPr>
        <w:spacing w:before="100" w:beforeAutospacing="1" w:after="100" w:afterAutospacing="1"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 xml:space="preserve">Cross-section data about resume, </w:t>
      </w:r>
      <w:proofErr w:type="gramStart"/>
      <w:r w:rsidRPr="00484743">
        <w:rPr>
          <w:rFonts w:ascii="Times New Roman" w:eastAsia="Times New Roman" w:hAnsi="Times New Roman" w:cs="Times New Roman"/>
          <w:color w:val="000000"/>
          <w:sz w:val="24"/>
          <w:szCs w:val="24"/>
        </w:rPr>
        <w:t>call-back</w:t>
      </w:r>
      <w:proofErr w:type="gramEnd"/>
      <w:r w:rsidRPr="00484743">
        <w:rPr>
          <w:rFonts w:ascii="Times New Roman" w:eastAsia="Times New Roman" w:hAnsi="Times New Roman" w:cs="Times New Roman"/>
          <w:color w:val="000000"/>
          <w:sz w:val="24"/>
          <w:szCs w:val="24"/>
        </w:rPr>
        <w:t xml:space="preserve"> and employer information for 4,870 fictitious resumes.</w:t>
      </w:r>
    </w:p>
    <w:p w14:paraId="5D463AF4"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Usage</w:t>
      </w:r>
    </w:p>
    <w:p w14:paraId="6A5086E4" w14:textId="77777777" w:rsidR="00484743" w:rsidRPr="00484743" w:rsidRDefault="00484743" w:rsidP="0048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data("</w:t>
      </w:r>
      <w:proofErr w:type="spellStart"/>
      <w:r w:rsidRPr="00484743">
        <w:rPr>
          <w:rFonts w:ascii="Times New Roman" w:eastAsia="Times New Roman" w:hAnsi="Times New Roman" w:cs="Times New Roman"/>
          <w:color w:val="000000"/>
          <w:sz w:val="24"/>
          <w:szCs w:val="24"/>
        </w:rPr>
        <w:t>ResumeNames</w:t>
      </w:r>
      <w:proofErr w:type="spellEnd"/>
      <w:r w:rsidRPr="00484743">
        <w:rPr>
          <w:rFonts w:ascii="Times New Roman" w:eastAsia="Times New Roman" w:hAnsi="Times New Roman" w:cs="Times New Roman"/>
          <w:color w:val="000000"/>
          <w:sz w:val="24"/>
          <w:szCs w:val="24"/>
        </w:rPr>
        <w:t>")</w:t>
      </w:r>
    </w:p>
    <w:p w14:paraId="2E53DA61"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Format</w:t>
      </w:r>
    </w:p>
    <w:p w14:paraId="61ED9740" w14:textId="77777777" w:rsidR="00484743" w:rsidRPr="00484743" w:rsidRDefault="00484743" w:rsidP="00484743">
      <w:pPr>
        <w:spacing w:before="100" w:beforeAutospacing="1" w:after="100" w:afterAutospacing="1"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A data frame containing 4,870 observations on 27 variables.</w:t>
      </w:r>
    </w:p>
    <w:p w14:paraId="72D04E2F"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name</w:t>
      </w:r>
    </w:p>
    <w:p w14:paraId="3C545C68"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applicant's first name.</w:t>
      </w:r>
    </w:p>
    <w:p w14:paraId="0B69DB06"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gender</w:t>
      </w:r>
    </w:p>
    <w:p w14:paraId="77043577"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gender.</w:t>
      </w:r>
    </w:p>
    <w:p w14:paraId="77841096" w14:textId="77777777" w:rsidR="00484743" w:rsidRPr="00484743" w:rsidRDefault="00484743" w:rsidP="00484743">
      <w:pPr>
        <w:spacing w:after="0" w:line="240" w:lineRule="auto"/>
        <w:rPr>
          <w:rFonts w:ascii="Times New Roman" w:eastAsia="Times New Roman" w:hAnsi="Times New Roman" w:cs="Times New Roman"/>
          <w:color w:val="000000"/>
          <w:sz w:val="24"/>
          <w:szCs w:val="24"/>
          <w:highlight w:val="yellow"/>
        </w:rPr>
      </w:pPr>
      <w:r w:rsidRPr="00484743">
        <w:rPr>
          <w:rFonts w:ascii="Times New Roman" w:eastAsia="Times New Roman" w:hAnsi="Times New Roman" w:cs="Times New Roman"/>
          <w:color w:val="000000"/>
          <w:sz w:val="24"/>
          <w:szCs w:val="24"/>
          <w:highlight w:val="yellow"/>
        </w:rPr>
        <w:t>ethnicity</w:t>
      </w:r>
    </w:p>
    <w:p w14:paraId="207D3C29"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highlight w:val="yellow"/>
        </w:rPr>
        <w:t xml:space="preserve">factor indicating ethnicity (i.e., Caucasian-sounding vs. </w:t>
      </w:r>
      <w:proofErr w:type="gramStart"/>
      <w:r w:rsidRPr="00484743">
        <w:rPr>
          <w:rFonts w:ascii="Times New Roman" w:eastAsia="Times New Roman" w:hAnsi="Times New Roman" w:cs="Times New Roman"/>
          <w:color w:val="000000"/>
          <w:sz w:val="24"/>
          <w:szCs w:val="24"/>
          <w:highlight w:val="yellow"/>
        </w:rPr>
        <w:t>African-American</w:t>
      </w:r>
      <w:proofErr w:type="gramEnd"/>
      <w:r w:rsidRPr="00484743">
        <w:rPr>
          <w:rFonts w:ascii="Times New Roman" w:eastAsia="Times New Roman" w:hAnsi="Times New Roman" w:cs="Times New Roman"/>
          <w:color w:val="000000"/>
          <w:sz w:val="24"/>
          <w:szCs w:val="24"/>
          <w:highlight w:val="yellow"/>
        </w:rPr>
        <w:t xml:space="preserve"> sounding first name).</w:t>
      </w:r>
    </w:p>
    <w:p w14:paraId="7F79B97F"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quality</w:t>
      </w:r>
    </w:p>
    <w:p w14:paraId="7BCE3DB6"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quality of resume.</w:t>
      </w:r>
    </w:p>
    <w:p w14:paraId="322263A2"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call</w:t>
      </w:r>
    </w:p>
    <w:p w14:paraId="6C5502B5"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Was the applicant called back?</w:t>
      </w:r>
    </w:p>
    <w:p w14:paraId="1455D730"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city</w:t>
      </w:r>
    </w:p>
    <w:p w14:paraId="3C2D029C"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city: Boston or Chicago.</w:t>
      </w:r>
    </w:p>
    <w:p w14:paraId="25CA0107"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jobs</w:t>
      </w:r>
    </w:p>
    <w:p w14:paraId="519621AA"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number of jobs listed on resume.</w:t>
      </w:r>
    </w:p>
    <w:p w14:paraId="07965279"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experience</w:t>
      </w:r>
    </w:p>
    <w:p w14:paraId="2CE6AC06"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lastRenderedPageBreak/>
        <w:t>number of years of work experience on the resume.</w:t>
      </w:r>
    </w:p>
    <w:p w14:paraId="28622145"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honors</w:t>
      </w:r>
    </w:p>
    <w:p w14:paraId="57A32BA8"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Did the resume mention some honors?</w:t>
      </w:r>
    </w:p>
    <w:p w14:paraId="29CEB2D6"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volunteer</w:t>
      </w:r>
    </w:p>
    <w:p w14:paraId="79AF774F"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Did the resume mention some volunteering experience?</w:t>
      </w:r>
    </w:p>
    <w:p w14:paraId="5B80FB0C"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military</w:t>
      </w:r>
    </w:p>
    <w:p w14:paraId="7E2BE42E"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applicant have military experience?</w:t>
      </w:r>
    </w:p>
    <w:p w14:paraId="74DDBD55"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holes</w:t>
      </w:r>
    </w:p>
    <w:p w14:paraId="79B55332"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resume have some employment holes?</w:t>
      </w:r>
    </w:p>
    <w:p w14:paraId="3C45A5F7"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school</w:t>
      </w:r>
    </w:p>
    <w:p w14:paraId="56FCD7DC"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resume mention some work experience while at school?</w:t>
      </w:r>
    </w:p>
    <w:p w14:paraId="3CF1F8AD"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email</w:t>
      </w:r>
    </w:p>
    <w:p w14:paraId="29DDD1F3"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Was the e-mail address on the applicant's resume?</w:t>
      </w:r>
    </w:p>
    <w:p w14:paraId="3DCC2D98"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computer</w:t>
      </w:r>
    </w:p>
    <w:p w14:paraId="5CFE03A6"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resume mention some computer skills?</w:t>
      </w:r>
    </w:p>
    <w:p w14:paraId="17DED292"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special</w:t>
      </w:r>
    </w:p>
    <w:p w14:paraId="5A40E7A8"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resume mention some special skills?</w:t>
      </w:r>
    </w:p>
    <w:p w14:paraId="0703EFDA"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college</w:t>
      </w:r>
    </w:p>
    <w:p w14:paraId="3D152D2D"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applicant have a college degree or more?</w:t>
      </w:r>
    </w:p>
    <w:p w14:paraId="7072ECEA"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minimum</w:t>
      </w:r>
    </w:p>
    <w:p w14:paraId="03F7B77C"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minimum experience requirement of the employer.</w:t>
      </w:r>
    </w:p>
    <w:p w14:paraId="5146C7DE"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equal</w:t>
      </w:r>
    </w:p>
    <w:p w14:paraId="236E75DA"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Is the employer EOE (equal opportunity employment)?</w:t>
      </w:r>
    </w:p>
    <w:p w14:paraId="5FABFCBE"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lastRenderedPageBreak/>
        <w:t>wanted</w:t>
      </w:r>
    </w:p>
    <w:p w14:paraId="640BE8FA"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type of position wanted by employer.</w:t>
      </w:r>
    </w:p>
    <w:p w14:paraId="37F5A480"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requirements</w:t>
      </w:r>
    </w:p>
    <w:p w14:paraId="65B488A2"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ad mention some requirement for the job?</w:t>
      </w:r>
    </w:p>
    <w:p w14:paraId="59EA894A"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proofErr w:type="spellStart"/>
      <w:r w:rsidRPr="00484743">
        <w:rPr>
          <w:rFonts w:ascii="Times New Roman" w:eastAsia="Times New Roman" w:hAnsi="Times New Roman" w:cs="Times New Roman"/>
          <w:color w:val="000000"/>
          <w:sz w:val="24"/>
          <w:szCs w:val="24"/>
        </w:rPr>
        <w:t>reqexp</w:t>
      </w:r>
      <w:proofErr w:type="spellEnd"/>
    </w:p>
    <w:p w14:paraId="15A1BEF1"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ad mention some experience requirement?</w:t>
      </w:r>
    </w:p>
    <w:p w14:paraId="7926DBF8"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proofErr w:type="spellStart"/>
      <w:r w:rsidRPr="00484743">
        <w:rPr>
          <w:rFonts w:ascii="Times New Roman" w:eastAsia="Times New Roman" w:hAnsi="Times New Roman" w:cs="Times New Roman"/>
          <w:color w:val="000000"/>
          <w:sz w:val="24"/>
          <w:szCs w:val="24"/>
        </w:rPr>
        <w:t>reqcomm</w:t>
      </w:r>
      <w:proofErr w:type="spellEnd"/>
    </w:p>
    <w:p w14:paraId="62D1B0AD"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ad mention some communication skills requirement?</w:t>
      </w:r>
    </w:p>
    <w:p w14:paraId="2173D928"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proofErr w:type="spellStart"/>
      <w:r w:rsidRPr="00484743">
        <w:rPr>
          <w:rFonts w:ascii="Times New Roman" w:eastAsia="Times New Roman" w:hAnsi="Times New Roman" w:cs="Times New Roman"/>
          <w:color w:val="000000"/>
          <w:sz w:val="24"/>
          <w:szCs w:val="24"/>
        </w:rPr>
        <w:t>reqeduc</w:t>
      </w:r>
      <w:proofErr w:type="spellEnd"/>
    </w:p>
    <w:p w14:paraId="745E941E"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ad mention some educational requirement?</w:t>
      </w:r>
    </w:p>
    <w:p w14:paraId="6B6532C4"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proofErr w:type="spellStart"/>
      <w:r w:rsidRPr="00484743">
        <w:rPr>
          <w:rFonts w:ascii="Times New Roman" w:eastAsia="Times New Roman" w:hAnsi="Times New Roman" w:cs="Times New Roman"/>
          <w:color w:val="000000"/>
          <w:sz w:val="24"/>
          <w:szCs w:val="24"/>
        </w:rPr>
        <w:t>reqcomp</w:t>
      </w:r>
      <w:proofErr w:type="spellEnd"/>
    </w:p>
    <w:p w14:paraId="24596A63"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ad mention some computer skills requirement?</w:t>
      </w:r>
    </w:p>
    <w:p w14:paraId="15532212"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proofErr w:type="spellStart"/>
      <w:r w:rsidRPr="00484743">
        <w:rPr>
          <w:rFonts w:ascii="Times New Roman" w:eastAsia="Times New Roman" w:hAnsi="Times New Roman" w:cs="Times New Roman"/>
          <w:color w:val="000000"/>
          <w:sz w:val="24"/>
          <w:szCs w:val="24"/>
        </w:rPr>
        <w:t>reqorg</w:t>
      </w:r>
      <w:proofErr w:type="spellEnd"/>
    </w:p>
    <w:p w14:paraId="314ED8AB"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Does the ad mention some organizational skills requirement?</w:t>
      </w:r>
    </w:p>
    <w:p w14:paraId="38DAE094" w14:textId="77777777" w:rsidR="00484743" w:rsidRPr="00484743" w:rsidRDefault="00484743" w:rsidP="0048474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industry</w:t>
      </w:r>
    </w:p>
    <w:p w14:paraId="3FE65A0B" w14:textId="77777777" w:rsidR="00484743" w:rsidRPr="00484743" w:rsidRDefault="00484743" w:rsidP="00484743">
      <w:pPr>
        <w:spacing w:before="100" w:beforeAutospacing="1" w:after="100" w:afterAutospacing="1" w:line="240" w:lineRule="auto"/>
        <w:ind w:left="720"/>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type of employer industry.</w:t>
      </w:r>
    </w:p>
    <w:p w14:paraId="03192E64"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Details</w:t>
      </w:r>
    </w:p>
    <w:p w14:paraId="3A893A53" w14:textId="77777777" w:rsidR="00B0126C" w:rsidRDefault="00484743" w:rsidP="00484743">
      <w:pPr>
        <w:spacing w:before="100" w:beforeAutospacing="1" w:after="100" w:afterAutospacing="1" w:line="240" w:lineRule="auto"/>
        <w:jc w:val="both"/>
        <w:rPr>
          <w:rFonts w:ascii="Arial" w:eastAsia="Times New Roman" w:hAnsi="Arial" w:cs="Arial"/>
          <w:color w:val="000000"/>
          <w:sz w:val="24"/>
          <w:szCs w:val="24"/>
        </w:rPr>
      </w:pPr>
      <w:r w:rsidRPr="00484743">
        <w:rPr>
          <w:rFonts w:ascii="Arial" w:eastAsia="Times New Roman" w:hAnsi="Arial" w:cs="Arial"/>
          <w:color w:val="000000"/>
          <w:sz w:val="24"/>
          <w:szCs w:val="24"/>
          <w:highlight w:val="yellow"/>
        </w:rPr>
        <w:t xml:space="preserve">Cross-section data about resume, </w:t>
      </w:r>
      <w:proofErr w:type="gramStart"/>
      <w:r w:rsidRPr="00484743">
        <w:rPr>
          <w:rFonts w:ascii="Arial" w:eastAsia="Times New Roman" w:hAnsi="Arial" w:cs="Arial"/>
          <w:color w:val="000000"/>
          <w:sz w:val="24"/>
          <w:szCs w:val="24"/>
          <w:highlight w:val="yellow"/>
        </w:rPr>
        <w:t>call-back</w:t>
      </w:r>
      <w:proofErr w:type="gramEnd"/>
      <w:r w:rsidRPr="00484743">
        <w:rPr>
          <w:rFonts w:ascii="Arial" w:eastAsia="Times New Roman" w:hAnsi="Arial" w:cs="Arial"/>
          <w:color w:val="000000"/>
          <w:sz w:val="24"/>
          <w:szCs w:val="24"/>
          <w:highlight w:val="yellow"/>
        </w:rPr>
        <w:t xml:space="preserve"> and employer information for 4,870 fictitious resumes sent in response to employment advertisements in Chicago and Boston in 2001</w:t>
      </w:r>
      <w:r w:rsidRPr="00484743">
        <w:rPr>
          <w:rFonts w:ascii="Arial" w:eastAsia="Times New Roman" w:hAnsi="Arial" w:cs="Arial"/>
          <w:color w:val="000000"/>
          <w:sz w:val="24"/>
          <w:szCs w:val="24"/>
        </w:rPr>
        <w:t xml:space="preserve">, in a </w:t>
      </w:r>
      <w:r w:rsidRPr="00484743">
        <w:rPr>
          <w:rFonts w:ascii="Arial" w:eastAsia="Times New Roman" w:hAnsi="Arial" w:cs="Arial"/>
          <w:b/>
          <w:bCs/>
          <w:color w:val="000000"/>
          <w:sz w:val="24"/>
          <w:szCs w:val="24"/>
        </w:rPr>
        <w:t>randomized controlled experiment</w:t>
      </w:r>
      <w:r w:rsidRPr="00484743">
        <w:rPr>
          <w:rFonts w:ascii="Arial" w:eastAsia="Times New Roman" w:hAnsi="Arial" w:cs="Arial"/>
          <w:color w:val="000000"/>
          <w:sz w:val="24"/>
          <w:szCs w:val="24"/>
        </w:rPr>
        <w:t xml:space="preserve"> conducted by Bertrand and Mullainathan (2004). </w:t>
      </w:r>
    </w:p>
    <w:p w14:paraId="7815765C" w14:textId="5C86CD92" w:rsidR="00484743" w:rsidRPr="00484743" w:rsidRDefault="00484743" w:rsidP="00484743">
      <w:pPr>
        <w:spacing w:before="100" w:beforeAutospacing="1" w:after="100" w:afterAutospacing="1" w:line="240" w:lineRule="auto"/>
        <w:jc w:val="both"/>
        <w:rPr>
          <w:rFonts w:ascii="Arial" w:eastAsia="Times New Roman" w:hAnsi="Arial" w:cs="Arial"/>
          <w:color w:val="000000"/>
          <w:sz w:val="24"/>
          <w:szCs w:val="24"/>
        </w:rPr>
      </w:pPr>
      <w:r w:rsidRPr="00484743">
        <w:rPr>
          <w:rFonts w:ascii="Arial" w:eastAsia="Times New Roman" w:hAnsi="Arial" w:cs="Arial"/>
          <w:color w:val="000000"/>
          <w:sz w:val="24"/>
          <w:szCs w:val="24"/>
        </w:rPr>
        <w:t xml:space="preserve">The </w:t>
      </w:r>
      <w:r w:rsidRPr="00484743">
        <w:rPr>
          <w:rFonts w:ascii="Arial" w:eastAsia="Times New Roman" w:hAnsi="Arial" w:cs="Arial"/>
          <w:color w:val="000000"/>
          <w:sz w:val="24"/>
          <w:szCs w:val="24"/>
          <w:highlight w:val="yellow"/>
        </w:rPr>
        <w:t>resumes contained information concerning the ethnicity of the applicant</w:t>
      </w:r>
      <w:r w:rsidRPr="00484743">
        <w:rPr>
          <w:rFonts w:ascii="Arial" w:eastAsia="Times New Roman" w:hAnsi="Arial" w:cs="Arial"/>
          <w:color w:val="000000"/>
          <w:sz w:val="24"/>
          <w:szCs w:val="24"/>
        </w:rPr>
        <w:t xml:space="preserve">. </w:t>
      </w:r>
      <w:r w:rsidRPr="00484743">
        <w:rPr>
          <w:rFonts w:ascii="Arial" w:eastAsia="Times New Roman" w:hAnsi="Arial" w:cs="Arial"/>
          <w:color w:val="000000"/>
          <w:sz w:val="24"/>
          <w:szCs w:val="24"/>
          <w:highlight w:val="yellow"/>
        </w:rPr>
        <w:t>Because ethnicity is not typically included on a resume, resumes were differentiated on the basis of so-called “Caucasian sounding names” (such as Emily Walsh or Gregory Baker) and “African American sounding names” (such as Lakisha Washington or Jamal Jones)</w:t>
      </w:r>
      <w:r w:rsidRPr="00484743">
        <w:rPr>
          <w:rFonts w:ascii="Arial" w:eastAsia="Times New Roman" w:hAnsi="Arial" w:cs="Arial"/>
          <w:color w:val="000000"/>
          <w:sz w:val="24"/>
          <w:szCs w:val="24"/>
        </w:rPr>
        <w:t xml:space="preserve">. </w:t>
      </w:r>
      <w:r w:rsidRPr="00484743">
        <w:rPr>
          <w:rFonts w:ascii="Arial" w:eastAsia="Times New Roman" w:hAnsi="Arial" w:cs="Arial"/>
          <w:b/>
          <w:bCs/>
          <w:color w:val="000000"/>
          <w:sz w:val="24"/>
          <w:szCs w:val="24"/>
        </w:rPr>
        <w:t xml:space="preserve">A large collection of fictitious resumes </w:t>
      </w:r>
      <w:proofErr w:type="gramStart"/>
      <w:r w:rsidRPr="00484743">
        <w:rPr>
          <w:rFonts w:ascii="Arial" w:eastAsia="Times New Roman" w:hAnsi="Arial" w:cs="Arial"/>
          <w:b/>
          <w:bCs/>
          <w:color w:val="000000"/>
          <w:sz w:val="24"/>
          <w:szCs w:val="24"/>
        </w:rPr>
        <w:t>were</w:t>
      </w:r>
      <w:proofErr w:type="gramEnd"/>
      <w:r w:rsidRPr="00484743">
        <w:rPr>
          <w:rFonts w:ascii="Arial" w:eastAsia="Times New Roman" w:hAnsi="Arial" w:cs="Arial"/>
          <w:b/>
          <w:bCs/>
          <w:color w:val="000000"/>
          <w:sz w:val="24"/>
          <w:szCs w:val="24"/>
        </w:rPr>
        <w:t xml:space="preserve"> created and the pre-supposed ethnicity (based on the sound of the name) was randomly assigned to each resume</w:t>
      </w:r>
      <w:r w:rsidRPr="00484743">
        <w:rPr>
          <w:rFonts w:ascii="Arial" w:eastAsia="Times New Roman" w:hAnsi="Arial" w:cs="Arial"/>
          <w:color w:val="000000"/>
          <w:sz w:val="24"/>
          <w:szCs w:val="24"/>
        </w:rPr>
        <w:t xml:space="preserve">. </w:t>
      </w:r>
      <w:r w:rsidRPr="00484743">
        <w:rPr>
          <w:rFonts w:ascii="Arial" w:eastAsia="Times New Roman" w:hAnsi="Arial" w:cs="Arial"/>
          <w:color w:val="000000"/>
          <w:sz w:val="24"/>
          <w:szCs w:val="24"/>
          <w:highlight w:val="green"/>
        </w:rPr>
        <w:t xml:space="preserve">These </w:t>
      </w:r>
      <w:r w:rsidRPr="00484743">
        <w:rPr>
          <w:rFonts w:ascii="Arial" w:eastAsia="Times New Roman" w:hAnsi="Arial" w:cs="Arial"/>
          <w:color w:val="000000"/>
          <w:sz w:val="24"/>
          <w:szCs w:val="24"/>
          <w:highlight w:val="green"/>
        </w:rPr>
        <w:lastRenderedPageBreak/>
        <w:t>resumes were sent to prospective employers to see which resumes generated a phone call from the prospective employer</w:t>
      </w:r>
      <w:r w:rsidRPr="00484743">
        <w:rPr>
          <w:rFonts w:ascii="Arial" w:eastAsia="Times New Roman" w:hAnsi="Arial" w:cs="Arial"/>
          <w:color w:val="000000"/>
          <w:sz w:val="24"/>
          <w:szCs w:val="24"/>
        </w:rPr>
        <w:t>.</w:t>
      </w:r>
    </w:p>
    <w:p w14:paraId="6A6AA4ED"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Source</w:t>
      </w:r>
    </w:p>
    <w:p w14:paraId="18461275" w14:textId="77777777" w:rsidR="00484743" w:rsidRPr="00484743" w:rsidRDefault="00484743" w:rsidP="00484743">
      <w:pPr>
        <w:spacing w:before="100" w:beforeAutospacing="1" w:after="100" w:afterAutospacing="1"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Online complements to Stock and Watson (2007).</w:t>
      </w:r>
    </w:p>
    <w:p w14:paraId="533EDDBB"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References</w:t>
      </w:r>
    </w:p>
    <w:p w14:paraId="2DCD36DC" w14:textId="77777777" w:rsidR="00484743" w:rsidRPr="00484743" w:rsidRDefault="00484743" w:rsidP="00484743">
      <w:pPr>
        <w:spacing w:before="100" w:beforeAutospacing="1" w:after="100" w:afterAutospacing="1"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Bertrand, M. and Mullainathan, S. (2004). Are Emily and Greg More Employable Than Lakisha and Jamal? A Field Experiment on Labor Market Discrimination. </w:t>
      </w:r>
      <w:r w:rsidRPr="00484743">
        <w:rPr>
          <w:rFonts w:ascii="Times New Roman" w:eastAsia="Times New Roman" w:hAnsi="Times New Roman" w:cs="Times New Roman"/>
          <w:i/>
          <w:iCs/>
          <w:color w:val="000000"/>
          <w:sz w:val="24"/>
          <w:szCs w:val="24"/>
        </w:rPr>
        <w:t>American Economic Review</w:t>
      </w:r>
      <w:r w:rsidRPr="00484743">
        <w:rPr>
          <w:rFonts w:ascii="Times New Roman" w:eastAsia="Times New Roman" w:hAnsi="Times New Roman" w:cs="Times New Roman"/>
          <w:color w:val="000000"/>
          <w:sz w:val="24"/>
          <w:szCs w:val="24"/>
        </w:rPr>
        <w:t>, </w:t>
      </w:r>
      <w:r w:rsidRPr="00484743">
        <w:rPr>
          <w:rFonts w:ascii="Times New Roman" w:eastAsia="Times New Roman" w:hAnsi="Times New Roman" w:cs="Times New Roman"/>
          <w:b/>
          <w:bCs/>
          <w:color w:val="000000"/>
          <w:sz w:val="24"/>
          <w:szCs w:val="24"/>
        </w:rPr>
        <w:t>94</w:t>
      </w:r>
      <w:r w:rsidRPr="00484743">
        <w:rPr>
          <w:rFonts w:ascii="Times New Roman" w:eastAsia="Times New Roman" w:hAnsi="Times New Roman" w:cs="Times New Roman"/>
          <w:color w:val="000000"/>
          <w:sz w:val="24"/>
          <w:szCs w:val="24"/>
        </w:rPr>
        <w:t>, 991–1013.</w:t>
      </w:r>
    </w:p>
    <w:p w14:paraId="34BE6D4A" w14:textId="77777777" w:rsidR="00484743" w:rsidRPr="00484743" w:rsidRDefault="00484743" w:rsidP="00484743">
      <w:pPr>
        <w:spacing w:before="100" w:beforeAutospacing="1" w:after="100" w:afterAutospacing="1"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Stock, J.H. and Watson, M.W. (2007). </w:t>
      </w:r>
      <w:r w:rsidRPr="00484743">
        <w:rPr>
          <w:rFonts w:ascii="Times New Roman" w:eastAsia="Times New Roman" w:hAnsi="Times New Roman" w:cs="Times New Roman"/>
          <w:i/>
          <w:iCs/>
          <w:color w:val="000000"/>
          <w:sz w:val="24"/>
          <w:szCs w:val="24"/>
        </w:rPr>
        <w:t>Introduction to Econometrics</w:t>
      </w:r>
      <w:r w:rsidRPr="00484743">
        <w:rPr>
          <w:rFonts w:ascii="Times New Roman" w:eastAsia="Times New Roman" w:hAnsi="Times New Roman" w:cs="Times New Roman"/>
          <w:color w:val="000000"/>
          <w:sz w:val="24"/>
          <w:szCs w:val="24"/>
        </w:rPr>
        <w:t>, 2nd ed. Boston: Addison Wesley.</w:t>
      </w:r>
    </w:p>
    <w:p w14:paraId="087381C8"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See Also</w:t>
      </w:r>
    </w:p>
    <w:p w14:paraId="52469D96" w14:textId="77777777" w:rsidR="00484743" w:rsidRPr="00484743" w:rsidRDefault="00484743" w:rsidP="00484743">
      <w:pPr>
        <w:spacing w:before="100" w:beforeAutospacing="1" w:after="100" w:afterAutospacing="1"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StockWatson2007</w:t>
      </w:r>
    </w:p>
    <w:p w14:paraId="7A186BB7" w14:textId="77777777" w:rsidR="00484743" w:rsidRPr="00484743" w:rsidRDefault="00484743" w:rsidP="0048474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84743">
        <w:rPr>
          <w:rFonts w:ascii="Times New Roman" w:eastAsia="Times New Roman" w:hAnsi="Times New Roman" w:cs="Times New Roman"/>
          <w:b/>
          <w:bCs/>
          <w:color w:val="000000"/>
          <w:sz w:val="24"/>
          <w:szCs w:val="24"/>
        </w:rPr>
        <w:t>Examples</w:t>
      </w:r>
    </w:p>
    <w:p w14:paraId="15E93EB9" w14:textId="77777777" w:rsidR="00484743" w:rsidRPr="00484743" w:rsidRDefault="00484743" w:rsidP="0048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data("</w:t>
      </w:r>
      <w:proofErr w:type="spellStart"/>
      <w:r w:rsidRPr="00484743">
        <w:rPr>
          <w:rFonts w:ascii="Times New Roman" w:eastAsia="Times New Roman" w:hAnsi="Times New Roman" w:cs="Times New Roman"/>
          <w:color w:val="000000"/>
          <w:sz w:val="24"/>
          <w:szCs w:val="24"/>
        </w:rPr>
        <w:t>ResumeNames</w:t>
      </w:r>
      <w:proofErr w:type="spellEnd"/>
      <w:r w:rsidRPr="00484743">
        <w:rPr>
          <w:rFonts w:ascii="Times New Roman" w:eastAsia="Times New Roman" w:hAnsi="Times New Roman" w:cs="Times New Roman"/>
          <w:color w:val="000000"/>
          <w:sz w:val="24"/>
          <w:szCs w:val="24"/>
        </w:rPr>
        <w:t>")</w:t>
      </w:r>
    </w:p>
    <w:p w14:paraId="301800C5" w14:textId="77777777" w:rsidR="00484743" w:rsidRPr="00484743" w:rsidRDefault="00484743" w:rsidP="0048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summary(</w:t>
      </w:r>
      <w:proofErr w:type="spellStart"/>
      <w:r w:rsidRPr="00484743">
        <w:rPr>
          <w:rFonts w:ascii="Times New Roman" w:eastAsia="Times New Roman" w:hAnsi="Times New Roman" w:cs="Times New Roman"/>
          <w:color w:val="000000"/>
          <w:sz w:val="24"/>
          <w:szCs w:val="24"/>
        </w:rPr>
        <w:t>ResumeNames</w:t>
      </w:r>
      <w:proofErr w:type="spellEnd"/>
      <w:r w:rsidRPr="00484743">
        <w:rPr>
          <w:rFonts w:ascii="Times New Roman" w:eastAsia="Times New Roman" w:hAnsi="Times New Roman" w:cs="Times New Roman"/>
          <w:color w:val="000000"/>
          <w:sz w:val="24"/>
          <w:szCs w:val="24"/>
        </w:rPr>
        <w:t>)</w:t>
      </w:r>
    </w:p>
    <w:p w14:paraId="23E25CEF" w14:textId="77777777" w:rsidR="00484743" w:rsidRPr="00484743" w:rsidRDefault="00484743" w:rsidP="0048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484743">
        <w:rPr>
          <w:rFonts w:ascii="Times New Roman" w:eastAsia="Times New Roman" w:hAnsi="Times New Roman" w:cs="Times New Roman"/>
          <w:color w:val="000000"/>
          <w:sz w:val="24"/>
          <w:szCs w:val="24"/>
        </w:rPr>
        <w:t>prop.table</w:t>
      </w:r>
      <w:proofErr w:type="spellEnd"/>
      <w:r w:rsidRPr="00484743">
        <w:rPr>
          <w:rFonts w:ascii="Times New Roman" w:eastAsia="Times New Roman" w:hAnsi="Times New Roman" w:cs="Times New Roman"/>
          <w:color w:val="000000"/>
          <w:sz w:val="24"/>
          <w:szCs w:val="24"/>
        </w:rPr>
        <w:t>(</w:t>
      </w:r>
      <w:proofErr w:type="spellStart"/>
      <w:r w:rsidRPr="00484743">
        <w:rPr>
          <w:rFonts w:ascii="Times New Roman" w:eastAsia="Times New Roman" w:hAnsi="Times New Roman" w:cs="Times New Roman"/>
          <w:color w:val="000000"/>
          <w:sz w:val="24"/>
          <w:szCs w:val="24"/>
        </w:rPr>
        <w:t>xtabs</w:t>
      </w:r>
      <w:proofErr w:type="spellEnd"/>
      <w:r w:rsidRPr="00484743">
        <w:rPr>
          <w:rFonts w:ascii="Times New Roman" w:eastAsia="Times New Roman" w:hAnsi="Times New Roman" w:cs="Times New Roman"/>
          <w:color w:val="000000"/>
          <w:sz w:val="24"/>
          <w:szCs w:val="24"/>
        </w:rPr>
        <w:t xml:space="preserve">(~ ethnicity + call, data = </w:t>
      </w:r>
      <w:proofErr w:type="spellStart"/>
      <w:r w:rsidRPr="00484743">
        <w:rPr>
          <w:rFonts w:ascii="Times New Roman" w:eastAsia="Times New Roman" w:hAnsi="Times New Roman" w:cs="Times New Roman"/>
          <w:color w:val="000000"/>
          <w:sz w:val="24"/>
          <w:szCs w:val="24"/>
        </w:rPr>
        <w:t>ResumeNames</w:t>
      </w:r>
      <w:proofErr w:type="spellEnd"/>
      <w:r w:rsidRPr="00484743">
        <w:rPr>
          <w:rFonts w:ascii="Times New Roman" w:eastAsia="Times New Roman" w:hAnsi="Times New Roman" w:cs="Times New Roman"/>
          <w:color w:val="000000"/>
          <w:sz w:val="24"/>
          <w:szCs w:val="24"/>
        </w:rPr>
        <w:t>), 1)</w:t>
      </w:r>
    </w:p>
    <w:p w14:paraId="0985C8E3" w14:textId="481DF918" w:rsidR="008E4A9C" w:rsidRPr="00484743" w:rsidRDefault="008E4A9C" w:rsidP="00484743">
      <w:pPr>
        <w:spacing w:after="0" w:line="240" w:lineRule="auto"/>
        <w:rPr>
          <w:rFonts w:ascii="Times New Roman" w:eastAsia="Times New Roman" w:hAnsi="Times New Roman" w:cs="Times New Roman"/>
          <w:sz w:val="24"/>
          <w:szCs w:val="24"/>
        </w:rPr>
      </w:pPr>
      <w:r w:rsidRPr="00484743">
        <w:rPr>
          <w:rFonts w:ascii="Times New Roman" w:eastAsia="Times New Roman" w:hAnsi="Times New Roman" w:cs="Times New Roman"/>
          <w:sz w:val="24"/>
          <w:szCs w:val="24"/>
        </w:rPr>
        <w:t> </w:t>
      </w:r>
    </w:p>
    <w:p w14:paraId="393A77E2" w14:textId="77777777" w:rsidR="00484743" w:rsidRPr="008E4A9C" w:rsidRDefault="00484743" w:rsidP="008E4A9C">
      <w:pPr>
        <w:spacing w:after="0" w:line="240" w:lineRule="auto"/>
        <w:rPr>
          <w:rFonts w:ascii="Times New Roman" w:eastAsia="Times New Roman" w:hAnsi="Times New Roman" w:cs="Times New Roman"/>
          <w:sz w:val="24"/>
          <w:szCs w:val="24"/>
        </w:rPr>
      </w:pPr>
    </w:p>
    <w:p w14:paraId="18A2A0E7" w14:textId="39A70CEB" w:rsidR="00E25363" w:rsidRDefault="00E25363" w:rsidP="008E4A9C">
      <w:pPr>
        <w:spacing w:after="0" w:line="240" w:lineRule="auto"/>
        <w:rPr>
          <w:rFonts w:ascii="Times New Roman" w:eastAsia="Times New Roman" w:hAnsi="Times New Roman" w:cs="Times New Roman"/>
          <w:b/>
          <w:bCs/>
          <w:sz w:val="24"/>
          <w:szCs w:val="24"/>
          <w:u w:val="single"/>
        </w:rPr>
      </w:pPr>
    </w:p>
    <w:p w14:paraId="58A7687D" w14:textId="29606A70" w:rsidR="00A81003" w:rsidRDefault="00A81003" w:rsidP="008E4A9C">
      <w:pPr>
        <w:spacing w:after="0" w:line="240" w:lineRule="auto"/>
        <w:rPr>
          <w:rFonts w:ascii="Times New Roman" w:eastAsia="Times New Roman" w:hAnsi="Times New Roman" w:cs="Times New Roman"/>
          <w:b/>
          <w:bCs/>
          <w:sz w:val="24"/>
          <w:szCs w:val="24"/>
          <w:u w:val="single"/>
        </w:rPr>
      </w:pPr>
    </w:p>
    <w:p w14:paraId="72E01B28" w14:textId="1A7ED0E2" w:rsidR="00A81003" w:rsidRDefault="00A81003" w:rsidP="008E4A9C">
      <w:pPr>
        <w:spacing w:after="0" w:line="240" w:lineRule="auto"/>
        <w:rPr>
          <w:rFonts w:ascii="Times New Roman" w:eastAsia="Times New Roman" w:hAnsi="Times New Roman" w:cs="Times New Roman"/>
          <w:b/>
          <w:bCs/>
          <w:sz w:val="24"/>
          <w:szCs w:val="24"/>
          <w:u w:val="single"/>
        </w:rPr>
      </w:pPr>
    </w:p>
    <w:p w14:paraId="0E20319E" w14:textId="041C20C4" w:rsidR="00A81003" w:rsidRDefault="00A81003" w:rsidP="008E4A9C">
      <w:pPr>
        <w:spacing w:after="0" w:line="240" w:lineRule="auto"/>
        <w:rPr>
          <w:rFonts w:ascii="Times New Roman" w:eastAsia="Times New Roman" w:hAnsi="Times New Roman" w:cs="Times New Roman"/>
          <w:b/>
          <w:bCs/>
          <w:sz w:val="24"/>
          <w:szCs w:val="24"/>
          <w:u w:val="single"/>
        </w:rPr>
      </w:pPr>
    </w:p>
    <w:p w14:paraId="4621B2AE" w14:textId="15D08EE3" w:rsidR="00A81003" w:rsidRDefault="00A81003" w:rsidP="008E4A9C">
      <w:pPr>
        <w:spacing w:after="0" w:line="240" w:lineRule="auto"/>
        <w:rPr>
          <w:rFonts w:ascii="Times New Roman" w:eastAsia="Times New Roman" w:hAnsi="Times New Roman" w:cs="Times New Roman"/>
          <w:b/>
          <w:bCs/>
          <w:sz w:val="24"/>
          <w:szCs w:val="24"/>
          <w:u w:val="single"/>
        </w:rPr>
      </w:pPr>
    </w:p>
    <w:p w14:paraId="7D064D7D" w14:textId="75D7A8FF" w:rsidR="00A81003" w:rsidRDefault="00A81003" w:rsidP="008E4A9C">
      <w:pPr>
        <w:spacing w:after="0" w:line="240" w:lineRule="auto"/>
        <w:rPr>
          <w:rFonts w:ascii="Times New Roman" w:eastAsia="Times New Roman" w:hAnsi="Times New Roman" w:cs="Times New Roman"/>
          <w:b/>
          <w:bCs/>
          <w:sz w:val="24"/>
          <w:szCs w:val="24"/>
          <w:u w:val="single"/>
        </w:rPr>
      </w:pPr>
    </w:p>
    <w:p w14:paraId="6D7B30C0" w14:textId="2A0A282B" w:rsidR="00A81003" w:rsidRDefault="00A81003" w:rsidP="008E4A9C">
      <w:pPr>
        <w:spacing w:after="0" w:line="240" w:lineRule="auto"/>
        <w:rPr>
          <w:rFonts w:ascii="Times New Roman" w:eastAsia="Times New Roman" w:hAnsi="Times New Roman" w:cs="Times New Roman"/>
          <w:b/>
          <w:bCs/>
          <w:sz w:val="24"/>
          <w:szCs w:val="24"/>
          <w:u w:val="single"/>
        </w:rPr>
      </w:pPr>
    </w:p>
    <w:p w14:paraId="62B3BB2E" w14:textId="2420D171" w:rsidR="00A81003" w:rsidRDefault="00A81003" w:rsidP="008E4A9C">
      <w:pPr>
        <w:spacing w:after="0" w:line="240" w:lineRule="auto"/>
        <w:rPr>
          <w:rFonts w:ascii="Times New Roman" w:eastAsia="Times New Roman" w:hAnsi="Times New Roman" w:cs="Times New Roman"/>
          <w:b/>
          <w:bCs/>
          <w:sz w:val="24"/>
          <w:szCs w:val="24"/>
          <w:u w:val="single"/>
        </w:rPr>
      </w:pPr>
    </w:p>
    <w:p w14:paraId="1A0FADF3" w14:textId="66910B35" w:rsidR="00A81003" w:rsidRDefault="00A81003" w:rsidP="008E4A9C">
      <w:pPr>
        <w:spacing w:after="0" w:line="240" w:lineRule="auto"/>
        <w:rPr>
          <w:rFonts w:ascii="Times New Roman" w:eastAsia="Times New Roman" w:hAnsi="Times New Roman" w:cs="Times New Roman"/>
          <w:b/>
          <w:bCs/>
          <w:sz w:val="24"/>
          <w:szCs w:val="24"/>
          <w:u w:val="single"/>
        </w:rPr>
      </w:pPr>
    </w:p>
    <w:p w14:paraId="6567D87A" w14:textId="5BE8B38F" w:rsidR="00A81003" w:rsidRDefault="00A81003" w:rsidP="008E4A9C">
      <w:pPr>
        <w:spacing w:after="0" w:line="240" w:lineRule="auto"/>
        <w:rPr>
          <w:rFonts w:ascii="Times New Roman" w:eastAsia="Times New Roman" w:hAnsi="Times New Roman" w:cs="Times New Roman"/>
          <w:b/>
          <w:bCs/>
          <w:sz w:val="24"/>
          <w:szCs w:val="24"/>
          <w:u w:val="single"/>
        </w:rPr>
      </w:pPr>
    </w:p>
    <w:p w14:paraId="093D5CBB" w14:textId="121B1501" w:rsidR="00A81003" w:rsidRDefault="00A81003" w:rsidP="008E4A9C">
      <w:pPr>
        <w:spacing w:after="0" w:line="240" w:lineRule="auto"/>
        <w:rPr>
          <w:rFonts w:ascii="Times New Roman" w:eastAsia="Times New Roman" w:hAnsi="Times New Roman" w:cs="Times New Roman"/>
          <w:b/>
          <w:bCs/>
          <w:sz w:val="24"/>
          <w:szCs w:val="24"/>
          <w:u w:val="single"/>
        </w:rPr>
      </w:pPr>
    </w:p>
    <w:p w14:paraId="34017B24" w14:textId="37DDDB43" w:rsidR="00A81003" w:rsidRDefault="00A81003" w:rsidP="008E4A9C">
      <w:pPr>
        <w:spacing w:after="0" w:line="240" w:lineRule="auto"/>
        <w:rPr>
          <w:rFonts w:ascii="Times New Roman" w:eastAsia="Times New Roman" w:hAnsi="Times New Roman" w:cs="Times New Roman"/>
          <w:b/>
          <w:bCs/>
          <w:sz w:val="24"/>
          <w:szCs w:val="24"/>
          <w:u w:val="single"/>
        </w:rPr>
      </w:pPr>
    </w:p>
    <w:p w14:paraId="5531623E" w14:textId="6292DA9C" w:rsidR="00A81003" w:rsidRDefault="00A81003" w:rsidP="008E4A9C">
      <w:pPr>
        <w:spacing w:after="0" w:line="240" w:lineRule="auto"/>
        <w:rPr>
          <w:rFonts w:ascii="Times New Roman" w:eastAsia="Times New Roman" w:hAnsi="Times New Roman" w:cs="Times New Roman"/>
          <w:b/>
          <w:bCs/>
          <w:sz w:val="24"/>
          <w:szCs w:val="24"/>
          <w:u w:val="single"/>
        </w:rPr>
      </w:pPr>
    </w:p>
    <w:p w14:paraId="05CCB7DD" w14:textId="65DA27B4" w:rsidR="00A81003" w:rsidRDefault="00A81003" w:rsidP="008E4A9C">
      <w:pPr>
        <w:spacing w:after="0" w:line="240" w:lineRule="auto"/>
        <w:rPr>
          <w:rFonts w:ascii="Times New Roman" w:eastAsia="Times New Roman" w:hAnsi="Times New Roman" w:cs="Times New Roman"/>
          <w:b/>
          <w:bCs/>
          <w:sz w:val="24"/>
          <w:szCs w:val="24"/>
          <w:u w:val="single"/>
        </w:rPr>
      </w:pPr>
    </w:p>
    <w:p w14:paraId="7D320A84" w14:textId="03CA59E6" w:rsidR="00CE4FBC" w:rsidRDefault="00CE4FBC" w:rsidP="008E4A9C">
      <w:pPr>
        <w:spacing w:after="0" w:line="240" w:lineRule="auto"/>
        <w:rPr>
          <w:rFonts w:ascii="Times New Roman" w:eastAsia="Times New Roman" w:hAnsi="Times New Roman" w:cs="Times New Roman"/>
          <w:b/>
          <w:bCs/>
          <w:sz w:val="24"/>
          <w:szCs w:val="24"/>
          <w:u w:val="single"/>
        </w:rPr>
      </w:pPr>
    </w:p>
    <w:p w14:paraId="04E78E6C" w14:textId="424F6BBF" w:rsidR="00CE4FBC" w:rsidRDefault="00CE4FBC" w:rsidP="008E4A9C">
      <w:pPr>
        <w:spacing w:after="0" w:line="240" w:lineRule="auto"/>
        <w:rPr>
          <w:rFonts w:ascii="Times New Roman" w:eastAsia="Times New Roman" w:hAnsi="Times New Roman" w:cs="Times New Roman"/>
          <w:b/>
          <w:bCs/>
          <w:sz w:val="24"/>
          <w:szCs w:val="24"/>
          <w:u w:val="single"/>
        </w:rPr>
      </w:pPr>
    </w:p>
    <w:p w14:paraId="7BE56629" w14:textId="2A8D22B0" w:rsidR="00CE4FBC" w:rsidRDefault="00CE4FBC" w:rsidP="008E4A9C">
      <w:pPr>
        <w:spacing w:after="0" w:line="240" w:lineRule="auto"/>
        <w:rPr>
          <w:rFonts w:ascii="Times New Roman" w:eastAsia="Times New Roman" w:hAnsi="Times New Roman" w:cs="Times New Roman"/>
          <w:b/>
          <w:bCs/>
          <w:sz w:val="24"/>
          <w:szCs w:val="24"/>
          <w:u w:val="single"/>
        </w:rPr>
      </w:pPr>
    </w:p>
    <w:p w14:paraId="03789415" w14:textId="43D58A73" w:rsidR="00CE4FBC" w:rsidRDefault="00CE4FBC" w:rsidP="008E4A9C">
      <w:pPr>
        <w:spacing w:after="0" w:line="240" w:lineRule="auto"/>
        <w:rPr>
          <w:rFonts w:ascii="Times New Roman" w:eastAsia="Times New Roman" w:hAnsi="Times New Roman" w:cs="Times New Roman"/>
          <w:b/>
          <w:bCs/>
          <w:sz w:val="24"/>
          <w:szCs w:val="24"/>
          <w:u w:val="single"/>
        </w:rPr>
      </w:pPr>
    </w:p>
    <w:p w14:paraId="722D26AE" w14:textId="4931D74C" w:rsidR="00CE4FBC" w:rsidRDefault="00CE4FBC" w:rsidP="008E4A9C">
      <w:pPr>
        <w:spacing w:after="0" w:line="240" w:lineRule="auto"/>
        <w:rPr>
          <w:rFonts w:ascii="Times New Roman" w:eastAsia="Times New Roman" w:hAnsi="Times New Roman" w:cs="Times New Roman"/>
          <w:b/>
          <w:bCs/>
          <w:sz w:val="24"/>
          <w:szCs w:val="24"/>
          <w:u w:val="single"/>
        </w:rPr>
      </w:pPr>
    </w:p>
    <w:p w14:paraId="181D62A4" w14:textId="3A5DF3DD" w:rsidR="00CE4FBC" w:rsidRDefault="00CE4FBC" w:rsidP="008E4A9C">
      <w:pPr>
        <w:spacing w:after="0" w:line="240" w:lineRule="auto"/>
        <w:rPr>
          <w:rFonts w:ascii="Times New Roman" w:eastAsia="Times New Roman" w:hAnsi="Times New Roman" w:cs="Times New Roman"/>
          <w:b/>
          <w:bCs/>
          <w:sz w:val="24"/>
          <w:szCs w:val="24"/>
          <w:u w:val="single"/>
        </w:rPr>
      </w:pPr>
    </w:p>
    <w:p w14:paraId="4161274C" w14:textId="472D696C" w:rsidR="00CE4FBC" w:rsidRDefault="00CE4FBC" w:rsidP="008E4A9C">
      <w:pPr>
        <w:spacing w:after="0" w:line="240" w:lineRule="auto"/>
        <w:rPr>
          <w:rFonts w:ascii="Times New Roman" w:eastAsia="Times New Roman" w:hAnsi="Times New Roman" w:cs="Times New Roman"/>
          <w:b/>
          <w:bCs/>
          <w:sz w:val="24"/>
          <w:szCs w:val="24"/>
          <w:u w:val="single"/>
        </w:rPr>
      </w:pPr>
    </w:p>
    <w:p w14:paraId="343233C5" w14:textId="04F8D6C0" w:rsidR="00CE4FBC" w:rsidRDefault="00CE4FBC" w:rsidP="008E4A9C">
      <w:pPr>
        <w:spacing w:after="0" w:line="240" w:lineRule="auto"/>
        <w:rPr>
          <w:rFonts w:ascii="Times New Roman" w:eastAsia="Times New Roman" w:hAnsi="Times New Roman" w:cs="Times New Roman"/>
          <w:b/>
          <w:bCs/>
          <w:sz w:val="24"/>
          <w:szCs w:val="24"/>
          <w:u w:val="single"/>
        </w:rPr>
      </w:pPr>
    </w:p>
    <w:p w14:paraId="5953307B" w14:textId="6777C961" w:rsidR="00CE4FBC" w:rsidRDefault="00CE4FBC" w:rsidP="008E4A9C">
      <w:pPr>
        <w:spacing w:after="0" w:line="240" w:lineRule="auto"/>
        <w:rPr>
          <w:rFonts w:ascii="Times New Roman" w:eastAsia="Times New Roman" w:hAnsi="Times New Roman" w:cs="Times New Roman"/>
          <w:b/>
          <w:bCs/>
          <w:sz w:val="24"/>
          <w:szCs w:val="24"/>
          <w:u w:val="single"/>
        </w:rPr>
      </w:pPr>
    </w:p>
    <w:p w14:paraId="79758140" w14:textId="2BEC6D7C" w:rsidR="00CE4FBC" w:rsidRDefault="00CE4FBC" w:rsidP="008E4A9C">
      <w:pPr>
        <w:spacing w:after="0" w:line="240" w:lineRule="auto"/>
        <w:rPr>
          <w:rFonts w:ascii="Times New Roman" w:eastAsia="Times New Roman" w:hAnsi="Times New Roman" w:cs="Times New Roman"/>
          <w:b/>
          <w:bCs/>
          <w:sz w:val="24"/>
          <w:szCs w:val="24"/>
          <w:u w:val="single"/>
        </w:rPr>
      </w:pPr>
    </w:p>
    <w:p w14:paraId="283103FE" w14:textId="7B72E7DC" w:rsidR="00CE4FBC" w:rsidRDefault="00CE4FBC" w:rsidP="008E4A9C">
      <w:pPr>
        <w:spacing w:after="0" w:line="240" w:lineRule="auto"/>
        <w:rPr>
          <w:rFonts w:ascii="Times New Roman" w:eastAsia="Times New Roman" w:hAnsi="Times New Roman" w:cs="Times New Roman"/>
          <w:b/>
          <w:bCs/>
          <w:sz w:val="24"/>
          <w:szCs w:val="24"/>
          <w:u w:val="single"/>
        </w:rPr>
      </w:pPr>
    </w:p>
    <w:p w14:paraId="0235D2CB" w14:textId="65E47090" w:rsidR="00CE4FBC" w:rsidRDefault="00CE4FBC" w:rsidP="008E4A9C">
      <w:pPr>
        <w:spacing w:after="0" w:line="240" w:lineRule="auto"/>
        <w:rPr>
          <w:rFonts w:ascii="Times New Roman" w:eastAsia="Times New Roman" w:hAnsi="Times New Roman" w:cs="Times New Roman"/>
          <w:b/>
          <w:bCs/>
          <w:sz w:val="24"/>
          <w:szCs w:val="24"/>
          <w:u w:val="single"/>
        </w:rPr>
      </w:pPr>
    </w:p>
    <w:p w14:paraId="07BF34B6" w14:textId="4D55DFEA" w:rsidR="00CE4FBC" w:rsidRDefault="00CE4FBC" w:rsidP="008E4A9C">
      <w:pPr>
        <w:spacing w:after="0" w:line="240" w:lineRule="auto"/>
        <w:rPr>
          <w:rFonts w:ascii="Times New Roman" w:eastAsia="Times New Roman" w:hAnsi="Times New Roman" w:cs="Times New Roman"/>
          <w:b/>
          <w:bCs/>
          <w:sz w:val="24"/>
          <w:szCs w:val="24"/>
          <w:u w:val="single"/>
        </w:rPr>
      </w:pPr>
    </w:p>
    <w:p w14:paraId="727BFDE1" w14:textId="19C793D5" w:rsidR="00CE4FBC" w:rsidRDefault="00CE4FBC" w:rsidP="008E4A9C">
      <w:pPr>
        <w:spacing w:after="0" w:line="240" w:lineRule="auto"/>
        <w:rPr>
          <w:rFonts w:ascii="Times New Roman" w:eastAsia="Times New Roman" w:hAnsi="Times New Roman" w:cs="Times New Roman"/>
          <w:b/>
          <w:bCs/>
          <w:sz w:val="24"/>
          <w:szCs w:val="24"/>
          <w:u w:val="single"/>
        </w:rPr>
      </w:pPr>
    </w:p>
    <w:p w14:paraId="187F05DB" w14:textId="5C10743B" w:rsidR="00CE4FBC" w:rsidRDefault="00CE4FBC" w:rsidP="008E4A9C">
      <w:pPr>
        <w:spacing w:after="0" w:line="240" w:lineRule="auto"/>
        <w:rPr>
          <w:rFonts w:ascii="Times New Roman" w:eastAsia="Times New Roman" w:hAnsi="Times New Roman" w:cs="Times New Roman"/>
          <w:b/>
          <w:bCs/>
          <w:sz w:val="24"/>
          <w:szCs w:val="24"/>
          <w:u w:val="single"/>
        </w:rPr>
      </w:pPr>
    </w:p>
    <w:p w14:paraId="7E47D4D2" w14:textId="5A20FE33" w:rsidR="00CE4FBC" w:rsidRDefault="00CE4FBC" w:rsidP="008E4A9C">
      <w:pPr>
        <w:spacing w:after="0" w:line="240" w:lineRule="auto"/>
        <w:rPr>
          <w:rFonts w:ascii="Times New Roman" w:eastAsia="Times New Roman" w:hAnsi="Times New Roman" w:cs="Times New Roman"/>
          <w:b/>
          <w:bCs/>
          <w:sz w:val="24"/>
          <w:szCs w:val="24"/>
          <w:u w:val="single"/>
        </w:rPr>
      </w:pPr>
    </w:p>
    <w:p w14:paraId="3EC4E09D" w14:textId="77777777" w:rsidR="00CE4FBC" w:rsidRDefault="00CE4FBC" w:rsidP="008E4A9C">
      <w:pPr>
        <w:spacing w:after="0" w:line="240" w:lineRule="auto"/>
        <w:rPr>
          <w:rFonts w:ascii="Times New Roman" w:eastAsia="Times New Roman" w:hAnsi="Times New Roman" w:cs="Times New Roman"/>
          <w:b/>
          <w:bCs/>
          <w:sz w:val="24"/>
          <w:szCs w:val="24"/>
          <w:u w:val="single"/>
        </w:rPr>
      </w:pPr>
    </w:p>
    <w:p w14:paraId="6C43337D" w14:textId="77777777" w:rsidR="00CE4FBC" w:rsidRDefault="00CE4FBC" w:rsidP="008E4A9C">
      <w:pPr>
        <w:spacing w:after="0" w:line="240" w:lineRule="auto"/>
        <w:rPr>
          <w:rFonts w:ascii="Times New Roman" w:eastAsia="Times New Roman" w:hAnsi="Times New Roman" w:cs="Times New Roman"/>
          <w:b/>
          <w:bCs/>
          <w:sz w:val="24"/>
          <w:szCs w:val="24"/>
          <w:u w:val="single"/>
        </w:rPr>
      </w:pPr>
    </w:p>
    <w:p w14:paraId="4872A940" w14:textId="73095717" w:rsidR="00E25363" w:rsidRDefault="00E25363" w:rsidP="008E4A9C">
      <w:pPr>
        <w:spacing w:after="0" w:line="240" w:lineRule="auto"/>
        <w:rPr>
          <w:rFonts w:ascii="Times New Roman" w:eastAsia="Times New Roman" w:hAnsi="Times New Roman" w:cs="Times New Roman"/>
          <w:b/>
          <w:bCs/>
          <w:sz w:val="24"/>
          <w:szCs w:val="24"/>
          <w:u w:val="single"/>
        </w:rPr>
      </w:pPr>
    </w:p>
    <w:p w14:paraId="485F12E1" w14:textId="02640F98" w:rsidR="00C70F63" w:rsidRDefault="00C70F63" w:rsidP="008E4A9C">
      <w:pPr>
        <w:spacing w:after="0" w:line="240" w:lineRule="auto"/>
        <w:rPr>
          <w:rFonts w:ascii="Times New Roman" w:eastAsia="Times New Roman" w:hAnsi="Times New Roman" w:cs="Times New Roman"/>
          <w:b/>
          <w:bCs/>
          <w:sz w:val="24"/>
          <w:szCs w:val="24"/>
          <w:u w:val="single"/>
        </w:rPr>
      </w:pPr>
    </w:p>
    <w:p w14:paraId="53B6E321" w14:textId="2A344993" w:rsidR="00C70F63" w:rsidRDefault="00C70F63" w:rsidP="008E4A9C">
      <w:pPr>
        <w:spacing w:after="0" w:line="240" w:lineRule="auto"/>
        <w:rPr>
          <w:rFonts w:ascii="Times New Roman" w:eastAsia="Times New Roman" w:hAnsi="Times New Roman" w:cs="Times New Roman"/>
          <w:b/>
          <w:bCs/>
          <w:sz w:val="24"/>
          <w:szCs w:val="24"/>
          <w:u w:val="single"/>
        </w:rPr>
      </w:pPr>
    </w:p>
    <w:p w14:paraId="32F75C0D" w14:textId="56933BC8" w:rsidR="00C70F63" w:rsidRDefault="00C70F63" w:rsidP="008E4A9C">
      <w:pPr>
        <w:spacing w:after="0" w:line="240" w:lineRule="auto"/>
        <w:rPr>
          <w:rFonts w:ascii="Times New Roman" w:eastAsia="Times New Roman" w:hAnsi="Times New Roman" w:cs="Times New Roman"/>
          <w:b/>
          <w:bCs/>
          <w:sz w:val="24"/>
          <w:szCs w:val="24"/>
          <w:u w:val="single"/>
        </w:rPr>
      </w:pPr>
    </w:p>
    <w:p w14:paraId="6969586C" w14:textId="09720F3D" w:rsidR="00C70F63" w:rsidRDefault="00C70F63" w:rsidP="008E4A9C">
      <w:pPr>
        <w:spacing w:after="0" w:line="240" w:lineRule="auto"/>
        <w:rPr>
          <w:rFonts w:ascii="Times New Roman" w:eastAsia="Times New Roman" w:hAnsi="Times New Roman" w:cs="Times New Roman"/>
          <w:b/>
          <w:bCs/>
          <w:sz w:val="24"/>
          <w:szCs w:val="24"/>
          <w:u w:val="single"/>
        </w:rPr>
      </w:pPr>
    </w:p>
    <w:p w14:paraId="77BF4F21" w14:textId="014B9922" w:rsidR="00C70F63" w:rsidRDefault="00C70F63" w:rsidP="008E4A9C">
      <w:pPr>
        <w:spacing w:after="0" w:line="240" w:lineRule="auto"/>
        <w:rPr>
          <w:rFonts w:ascii="Times New Roman" w:eastAsia="Times New Roman" w:hAnsi="Times New Roman" w:cs="Times New Roman"/>
          <w:b/>
          <w:bCs/>
          <w:sz w:val="24"/>
          <w:szCs w:val="24"/>
          <w:u w:val="single"/>
        </w:rPr>
      </w:pPr>
    </w:p>
    <w:p w14:paraId="4C3E4F72" w14:textId="0D7A94B2" w:rsidR="00C70F63" w:rsidRDefault="00C70F63" w:rsidP="008E4A9C">
      <w:pPr>
        <w:spacing w:after="0" w:line="240" w:lineRule="auto"/>
        <w:rPr>
          <w:rFonts w:ascii="Times New Roman" w:eastAsia="Times New Roman" w:hAnsi="Times New Roman" w:cs="Times New Roman"/>
          <w:b/>
          <w:bCs/>
          <w:sz w:val="24"/>
          <w:szCs w:val="24"/>
          <w:u w:val="single"/>
        </w:rPr>
      </w:pPr>
    </w:p>
    <w:p w14:paraId="32A72C29" w14:textId="5255DCE9" w:rsidR="00C70F63" w:rsidRDefault="00C70F63" w:rsidP="008E4A9C">
      <w:pPr>
        <w:spacing w:after="0" w:line="240" w:lineRule="auto"/>
        <w:rPr>
          <w:rFonts w:ascii="Times New Roman" w:eastAsia="Times New Roman" w:hAnsi="Times New Roman" w:cs="Times New Roman"/>
          <w:b/>
          <w:bCs/>
          <w:sz w:val="24"/>
          <w:szCs w:val="24"/>
          <w:u w:val="single"/>
        </w:rPr>
      </w:pPr>
    </w:p>
    <w:p w14:paraId="4308C371" w14:textId="423E9600" w:rsidR="00C70F63" w:rsidRDefault="00C70F63" w:rsidP="008E4A9C">
      <w:pPr>
        <w:spacing w:after="0" w:line="240" w:lineRule="auto"/>
        <w:rPr>
          <w:rFonts w:ascii="Times New Roman" w:eastAsia="Times New Roman" w:hAnsi="Times New Roman" w:cs="Times New Roman"/>
          <w:b/>
          <w:bCs/>
          <w:sz w:val="24"/>
          <w:szCs w:val="24"/>
          <w:u w:val="single"/>
        </w:rPr>
      </w:pPr>
    </w:p>
    <w:p w14:paraId="760D5091" w14:textId="77D8D152" w:rsidR="00C70F63" w:rsidRDefault="00C70F63" w:rsidP="008E4A9C">
      <w:pPr>
        <w:spacing w:after="0" w:line="240" w:lineRule="auto"/>
        <w:rPr>
          <w:rFonts w:ascii="Times New Roman" w:eastAsia="Times New Roman" w:hAnsi="Times New Roman" w:cs="Times New Roman"/>
          <w:b/>
          <w:bCs/>
          <w:sz w:val="24"/>
          <w:szCs w:val="24"/>
          <w:u w:val="single"/>
        </w:rPr>
      </w:pPr>
    </w:p>
    <w:p w14:paraId="53E3205D" w14:textId="4B5D6714" w:rsidR="00C70F63" w:rsidRDefault="00C70F63" w:rsidP="008E4A9C">
      <w:pPr>
        <w:spacing w:after="0" w:line="240" w:lineRule="auto"/>
        <w:rPr>
          <w:rFonts w:ascii="Times New Roman" w:eastAsia="Times New Roman" w:hAnsi="Times New Roman" w:cs="Times New Roman"/>
          <w:b/>
          <w:bCs/>
          <w:sz w:val="24"/>
          <w:szCs w:val="24"/>
          <w:u w:val="single"/>
        </w:rPr>
      </w:pPr>
    </w:p>
    <w:p w14:paraId="59483531" w14:textId="422D8B37" w:rsidR="00C70F63" w:rsidRDefault="00C70F63" w:rsidP="008E4A9C">
      <w:pPr>
        <w:spacing w:after="0" w:line="240" w:lineRule="auto"/>
        <w:rPr>
          <w:rFonts w:ascii="Times New Roman" w:eastAsia="Times New Roman" w:hAnsi="Times New Roman" w:cs="Times New Roman"/>
          <w:b/>
          <w:bCs/>
          <w:sz w:val="24"/>
          <w:szCs w:val="24"/>
          <w:u w:val="single"/>
        </w:rPr>
      </w:pPr>
    </w:p>
    <w:p w14:paraId="6842A4D4" w14:textId="5FBA4FC6" w:rsidR="00C70F63" w:rsidRDefault="00C70F63" w:rsidP="008E4A9C">
      <w:pPr>
        <w:spacing w:after="0" w:line="240" w:lineRule="auto"/>
        <w:rPr>
          <w:rFonts w:ascii="Times New Roman" w:eastAsia="Times New Roman" w:hAnsi="Times New Roman" w:cs="Times New Roman"/>
          <w:b/>
          <w:bCs/>
          <w:sz w:val="24"/>
          <w:szCs w:val="24"/>
          <w:u w:val="single"/>
        </w:rPr>
      </w:pPr>
    </w:p>
    <w:p w14:paraId="09935B50" w14:textId="7522D39E" w:rsidR="00C70F63" w:rsidRDefault="00C70F63" w:rsidP="008E4A9C">
      <w:pPr>
        <w:spacing w:after="0" w:line="240" w:lineRule="auto"/>
        <w:rPr>
          <w:rFonts w:ascii="Times New Roman" w:eastAsia="Times New Roman" w:hAnsi="Times New Roman" w:cs="Times New Roman"/>
          <w:b/>
          <w:bCs/>
          <w:sz w:val="24"/>
          <w:szCs w:val="24"/>
          <w:u w:val="single"/>
        </w:rPr>
      </w:pPr>
    </w:p>
    <w:p w14:paraId="541D4025" w14:textId="77777777" w:rsidR="00C70F63" w:rsidRDefault="00C70F63" w:rsidP="008E4A9C">
      <w:pPr>
        <w:spacing w:after="0" w:line="240" w:lineRule="auto"/>
        <w:rPr>
          <w:rFonts w:ascii="Times New Roman" w:eastAsia="Times New Roman" w:hAnsi="Times New Roman" w:cs="Times New Roman"/>
          <w:b/>
          <w:bCs/>
          <w:sz w:val="24"/>
          <w:szCs w:val="24"/>
          <w:u w:val="single"/>
        </w:rPr>
      </w:pPr>
    </w:p>
    <w:p w14:paraId="69E53E34" w14:textId="77777777" w:rsidR="00E25363" w:rsidRDefault="00E25363" w:rsidP="008E4A9C">
      <w:pPr>
        <w:spacing w:after="0" w:line="240" w:lineRule="auto"/>
        <w:rPr>
          <w:rFonts w:ascii="Times New Roman" w:eastAsia="Times New Roman" w:hAnsi="Times New Roman" w:cs="Times New Roman"/>
          <w:b/>
          <w:bCs/>
          <w:sz w:val="24"/>
          <w:szCs w:val="24"/>
          <w:u w:val="single"/>
        </w:rPr>
      </w:pPr>
    </w:p>
    <w:p w14:paraId="2BA5B069" w14:textId="36CD37B4" w:rsidR="00A81003" w:rsidRPr="00CE4FBC" w:rsidRDefault="00A81003" w:rsidP="00A81003">
      <w:pPr>
        <w:spacing w:after="0" w:line="240" w:lineRule="auto"/>
        <w:jc w:val="both"/>
        <w:rPr>
          <w:rFonts w:ascii="Arial" w:hAnsi="Arial" w:cs="Arial"/>
          <w:color w:val="333333"/>
          <w:sz w:val="24"/>
          <w:szCs w:val="24"/>
          <w:shd w:val="clear" w:color="auto" w:fill="FFFFFF"/>
        </w:rPr>
      </w:pPr>
      <w:r w:rsidRPr="00CE4FBC">
        <w:rPr>
          <w:rFonts w:ascii="Arial" w:hAnsi="Arial" w:cs="Arial"/>
          <w:color w:val="333333"/>
          <w:sz w:val="24"/>
          <w:szCs w:val="24"/>
          <w:shd w:val="clear" w:color="auto" w:fill="FFFFFF"/>
        </w:rPr>
        <w:t>One of the most common—and one of the trickiest—challenges in data analysis is deciding how to include multiple predictors in a model, especially when they’re related to each other.</w:t>
      </w:r>
    </w:p>
    <w:p w14:paraId="79DEC0E4" w14:textId="719AD61F" w:rsidR="00CE4FBC" w:rsidRPr="00CE4FBC" w:rsidRDefault="00CE4FBC" w:rsidP="00A81003">
      <w:pPr>
        <w:spacing w:after="0" w:line="240" w:lineRule="auto"/>
        <w:jc w:val="both"/>
        <w:rPr>
          <w:rFonts w:ascii="Arial" w:hAnsi="Arial" w:cs="Arial"/>
          <w:color w:val="333333"/>
          <w:sz w:val="24"/>
          <w:szCs w:val="24"/>
          <w:shd w:val="clear" w:color="auto" w:fill="FFFFFF"/>
        </w:rPr>
      </w:pPr>
    </w:p>
    <w:p w14:paraId="5C1567A9" w14:textId="74F5ACC1" w:rsidR="00CE4FBC" w:rsidRPr="00CE4FBC" w:rsidRDefault="00CE4FBC" w:rsidP="00A81003">
      <w:pPr>
        <w:spacing w:after="0" w:line="240" w:lineRule="auto"/>
        <w:jc w:val="both"/>
        <w:rPr>
          <w:rFonts w:ascii="Arial" w:hAnsi="Arial" w:cs="Arial"/>
          <w:color w:val="333333"/>
          <w:sz w:val="24"/>
          <w:szCs w:val="24"/>
          <w:shd w:val="clear" w:color="auto" w:fill="FFFFFF"/>
        </w:rPr>
      </w:pPr>
      <w:r w:rsidRPr="00CE4FBC">
        <w:rPr>
          <w:rFonts w:ascii="Arial" w:hAnsi="Arial" w:cs="Arial"/>
          <w:color w:val="333333"/>
          <w:sz w:val="24"/>
          <w:szCs w:val="24"/>
          <w:shd w:val="clear" w:color="auto" w:fill="FFFFFF"/>
        </w:rPr>
        <w:t>Here’s an example. Let’s say you are interested in studying the relationship between work spillover into personal time as a predictor of job burnout.</w:t>
      </w:r>
    </w:p>
    <w:p w14:paraId="68AA3C5A" w14:textId="77777777" w:rsidR="00CE4FBC" w:rsidRPr="00CE4FBC" w:rsidRDefault="00CE4FBC" w:rsidP="00A81003">
      <w:pPr>
        <w:spacing w:after="0" w:line="240" w:lineRule="auto"/>
        <w:jc w:val="both"/>
        <w:rPr>
          <w:rFonts w:ascii="Arial" w:hAnsi="Arial" w:cs="Arial"/>
          <w:color w:val="333333"/>
          <w:sz w:val="24"/>
          <w:szCs w:val="24"/>
          <w:shd w:val="clear" w:color="auto" w:fill="FFFFFF"/>
        </w:rPr>
      </w:pPr>
    </w:p>
    <w:p w14:paraId="0FF151FD" w14:textId="26F6E48A" w:rsidR="00CE4FBC" w:rsidRPr="00CE4FBC" w:rsidRDefault="00CE4FBC" w:rsidP="00A81003">
      <w:pPr>
        <w:spacing w:after="0" w:line="240" w:lineRule="auto"/>
        <w:jc w:val="both"/>
        <w:rPr>
          <w:rFonts w:ascii="Arial" w:hAnsi="Arial" w:cs="Arial"/>
          <w:color w:val="333333"/>
          <w:sz w:val="24"/>
          <w:szCs w:val="24"/>
          <w:shd w:val="clear" w:color="auto" w:fill="FFFFFF"/>
        </w:rPr>
      </w:pPr>
      <w:r w:rsidRPr="00CE4FBC">
        <w:rPr>
          <w:rFonts w:ascii="Arial" w:hAnsi="Arial" w:cs="Arial"/>
          <w:color w:val="333333"/>
          <w:sz w:val="24"/>
          <w:szCs w:val="24"/>
          <w:shd w:val="clear" w:color="auto" w:fill="FFFFFF"/>
        </w:rPr>
        <w:t>You have 5 categorical yes/no variables that indicate whether a particular symptom of work spillover is present</w:t>
      </w:r>
    </w:p>
    <w:p w14:paraId="002BB755" w14:textId="691B34C0" w:rsidR="00CE4FBC" w:rsidRDefault="00CE4FBC" w:rsidP="00A81003">
      <w:pPr>
        <w:spacing w:after="0" w:line="240" w:lineRule="auto"/>
        <w:jc w:val="both"/>
        <w:rPr>
          <w:rFonts w:ascii="Times New Roman" w:hAnsi="Times New Roman" w:cs="Times New Roman"/>
          <w:color w:val="333333"/>
          <w:sz w:val="28"/>
          <w:szCs w:val="28"/>
          <w:shd w:val="clear" w:color="auto" w:fill="FFFFFF"/>
        </w:rPr>
      </w:pPr>
    </w:p>
    <w:p w14:paraId="53C38AC8" w14:textId="780E9631" w:rsidR="00CE4FBC" w:rsidRPr="00A81003" w:rsidRDefault="00CE4FBC" w:rsidP="00CE4FBC">
      <w:pPr>
        <w:spacing w:after="0" w:line="240" w:lineRule="auto"/>
        <w:jc w:val="center"/>
        <w:rPr>
          <w:rFonts w:ascii="Times New Roman" w:hAnsi="Times New Roman" w:cs="Times New Roman"/>
          <w:color w:val="333333"/>
          <w:sz w:val="28"/>
          <w:szCs w:val="28"/>
          <w:shd w:val="clear" w:color="auto" w:fill="FFFFFF"/>
        </w:rPr>
      </w:pPr>
      <w:r>
        <w:rPr>
          <w:noProof/>
        </w:rPr>
        <w:lastRenderedPageBreak/>
        <w:drawing>
          <wp:inline distT="0" distB="0" distL="0" distR="0" wp14:anchorId="62A4DCAB" wp14:editId="0241C83E">
            <wp:extent cx="5943600" cy="420624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4206240"/>
                    </a:xfrm>
                    <a:prstGeom prst="rect">
                      <a:avLst/>
                    </a:prstGeom>
                  </pic:spPr>
                </pic:pic>
              </a:graphicData>
            </a:graphic>
          </wp:inline>
        </w:drawing>
      </w:r>
    </w:p>
    <w:p w14:paraId="291D0A17" w14:textId="7D4030B1" w:rsidR="00E25363" w:rsidRPr="00DB1681" w:rsidRDefault="00DB1681" w:rsidP="00DB1681">
      <w:pPr>
        <w:spacing w:after="0" w:line="240" w:lineRule="auto"/>
        <w:jc w:val="both"/>
        <w:rPr>
          <w:rFonts w:ascii="Arial" w:eastAsia="Times New Roman" w:hAnsi="Arial" w:cs="Arial"/>
          <w:b/>
          <w:bCs/>
          <w:color w:val="0070C0"/>
          <w:sz w:val="18"/>
          <w:szCs w:val="18"/>
          <w:u w:val="single"/>
        </w:rPr>
      </w:pPr>
      <w:r>
        <w:rPr>
          <w:rFonts w:ascii="Arial" w:hAnsi="Arial" w:cs="Arial"/>
          <w:b/>
          <w:bCs/>
          <w:color w:val="0070C0"/>
          <w:sz w:val="18"/>
          <w:szCs w:val="18"/>
          <w:u w:val="single"/>
          <w:shd w:val="clear" w:color="auto" w:fill="FFFFFF"/>
        </w:rPr>
        <w:t>Fig:</w:t>
      </w:r>
      <w:r>
        <w:rPr>
          <w:rFonts w:ascii="Arial" w:hAnsi="Arial" w:cs="Arial"/>
          <w:color w:val="0070C0"/>
          <w:sz w:val="18"/>
          <w:szCs w:val="18"/>
          <w:shd w:val="clear" w:color="auto" w:fill="FFFFFF"/>
        </w:rPr>
        <w:t xml:space="preserve">   </w:t>
      </w:r>
      <w:r w:rsidRPr="00DB1681">
        <w:rPr>
          <w:rFonts w:ascii="Arial" w:hAnsi="Arial" w:cs="Arial"/>
          <w:color w:val="0070C0"/>
          <w:sz w:val="18"/>
          <w:szCs w:val="18"/>
          <w:shd w:val="clear" w:color="auto" w:fill="FFFFFF"/>
        </w:rPr>
        <w:t>The blue numbers in each column are the second type of parameters, equivalent to </w:t>
      </w:r>
      <w:hyperlink r:id="rId6" w:history="1">
        <w:r w:rsidRPr="00DB1681">
          <w:rPr>
            <w:rStyle w:val="Hyperlink"/>
            <w:rFonts w:ascii="Arial" w:hAnsi="Arial" w:cs="Arial"/>
            <w:color w:val="0070C0"/>
            <w:sz w:val="18"/>
            <w:szCs w:val="18"/>
            <w:shd w:val="clear" w:color="auto" w:fill="FFFFFF"/>
          </w:rPr>
          <w:t>factor loadings</w:t>
        </w:r>
      </w:hyperlink>
      <w:r w:rsidRPr="00DB1681">
        <w:rPr>
          <w:rFonts w:ascii="Arial" w:hAnsi="Arial" w:cs="Arial"/>
          <w:color w:val="0070C0"/>
          <w:sz w:val="18"/>
          <w:szCs w:val="18"/>
          <w:shd w:val="clear" w:color="auto" w:fill="FFFFFF"/>
        </w:rPr>
        <w:t> in </w:t>
      </w:r>
      <w:hyperlink r:id="rId7" w:history="1">
        <w:r w:rsidRPr="00DB1681">
          <w:rPr>
            <w:rStyle w:val="Hyperlink"/>
            <w:rFonts w:ascii="Arial" w:hAnsi="Arial" w:cs="Arial"/>
            <w:color w:val="0070C0"/>
            <w:sz w:val="18"/>
            <w:szCs w:val="18"/>
            <w:shd w:val="clear" w:color="auto" w:fill="FFFFFF"/>
          </w:rPr>
          <w:t>confirmatory factor analysis</w:t>
        </w:r>
      </w:hyperlink>
      <w:r w:rsidRPr="00DB1681">
        <w:rPr>
          <w:rFonts w:ascii="Arial" w:hAnsi="Arial" w:cs="Arial"/>
          <w:color w:val="0070C0"/>
          <w:sz w:val="18"/>
          <w:szCs w:val="18"/>
          <w:shd w:val="clear" w:color="auto" w:fill="FFFFFF"/>
        </w:rPr>
        <w:t>. Each is the conditional probability that someone in a particular class would respond ‘yes’ to a certain item. These parameters are used to interpret the classes.</w:t>
      </w:r>
    </w:p>
    <w:p w14:paraId="1D97F30E" w14:textId="77777777" w:rsidR="00DB1681" w:rsidRDefault="00DB1681" w:rsidP="00E21922">
      <w:pPr>
        <w:spacing w:after="0" w:line="240" w:lineRule="auto"/>
        <w:jc w:val="both"/>
        <w:rPr>
          <w:rFonts w:ascii="Arial" w:hAnsi="Arial" w:cs="Arial"/>
          <w:color w:val="333333"/>
          <w:sz w:val="24"/>
          <w:szCs w:val="24"/>
          <w:shd w:val="clear" w:color="auto" w:fill="FFFFFF"/>
        </w:rPr>
      </w:pPr>
    </w:p>
    <w:p w14:paraId="21201176" w14:textId="7A0143EE" w:rsidR="00CE4FBC" w:rsidRPr="00E21922" w:rsidRDefault="00CE4FBC" w:rsidP="00E21922">
      <w:pPr>
        <w:spacing w:after="0" w:line="240" w:lineRule="auto"/>
        <w:jc w:val="both"/>
        <w:rPr>
          <w:rFonts w:ascii="Arial" w:eastAsia="Times New Roman" w:hAnsi="Arial" w:cs="Arial"/>
          <w:b/>
          <w:bCs/>
          <w:sz w:val="24"/>
          <w:szCs w:val="24"/>
          <w:u w:val="single"/>
        </w:rPr>
      </w:pPr>
      <w:r w:rsidRPr="00E21922">
        <w:rPr>
          <w:rFonts w:ascii="Arial" w:hAnsi="Arial" w:cs="Arial"/>
          <w:color w:val="333333"/>
          <w:sz w:val="24"/>
          <w:szCs w:val="24"/>
          <w:shd w:val="clear" w:color="auto" w:fill="FFFFFF"/>
        </w:rPr>
        <w:t>While you could use each individual variable</w:t>
      </w:r>
      <w:r w:rsidRPr="00C70F63">
        <w:rPr>
          <w:rFonts w:ascii="Arial" w:hAnsi="Arial" w:cs="Arial"/>
          <w:b/>
          <w:bCs/>
          <w:color w:val="333333"/>
          <w:sz w:val="24"/>
          <w:szCs w:val="24"/>
          <w:shd w:val="clear" w:color="auto" w:fill="FFFFFF"/>
        </w:rPr>
        <w:t>, you’re not really interested if one in particular is related to the outcome</w:t>
      </w:r>
      <w:r w:rsidRPr="00E21922">
        <w:rPr>
          <w:rFonts w:ascii="Arial" w:hAnsi="Arial" w:cs="Arial"/>
          <w:color w:val="333333"/>
          <w:sz w:val="24"/>
          <w:szCs w:val="24"/>
          <w:shd w:val="clear" w:color="auto" w:fill="FFFFFF"/>
        </w:rPr>
        <w:t xml:space="preserve">. Perhaps </w:t>
      </w:r>
      <w:r w:rsidRPr="00C70F63">
        <w:rPr>
          <w:rFonts w:ascii="Arial" w:hAnsi="Arial" w:cs="Arial"/>
          <w:b/>
          <w:bCs/>
          <w:color w:val="333333"/>
          <w:sz w:val="24"/>
          <w:szCs w:val="24"/>
          <w:shd w:val="clear" w:color="auto" w:fill="FFFFFF"/>
        </w:rPr>
        <w:t>it’s not really each symptom that’s important, but the idea that spillover is happening</w:t>
      </w:r>
      <w:r w:rsidRPr="00E21922">
        <w:rPr>
          <w:rFonts w:ascii="Arial" w:hAnsi="Arial" w:cs="Arial"/>
          <w:color w:val="333333"/>
          <w:sz w:val="24"/>
          <w:szCs w:val="24"/>
          <w:shd w:val="clear" w:color="auto" w:fill="FFFFFF"/>
        </w:rPr>
        <w:t>.</w:t>
      </w:r>
    </w:p>
    <w:p w14:paraId="57979B8D" w14:textId="73B69B26" w:rsidR="00CE4FBC" w:rsidRPr="00E21922" w:rsidRDefault="00CE4FBC" w:rsidP="00E21922">
      <w:pPr>
        <w:spacing w:after="0" w:line="240" w:lineRule="auto"/>
        <w:jc w:val="both"/>
        <w:rPr>
          <w:rFonts w:ascii="Arial" w:eastAsia="Times New Roman" w:hAnsi="Arial" w:cs="Arial"/>
          <w:b/>
          <w:bCs/>
          <w:sz w:val="24"/>
          <w:szCs w:val="24"/>
          <w:u w:val="single"/>
        </w:rPr>
      </w:pPr>
    </w:p>
    <w:p w14:paraId="3F6AF4F2" w14:textId="7494EB13" w:rsidR="00E21922" w:rsidRPr="00E21922" w:rsidRDefault="00E21922" w:rsidP="00E21922">
      <w:pPr>
        <w:spacing w:after="0" w:line="240" w:lineRule="auto"/>
        <w:jc w:val="both"/>
        <w:rPr>
          <w:rFonts w:ascii="Arial" w:hAnsi="Arial" w:cs="Arial"/>
          <w:color w:val="333333"/>
          <w:sz w:val="24"/>
          <w:szCs w:val="24"/>
          <w:shd w:val="clear" w:color="auto" w:fill="FFFFFF"/>
        </w:rPr>
      </w:pPr>
      <w:r w:rsidRPr="00C70F63">
        <w:rPr>
          <w:rFonts w:ascii="Arial" w:hAnsi="Arial" w:cs="Arial"/>
          <w:b/>
          <w:bCs/>
          <w:color w:val="333333"/>
          <w:sz w:val="24"/>
          <w:szCs w:val="24"/>
          <w:shd w:val="clear" w:color="auto" w:fill="FFFFFF"/>
        </w:rPr>
        <w:t>One possibility is to count up the number of items to which each respondent said yes. This variable will measure the degree to which spillover is happening</w:t>
      </w:r>
      <w:r w:rsidRPr="00E21922">
        <w:rPr>
          <w:rFonts w:ascii="Arial" w:hAnsi="Arial" w:cs="Arial"/>
          <w:color w:val="333333"/>
          <w:sz w:val="24"/>
          <w:szCs w:val="24"/>
          <w:shd w:val="clear" w:color="auto" w:fill="FFFFFF"/>
        </w:rPr>
        <w:t>. In many studies, this is just what you need.</w:t>
      </w:r>
    </w:p>
    <w:p w14:paraId="504B34D9" w14:textId="77777777" w:rsidR="00E21922" w:rsidRPr="00E21922" w:rsidRDefault="00E21922" w:rsidP="00E21922">
      <w:pPr>
        <w:spacing w:after="0" w:line="240" w:lineRule="auto"/>
        <w:jc w:val="both"/>
        <w:rPr>
          <w:rFonts w:ascii="Arial" w:hAnsi="Arial" w:cs="Arial"/>
          <w:color w:val="333333"/>
          <w:sz w:val="24"/>
          <w:szCs w:val="24"/>
          <w:shd w:val="clear" w:color="auto" w:fill="FFFFFF"/>
        </w:rPr>
      </w:pPr>
    </w:p>
    <w:p w14:paraId="26C1EC3A" w14:textId="78903B98" w:rsidR="00E21922" w:rsidRPr="00E21922" w:rsidRDefault="00E21922" w:rsidP="00E21922">
      <w:pPr>
        <w:spacing w:after="0" w:line="240" w:lineRule="auto"/>
        <w:jc w:val="both"/>
        <w:rPr>
          <w:rFonts w:ascii="Arial" w:hAnsi="Arial" w:cs="Arial"/>
          <w:color w:val="333333"/>
          <w:sz w:val="24"/>
          <w:szCs w:val="24"/>
          <w:shd w:val="clear" w:color="auto" w:fill="FFFFFF"/>
        </w:rPr>
      </w:pPr>
      <w:r w:rsidRPr="00C70F63">
        <w:rPr>
          <w:rFonts w:ascii="Arial" w:hAnsi="Arial" w:cs="Arial"/>
          <w:b/>
          <w:bCs/>
          <w:color w:val="333333"/>
          <w:sz w:val="24"/>
          <w:szCs w:val="24"/>
          <w:shd w:val="clear" w:color="auto" w:fill="FFFFFF"/>
        </w:rPr>
        <w:t>But it doesn’t tell you something important</w:t>
      </w:r>
      <w:r w:rsidRPr="00E21922">
        <w:rPr>
          <w:rFonts w:ascii="Arial" w:hAnsi="Arial" w:cs="Arial"/>
          <w:color w:val="333333"/>
          <w:sz w:val="24"/>
          <w:szCs w:val="24"/>
          <w:shd w:val="clear" w:color="auto" w:fill="FFFFFF"/>
        </w:rPr>
        <w:t>—</w:t>
      </w:r>
    </w:p>
    <w:p w14:paraId="100B35B6" w14:textId="024B888B" w:rsidR="00E21922" w:rsidRPr="00C70F63" w:rsidRDefault="00E21922" w:rsidP="00E21922">
      <w:pPr>
        <w:spacing w:after="0" w:line="240" w:lineRule="auto"/>
        <w:jc w:val="both"/>
        <w:rPr>
          <w:rFonts w:ascii="Arial" w:eastAsia="Times New Roman" w:hAnsi="Arial" w:cs="Arial"/>
          <w:b/>
          <w:bCs/>
          <w:sz w:val="24"/>
          <w:szCs w:val="24"/>
          <w:u w:val="single"/>
        </w:rPr>
      </w:pPr>
      <w:r w:rsidRPr="00C70F63">
        <w:rPr>
          <w:rFonts w:ascii="Arial" w:hAnsi="Arial" w:cs="Arial"/>
          <w:b/>
          <w:bCs/>
          <w:color w:val="333333"/>
          <w:sz w:val="24"/>
          <w:szCs w:val="24"/>
          <w:shd w:val="clear" w:color="auto" w:fill="FFFFFF"/>
        </w:rPr>
        <w:t>whether there are certain </w:t>
      </w:r>
      <w:r w:rsidRPr="00C70F63">
        <w:rPr>
          <w:rStyle w:val="Emphasis"/>
          <w:rFonts w:ascii="Arial" w:hAnsi="Arial" w:cs="Arial"/>
          <w:b/>
          <w:bCs/>
          <w:color w:val="333333"/>
          <w:sz w:val="24"/>
          <w:szCs w:val="24"/>
          <w:shd w:val="clear" w:color="auto" w:fill="FFFFFF"/>
        </w:rPr>
        <w:t>combinations</w:t>
      </w:r>
      <w:r w:rsidRPr="00C70F63">
        <w:rPr>
          <w:rFonts w:ascii="Arial" w:hAnsi="Arial" w:cs="Arial"/>
          <w:b/>
          <w:bCs/>
          <w:color w:val="333333"/>
          <w:sz w:val="24"/>
          <w:szCs w:val="24"/>
          <w:shd w:val="clear" w:color="auto" w:fill="FFFFFF"/>
        </w:rPr>
        <w:t> that generally co-occur, and is it these combinations that affect burnout?</w:t>
      </w:r>
    </w:p>
    <w:p w14:paraId="5AFB8FA7" w14:textId="703741C5" w:rsidR="00CE4FBC" w:rsidRPr="00E21922" w:rsidRDefault="00CE4FBC" w:rsidP="00E21922">
      <w:pPr>
        <w:spacing w:after="0" w:line="240" w:lineRule="auto"/>
        <w:jc w:val="both"/>
        <w:rPr>
          <w:rFonts w:ascii="Arial" w:eastAsia="Times New Roman" w:hAnsi="Arial" w:cs="Arial"/>
          <w:b/>
          <w:bCs/>
          <w:sz w:val="24"/>
          <w:szCs w:val="24"/>
          <w:u w:val="single"/>
        </w:rPr>
      </w:pPr>
    </w:p>
    <w:p w14:paraId="12E313B6" w14:textId="492C47AF" w:rsidR="00E21922" w:rsidRPr="00E21922" w:rsidRDefault="00E21922" w:rsidP="00E21922">
      <w:pPr>
        <w:spacing w:after="0" w:line="240" w:lineRule="auto"/>
        <w:jc w:val="both"/>
        <w:rPr>
          <w:rFonts w:ascii="Arial" w:hAnsi="Arial" w:cs="Arial"/>
          <w:color w:val="333333"/>
          <w:sz w:val="24"/>
          <w:szCs w:val="24"/>
          <w:shd w:val="clear" w:color="auto" w:fill="FFFFFF"/>
        </w:rPr>
      </w:pPr>
      <w:r w:rsidRPr="00E21922">
        <w:rPr>
          <w:rFonts w:ascii="Arial" w:hAnsi="Arial" w:cs="Arial"/>
          <w:color w:val="333333"/>
          <w:sz w:val="24"/>
          <w:szCs w:val="24"/>
          <w:shd w:val="clear" w:color="auto" w:fill="FFFFFF"/>
        </w:rPr>
        <w:t xml:space="preserve">In other words, </w:t>
      </w:r>
      <w:r w:rsidRPr="00C70F63">
        <w:rPr>
          <w:rFonts w:ascii="Arial" w:hAnsi="Arial" w:cs="Arial"/>
          <w:b/>
          <w:bCs/>
          <w:color w:val="333333"/>
          <w:sz w:val="24"/>
          <w:szCs w:val="24"/>
          <w:shd w:val="clear" w:color="auto" w:fill="FFFFFF"/>
        </w:rPr>
        <w:t>what if it’s not just the </w:t>
      </w:r>
      <w:r w:rsidRPr="00C70F63">
        <w:rPr>
          <w:rStyle w:val="Emphasis"/>
          <w:rFonts w:ascii="Arial" w:hAnsi="Arial" w:cs="Arial"/>
          <w:b/>
          <w:bCs/>
          <w:color w:val="333333"/>
          <w:sz w:val="24"/>
          <w:szCs w:val="24"/>
          <w:shd w:val="clear" w:color="auto" w:fill="FFFFFF"/>
        </w:rPr>
        <w:t>degree</w:t>
      </w:r>
      <w:r w:rsidRPr="00C70F63">
        <w:rPr>
          <w:rFonts w:ascii="Arial" w:hAnsi="Arial" w:cs="Arial"/>
          <w:b/>
          <w:bCs/>
          <w:color w:val="333333"/>
          <w:sz w:val="24"/>
          <w:szCs w:val="24"/>
          <w:shd w:val="clear" w:color="auto" w:fill="FFFFFF"/>
        </w:rPr>
        <w:t> of spillover that’s important, but the </w:t>
      </w:r>
      <w:r w:rsidRPr="00C70F63">
        <w:rPr>
          <w:rStyle w:val="Emphasis"/>
          <w:rFonts w:ascii="Arial" w:hAnsi="Arial" w:cs="Arial"/>
          <w:b/>
          <w:bCs/>
          <w:color w:val="333333"/>
          <w:sz w:val="24"/>
          <w:szCs w:val="24"/>
          <w:shd w:val="clear" w:color="auto" w:fill="FFFFFF"/>
        </w:rPr>
        <w:t>type</w:t>
      </w:r>
      <w:r w:rsidRPr="00E21922">
        <w:rPr>
          <w:rFonts w:ascii="Arial" w:hAnsi="Arial" w:cs="Arial"/>
          <w:color w:val="333333"/>
          <w:sz w:val="24"/>
          <w:szCs w:val="24"/>
          <w:shd w:val="clear" w:color="auto" w:fill="FFFFFF"/>
        </w:rPr>
        <w:t>?</w:t>
      </w:r>
    </w:p>
    <w:p w14:paraId="42C6F38B" w14:textId="6579F5B5" w:rsidR="00E21922" w:rsidRPr="00E21922" w:rsidRDefault="00E21922" w:rsidP="00E21922">
      <w:pPr>
        <w:spacing w:after="0" w:line="240" w:lineRule="auto"/>
        <w:jc w:val="both"/>
        <w:rPr>
          <w:rFonts w:ascii="Arial" w:hAnsi="Arial" w:cs="Arial"/>
          <w:color w:val="333333"/>
          <w:sz w:val="24"/>
          <w:szCs w:val="24"/>
          <w:shd w:val="clear" w:color="auto" w:fill="FFFFFF"/>
        </w:rPr>
      </w:pPr>
    </w:p>
    <w:p w14:paraId="12D41545" w14:textId="513F30B1" w:rsidR="00E21922" w:rsidRPr="00E21922" w:rsidRDefault="00E21922" w:rsidP="00E21922">
      <w:pPr>
        <w:spacing w:after="0" w:line="240" w:lineRule="auto"/>
        <w:jc w:val="both"/>
        <w:rPr>
          <w:rFonts w:ascii="Arial" w:hAnsi="Arial" w:cs="Arial"/>
          <w:color w:val="333333"/>
          <w:sz w:val="24"/>
          <w:szCs w:val="24"/>
          <w:shd w:val="clear" w:color="auto" w:fill="FFFFFF"/>
        </w:rPr>
      </w:pPr>
      <w:r w:rsidRPr="00E21922">
        <w:rPr>
          <w:rFonts w:ascii="Arial" w:hAnsi="Arial" w:cs="Arial"/>
          <w:color w:val="333333"/>
          <w:sz w:val="24"/>
          <w:szCs w:val="24"/>
          <w:shd w:val="clear" w:color="auto" w:fill="FFFFFF"/>
        </w:rPr>
        <w:t>Enter Latent Class Analysis (LCA).</w:t>
      </w:r>
    </w:p>
    <w:p w14:paraId="003BDE15" w14:textId="13C36EB3" w:rsidR="00E21922" w:rsidRPr="00E21922" w:rsidRDefault="00E21922" w:rsidP="00E21922">
      <w:pPr>
        <w:spacing w:after="0" w:line="240" w:lineRule="auto"/>
        <w:jc w:val="both"/>
        <w:rPr>
          <w:rFonts w:ascii="Arial" w:hAnsi="Arial" w:cs="Arial"/>
          <w:color w:val="333333"/>
          <w:sz w:val="24"/>
          <w:szCs w:val="24"/>
          <w:shd w:val="clear" w:color="auto" w:fill="FFFFFF"/>
        </w:rPr>
      </w:pPr>
    </w:p>
    <w:p w14:paraId="4B7A7CCE" w14:textId="700E44E4" w:rsidR="00E21922" w:rsidRPr="00E21922" w:rsidRDefault="00E21922" w:rsidP="00E21922">
      <w:pPr>
        <w:spacing w:after="0" w:line="240" w:lineRule="auto"/>
        <w:jc w:val="both"/>
        <w:rPr>
          <w:rFonts w:ascii="Arial" w:eastAsia="Times New Roman" w:hAnsi="Arial" w:cs="Arial"/>
          <w:b/>
          <w:bCs/>
          <w:sz w:val="24"/>
          <w:szCs w:val="24"/>
          <w:u w:val="single"/>
        </w:rPr>
      </w:pPr>
      <w:r w:rsidRPr="00F15EA2">
        <w:rPr>
          <w:rFonts w:ascii="Arial" w:hAnsi="Arial" w:cs="Arial"/>
          <w:b/>
          <w:bCs/>
          <w:color w:val="333333"/>
          <w:sz w:val="24"/>
          <w:szCs w:val="24"/>
          <w:shd w:val="clear" w:color="auto" w:fill="FFFFFF"/>
        </w:rPr>
        <w:t xml:space="preserve">LCA is a measurement model in which individuals can be classified into mutually </w:t>
      </w:r>
      <w:commentRangeStart w:id="0"/>
      <w:r w:rsidRPr="00F15EA2">
        <w:rPr>
          <w:rFonts w:ascii="Arial" w:hAnsi="Arial" w:cs="Arial"/>
          <w:b/>
          <w:bCs/>
          <w:color w:val="333333"/>
          <w:sz w:val="24"/>
          <w:szCs w:val="24"/>
          <w:shd w:val="clear" w:color="auto" w:fill="FFFFFF"/>
        </w:rPr>
        <w:t>exclusive and exhaustive types</w:t>
      </w:r>
      <w:commentRangeEnd w:id="0"/>
      <w:r w:rsidR="00D21B1A">
        <w:rPr>
          <w:rStyle w:val="CommentReference"/>
        </w:rPr>
        <w:commentReference w:id="0"/>
      </w:r>
      <w:r w:rsidRPr="00E21922">
        <w:rPr>
          <w:rFonts w:ascii="Arial" w:hAnsi="Arial" w:cs="Arial"/>
          <w:color w:val="333333"/>
          <w:sz w:val="24"/>
          <w:szCs w:val="24"/>
          <w:shd w:val="clear" w:color="auto" w:fill="FFFFFF"/>
        </w:rPr>
        <w:t xml:space="preserve">, </w:t>
      </w:r>
      <w:r w:rsidRPr="00F15EA2">
        <w:rPr>
          <w:rFonts w:ascii="Arial" w:hAnsi="Arial" w:cs="Arial"/>
          <w:b/>
          <w:bCs/>
          <w:color w:val="333333"/>
          <w:sz w:val="24"/>
          <w:szCs w:val="24"/>
          <w:shd w:val="clear" w:color="auto" w:fill="FFFFFF"/>
        </w:rPr>
        <w:t xml:space="preserve">or latent classes, </w:t>
      </w:r>
      <w:r w:rsidRPr="00DA3877">
        <w:rPr>
          <w:rFonts w:ascii="Arial" w:hAnsi="Arial" w:cs="Arial"/>
          <w:b/>
          <w:bCs/>
          <w:color w:val="333333"/>
          <w:sz w:val="24"/>
          <w:szCs w:val="24"/>
          <w:highlight w:val="yellow"/>
          <w:shd w:val="clear" w:color="auto" w:fill="FFFFFF"/>
        </w:rPr>
        <w:t xml:space="preserve">based on their pattern of </w:t>
      </w:r>
      <w:r w:rsidRPr="00DA3877">
        <w:rPr>
          <w:rFonts w:ascii="Arial" w:hAnsi="Arial" w:cs="Arial"/>
          <w:b/>
          <w:bCs/>
          <w:color w:val="333333"/>
          <w:sz w:val="24"/>
          <w:szCs w:val="24"/>
          <w:highlight w:val="yellow"/>
          <w:shd w:val="clear" w:color="auto" w:fill="FFFFFF"/>
        </w:rPr>
        <w:lastRenderedPageBreak/>
        <w:t>answers on a set of categorical indicator variables</w:t>
      </w:r>
      <w:r w:rsidRPr="00E21922">
        <w:rPr>
          <w:rFonts w:ascii="Arial" w:hAnsi="Arial" w:cs="Arial"/>
          <w:color w:val="333333"/>
          <w:sz w:val="24"/>
          <w:szCs w:val="24"/>
          <w:shd w:val="clear" w:color="auto" w:fill="FFFFFF"/>
        </w:rPr>
        <w:t>. (Factor Analysis is also a measurement model, but with continuous indicator variables).</w:t>
      </w:r>
    </w:p>
    <w:p w14:paraId="210D7C75" w14:textId="77777777" w:rsidR="00CE4FBC" w:rsidRDefault="00CE4FBC" w:rsidP="008E4A9C">
      <w:pPr>
        <w:spacing w:after="0" w:line="240" w:lineRule="auto"/>
        <w:rPr>
          <w:rFonts w:ascii="Times New Roman" w:eastAsia="Times New Roman" w:hAnsi="Times New Roman" w:cs="Times New Roman"/>
          <w:b/>
          <w:bCs/>
          <w:sz w:val="24"/>
          <w:szCs w:val="24"/>
          <w:u w:val="single"/>
        </w:rPr>
      </w:pPr>
    </w:p>
    <w:p w14:paraId="6A073A5B" w14:textId="77777777" w:rsidR="002B5FB2" w:rsidRDefault="002B5FB2" w:rsidP="008E4A9C">
      <w:pPr>
        <w:spacing w:after="0" w:line="240" w:lineRule="auto"/>
        <w:rPr>
          <w:rFonts w:ascii="Times New Roman" w:eastAsia="Times New Roman" w:hAnsi="Times New Roman" w:cs="Times New Roman"/>
          <w:b/>
          <w:bCs/>
          <w:sz w:val="24"/>
          <w:szCs w:val="24"/>
          <w:u w:val="single"/>
        </w:rPr>
      </w:pPr>
    </w:p>
    <w:p w14:paraId="28718123" w14:textId="465189C1" w:rsidR="002B5FB2" w:rsidRDefault="002B5FB2" w:rsidP="002B5FB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F271703" w14:textId="263E8EB9" w:rsidR="002B5FB2" w:rsidRDefault="002B5FB2" w:rsidP="002B5FB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OUTLINE</w:t>
      </w:r>
    </w:p>
    <w:p w14:paraId="48F61291" w14:textId="5A112E9F" w:rsidR="002B5FB2" w:rsidRPr="002B5FB2" w:rsidRDefault="002B5FB2" w:rsidP="002B5FB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B65142C" w14:textId="77777777" w:rsidR="002B5FB2" w:rsidRDefault="002B5FB2" w:rsidP="008E4A9C">
      <w:pPr>
        <w:spacing w:after="0" w:line="240" w:lineRule="auto"/>
        <w:rPr>
          <w:rFonts w:ascii="Times New Roman" w:eastAsia="Times New Roman" w:hAnsi="Times New Roman" w:cs="Times New Roman"/>
          <w:b/>
          <w:bCs/>
          <w:sz w:val="24"/>
          <w:szCs w:val="24"/>
          <w:u w:val="single"/>
        </w:rPr>
      </w:pPr>
    </w:p>
    <w:p w14:paraId="4A3E34E6" w14:textId="3E847ABA" w:rsidR="00E25363" w:rsidRDefault="00DA3877" w:rsidP="008E4A9C">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Data debrief:</w:t>
      </w:r>
    </w:p>
    <w:p w14:paraId="3296B704" w14:textId="2AB00810" w:rsidR="00DA3877" w:rsidRDefault="00DA3877" w:rsidP="00DA38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w:t>
      </w:r>
      <w:r w:rsidR="008519AC">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w:t>
      </w:r>
      <w:r w:rsidR="000F059B">
        <w:rPr>
          <w:rFonts w:ascii="Times New Roman" w:eastAsia="Times New Roman" w:hAnsi="Times New Roman" w:cs="Times New Roman"/>
          <w:sz w:val="24"/>
          <w:szCs w:val="24"/>
        </w:rPr>
        <w:t>generated,</w:t>
      </w:r>
      <w:r>
        <w:rPr>
          <w:rFonts w:ascii="Times New Roman" w:eastAsia="Times New Roman" w:hAnsi="Times New Roman" w:cs="Times New Roman"/>
          <w:sz w:val="24"/>
          <w:szCs w:val="24"/>
        </w:rPr>
        <w:t xml:space="preserve"> and names were assigned to resumes with randomized sets of skills and sent to prominent employers. The randomized controlled experiment occurred in 2001. Variables chosen will hopefully provide information on whether or not the relationship exists at all. </w:t>
      </w:r>
    </w:p>
    <w:p w14:paraId="45C24757" w14:textId="77777777" w:rsidR="00DA3877" w:rsidRDefault="00DA3877" w:rsidP="008E4A9C">
      <w:pPr>
        <w:spacing w:after="0" w:line="240" w:lineRule="auto"/>
        <w:rPr>
          <w:rFonts w:ascii="Times New Roman" w:eastAsia="Times New Roman" w:hAnsi="Times New Roman" w:cs="Times New Roman"/>
          <w:b/>
          <w:bCs/>
          <w:sz w:val="24"/>
          <w:szCs w:val="24"/>
          <w:u w:val="single"/>
        </w:rPr>
      </w:pPr>
    </w:p>
    <w:p w14:paraId="6C786422" w14:textId="77CE3D1B" w:rsidR="008E4A9C" w:rsidRPr="008E4A9C" w:rsidRDefault="008E4A9C" w:rsidP="008E4A9C">
      <w:pPr>
        <w:spacing w:after="0" w:line="240" w:lineRule="auto"/>
        <w:rPr>
          <w:rFonts w:ascii="Times New Roman" w:eastAsia="Times New Roman" w:hAnsi="Times New Roman" w:cs="Times New Roman"/>
          <w:sz w:val="24"/>
          <w:szCs w:val="24"/>
        </w:rPr>
      </w:pPr>
      <w:r w:rsidRPr="008E4A9C">
        <w:rPr>
          <w:rFonts w:ascii="Times New Roman" w:eastAsia="Times New Roman" w:hAnsi="Times New Roman" w:cs="Times New Roman"/>
          <w:b/>
          <w:bCs/>
          <w:sz w:val="24"/>
          <w:szCs w:val="24"/>
          <w:u w:val="single"/>
        </w:rPr>
        <w:t xml:space="preserve">Latent </w:t>
      </w:r>
      <w:r w:rsidR="00036446">
        <w:rPr>
          <w:rFonts w:ascii="Times New Roman" w:eastAsia="Times New Roman" w:hAnsi="Times New Roman" w:cs="Times New Roman"/>
          <w:b/>
          <w:bCs/>
          <w:sz w:val="24"/>
          <w:szCs w:val="24"/>
          <w:u w:val="single"/>
        </w:rPr>
        <w:t>Class</w:t>
      </w:r>
      <w:r w:rsidRPr="008E4A9C">
        <w:rPr>
          <w:rFonts w:ascii="Times New Roman" w:eastAsia="Times New Roman" w:hAnsi="Times New Roman" w:cs="Times New Roman"/>
          <w:b/>
          <w:bCs/>
          <w:sz w:val="24"/>
          <w:szCs w:val="24"/>
          <w:u w:val="single"/>
        </w:rPr>
        <w:t xml:space="preserve"> Analysis:</w:t>
      </w:r>
    </w:p>
    <w:p w14:paraId="1CD3CD5A" w14:textId="0CD1E7A2" w:rsidR="00DA3877" w:rsidRDefault="008E4A9C" w:rsidP="009638FA">
      <w:pPr>
        <w:spacing w:after="0" w:line="240" w:lineRule="auto"/>
        <w:rPr>
          <w:rFonts w:ascii="Times New Roman" w:eastAsia="Times New Roman" w:hAnsi="Times New Roman" w:cs="Times New Roman"/>
          <w:b/>
          <w:bCs/>
          <w:i/>
          <w:iCs/>
          <w:sz w:val="24"/>
          <w:szCs w:val="24"/>
        </w:rPr>
      </w:pPr>
      <w:r w:rsidRPr="008E4A9C">
        <w:rPr>
          <w:rFonts w:ascii="Times New Roman" w:eastAsia="Times New Roman" w:hAnsi="Times New Roman" w:cs="Times New Roman"/>
          <w:sz w:val="24"/>
          <w:szCs w:val="24"/>
        </w:rPr>
        <w:t xml:space="preserve">     </w:t>
      </w:r>
      <w:r w:rsidR="00CE4FBC">
        <w:rPr>
          <w:rFonts w:ascii="Times New Roman" w:eastAsia="Times New Roman" w:hAnsi="Times New Roman" w:cs="Times New Roman"/>
          <w:sz w:val="24"/>
          <w:szCs w:val="24"/>
        </w:rPr>
        <w:t xml:space="preserve">We are interested in </w:t>
      </w:r>
      <w:r w:rsidR="009638FA">
        <w:rPr>
          <w:rFonts w:ascii="Times New Roman" w:eastAsia="Times New Roman" w:hAnsi="Times New Roman" w:cs="Times New Roman"/>
          <w:b/>
          <w:bCs/>
          <w:i/>
          <w:iCs/>
          <w:sz w:val="24"/>
          <w:szCs w:val="24"/>
        </w:rPr>
        <w:t>investigating the degree and types of (highlighted items below)</w:t>
      </w:r>
      <w:r w:rsidR="00CF62D5">
        <w:rPr>
          <w:rFonts w:ascii="Times New Roman" w:eastAsia="Times New Roman" w:hAnsi="Times New Roman" w:cs="Times New Roman"/>
          <w:b/>
          <w:bCs/>
          <w:i/>
          <w:iCs/>
          <w:sz w:val="24"/>
          <w:szCs w:val="24"/>
        </w:rPr>
        <w:t xml:space="preserve"> of employer ads</w:t>
      </w:r>
    </w:p>
    <w:p w14:paraId="0485327D" w14:textId="04EE8ABA" w:rsidR="009638FA" w:rsidRDefault="009638FA" w:rsidP="009638FA">
      <w:pPr>
        <w:spacing w:after="0" w:line="240" w:lineRule="auto"/>
        <w:rPr>
          <w:rFonts w:ascii="Times New Roman" w:eastAsia="Times New Roman" w:hAnsi="Times New Roman" w:cs="Times New Roman"/>
          <w:b/>
          <w:bCs/>
          <w:i/>
          <w:iCs/>
          <w:sz w:val="24"/>
          <w:szCs w:val="24"/>
        </w:rPr>
      </w:pPr>
    </w:p>
    <w:p w14:paraId="4E4CC694" w14:textId="77777777" w:rsidR="009638FA" w:rsidRPr="009638FA" w:rsidRDefault="009638FA" w:rsidP="009638FA">
      <w:pPr>
        <w:spacing w:after="0" w:line="240" w:lineRule="auto"/>
        <w:rPr>
          <w:rFonts w:ascii="Times New Roman" w:eastAsia="Times New Roman" w:hAnsi="Times New Roman" w:cs="Times New Roman"/>
          <w:b/>
          <w:bCs/>
          <w:sz w:val="24"/>
          <w:szCs w:val="24"/>
        </w:rPr>
      </w:pPr>
    </w:p>
    <w:p w14:paraId="73070648" w14:textId="28BA3593" w:rsidR="008E4A9C" w:rsidRDefault="008E4A9C" w:rsidP="008E4A9C">
      <w:pPr>
        <w:spacing w:after="0" w:line="240" w:lineRule="auto"/>
        <w:rPr>
          <w:rFonts w:ascii="Times New Roman" w:eastAsia="Times New Roman" w:hAnsi="Times New Roman" w:cs="Times New Roman"/>
          <w:sz w:val="24"/>
          <w:szCs w:val="24"/>
        </w:rPr>
      </w:pPr>
      <w:r w:rsidRPr="008E4A9C">
        <w:rPr>
          <w:rFonts w:ascii="Times New Roman" w:eastAsia="Times New Roman" w:hAnsi="Times New Roman" w:cs="Times New Roman"/>
          <w:sz w:val="24"/>
          <w:szCs w:val="24"/>
        </w:rPr>
        <w:t> </w:t>
      </w:r>
    </w:p>
    <w:p w14:paraId="57B43E07" w14:textId="4C10AD17" w:rsidR="00255647" w:rsidRDefault="00CE4FBC" w:rsidP="00BA22F5">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Categorical “yes-no” variables</w:t>
      </w:r>
      <w:r w:rsidR="000035AB">
        <w:rPr>
          <w:rFonts w:ascii="Times New Roman" w:eastAsia="Times New Roman" w:hAnsi="Times New Roman" w:cs="Times New Roman"/>
          <w:b/>
          <w:bCs/>
          <w:sz w:val="24"/>
          <w:szCs w:val="24"/>
          <w:u w:val="single"/>
        </w:rPr>
        <w:t>:</w:t>
      </w:r>
    </w:p>
    <w:p w14:paraId="31EF823F" w14:textId="77777777" w:rsidR="00255647" w:rsidRDefault="00255647" w:rsidP="00BA22F5">
      <w:pPr>
        <w:spacing w:after="0" w:line="240" w:lineRule="auto"/>
        <w:rPr>
          <w:rFonts w:ascii="Times New Roman" w:eastAsia="Times New Roman" w:hAnsi="Times New Roman" w:cs="Times New Roman"/>
          <w:b/>
          <w:bCs/>
          <w:sz w:val="24"/>
          <w:szCs w:val="24"/>
          <w:u w:val="single"/>
        </w:rPr>
      </w:pPr>
    </w:p>
    <w:p w14:paraId="3FC6512D" w14:textId="2097FD0E" w:rsidR="00B6020F" w:rsidRPr="00CB4D37" w:rsidRDefault="00B6020F" w:rsidP="008E4A9C">
      <w:pPr>
        <w:spacing w:after="0" w:line="240" w:lineRule="auto"/>
        <w:rPr>
          <w:rFonts w:ascii="Times New Roman" w:eastAsia="Times New Roman" w:hAnsi="Times New Roman" w:cs="Times New Roman"/>
          <w:b/>
          <w:bCs/>
          <w:i/>
          <w:iCs/>
          <w:color w:val="000000"/>
          <w:sz w:val="24"/>
          <w:szCs w:val="24"/>
        </w:rPr>
      </w:pPr>
      <w:r w:rsidRPr="00CB4D37">
        <w:rPr>
          <w:rFonts w:ascii="Times New Roman" w:eastAsia="Times New Roman" w:hAnsi="Times New Roman" w:cs="Times New Roman"/>
          <w:b/>
          <w:bCs/>
          <w:i/>
          <w:iCs/>
          <w:color w:val="000000"/>
          <w:sz w:val="24"/>
          <w:szCs w:val="24"/>
        </w:rPr>
        <w:t>Applicant Related</w:t>
      </w:r>
    </w:p>
    <w:p w14:paraId="79F11B89" w14:textId="77777777" w:rsidR="007C29E0" w:rsidRDefault="00E25363" w:rsidP="007C29E0">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Was the applicant called back?</w:t>
      </w:r>
    </w:p>
    <w:p w14:paraId="1AA1BEDA" w14:textId="5F6D2A00" w:rsidR="007C29E0" w:rsidRPr="00CB4D37" w:rsidRDefault="007C29E0" w:rsidP="007C29E0">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factor indicating gender.</w:t>
      </w:r>
    </w:p>
    <w:p w14:paraId="379C4EC5" w14:textId="231A281F" w:rsidR="00E25363" w:rsidRPr="00CB4D37" w:rsidRDefault="00E25363" w:rsidP="008E4A9C">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Did the resume mention some honors?</w:t>
      </w:r>
    </w:p>
    <w:p w14:paraId="3D81E7C8" w14:textId="1A54B22E" w:rsidR="00E25363" w:rsidRPr="00CB4D37" w:rsidRDefault="00E25363" w:rsidP="008E4A9C">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Did the resume mention some volunteering experience?</w:t>
      </w:r>
    </w:p>
    <w:p w14:paraId="3E445A04" w14:textId="7DE3D637" w:rsidR="00B6020F" w:rsidRPr="00CB4D37" w:rsidRDefault="00B6020F" w:rsidP="008E4A9C">
      <w:pPr>
        <w:spacing w:after="0" w:line="240" w:lineRule="auto"/>
        <w:rPr>
          <w:rFonts w:ascii="Times New Roman" w:eastAsia="Times New Roman" w:hAnsi="Times New Roman" w:cs="Times New Roman"/>
          <w:sz w:val="24"/>
          <w:szCs w:val="24"/>
        </w:rPr>
      </w:pPr>
      <w:r w:rsidRPr="00CB4D37">
        <w:rPr>
          <w:rFonts w:ascii="Times New Roman" w:hAnsi="Times New Roman" w:cs="Times New Roman"/>
          <w:color w:val="000000"/>
          <w:sz w:val="24"/>
          <w:szCs w:val="24"/>
        </w:rPr>
        <w:t>Does the applicant have military experience?</w:t>
      </w:r>
    </w:p>
    <w:p w14:paraId="659B4DF5" w14:textId="4CFFD5F2" w:rsidR="00E25363" w:rsidRPr="00CB4D37" w:rsidRDefault="00E25363" w:rsidP="000035AB">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Does the resume have some employment holes?</w:t>
      </w:r>
    </w:p>
    <w:p w14:paraId="7CFD646B" w14:textId="77777777" w:rsidR="00E25363" w:rsidRPr="00CB4D37" w:rsidRDefault="00E25363" w:rsidP="00E2536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Does the resume mention some work experience while at school?</w:t>
      </w:r>
    </w:p>
    <w:p w14:paraId="46589109" w14:textId="159F94E4" w:rsidR="00E25363" w:rsidRPr="00CB4D37" w:rsidRDefault="00E25363" w:rsidP="00E2536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Was the e-mail address on the applicant's resume?</w:t>
      </w:r>
    </w:p>
    <w:p w14:paraId="4C1FEC13" w14:textId="77777777" w:rsidR="00E25363" w:rsidRPr="00CB4D37" w:rsidRDefault="00E25363" w:rsidP="00E2536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Does the resume mention some computer skills?</w:t>
      </w:r>
    </w:p>
    <w:p w14:paraId="5FCC0514" w14:textId="289DF883" w:rsidR="00E25363" w:rsidRPr="00CB4D37" w:rsidRDefault="00E25363" w:rsidP="00E25363">
      <w:pPr>
        <w:spacing w:after="0" w:line="240" w:lineRule="auto"/>
        <w:rPr>
          <w:rFonts w:ascii="Times New Roman" w:eastAsia="Times New Roman" w:hAnsi="Times New Roman" w:cs="Times New Roman"/>
          <w:color w:val="000000"/>
          <w:sz w:val="24"/>
          <w:szCs w:val="24"/>
        </w:rPr>
      </w:pPr>
      <w:r w:rsidRPr="00484743">
        <w:rPr>
          <w:rFonts w:ascii="Times New Roman" w:eastAsia="Times New Roman" w:hAnsi="Times New Roman" w:cs="Times New Roman"/>
          <w:color w:val="000000"/>
          <w:sz w:val="24"/>
          <w:szCs w:val="24"/>
        </w:rPr>
        <w:t>Does the resume mention some special skills?</w:t>
      </w:r>
    </w:p>
    <w:p w14:paraId="4F538F3B" w14:textId="0FDC63D0" w:rsidR="00B6020F" w:rsidRPr="00484743" w:rsidRDefault="00B6020F" w:rsidP="00E25363">
      <w:pPr>
        <w:spacing w:after="0" w:line="240" w:lineRule="auto"/>
        <w:rPr>
          <w:rFonts w:ascii="Times New Roman" w:eastAsia="Times New Roman" w:hAnsi="Times New Roman" w:cs="Times New Roman"/>
          <w:color w:val="000000"/>
          <w:sz w:val="24"/>
          <w:szCs w:val="24"/>
        </w:rPr>
      </w:pPr>
      <w:r w:rsidRPr="00CB4D37">
        <w:rPr>
          <w:rFonts w:ascii="Times New Roman" w:hAnsi="Times New Roman" w:cs="Times New Roman"/>
          <w:color w:val="000000"/>
          <w:sz w:val="24"/>
          <w:szCs w:val="24"/>
        </w:rPr>
        <w:t>Does the applicant have a college degree or more?</w:t>
      </w:r>
    </w:p>
    <w:p w14:paraId="50E44511" w14:textId="01D3BFD5" w:rsidR="00B6020F" w:rsidRPr="00CB4D37" w:rsidRDefault="00B6020F" w:rsidP="00E25363">
      <w:pPr>
        <w:spacing w:after="0" w:line="240" w:lineRule="auto"/>
        <w:rPr>
          <w:rFonts w:ascii="Times New Roman" w:eastAsia="Times New Roman" w:hAnsi="Times New Roman" w:cs="Times New Roman"/>
          <w:color w:val="000000"/>
          <w:sz w:val="24"/>
          <w:szCs w:val="24"/>
        </w:rPr>
      </w:pPr>
    </w:p>
    <w:p w14:paraId="3372F545" w14:textId="739382EF" w:rsidR="00B6020F" w:rsidRPr="009638FA" w:rsidRDefault="00F749D6"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eastAsia="Times New Roman" w:hAnsi="Times New Roman" w:cs="Times New Roman"/>
          <w:b/>
          <w:bCs/>
          <w:i/>
          <w:iCs/>
          <w:color w:val="000000"/>
          <w:sz w:val="24"/>
          <w:szCs w:val="24"/>
          <w:highlight w:val="yellow"/>
        </w:rPr>
        <w:t>Items for Classifying Employer</w:t>
      </w:r>
      <w:r w:rsidR="009638FA">
        <w:rPr>
          <w:rFonts w:ascii="Times New Roman" w:eastAsia="Times New Roman" w:hAnsi="Times New Roman" w:cs="Times New Roman"/>
          <w:b/>
          <w:bCs/>
          <w:i/>
          <w:iCs/>
          <w:color w:val="000000"/>
          <w:sz w:val="24"/>
          <w:szCs w:val="24"/>
          <w:highlight w:val="yellow"/>
        </w:rPr>
        <w:t xml:space="preserve"> ads</w:t>
      </w:r>
    </w:p>
    <w:p w14:paraId="05E250A9" w14:textId="441ABD7D" w:rsidR="00B6020F" w:rsidRPr="009638FA" w:rsidRDefault="00E25363"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eastAsia="Times New Roman" w:hAnsi="Times New Roman" w:cs="Times New Roman"/>
          <w:color w:val="000000"/>
          <w:sz w:val="24"/>
          <w:szCs w:val="24"/>
          <w:highlight w:val="yellow"/>
        </w:rPr>
        <w:t>Is the employer EOE (equal opportunity employment)?</w:t>
      </w:r>
    </w:p>
    <w:p w14:paraId="5B8A5D8D" w14:textId="4CEBA276" w:rsidR="00B6020F" w:rsidRPr="009638FA" w:rsidRDefault="00B6020F"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hAnsi="Times New Roman" w:cs="Times New Roman"/>
          <w:color w:val="000000"/>
          <w:sz w:val="24"/>
          <w:szCs w:val="24"/>
          <w:highlight w:val="yellow"/>
        </w:rPr>
        <w:t>Does the ad mention some educational requirement?</w:t>
      </w:r>
    </w:p>
    <w:p w14:paraId="1D3852DA" w14:textId="000E6DD8" w:rsidR="00876BF8" w:rsidRPr="009638FA" w:rsidRDefault="00E25363"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eastAsia="Times New Roman" w:hAnsi="Times New Roman" w:cs="Times New Roman"/>
          <w:color w:val="000000"/>
          <w:sz w:val="24"/>
          <w:szCs w:val="24"/>
          <w:highlight w:val="yellow"/>
        </w:rPr>
        <w:t>Does the ad mention some computer skills requirement?</w:t>
      </w:r>
    </w:p>
    <w:p w14:paraId="39A66D6C" w14:textId="32F2E86E" w:rsidR="00B6020F" w:rsidRPr="009638FA" w:rsidRDefault="00B6020F"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hAnsi="Times New Roman" w:cs="Times New Roman"/>
          <w:color w:val="000000"/>
          <w:sz w:val="24"/>
          <w:szCs w:val="24"/>
          <w:highlight w:val="yellow"/>
        </w:rPr>
        <w:t>Does the ad mention some organizational skills requirement?</w:t>
      </w:r>
    </w:p>
    <w:p w14:paraId="7DEE79D9" w14:textId="137F2FCE" w:rsidR="00B6020F" w:rsidRPr="009638FA" w:rsidRDefault="007C29E0"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eastAsia="Times New Roman" w:hAnsi="Times New Roman" w:cs="Times New Roman"/>
          <w:color w:val="000000"/>
          <w:sz w:val="24"/>
          <w:szCs w:val="24"/>
          <w:highlight w:val="yellow"/>
        </w:rPr>
        <w:t>factor indicating type of employer industry</w:t>
      </w:r>
    </w:p>
    <w:p w14:paraId="1159B7AC" w14:textId="39E8000D" w:rsidR="00F749D6" w:rsidRPr="009638FA" w:rsidRDefault="00F749D6" w:rsidP="00E25363">
      <w:pPr>
        <w:spacing w:after="0" w:line="240" w:lineRule="auto"/>
        <w:rPr>
          <w:rFonts w:ascii="Times New Roman" w:eastAsia="Times New Roman" w:hAnsi="Times New Roman" w:cs="Times New Roman"/>
          <w:color w:val="000000"/>
          <w:sz w:val="24"/>
          <w:szCs w:val="24"/>
          <w:highlight w:val="yellow"/>
        </w:rPr>
      </w:pPr>
    </w:p>
    <w:p w14:paraId="1456BFE7" w14:textId="736F3533" w:rsidR="00F749D6" w:rsidRPr="009638FA" w:rsidRDefault="00F749D6"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eastAsia="Times New Roman" w:hAnsi="Times New Roman" w:cs="Times New Roman"/>
          <w:color w:val="000000"/>
          <w:sz w:val="24"/>
          <w:szCs w:val="24"/>
          <w:highlight w:val="yellow"/>
        </w:rPr>
        <w:t xml:space="preserve">Additional </w:t>
      </w:r>
      <w:r w:rsidR="00FD4066" w:rsidRPr="009638FA">
        <w:rPr>
          <w:rFonts w:ascii="Times New Roman" w:eastAsia="Times New Roman" w:hAnsi="Times New Roman" w:cs="Times New Roman"/>
          <w:color w:val="000000"/>
          <w:sz w:val="24"/>
          <w:szCs w:val="24"/>
          <w:highlight w:val="yellow"/>
        </w:rPr>
        <w:t>items</w:t>
      </w:r>
    </w:p>
    <w:p w14:paraId="2FBE0CBB" w14:textId="316A2C46" w:rsidR="00F749D6" w:rsidRPr="009638FA" w:rsidRDefault="00F749D6" w:rsidP="00E25363">
      <w:pPr>
        <w:spacing w:after="0" w:line="240" w:lineRule="auto"/>
        <w:rPr>
          <w:rFonts w:ascii="Times New Roman" w:eastAsia="Times New Roman" w:hAnsi="Times New Roman" w:cs="Times New Roman"/>
          <w:color w:val="000000"/>
          <w:sz w:val="24"/>
          <w:szCs w:val="24"/>
          <w:highlight w:val="yellow"/>
        </w:rPr>
      </w:pPr>
      <w:r w:rsidRPr="009638FA">
        <w:rPr>
          <w:rFonts w:ascii="Times New Roman" w:eastAsia="Times New Roman" w:hAnsi="Times New Roman" w:cs="Times New Roman"/>
          <w:color w:val="000000"/>
          <w:sz w:val="24"/>
          <w:szCs w:val="24"/>
          <w:highlight w:val="yellow"/>
        </w:rPr>
        <w:t>-Callback?</w:t>
      </w:r>
    </w:p>
    <w:p w14:paraId="51314B1A" w14:textId="5A0857F5" w:rsidR="00F749D6" w:rsidRDefault="00F749D6" w:rsidP="00E25363">
      <w:pPr>
        <w:spacing w:after="0" w:line="240" w:lineRule="auto"/>
        <w:rPr>
          <w:rFonts w:ascii="Times New Roman" w:eastAsia="Times New Roman" w:hAnsi="Times New Roman" w:cs="Times New Roman"/>
          <w:color w:val="000000"/>
          <w:sz w:val="24"/>
          <w:szCs w:val="24"/>
        </w:rPr>
      </w:pPr>
      <w:r w:rsidRPr="009638FA">
        <w:rPr>
          <w:rFonts w:ascii="Times New Roman" w:eastAsia="Times New Roman" w:hAnsi="Times New Roman" w:cs="Times New Roman"/>
          <w:color w:val="000000"/>
          <w:sz w:val="24"/>
          <w:szCs w:val="24"/>
          <w:highlight w:val="yellow"/>
        </w:rPr>
        <w:t>-Callback of particular implied ethnicity</w:t>
      </w:r>
    </w:p>
    <w:p w14:paraId="0D234792" w14:textId="1D7D5F4B" w:rsidR="00FD4066" w:rsidRDefault="00FD4066" w:rsidP="00E25363">
      <w:pPr>
        <w:spacing w:after="0" w:line="240" w:lineRule="auto"/>
        <w:rPr>
          <w:rFonts w:ascii="Times New Roman" w:eastAsia="Times New Roman" w:hAnsi="Times New Roman" w:cs="Times New Roman"/>
          <w:color w:val="000000"/>
          <w:sz w:val="24"/>
          <w:szCs w:val="24"/>
        </w:rPr>
      </w:pPr>
    </w:p>
    <w:p w14:paraId="6DBD7D03" w14:textId="6E7777AB" w:rsidR="00FD4066" w:rsidRDefault="00FD4066" w:rsidP="00E253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Groups made with Employer + additional items  in order to create classes of employers </w:t>
      </w:r>
    </w:p>
    <w:p w14:paraId="0C631536" w14:textId="77777777" w:rsidR="00FD4066" w:rsidRPr="00484743" w:rsidRDefault="00FD4066" w:rsidP="00E25363">
      <w:pPr>
        <w:spacing w:after="0" w:line="240" w:lineRule="auto"/>
        <w:rPr>
          <w:rFonts w:ascii="Times New Roman" w:eastAsia="Times New Roman" w:hAnsi="Times New Roman" w:cs="Times New Roman"/>
          <w:color w:val="000000"/>
          <w:sz w:val="24"/>
          <w:szCs w:val="24"/>
        </w:rPr>
      </w:pPr>
    </w:p>
    <w:tbl>
      <w:tblPr>
        <w:tblpPr w:leftFromText="180" w:rightFromText="180" w:vertAnchor="text" w:horzAnchor="margin" w:tblpXSpec="center" w:tblpY="-429"/>
        <w:tblW w:w="9854" w:type="dxa"/>
        <w:shd w:val="clear" w:color="auto" w:fill="FFFFFF"/>
        <w:tblCellMar>
          <w:left w:w="0" w:type="dxa"/>
          <w:right w:w="0" w:type="dxa"/>
        </w:tblCellMar>
        <w:tblLook w:val="04A0" w:firstRow="1" w:lastRow="0" w:firstColumn="1" w:lastColumn="0" w:noHBand="0" w:noVBand="1"/>
      </w:tblPr>
      <w:tblGrid>
        <w:gridCol w:w="4866"/>
        <w:gridCol w:w="1318"/>
        <w:gridCol w:w="1434"/>
        <w:gridCol w:w="1094"/>
        <w:gridCol w:w="1142"/>
      </w:tblGrid>
      <w:tr w:rsidR="005F43C6" w:rsidRPr="005F43C6" w14:paraId="15842534" w14:textId="77777777" w:rsidTr="005F43C6">
        <w:trPr>
          <w:gridAfter w:val="1"/>
          <w:trHeight w:val="543"/>
        </w:trPr>
        <w:tc>
          <w:tcPr>
            <w:tcW w:w="0" w:type="auto"/>
            <w:gridSpan w:val="4"/>
            <w:tcBorders>
              <w:top w:val="single" w:sz="6" w:space="0" w:color="EEEEEE"/>
            </w:tcBorders>
            <w:shd w:val="clear" w:color="auto" w:fill="FFFFFF"/>
            <w:tcMar>
              <w:top w:w="150" w:type="dxa"/>
              <w:left w:w="150" w:type="dxa"/>
              <w:bottom w:w="150" w:type="dxa"/>
              <w:right w:w="0" w:type="dxa"/>
            </w:tcMar>
            <w:hideMark/>
          </w:tcPr>
          <w:p w14:paraId="1FB8F462" w14:textId="77777777" w:rsidR="005F43C6" w:rsidRPr="005F43C6" w:rsidRDefault="005F43C6" w:rsidP="005F43C6">
            <w:pPr>
              <w:spacing w:after="450" w:line="240" w:lineRule="auto"/>
              <w:jc w:val="center"/>
              <w:rPr>
                <w:rFonts w:ascii="Source Sans Pro" w:eastAsia="Times New Roman" w:hAnsi="Source Sans Pro" w:cs="Times New Roman"/>
                <w:color w:val="333333"/>
                <w:sz w:val="18"/>
                <w:szCs w:val="18"/>
              </w:rPr>
            </w:pPr>
            <w:r w:rsidRPr="005F43C6">
              <w:rPr>
                <w:rFonts w:ascii="Source Sans Pro" w:eastAsia="Times New Roman" w:hAnsi="Source Sans Pro" w:cs="Times New Roman"/>
                <w:b/>
                <w:bCs/>
                <w:color w:val="333333"/>
                <w:sz w:val="32"/>
                <w:szCs w:val="32"/>
              </w:rPr>
              <w:t>Probability of ‘Yes’ response for each Class</w:t>
            </w:r>
          </w:p>
        </w:tc>
      </w:tr>
      <w:tr w:rsidR="00BF39AD" w:rsidRPr="005F43C6" w14:paraId="6D93A63C" w14:textId="77777777" w:rsidTr="005F43C6">
        <w:trPr>
          <w:trHeight w:val="1104"/>
        </w:trPr>
        <w:tc>
          <w:tcPr>
            <w:tcW w:w="0" w:type="auto"/>
            <w:tcBorders>
              <w:top w:val="single" w:sz="6" w:space="0" w:color="EEEEEE"/>
            </w:tcBorders>
            <w:shd w:val="clear" w:color="auto" w:fill="FFFFFF"/>
            <w:tcMar>
              <w:top w:w="150" w:type="dxa"/>
              <w:left w:w="0" w:type="dxa"/>
              <w:bottom w:w="150" w:type="dxa"/>
              <w:right w:w="150" w:type="dxa"/>
            </w:tcMar>
            <w:hideMark/>
          </w:tcPr>
          <w:p w14:paraId="0993E7F4" w14:textId="77777777" w:rsidR="005F43C6" w:rsidRPr="005F43C6" w:rsidRDefault="005F43C6" w:rsidP="005F43C6">
            <w:pPr>
              <w:spacing w:after="0" w:line="240" w:lineRule="auto"/>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Item</w:t>
            </w:r>
          </w:p>
        </w:tc>
        <w:tc>
          <w:tcPr>
            <w:tcW w:w="0" w:type="auto"/>
            <w:tcBorders>
              <w:top w:val="single" w:sz="6" w:space="0" w:color="EEEEEE"/>
            </w:tcBorders>
            <w:shd w:val="clear" w:color="auto" w:fill="FFFFFF"/>
            <w:tcMar>
              <w:top w:w="150" w:type="dxa"/>
              <w:left w:w="150" w:type="dxa"/>
              <w:bottom w:w="150" w:type="dxa"/>
              <w:right w:w="150" w:type="dxa"/>
            </w:tcMar>
            <w:hideMark/>
          </w:tcPr>
          <w:p w14:paraId="0A3627A1" w14:textId="0D478A03"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 1</w:t>
            </w:r>
            <w:r w:rsidR="00CF62D5">
              <w:rPr>
                <w:rFonts w:ascii="Source Sans Pro" w:eastAsia="Times New Roman" w:hAnsi="Source Sans Pro" w:cs="Times New Roman"/>
                <w:b/>
                <w:bCs/>
                <w:color w:val="333333"/>
              </w:rPr>
              <w:t>:</w:t>
            </w:r>
            <w:r w:rsidR="00BF39AD">
              <w:rPr>
                <w:rFonts w:ascii="Source Sans Pro" w:eastAsia="Times New Roman" w:hAnsi="Source Sans Pro" w:cs="Times New Roman"/>
                <w:b/>
                <w:bCs/>
                <w:color w:val="333333"/>
              </w:rPr>
              <w:t>Unfair</w:t>
            </w:r>
            <w:r w:rsidR="00CF62D5">
              <w:rPr>
                <w:rFonts w:ascii="Source Sans Pro" w:eastAsia="Times New Roman" w:hAnsi="Source Sans Pro" w:cs="Times New Roman"/>
                <w:b/>
                <w:bCs/>
                <w:color w:val="333333"/>
              </w:rPr>
              <w:t xml:space="preserve"> </w:t>
            </w:r>
          </w:p>
          <w:p w14:paraId="5A9AF080" w14:textId="7DDED155"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003E01BC"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0509545E" w14:textId="7F2EADCC"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w:t>
            </w:r>
            <w:r w:rsidR="00BF39AD">
              <w:rPr>
                <w:rFonts w:ascii="Source Sans Pro" w:eastAsia="Times New Roman" w:hAnsi="Source Sans Pro" w:cs="Times New Roman"/>
                <w:b/>
                <w:bCs/>
                <w:color w:val="333333"/>
              </w:rPr>
              <w:t xml:space="preserve"> 2:</w:t>
            </w:r>
            <w:r w:rsidRPr="005F43C6">
              <w:rPr>
                <w:rFonts w:ascii="Source Sans Pro" w:eastAsia="Times New Roman" w:hAnsi="Source Sans Pro" w:cs="Times New Roman"/>
                <w:b/>
                <w:bCs/>
                <w:color w:val="333333"/>
              </w:rPr>
              <w:t xml:space="preserve"> </w:t>
            </w:r>
            <w:r w:rsidR="00BF39AD">
              <w:rPr>
                <w:rFonts w:ascii="Source Sans Pro" w:eastAsia="Times New Roman" w:hAnsi="Source Sans Pro" w:cs="Times New Roman"/>
                <w:b/>
                <w:bCs/>
                <w:color w:val="333333"/>
              </w:rPr>
              <w:t>Sort of fair</w:t>
            </w:r>
            <w:r w:rsidR="00CF62D5">
              <w:rPr>
                <w:rFonts w:ascii="Source Sans Pro" w:eastAsia="Times New Roman" w:hAnsi="Source Sans Pro" w:cs="Times New Roman"/>
                <w:b/>
                <w:bCs/>
                <w:color w:val="333333"/>
              </w:rPr>
              <w:t xml:space="preserve"> </w:t>
            </w:r>
          </w:p>
          <w:p w14:paraId="51F642E9" w14:textId="56C926B5"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003E01BC"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6F71B74A" w14:textId="75EE3482"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 3</w:t>
            </w:r>
            <w:r w:rsidR="00CF62D5">
              <w:rPr>
                <w:rFonts w:ascii="Source Sans Pro" w:eastAsia="Times New Roman" w:hAnsi="Source Sans Pro" w:cs="Times New Roman"/>
                <w:b/>
                <w:bCs/>
                <w:color w:val="333333"/>
              </w:rPr>
              <w:t xml:space="preserve">: </w:t>
            </w:r>
            <w:r w:rsidR="00BF39AD">
              <w:rPr>
                <w:rFonts w:ascii="Source Sans Pro" w:eastAsia="Times New Roman" w:hAnsi="Source Sans Pro" w:cs="Times New Roman"/>
                <w:b/>
                <w:bCs/>
                <w:color w:val="333333"/>
              </w:rPr>
              <w:t>Fair</w:t>
            </w:r>
          </w:p>
          <w:p w14:paraId="78917922" w14:textId="6230C7C2"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003E01BC"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c>
          <w:tcPr>
            <w:tcW w:w="0" w:type="auto"/>
            <w:tcBorders>
              <w:top w:val="single" w:sz="6" w:space="0" w:color="EEEEEE"/>
            </w:tcBorders>
            <w:shd w:val="clear" w:color="auto" w:fill="FFFFFF"/>
            <w:tcMar>
              <w:top w:w="150" w:type="dxa"/>
              <w:left w:w="150" w:type="dxa"/>
              <w:bottom w:w="150" w:type="dxa"/>
              <w:right w:w="0" w:type="dxa"/>
            </w:tcMar>
            <w:hideMark/>
          </w:tcPr>
          <w:p w14:paraId="7FE0F2E0" w14:textId="691FC10D"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 4</w:t>
            </w:r>
            <w:r w:rsidR="00CF62D5">
              <w:rPr>
                <w:rFonts w:ascii="Source Sans Pro" w:eastAsia="Times New Roman" w:hAnsi="Source Sans Pro" w:cs="Times New Roman"/>
                <w:b/>
                <w:bCs/>
                <w:color w:val="333333"/>
              </w:rPr>
              <w:t xml:space="preserve">: </w:t>
            </w:r>
            <w:r w:rsidR="00BF39AD">
              <w:rPr>
                <w:rFonts w:ascii="Source Sans Pro" w:eastAsia="Times New Roman" w:hAnsi="Source Sans Pro" w:cs="Times New Roman"/>
                <w:b/>
                <w:bCs/>
                <w:color w:val="333333"/>
              </w:rPr>
              <w:t>Very Fair</w:t>
            </w:r>
          </w:p>
          <w:p w14:paraId="73D2805F" w14:textId="2EC444E1" w:rsidR="005F43C6" w:rsidRPr="005F43C6" w:rsidRDefault="005F43C6" w:rsidP="005F43C6">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003E01BC"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r>
      <w:tr w:rsidR="00BF39AD" w:rsidRPr="005F43C6" w14:paraId="5A5E120E" w14:textId="77777777" w:rsidTr="005F43C6">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795DC7B5" w14:textId="6BE85663" w:rsidR="00CF62D5" w:rsidRPr="00CF62D5" w:rsidRDefault="003E01BC" w:rsidP="00CF62D5">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1.</w:t>
            </w:r>
            <w:r w:rsidR="00CF62D5" w:rsidRPr="00CF62D5">
              <w:rPr>
                <w:rFonts w:ascii="Times New Roman" w:eastAsia="Times New Roman" w:hAnsi="Times New Roman" w:cs="Times New Roman"/>
                <w:color w:val="000000"/>
                <w:sz w:val="24"/>
                <w:szCs w:val="24"/>
              </w:rPr>
              <w:t xml:space="preserve"> Is the </w:t>
            </w:r>
            <w:r w:rsidR="00CF62D5" w:rsidRPr="00CF62D5">
              <w:rPr>
                <w:rFonts w:ascii="Times New Roman" w:eastAsia="Times New Roman" w:hAnsi="Times New Roman" w:cs="Times New Roman"/>
                <w:color w:val="000000"/>
                <w:sz w:val="24"/>
                <w:szCs w:val="24"/>
                <w:highlight w:val="yellow"/>
              </w:rPr>
              <w:t>employer EOE</w:t>
            </w:r>
            <w:r w:rsidR="00CF62D5" w:rsidRPr="00CF62D5">
              <w:rPr>
                <w:rFonts w:ascii="Times New Roman" w:eastAsia="Times New Roman" w:hAnsi="Times New Roman" w:cs="Times New Roman"/>
                <w:color w:val="000000"/>
                <w:sz w:val="24"/>
                <w:szCs w:val="24"/>
              </w:rPr>
              <w:t xml:space="preserve"> (equal opportunity employment)?</w:t>
            </w:r>
          </w:p>
          <w:p w14:paraId="545D3106" w14:textId="1DC36437" w:rsidR="005F43C6" w:rsidRPr="00CF62D5" w:rsidRDefault="005F43C6" w:rsidP="005F43C6">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162E9C4F" w14:textId="5C6D3FF6"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r w:rsidR="00215BDD">
              <w:rPr>
                <w:rFonts w:ascii="Source Sans Pro" w:eastAsia="Times New Roman" w:hAnsi="Source Sans Pro" w:cs="Times New Roman"/>
                <w:color w:val="333333"/>
                <w:sz w:val="20"/>
                <w:szCs w:val="20"/>
              </w:rPr>
              <w:t xml:space="preserve"> = 0</w:t>
            </w:r>
          </w:p>
        </w:tc>
        <w:tc>
          <w:tcPr>
            <w:tcW w:w="0" w:type="auto"/>
            <w:tcBorders>
              <w:top w:val="single" w:sz="6" w:space="0" w:color="EEEEEE"/>
            </w:tcBorders>
            <w:shd w:val="clear" w:color="auto" w:fill="FFFFFF"/>
            <w:tcMar>
              <w:top w:w="150" w:type="dxa"/>
              <w:left w:w="150" w:type="dxa"/>
              <w:bottom w:w="150" w:type="dxa"/>
              <w:right w:w="150" w:type="dxa"/>
            </w:tcMar>
            <w:hideMark/>
          </w:tcPr>
          <w:p w14:paraId="152F301C" w14:textId="3102788A"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c>
          <w:tcPr>
            <w:tcW w:w="0" w:type="auto"/>
            <w:tcBorders>
              <w:top w:val="single" w:sz="6" w:space="0" w:color="EEEEEE"/>
            </w:tcBorders>
            <w:shd w:val="clear" w:color="auto" w:fill="FFFFFF"/>
            <w:tcMar>
              <w:top w:w="150" w:type="dxa"/>
              <w:left w:w="150" w:type="dxa"/>
              <w:bottom w:w="150" w:type="dxa"/>
              <w:right w:w="150" w:type="dxa"/>
            </w:tcMar>
            <w:hideMark/>
          </w:tcPr>
          <w:p w14:paraId="4E55587F" w14:textId="5E710CB7"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r w:rsidR="00215BDD">
              <w:rPr>
                <w:rFonts w:ascii="Source Sans Pro" w:eastAsia="Times New Roman" w:hAnsi="Source Sans Pro" w:cs="Times New Roman"/>
                <w:color w:val="333333"/>
                <w:sz w:val="20"/>
                <w:szCs w:val="20"/>
              </w:rPr>
              <w:t xml:space="preserve"> = 1</w:t>
            </w:r>
          </w:p>
        </w:tc>
        <w:tc>
          <w:tcPr>
            <w:tcW w:w="0" w:type="auto"/>
            <w:tcBorders>
              <w:top w:val="single" w:sz="6" w:space="0" w:color="EEEEEE"/>
            </w:tcBorders>
            <w:shd w:val="clear" w:color="auto" w:fill="FFFFFF"/>
            <w:tcMar>
              <w:top w:w="150" w:type="dxa"/>
              <w:left w:w="150" w:type="dxa"/>
              <w:bottom w:w="150" w:type="dxa"/>
              <w:right w:w="0" w:type="dxa"/>
            </w:tcMar>
            <w:hideMark/>
          </w:tcPr>
          <w:p w14:paraId="3B30CE10" w14:textId="369B78E4"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p>
        </w:tc>
      </w:tr>
      <w:tr w:rsidR="00BF39AD" w:rsidRPr="005F43C6" w14:paraId="3079CE24" w14:textId="77777777" w:rsidTr="005F43C6">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7FEEF206" w14:textId="680537C2" w:rsidR="00CF62D5" w:rsidRPr="00CF62D5" w:rsidRDefault="003E01BC" w:rsidP="00CF62D5">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2. </w:t>
            </w:r>
            <w:r w:rsidR="00CF62D5" w:rsidRPr="00CF62D5">
              <w:rPr>
                <w:rFonts w:ascii="Times New Roman" w:hAnsi="Times New Roman" w:cs="Times New Roman"/>
                <w:color w:val="000000"/>
                <w:sz w:val="24"/>
                <w:szCs w:val="24"/>
              </w:rPr>
              <w:t xml:space="preserve"> Does the </w:t>
            </w:r>
            <w:r w:rsidR="00CF62D5" w:rsidRPr="005827E8">
              <w:rPr>
                <w:rFonts w:ascii="Times New Roman" w:hAnsi="Times New Roman" w:cs="Times New Roman"/>
                <w:color w:val="000000"/>
                <w:sz w:val="24"/>
                <w:szCs w:val="24"/>
                <w:highlight w:val="yellow"/>
              </w:rPr>
              <w:t>ad mention</w:t>
            </w:r>
            <w:r w:rsidR="00CF62D5" w:rsidRPr="00CF62D5">
              <w:rPr>
                <w:rFonts w:ascii="Times New Roman" w:hAnsi="Times New Roman" w:cs="Times New Roman"/>
                <w:color w:val="000000"/>
                <w:sz w:val="24"/>
                <w:szCs w:val="24"/>
              </w:rPr>
              <w:t xml:space="preserve"> some </w:t>
            </w:r>
            <w:r w:rsidR="00CF62D5" w:rsidRPr="005827E8">
              <w:rPr>
                <w:rFonts w:ascii="Times New Roman" w:hAnsi="Times New Roman" w:cs="Times New Roman"/>
                <w:color w:val="000000"/>
                <w:sz w:val="24"/>
                <w:szCs w:val="24"/>
                <w:highlight w:val="yellow"/>
              </w:rPr>
              <w:t>educational requirement</w:t>
            </w:r>
            <w:r w:rsidR="00CF62D5" w:rsidRPr="00CF62D5">
              <w:rPr>
                <w:rFonts w:ascii="Times New Roman" w:hAnsi="Times New Roman" w:cs="Times New Roman"/>
                <w:color w:val="000000"/>
                <w:sz w:val="24"/>
                <w:szCs w:val="24"/>
              </w:rPr>
              <w:t>?</w:t>
            </w:r>
          </w:p>
          <w:p w14:paraId="65E77F8C" w14:textId="0CC7CCB7" w:rsidR="005F43C6" w:rsidRPr="00CF62D5" w:rsidRDefault="005F43C6" w:rsidP="005F43C6">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7D14FD3D" w14:textId="27372C1D"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p>
        </w:tc>
        <w:tc>
          <w:tcPr>
            <w:tcW w:w="0" w:type="auto"/>
            <w:tcBorders>
              <w:top w:val="single" w:sz="6" w:space="0" w:color="EEEEEE"/>
            </w:tcBorders>
            <w:shd w:val="clear" w:color="auto" w:fill="FFFFFF"/>
            <w:tcMar>
              <w:top w:w="150" w:type="dxa"/>
              <w:left w:w="150" w:type="dxa"/>
              <w:bottom w:w="150" w:type="dxa"/>
              <w:right w:w="150" w:type="dxa"/>
            </w:tcMar>
            <w:hideMark/>
          </w:tcPr>
          <w:p w14:paraId="29441621" w14:textId="3B87385E"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c>
          <w:tcPr>
            <w:tcW w:w="0" w:type="auto"/>
            <w:tcBorders>
              <w:top w:val="single" w:sz="6" w:space="0" w:color="EEEEEE"/>
            </w:tcBorders>
            <w:shd w:val="clear" w:color="auto" w:fill="FFFFFF"/>
            <w:tcMar>
              <w:top w:w="150" w:type="dxa"/>
              <w:left w:w="150" w:type="dxa"/>
              <w:bottom w:w="150" w:type="dxa"/>
              <w:right w:w="150" w:type="dxa"/>
            </w:tcMar>
            <w:hideMark/>
          </w:tcPr>
          <w:p w14:paraId="3411CB54" w14:textId="6ED0C1CA"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c>
          <w:tcPr>
            <w:tcW w:w="0" w:type="auto"/>
            <w:tcBorders>
              <w:top w:val="single" w:sz="6" w:space="0" w:color="EEEEEE"/>
            </w:tcBorders>
            <w:shd w:val="clear" w:color="auto" w:fill="FFFFFF"/>
            <w:tcMar>
              <w:top w:w="150" w:type="dxa"/>
              <w:left w:w="150" w:type="dxa"/>
              <w:bottom w:w="150" w:type="dxa"/>
              <w:right w:w="0" w:type="dxa"/>
            </w:tcMar>
            <w:hideMark/>
          </w:tcPr>
          <w:p w14:paraId="29B2191A" w14:textId="2ADD81AE"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r>
      <w:tr w:rsidR="00BF39AD" w:rsidRPr="005F43C6" w14:paraId="6D7B86B5" w14:textId="77777777" w:rsidTr="005F43C6">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4498575C" w14:textId="25AAB80E" w:rsidR="00CF62D5" w:rsidRPr="00CF62D5" w:rsidRDefault="003E01BC" w:rsidP="00CF62D5">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3. </w:t>
            </w:r>
            <w:r w:rsidR="00CF62D5" w:rsidRPr="00CF62D5">
              <w:rPr>
                <w:rFonts w:ascii="Times New Roman" w:eastAsia="Times New Roman" w:hAnsi="Times New Roman" w:cs="Times New Roman"/>
                <w:color w:val="000000"/>
                <w:sz w:val="24"/>
                <w:szCs w:val="24"/>
              </w:rPr>
              <w:t xml:space="preserve"> Does the </w:t>
            </w:r>
            <w:r w:rsidR="00CF62D5" w:rsidRPr="005827E8">
              <w:rPr>
                <w:rFonts w:ascii="Times New Roman" w:eastAsia="Times New Roman" w:hAnsi="Times New Roman" w:cs="Times New Roman"/>
                <w:color w:val="000000"/>
                <w:sz w:val="24"/>
                <w:szCs w:val="24"/>
                <w:highlight w:val="yellow"/>
              </w:rPr>
              <w:t>ad mention</w:t>
            </w:r>
            <w:r w:rsidR="00CF62D5" w:rsidRPr="00CF62D5">
              <w:rPr>
                <w:rFonts w:ascii="Times New Roman" w:eastAsia="Times New Roman" w:hAnsi="Times New Roman" w:cs="Times New Roman"/>
                <w:color w:val="000000"/>
                <w:sz w:val="24"/>
                <w:szCs w:val="24"/>
              </w:rPr>
              <w:t xml:space="preserve"> some </w:t>
            </w:r>
            <w:r w:rsidR="00CF62D5" w:rsidRPr="005827E8">
              <w:rPr>
                <w:rFonts w:ascii="Times New Roman" w:eastAsia="Times New Roman" w:hAnsi="Times New Roman" w:cs="Times New Roman"/>
                <w:color w:val="000000"/>
                <w:sz w:val="24"/>
                <w:szCs w:val="24"/>
                <w:highlight w:val="yellow"/>
              </w:rPr>
              <w:t>computer skills requirement</w:t>
            </w:r>
            <w:r w:rsidR="00CF62D5" w:rsidRPr="00CF62D5">
              <w:rPr>
                <w:rFonts w:ascii="Times New Roman" w:eastAsia="Times New Roman" w:hAnsi="Times New Roman" w:cs="Times New Roman"/>
                <w:color w:val="000000"/>
                <w:sz w:val="24"/>
                <w:szCs w:val="24"/>
              </w:rPr>
              <w:t>?</w:t>
            </w:r>
          </w:p>
          <w:p w14:paraId="4BE610CC" w14:textId="235C4408" w:rsidR="005F43C6" w:rsidRPr="00CF62D5" w:rsidRDefault="005F43C6" w:rsidP="005F43C6">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541F3428" w14:textId="154507CF"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p>
        </w:tc>
        <w:tc>
          <w:tcPr>
            <w:tcW w:w="0" w:type="auto"/>
            <w:tcBorders>
              <w:top w:val="single" w:sz="6" w:space="0" w:color="EEEEEE"/>
            </w:tcBorders>
            <w:shd w:val="clear" w:color="auto" w:fill="FFFFFF"/>
            <w:tcMar>
              <w:top w:w="150" w:type="dxa"/>
              <w:left w:w="150" w:type="dxa"/>
              <w:bottom w:w="150" w:type="dxa"/>
              <w:right w:w="150" w:type="dxa"/>
            </w:tcMar>
            <w:hideMark/>
          </w:tcPr>
          <w:p w14:paraId="4C20B866" w14:textId="57429AD4" w:rsidR="005F43C6" w:rsidRPr="005F43C6" w:rsidRDefault="00786A83"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p>
        </w:tc>
        <w:tc>
          <w:tcPr>
            <w:tcW w:w="0" w:type="auto"/>
            <w:tcBorders>
              <w:top w:val="single" w:sz="6" w:space="0" w:color="EEEEEE"/>
            </w:tcBorders>
            <w:shd w:val="clear" w:color="auto" w:fill="FFFFFF"/>
            <w:tcMar>
              <w:top w:w="150" w:type="dxa"/>
              <w:left w:w="150" w:type="dxa"/>
              <w:bottom w:w="150" w:type="dxa"/>
              <w:right w:w="150" w:type="dxa"/>
            </w:tcMar>
            <w:hideMark/>
          </w:tcPr>
          <w:p w14:paraId="1E4F010A" w14:textId="22FB2940" w:rsidR="005F43C6" w:rsidRPr="005F43C6" w:rsidRDefault="00786A83"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2361A1"/>
                <w:sz w:val="20"/>
                <w:szCs w:val="20"/>
              </w:rPr>
              <w:t>YES</w:t>
            </w:r>
          </w:p>
        </w:tc>
        <w:tc>
          <w:tcPr>
            <w:tcW w:w="0" w:type="auto"/>
            <w:tcBorders>
              <w:top w:val="single" w:sz="6" w:space="0" w:color="EEEEEE"/>
            </w:tcBorders>
            <w:shd w:val="clear" w:color="auto" w:fill="FFFFFF"/>
            <w:tcMar>
              <w:top w:w="150" w:type="dxa"/>
              <w:left w:w="150" w:type="dxa"/>
              <w:bottom w:w="150" w:type="dxa"/>
              <w:right w:w="0" w:type="dxa"/>
            </w:tcMar>
            <w:hideMark/>
          </w:tcPr>
          <w:p w14:paraId="57E7AA42" w14:textId="760A44FB"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r>
      <w:tr w:rsidR="00BF39AD" w:rsidRPr="005F43C6" w14:paraId="7108109A" w14:textId="77777777" w:rsidTr="005F43C6">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0ACBEA86" w14:textId="72C6ECD3" w:rsidR="00CF62D5" w:rsidRPr="00CF62D5" w:rsidRDefault="003E01BC" w:rsidP="00CF62D5">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4. </w:t>
            </w:r>
            <w:r w:rsidR="00CF62D5" w:rsidRPr="00CF62D5">
              <w:rPr>
                <w:rFonts w:ascii="Times New Roman" w:hAnsi="Times New Roman" w:cs="Times New Roman"/>
                <w:color w:val="000000"/>
                <w:sz w:val="24"/>
                <w:szCs w:val="24"/>
              </w:rPr>
              <w:t xml:space="preserve"> Does the </w:t>
            </w:r>
            <w:r w:rsidR="00CF62D5" w:rsidRPr="005827E8">
              <w:rPr>
                <w:rFonts w:ascii="Times New Roman" w:hAnsi="Times New Roman" w:cs="Times New Roman"/>
                <w:color w:val="000000"/>
                <w:sz w:val="24"/>
                <w:szCs w:val="24"/>
                <w:highlight w:val="yellow"/>
              </w:rPr>
              <w:t>ad mention</w:t>
            </w:r>
            <w:r w:rsidR="00CF62D5" w:rsidRPr="00CF62D5">
              <w:rPr>
                <w:rFonts w:ascii="Times New Roman" w:hAnsi="Times New Roman" w:cs="Times New Roman"/>
                <w:color w:val="000000"/>
                <w:sz w:val="24"/>
                <w:szCs w:val="24"/>
              </w:rPr>
              <w:t xml:space="preserve"> some </w:t>
            </w:r>
            <w:r w:rsidR="00CF62D5" w:rsidRPr="005827E8">
              <w:rPr>
                <w:rFonts w:ascii="Times New Roman" w:hAnsi="Times New Roman" w:cs="Times New Roman"/>
                <w:color w:val="000000"/>
                <w:sz w:val="24"/>
                <w:szCs w:val="24"/>
                <w:highlight w:val="yellow"/>
              </w:rPr>
              <w:t>organizational skills requirement</w:t>
            </w:r>
            <w:r w:rsidR="00CF62D5" w:rsidRPr="00CF62D5">
              <w:rPr>
                <w:rFonts w:ascii="Times New Roman" w:hAnsi="Times New Roman" w:cs="Times New Roman"/>
                <w:color w:val="000000"/>
                <w:sz w:val="24"/>
                <w:szCs w:val="24"/>
              </w:rPr>
              <w:t>?</w:t>
            </w:r>
          </w:p>
          <w:p w14:paraId="36EBBAB3" w14:textId="4BF0DFCF" w:rsidR="005F43C6" w:rsidRPr="00CF62D5" w:rsidRDefault="005F43C6" w:rsidP="005F43C6">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0C664311" w14:textId="2826AD65"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p>
        </w:tc>
        <w:tc>
          <w:tcPr>
            <w:tcW w:w="0" w:type="auto"/>
            <w:tcBorders>
              <w:top w:val="single" w:sz="6" w:space="0" w:color="EEEEEE"/>
            </w:tcBorders>
            <w:shd w:val="clear" w:color="auto" w:fill="FFFFFF"/>
            <w:tcMar>
              <w:top w:w="150" w:type="dxa"/>
              <w:left w:w="150" w:type="dxa"/>
              <w:bottom w:w="150" w:type="dxa"/>
              <w:right w:w="150" w:type="dxa"/>
            </w:tcMar>
            <w:hideMark/>
          </w:tcPr>
          <w:p w14:paraId="4A279514" w14:textId="5F4BBF30" w:rsidR="005F43C6" w:rsidRPr="005F43C6" w:rsidRDefault="00786A83"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c>
          <w:tcPr>
            <w:tcW w:w="0" w:type="auto"/>
            <w:tcBorders>
              <w:top w:val="single" w:sz="6" w:space="0" w:color="EEEEEE"/>
            </w:tcBorders>
            <w:shd w:val="clear" w:color="auto" w:fill="FFFFFF"/>
            <w:tcMar>
              <w:top w:w="150" w:type="dxa"/>
              <w:left w:w="150" w:type="dxa"/>
              <w:bottom w:w="150" w:type="dxa"/>
              <w:right w:w="150" w:type="dxa"/>
            </w:tcMar>
            <w:hideMark/>
          </w:tcPr>
          <w:p w14:paraId="6B8EF90E" w14:textId="3C316157" w:rsidR="005F43C6" w:rsidRPr="005F43C6" w:rsidRDefault="00786A83"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c>
          <w:tcPr>
            <w:tcW w:w="0" w:type="auto"/>
            <w:tcBorders>
              <w:top w:val="single" w:sz="6" w:space="0" w:color="EEEEEE"/>
            </w:tcBorders>
            <w:shd w:val="clear" w:color="auto" w:fill="FFFFFF"/>
            <w:tcMar>
              <w:top w:w="150" w:type="dxa"/>
              <w:left w:w="150" w:type="dxa"/>
              <w:bottom w:w="150" w:type="dxa"/>
              <w:right w:w="0" w:type="dxa"/>
            </w:tcMar>
            <w:hideMark/>
          </w:tcPr>
          <w:p w14:paraId="66F5714A" w14:textId="3360385A"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r>
      <w:tr w:rsidR="00BF39AD" w:rsidRPr="005F43C6" w14:paraId="0319C8E9" w14:textId="77777777" w:rsidTr="00CF62D5">
        <w:trPr>
          <w:trHeight w:val="543"/>
        </w:trPr>
        <w:tc>
          <w:tcPr>
            <w:tcW w:w="0" w:type="auto"/>
            <w:tcBorders>
              <w:top w:val="single" w:sz="6" w:space="0" w:color="EEEEEE"/>
              <w:bottom w:val="single" w:sz="6" w:space="0" w:color="EEEEEE"/>
            </w:tcBorders>
            <w:shd w:val="clear" w:color="auto" w:fill="FFFFFF"/>
            <w:tcMar>
              <w:top w:w="150" w:type="dxa"/>
              <w:left w:w="0" w:type="dxa"/>
              <w:bottom w:w="150" w:type="dxa"/>
              <w:right w:w="150" w:type="dxa"/>
            </w:tcMar>
            <w:hideMark/>
          </w:tcPr>
          <w:p w14:paraId="27EEF922" w14:textId="3223BFC9" w:rsidR="00CF62D5" w:rsidRPr="00CF62D5" w:rsidRDefault="003E01BC" w:rsidP="00CF62D5">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5. </w:t>
            </w:r>
            <w:r w:rsidR="00CF62D5" w:rsidRPr="00CF62D5">
              <w:rPr>
                <w:rFonts w:ascii="Times New Roman" w:eastAsia="Times New Roman" w:hAnsi="Times New Roman" w:cs="Times New Roman"/>
                <w:color w:val="000000"/>
                <w:sz w:val="24"/>
                <w:szCs w:val="24"/>
              </w:rPr>
              <w:t xml:space="preserve"> </w:t>
            </w:r>
            <w:r w:rsidR="00BF39AD" w:rsidRPr="00CF62D5">
              <w:rPr>
                <w:rFonts w:ascii="Times New Roman" w:eastAsia="Times New Roman" w:hAnsi="Times New Roman" w:cs="Times New Roman"/>
                <w:color w:val="000000"/>
                <w:sz w:val="24"/>
                <w:szCs w:val="24"/>
              </w:rPr>
              <w:t xml:space="preserve"> </w:t>
            </w:r>
            <w:r w:rsidR="00BF39AD" w:rsidRPr="00CF62D5">
              <w:rPr>
                <w:rFonts w:ascii="Times New Roman" w:eastAsia="Times New Roman" w:hAnsi="Times New Roman" w:cs="Times New Roman"/>
                <w:color w:val="000000"/>
                <w:sz w:val="24"/>
                <w:szCs w:val="24"/>
              </w:rPr>
              <w:t xml:space="preserve">Was </w:t>
            </w:r>
            <w:r w:rsidR="00BF39AD" w:rsidRPr="005827E8">
              <w:rPr>
                <w:rFonts w:ascii="Times New Roman" w:eastAsia="Times New Roman" w:hAnsi="Times New Roman" w:cs="Times New Roman"/>
                <w:color w:val="000000"/>
                <w:sz w:val="24"/>
                <w:szCs w:val="24"/>
                <w:highlight w:val="yellow"/>
              </w:rPr>
              <w:t>the applicant called back</w:t>
            </w:r>
            <w:r w:rsidR="00BF39AD" w:rsidRPr="00CF62D5">
              <w:rPr>
                <w:rFonts w:ascii="Times New Roman" w:eastAsia="Times New Roman" w:hAnsi="Times New Roman" w:cs="Times New Roman"/>
                <w:color w:val="000000"/>
                <w:sz w:val="24"/>
                <w:szCs w:val="24"/>
              </w:rPr>
              <w:t>?</w:t>
            </w:r>
          </w:p>
          <w:p w14:paraId="5D71D34A" w14:textId="15D852BD" w:rsidR="005F43C6" w:rsidRPr="00CF62D5" w:rsidRDefault="005F43C6" w:rsidP="005F43C6">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hideMark/>
          </w:tcPr>
          <w:p w14:paraId="72C394B9" w14:textId="6EB946F0"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NO</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hideMark/>
          </w:tcPr>
          <w:p w14:paraId="542D6B0D" w14:textId="5EFD4A73"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2361A1"/>
                <w:sz w:val="20"/>
                <w:szCs w:val="20"/>
              </w:rPr>
              <w:t>NO</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hideMark/>
          </w:tcPr>
          <w:p w14:paraId="6D70B6A6" w14:textId="302027CB"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p>
        </w:tc>
        <w:tc>
          <w:tcPr>
            <w:tcW w:w="0" w:type="auto"/>
            <w:tcBorders>
              <w:top w:val="single" w:sz="6" w:space="0" w:color="EEEEEE"/>
              <w:bottom w:val="single" w:sz="6" w:space="0" w:color="EEEEEE"/>
            </w:tcBorders>
            <w:shd w:val="clear" w:color="auto" w:fill="FFFFFF"/>
            <w:tcMar>
              <w:top w:w="150" w:type="dxa"/>
              <w:left w:w="150" w:type="dxa"/>
              <w:bottom w:w="150" w:type="dxa"/>
              <w:right w:w="0" w:type="dxa"/>
            </w:tcMar>
            <w:hideMark/>
          </w:tcPr>
          <w:p w14:paraId="181BF1D9" w14:textId="43D4213B" w:rsidR="005F43C6" w:rsidRPr="005F43C6" w:rsidRDefault="00BF39AD" w:rsidP="005F43C6">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YES</w:t>
            </w:r>
          </w:p>
        </w:tc>
      </w:tr>
      <w:tr w:rsidR="00BF39AD" w:rsidRPr="005F43C6" w14:paraId="44818CA2" w14:textId="77777777" w:rsidTr="00CF62D5">
        <w:trPr>
          <w:trHeight w:val="543"/>
        </w:trPr>
        <w:tc>
          <w:tcPr>
            <w:tcW w:w="0" w:type="auto"/>
            <w:tcBorders>
              <w:top w:val="single" w:sz="6" w:space="0" w:color="EEEEEE"/>
              <w:bottom w:val="single" w:sz="6" w:space="0" w:color="EEEEEE"/>
            </w:tcBorders>
            <w:shd w:val="clear" w:color="auto" w:fill="FFFFFF"/>
            <w:tcMar>
              <w:top w:w="150" w:type="dxa"/>
              <w:left w:w="0" w:type="dxa"/>
              <w:bottom w:w="150" w:type="dxa"/>
              <w:right w:w="150" w:type="dxa"/>
            </w:tcMar>
          </w:tcPr>
          <w:p w14:paraId="0BBF0C20" w14:textId="403F5BD8" w:rsidR="00332F3B" w:rsidRPr="00484743" w:rsidRDefault="00CF62D5" w:rsidP="00332F3B">
            <w:pPr>
              <w:spacing w:before="100" w:beforeAutospacing="1" w:after="100" w:afterAutospacing="1"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6.</w:t>
            </w:r>
            <w:r w:rsidRPr="00CF62D5">
              <w:rPr>
                <w:rFonts w:ascii="Times New Roman" w:eastAsia="Times New Roman" w:hAnsi="Times New Roman" w:cs="Times New Roman"/>
                <w:color w:val="000000"/>
                <w:sz w:val="24"/>
                <w:szCs w:val="24"/>
              </w:rPr>
              <w:t xml:space="preserve"> </w:t>
            </w:r>
            <w:r w:rsidR="00BF39AD" w:rsidRPr="00CF62D5">
              <w:rPr>
                <w:rFonts w:ascii="Times New Roman" w:eastAsia="Times New Roman" w:hAnsi="Times New Roman" w:cs="Times New Roman"/>
                <w:color w:val="000000"/>
                <w:sz w:val="24"/>
                <w:szCs w:val="24"/>
              </w:rPr>
              <w:t xml:space="preserve"> </w:t>
            </w:r>
            <w:r w:rsidR="00332F3B" w:rsidRPr="00484743">
              <w:rPr>
                <w:rFonts w:ascii="Times New Roman" w:eastAsia="Times New Roman" w:hAnsi="Times New Roman" w:cs="Times New Roman"/>
                <w:color w:val="000000"/>
                <w:sz w:val="24"/>
                <w:szCs w:val="24"/>
              </w:rPr>
              <w:t xml:space="preserve"> </w:t>
            </w:r>
            <w:commentRangeStart w:id="1"/>
            <w:r w:rsidR="00332F3B" w:rsidRPr="00484743">
              <w:rPr>
                <w:rFonts w:ascii="Times New Roman" w:eastAsia="Times New Roman" w:hAnsi="Times New Roman" w:cs="Times New Roman"/>
                <w:color w:val="000000"/>
                <w:sz w:val="24"/>
                <w:szCs w:val="24"/>
              </w:rPr>
              <w:t xml:space="preserve">factor indicating </w:t>
            </w:r>
            <w:r w:rsidR="00332F3B" w:rsidRPr="00332F3B">
              <w:rPr>
                <w:rFonts w:ascii="Times New Roman" w:eastAsia="Times New Roman" w:hAnsi="Times New Roman" w:cs="Times New Roman"/>
                <w:color w:val="000000"/>
                <w:sz w:val="24"/>
                <w:szCs w:val="24"/>
                <w:highlight w:val="yellow"/>
              </w:rPr>
              <w:t>gender</w:t>
            </w:r>
            <w:r w:rsidR="00332F3B" w:rsidRPr="00484743">
              <w:rPr>
                <w:rFonts w:ascii="Times New Roman" w:eastAsia="Times New Roman" w:hAnsi="Times New Roman" w:cs="Times New Roman"/>
                <w:color w:val="000000"/>
                <w:sz w:val="24"/>
                <w:szCs w:val="24"/>
              </w:rPr>
              <w:t>.</w:t>
            </w:r>
            <w:commentRangeEnd w:id="1"/>
            <w:r w:rsidR="00215BDD">
              <w:rPr>
                <w:rStyle w:val="CommentReference"/>
              </w:rPr>
              <w:commentReference w:id="1"/>
            </w:r>
          </w:p>
          <w:p w14:paraId="019E0DD2" w14:textId="3B40CE83" w:rsidR="00CF62D5" w:rsidRPr="00CF62D5" w:rsidRDefault="00CF62D5" w:rsidP="005F43C6">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tcPr>
          <w:p w14:paraId="2784D4A8" w14:textId="04C07273" w:rsidR="00CF62D5" w:rsidRPr="005F43C6" w:rsidRDefault="00215BDD" w:rsidP="005F43C6">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FEMALE = 0</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tcPr>
          <w:p w14:paraId="2DDF00AF" w14:textId="123EF8EE" w:rsidR="00CF62D5" w:rsidRPr="005F43C6" w:rsidRDefault="00215BDD" w:rsidP="005F43C6">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FEMALE</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tcPr>
          <w:p w14:paraId="5F29FBC6" w14:textId="31B7C388" w:rsidR="00CF62D5" w:rsidRPr="005F43C6" w:rsidRDefault="00215BDD" w:rsidP="005F43C6">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MALE = 1</w:t>
            </w:r>
          </w:p>
        </w:tc>
        <w:tc>
          <w:tcPr>
            <w:tcW w:w="0" w:type="auto"/>
            <w:tcBorders>
              <w:top w:val="single" w:sz="6" w:space="0" w:color="EEEEEE"/>
              <w:bottom w:val="single" w:sz="6" w:space="0" w:color="EEEEEE"/>
            </w:tcBorders>
            <w:shd w:val="clear" w:color="auto" w:fill="FFFFFF"/>
            <w:tcMar>
              <w:top w:w="150" w:type="dxa"/>
              <w:left w:w="150" w:type="dxa"/>
              <w:bottom w:w="150" w:type="dxa"/>
              <w:right w:w="0" w:type="dxa"/>
            </w:tcMar>
          </w:tcPr>
          <w:p w14:paraId="68ACB3FB" w14:textId="5002C1DB" w:rsidR="00CF62D5" w:rsidRPr="005F43C6" w:rsidRDefault="00215BDD" w:rsidP="005F43C6">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MALE</w:t>
            </w:r>
          </w:p>
        </w:tc>
      </w:tr>
      <w:tr w:rsidR="00BF39AD" w:rsidRPr="005F43C6" w14:paraId="119E7F8B" w14:textId="77777777" w:rsidTr="005F43C6">
        <w:trPr>
          <w:trHeight w:val="543"/>
        </w:trPr>
        <w:tc>
          <w:tcPr>
            <w:tcW w:w="0" w:type="auto"/>
            <w:tcBorders>
              <w:top w:val="single" w:sz="6" w:space="0" w:color="EEEEEE"/>
            </w:tcBorders>
            <w:shd w:val="clear" w:color="auto" w:fill="FFFFFF"/>
            <w:tcMar>
              <w:top w:w="150" w:type="dxa"/>
              <w:left w:w="0" w:type="dxa"/>
              <w:bottom w:w="150" w:type="dxa"/>
              <w:right w:w="150" w:type="dxa"/>
            </w:tcMar>
          </w:tcPr>
          <w:p w14:paraId="162CF370" w14:textId="3AAF3642" w:rsidR="00FA7DF3" w:rsidRPr="00CF62D5" w:rsidRDefault="00FA7DF3" w:rsidP="00FA7DF3">
            <w:pPr>
              <w:spacing w:before="100" w:beforeAutospacing="1" w:after="100" w:afterAutospacing="1"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7. </w:t>
            </w:r>
            <w:r w:rsidRPr="00CF62D5">
              <w:rPr>
                <w:rFonts w:ascii="Times New Roman" w:eastAsia="Times New Roman" w:hAnsi="Times New Roman" w:cs="Times New Roman"/>
                <w:color w:val="000000"/>
                <w:sz w:val="24"/>
                <w:szCs w:val="24"/>
              </w:rPr>
              <w:t xml:space="preserve"> factor indicating </w:t>
            </w:r>
            <w:r w:rsidRPr="005827E8">
              <w:rPr>
                <w:rFonts w:ascii="Times New Roman" w:eastAsia="Times New Roman" w:hAnsi="Times New Roman" w:cs="Times New Roman"/>
                <w:color w:val="000000"/>
                <w:sz w:val="24"/>
                <w:szCs w:val="24"/>
                <w:highlight w:val="yellow"/>
              </w:rPr>
              <w:t>ethnicity</w:t>
            </w:r>
            <w:r w:rsidRPr="00CF62D5">
              <w:rPr>
                <w:rFonts w:ascii="Times New Roman" w:eastAsia="Times New Roman" w:hAnsi="Times New Roman" w:cs="Times New Roman"/>
                <w:color w:val="000000"/>
                <w:sz w:val="24"/>
                <w:szCs w:val="24"/>
              </w:rPr>
              <w:t xml:space="preserve"> (i.e., Caucasian-sounding vs. </w:t>
            </w:r>
            <w:proofErr w:type="gramStart"/>
            <w:r w:rsidRPr="00CF62D5">
              <w:rPr>
                <w:rFonts w:ascii="Times New Roman" w:eastAsia="Times New Roman" w:hAnsi="Times New Roman" w:cs="Times New Roman"/>
                <w:color w:val="000000"/>
                <w:sz w:val="24"/>
                <w:szCs w:val="24"/>
              </w:rPr>
              <w:t>African-American</w:t>
            </w:r>
            <w:proofErr w:type="gramEnd"/>
            <w:r w:rsidRPr="00CF62D5">
              <w:rPr>
                <w:rFonts w:ascii="Times New Roman" w:eastAsia="Times New Roman" w:hAnsi="Times New Roman" w:cs="Times New Roman"/>
                <w:color w:val="000000"/>
                <w:sz w:val="24"/>
                <w:szCs w:val="24"/>
              </w:rPr>
              <w:t xml:space="preserve"> sounding first name).</w:t>
            </w:r>
          </w:p>
          <w:p w14:paraId="14C9A075" w14:textId="5583C1D0" w:rsidR="00FA7DF3" w:rsidRPr="00CF62D5" w:rsidRDefault="00FA7DF3" w:rsidP="00FA7DF3">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tcPr>
          <w:p w14:paraId="161D5204" w14:textId="051BAFFA" w:rsidR="00FA7DF3" w:rsidRPr="005F43C6" w:rsidRDefault="00215BDD" w:rsidP="00FA7DF3">
            <w:pPr>
              <w:spacing w:after="450" w:line="240" w:lineRule="auto"/>
              <w:jc w:val="center"/>
              <w:rPr>
                <w:rFonts w:ascii="Source Sans Pro" w:eastAsia="Times New Roman" w:hAnsi="Source Sans Pro" w:cs="Times New Roman"/>
                <w:color w:val="2361A1"/>
                <w:sz w:val="20"/>
                <w:szCs w:val="20"/>
              </w:rPr>
            </w:pPr>
            <w:proofErr w:type="spellStart"/>
            <w:r>
              <w:rPr>
                <w:rFonts w:ascii="Source Sans Pro" w:eastAsia="Times New Roman" w:hAnsi="Source Sans Pro" w:cs="Times New Roman"/>
                <w:color w:val="2361A1"/>
                <w:sz w:val="20"/>
                <w:szCs w:val="20"/>
              </w:rPr>
              <w:t>Afam</w:t>
            </w:r>
            <w:proofErr w:type="spellEnd"/>
            <w:r>
              <w:rPr>
                <w:rFonts w:ascii="Source Sans Pro" w:eastAsia="Times New Roman" w:hAnsi="Source Sans Pro" w:cs="Times New Roman"/>
                <w:color w:val="2361A1"/>
                <w:sz w:val="20"/>
                <w:szCs w:val="20"/>
              </w:rPr>
              <w:t xml:space="preserve"> = 0</w:t>
            </w:r>
          </w:p>
        </w:tc>
        <w:tc>
          <w:tcPr>
            <w:tcW w:w="0" w:type="auto"/>
            <w:tcBorders>
              <w:top w:val="single" w:sz="6" w:space="0" w:color="EEEEEE"/>
            </w:tcBorders>
            <w:shd w:val="clear" w:color="auto" w:fill="FFFFFF"/>
            <w:tcMar>
              <w:top w:w="150" w:type="dxa"/>
              <w:left w:w="150" w:type="dxa"/>
              <w:bottom w:w="150" w:type="dxa"/>
              <w:right w:w="150" w:type="dxa"/>
            </w:tcMar>
          </w:tcPr>
          <w:p w14:paraId="7DE02F0D" w14:textId="4290B77D" w:rsidR="00FA7DF3" w:rsidRPr="005F43C6" w:rsidRDefault="00215BDD" w:rsidP="00FA7DF3">
            <w:pPr>
              <w:spacing w:after="450" w:line="240" w:lineRule="auto"/>
              <w:jc w:val="center"/>
              <w:rPr>
                <w:rFonts w:ascii="Source Sans Pro" w:eastAsia="Times New Roman" w:hAnsi="Source Sans Pro" w:cs="Times New Roman"/>
                <w:color w:val="2361A1"/>
                <w:sz w:val="20"/>
                <w:szCs w:val="20"/>
              </w:rPr>
            </w:pPr>
            <w:proofErr w:type="spellStart"/>
            <w:r>
              <w:rPr>
                <w:rFonts w:ascii="Source Sans Pro" w:eastAsia="Times New Roman" w:hAnsi="Source Sans Pro" w:cs="Times New Roman"/>
                <w:color w:val="2361A1"/>
                <w:sz w:val="20"/>
                <w:szCs w:val="20"/>
              </w:rPr>
              <w:t>Cauc</w:t>
            </w:r>
            <w:proofErr w:type="spellEnd"/>
            <w:r>
              <w:rPr>
                <w:rFonts w:ascii="Source Sans Pro" w:eastAsia="Times New Roman" w:hAnsi="Source Sans Pro" w:cs="Times New Roman"/>
                <w:color w:val="2361A1"/>
                <w:sz w:val="20"/>
                <w:szCs w:val="20"/>
              </w:rPr>
              <w:t xml:space="preserve"> = 1</w:t>
            </w:r>
          </w:p>
        </w:tc>
        <w:tc>
          <w:tcPr>
            <w:tcW w:w="0" w:type="auto"/>
            <w:tcBorders>
              <w:top w:val="single" w:sz="6" w:space="0" w:color="EEEEEE"/>
            </w:tcBorders>
            <w:shd w:val="clear" w:color="auto" w:fill="FFFFFF"/>
            <w:tcMar>
              <w:top w:w="150" w:type="dxa"/>
              <w:left w:w="150" w:type="dxa"/>
              <w:bottom w:w="150" w:type="dxa"/>
              <w:right w:w="150" w:type="dxa"/>
            </w:tcMar>
          </w:tcPr>
          <w:p w14:paraId="1C7A107E" w14:textId="47F25E1B" w:rsidR="00FA7DF3" w:rsidRPr="005F43C6" w:rsidRDefault="00215BDD" w:rsidP="00FA7DF3">
            <w:pPr>
              <w:spacing w:after="450" w:line="240" w:lineRule="auto"/>
              <w:jc w:val="center"/>
              <w:rPr>
                <w:rFonts w:ascii="Source Sans Pro" w:eastAsia="Times New Roman" w:hAnsi="Source Sans Pro" w:cs="Times New Roman"/>
                <w:color w:val="2361A1"/>
                <w:sz w:val="20"/>
                <w:szCs w:val="20"/>
              </w:rPr>
            </w:pPr>
            <w:proofErr w:type="spellStart"/>
            <w:r>
              <w:rPr>
                <w:rFonts w:ascii="Source Sans Pro" w:eastAsia="Times New Roman" w:hAnsi="Source Sans Pro" w:cs="Times New Roman"/>
                <w:color w:val="2361A1"/>
                <w:sz w:val="20"/>
                <w:szCs w:val="20"/>
              </w:rPr>
              <w:t>Afam</w:t>
            </w:r>
            <w:proofErr w:type="spellEnd"/>
          </w:p>
        </w:tc>
        <w:tc>
          <w:tcPr>
            <w:tcW w:w="0" w:type="auto"/>
            <w:tcBorders>
              <w:top w:val="single" w:sz="6" w:space="0" w:color="EEEEEE"/>
            </w:tcBorders>
            <w:shd w:val="clear" w:color="auto" w:fill="FFFFFF"/>
            <w:tcMar>
              <w:top w:w="150" w:type="dxa"/>
              <w:left w:w="150" w:type="dxa"/>
              <w:bottom w:w="150" w:type="dxa"/>
              <w:right w:w="0" w:type="dxa"/>
            </w:tcMar>
          </w:tcPr>
          <w:p w14:paraId="11D7748A" w14:textId="11312050" w:rsidR="00FA7DF3" w:rsidRPr="005F43C6" w:rsidRDefault="00215BDD" w:rsidP="00FA7DF3">
            <w:pPr>
              <w:spacing w:after="450" w:line="240" w:lineRule="auto"/>
              <w:jc w:val="center"/>
              <w:rPr>
                <w:rFonts w:ascii="Source Sans Pro" w:eastAsia="Times New Roman" w:hAnsi="Source Sans Pro" w:cs="Times New Roman"/>
                <w:color w:val="2361A1"/>
                <w:sz w:val="20"/>
                <w:szCs w:val="20"/>
              </w:rPr>
            </w:pPr>
            <w:proofErr w:type="spellStart"/>
            <w:r>
              <w:rPr>
                <w:rFonts w:ascii="Source Sans Pro" w:eastAsia="Times New Roman" w:hAnsi="Source Sans Pro" w:cs="Times New Roman"/>
                <w:color w:val="2361A1"/>
                <w:sz w:val="20"/>
                <w:szCs w:val="20"/>
              </w:rPr>
              <w:t>Cauc</w:t>
            </w:r>
            <w:proofErr w:type="spellEnd"/>
          </w:p>
        </w:tc>
      </w:tr>
    </w:tbl>
    <w:p w14:paraId="36D28C2E" w14:textId="77777777" w:rsidR="00E25363" w:rsidRDefault="00E25363" w:rsidP="000035AB">
      <w:pPr>
        <w:spacing w:after="0" w:line="240" w:lineRule="auto"/>
        <w:rPr>
          <w:rFonts w:ascii="Times New Roman" w:eastAsia="Times New Roman" w:hAnsi="Times New Roman" w:cs="Times New Roman"/>
          <w:color w:val="000000"/>
          <w:sz w:val="24"/>
          <w:szCs w:val="24"/>
        </w:rPr>
      </w:pPr>
    </w:p>
    <w:p w14:paraId="22D1A898" w14:textId="77777777" w:rsidR="00BF39AD" w:rsidRDefault="00BF39AD">
      <w:pPr>
        <w:rPr>
          <w:color w:val="00B050"/>
          <w:sz w:val="24"/>
          <w:szCs w:val="24"/>
        </w:rPr>
      </w:pPr>
    </w:p>
    <w:p w14:paraId="3489444B" w14:textId="77777777" w:rsidR="00BF39AD" w:rsidRDefault="00BF39AD">
      <w:pPr>
        <w:rPr>
          <w:color w:val="00B050"/>
          <w:sz w:val="24"/>
          <w:szCs w:val="24"/>
        </w:rPr>
      </w:pPr>
    </w:p>
    <w:p w14:paraId="55666881" w14:textId="500FC392" w:rsidR="00BF39AD" w:rsidRDefault="00BF39AD">
      <w:pPr>
        <w:rPr>
          <w:color w:val="00B050"/>
          <w:sz w:val="24"/>
          <w:szCs w:val="24"/>
        </w:rPr>
      </w:pPr>
    </w:p>
    <w:tbl>
      <w:tblPr>
        <w:tblpPr w:leftFromText="180" w:rightFromText="180" w:vertAnchor="text" w:horzAnchor="margin" w:tblpXSpec="center" w:tblpY="-429"/>
        <w:tblW w:w="9854" w:type="dxa"/>
        <w:shd w:val="clear" w:color="auto" w:fill="FFFFFF"/>
        <w:tblCellMar>
          <w:left w:w="0" w:type="dxa"/>
          <w:right w:w="0" w:type="dxa"/>
        </w:tblCellMar>
        <w:tblLook w:val="04A0" w:firstRow="1" w:lastRow="0" w:firstColumn="1" w:lastColumn="0" w:noHBand="0" w:noVBand="1"/>
      </w:tblPr>
      <w:tblGrid>
        <w:gridCol w:w="4913"/>
        <w:gridCol w:w="1322"/>
        <w:gridCol w:w="1373"/>
        <w:gridCol w:w="1097"/>
        <w:gridCol w:w="1149"/>
      </w:tblGrid>
      <w:tr w:rsidR="00BF39AD" w:rsidRPr="005F43C6" w14:paraId="2CFBA348" w14:textId="77777777" w:rsidTr="0046597A">
        <w:trPr>
          <w:gridAfter w:val="1"/>
          <w:trHeight w:val="543"/>
        </w:trPr>
        <w:tc>
          <w:tcPr>
            <w:tcW w:w="0" w:type="auto"/>
            <w:gridSpan w:val="4"/>
            <w:tcBorders>
              <w:top w:val="single" w:sz="6" w:space="0" w:color="EEEEEE"/>
            </w:tcBorders>
            <w:shd w:val="clear" w:color="auto" w:fill="FFFFFF"/>
            <w:tcMar>
              <w:top w:w="150" w:type="dxa"/>
              <w:left w:w="150" w:type="dxa"/>
              <w:bottom w:w="150" w:type="dxa"/>
              <w:right w:w="0" w:type="dxa"/>
            </w:tcMar>
            <w:hideMark/>
          </w:tcPr>
          <w:p w14:paraId="19214909" w14:textId="77777777" w:rsidR="00BF39AD" w:rsidRPr="005F43C6" w:rsidRDefault="00BF39AD" w:rsidP="0046597A">
            <w:pPr>
              <w:spacing w:after="450" w:line="240" w:lineRule="auto"/>
              <w:jc w:val="center"/>
              <w:rPr>
                <w:rFonts w:ascii="Source Sans Pro" w:eastAsia="Times New Roman" w:hAnsi="Source Sans Pro" w:cs="Times New Roman"/>
                <w:color w:val="333333"/>
                <w:sz w:val="18"/>
                <w:szCs w:val="18"/>
              </w:rPr>
            </w:pPr>
            <w:r w:rsidRPr="005F43C6">
              <w:rPr>
                <w:rFonts w:ascii="Source Sans Pro" w:eastAsia="Times New Roman" w:hAnsi="Source Sans Pro" w:cs="Times New Roman"/>
                <w:b/>
                <w:bCs/>
                <w:color w:val="333333"/>
                <w:sz w:val="32"/>
                <w:szCs w:val="32"/>
              </w:rPr>
              <w:lastRenderedPageBreak/>
              <w:t>Probability of ‘Yes’ response for each Class</w:t>
            </w:r>
          </w:p>
        </w:tc>
      </w:tr>
      <w:tr w:rsidR="00BF39AD" w:rsidRPr="005F43C6" w14:paraId="05CE0AD2" w14:textId="77777777" w:rsidTr="0046597A">
        <w:trPr>
          <w:trHeight w:val="1104"/>
        </w:trPr>
        <w:tc>
          <w:tcPr>
            <w:tcW w:w="0" w:type="auto"/>
            <w:tcBorders>
              <w:top w:val="single" w:sz="6" w:space="0" w:color="EEEEEE"/>
            </w:tcBorders>
            <w:shd w:val="clear" w:color="auto" w:fill="FFFFFF"/>
            <w:tcMar>
              <w:top w:w="150" w:type="dxa"/>
              <w:left w:w="0" w:type="dxa"/>
              <w:bottom w:w="150" w:type="dxa"/>
              <w:right w:w="150" w:type="dxa"/>
            </w:tcMar>
            <w:hideMark/>
          </w:tcPr>
          <w:p w14:paraId="4CB3BFCC" w14:textId="77777777" w:rsidR="00BF39AD" w:rsidRPr="005F43C6" w:rsidRDefault="00BF39AD" w:rsidP="0046597A">
            <w:pPr>
              <w:spacing w:after="0" w:line="240" w:lineRule="auto"/>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Item</w:t>
            </w:r>
          </w:p>
        </w:tc>
        <w:tc>
          <w:tcPr>
            <w:tcW w:w="0" w:type="auto"/>
            <w:tcBorders>
              <w:top w:val="single" w:sz="6" w:space="0" w:color="EEEEEE"/>
            </w:tcBorders>
            <w:shd w:val="clear" w:color="auto" w:fill="FFFFFF"/>
            <w:tcMar>
              <w:top w:w="150" w:type="dxa"/>
              <w:left w:w="150" w:type="dxa"/>
              <w:bottom w:w="150" w:type="dxa"/>
              <w:right w:w="150" w:type="dxa"/>
            </w:tcMar>
            <w:hideMark/>
          </w:tcPr>
          <w:p w14:paraId="26D1C941"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 1</w:t>
            </w:r>
            <w:r>
              <w:rPr>
                <w:rFonts w:ascii="Source Sans Pro" w:eastAsia="Times New Roman" w:hAnsi="Source Sans Pro" w:cs="Times New Roman"/>
                <w:b/>
                <w:bCs/>
                <w:color w:val="333333"/>
              </w:rPr>
              <w:t xml:space="preserve">:Unfair </w:t>
            </w:r>
          </w:p>
          <w:p w14:paraId="59229BC7"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1FBF00FB"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w:t>
            </w:r>
            <w:r>
              <w:rPr>
                <w:rFonts w:ascii="Source Sans Pro" w:eastAsia="Times New Roman" w:hAnsi="Source Sans Pro" w:cs="Times New Roman"/>
                <w:b/>
                <w:bCs/>
                <w:color w:val="333333"/>
              </w:rPr>
              <w:t xml:space="preserve"> 2:</w:t>
            </w:r>
            <w:r w:rsidRPr="005F43C6">
              <w:rPr>
                <w:rFonts w:ascii="Source Sans Pro" w:eastAsia="Times New Roman" w:hAnsi="Source Sans Pro" w:cs="Times New Roman"/>
                <w:b/>
                <w:bCs/>
                <w:color w:val="333333"/>
              </w:rPr>
              <w:t xml:space="preserve"> </w:t>
            </w:r>
            <w:r>
              <w:rPr>
                <w:rFonts w:ascii="Source Sans Pro" w:eastAsia="Times New Roman" w:hAnsi="Source Sans Pro" w:cs="Times New Roman"/>
                <w:b/>
                <w:bCs/>
                <w:color w:val="333333"/>
              </w:rPr>
              <w:t xml:space="preserve">Sort of fair </w:t>
            </w:r>
          </w:p>
          <w:p w14:paraId="7D954EEF"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6402180A"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 3</w:t>
            </w:r>
            <w:r>
              <w:rPr>
                <w:rFonts w:ascii="Source Sans Pro" w:eastAsia="Times New Roman" w:hAnsi="Source Sans Pro" w:cs="Times New Roman"/>
                <w:b/>
                <w:bCs/>
                <w:color w:val="333333"/>
              </w:rPr>
              <w:t>: Fair</w:t>
            </w:r>
          </w:p>
          <w:p w14:paraId="3F612328"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c>
          <w:tcPr>
            <w:tcW w:w="0" w:type="auto"/>
            <w:tcBorders>
              <w:top w:val="single" w:sz="6" w:space="0" w:color="EEEEEE"/>
            </w:tcBorders>
            <w:shd w:val="clear" w:color="auto" w:fill="FFFFFF"/>
            <w:tcMar>
              <w:top w:w="150" w:type="dxa"/>
              <w:left w:w="150" w:type="dxa"/>
              <w:bottom w:w="150" w:type="dxa"/>
              <w:right w:w="0" w:type="dxa"/>
            </w:tcMar>
            <w:hideMark/>
          </w:tcPr>
          <w:p w14:paraId="0C8E821D"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Class 4</w:t>
            </w:r>
            <w:r>
              <w:rPr>
                <w:rFonts w:ascii="Source Sans Pro" w:eastAsia="Times New Roman" w:hAnsi="Source Sans Pro" w:cs="Times New Roman"/>
                <w:b/>
                <w:bCs/>
                <w:color w:val="333333"/>
              </w:rPr>
              <w:t>: Vary Fair</w:t>
            </w:r>
          </w:p>
          <w:p w14:paraId="52223813" w14:textId="77777777" w:rsidR="00BF39AD" w:rsidRPr="005F43C6" w:rsidRDefault="00BF39AD" w:rsidP="0046597A">
            <w:pPr>
              <w:spacing w:after="450" w:line="240" w:lineRule="auto"/>
              <w:jc w:val="center"/>
              <w:rPr>
                <w:rFonts w:ascii="Source Sans Pro" w:eastAsia="Times New Roman" w:hAnsi="Source Sans Pro" w:cs="Times New Roman"/>
                <w:color w:val="333333"/>
              </w:rPr>
            </w:pPr>
            <w:r w:rsidRPr="005F43C6">
              <w:rPr>
                <w:rFonts w:ascii="Source Sans Pro" w:eastAsia="Times New Roman" w:hAnsi="Source Sans Pro" w:cs="Times New Roman"/>
                <w:b/>
                <w:bCs/>
                <w:color w:val="333333"/>
              </w:rPr>
              <w:t>(</w:t>
            </w:r>
            <w:r w:rsidRPr="00CB4D37">
              <w:rPr>
                <w:rFonts w:ascii="Source Sans Pro" w:eastAsia="Times New Roman" w:hAnsi="Source Sans Pro" w:cs="Times New Roman"/>
                <w:b/>
                <w:bCs/>
                <w:color w:val="333333"/>
              </w:rPr>
              <w:t>??</w:t>
            </w:r>
            <w:r w:rsidRPr="005F43C6">
              <w:rPr>
                <w:rFonts w:ascii="Source Sans Pro" w:eastAsia="Times New Roman" w:hAnsi="Source Sans Pro" w:cs="Times New Roman"/>
                <w:b/>
                <w:bCs/>
                <w:color w:val="333333"/>
              </w:rPr>
              <w:t>%)</w:t>
            </w:r>
          </w:p>
        </w:tc>
      </w:tr>
      <w:tr w:rsidR="00BF39AD" w:rsidRPr="005F43C6" w14:paraId="01375DEB" w14:textId="77777777" w:rsidTr="0046597A">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4C81CC91" w14:textId="77777777" w:rsidR="00BF39AD" w:rsidRPr="00CF62D5" w:rsidRDefault="00BF39AD" w:rsidP="0046597A">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1.</w:t>
            </w:r>
            <w:r w:rsidRPr="00CF62D5">
              <w:rPr>
                <w:rFonts w:ascii="Times New Roman" w:eastAsia="Times New Roman" w:hAnsi="Times New Roman" w:cs="Times New Roman"/>
                <w:color w:val="000000"/>
                <w:sz w:val="24"/>
                <w:szCs w:val="24"/>
              </w:rPr>
              <w:t xml:space="preserve"> Is the </w:t>
            </w:r>
            <w:r w:rsidRPr="00CF62D5">
              <w:rPr>
                <w:rFonts w:ascii="Times New Roman" w:eastAsia="Times New Roman" w:hAnsi="Times New Roman" w:cs="Times New Roman"/>
                <w:color w:val="000000"/>
                <w:sz w:val="24"/>
                <w:szCs w:val="24"/>
                <w:highlight w:val="yellow"/>
              </w:rPr>
              <w:t>employer EOE</w:t>
            </w:r>
            <w:r w:rsidRPr="00CF62D5">
              <w:rPr>
                <w:rFonts w:ascii="Times New Roman" w:eastAsia="Times New Roman" w:hAnsi="Times New Roman" w:cs="Times New Roman"/>
                <w:color w:val="000000"/>
                <w:sz w:val="24"/>
                <w:szCs w:val="24"/>
              </w:rPr>
              <w:t xml:space="preserve"> (equal opportunity employment)?</w:t>
            </w:r>
          </w:p>
          <w:p w14:paraId="2A91ABF2" w14:textId="77777777" w:rsidR="00BF39AD" w:rsidRPr="00CF62D5" w:rsidRDefault="00BF39AD" w:rsidP="0046597A">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317E3184"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513E5D2F"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6089B1CF"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w:t>
            </w:r>
          </w:p>
        </w:tc>
        <w:tc>
          <w:tcPr>
            <w:tcW w:w="0" w:type="auto"/>
            <w:tcBorders>
              <w:top w:val="single" w:sz="6" w:space="0" w:color="EEEEEE"/>
            </w:tcBorders>
            <w:shd w:val="clear" w:color="auto" w:fill="FFFFFF"/>
            <w:tcMar>
              <w:top w:w="150" w:type="dxa"/>
              <w:left w:w="150" w:type="dxa"/>
              <w:bottom w:w="150" w:type="dxa"/>
              <w:right w:w="0" w:type="dxa"/>
            </w:tcMar>
            <w:hideMark/>
          </w:tcPr>
          <w:p w14:paraId="1D7734F5"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r>
      <w:tr w:rsidR="00BF39AD" w:rsidRPr="005F43C6" w14:paraId="51EF701C" w14:textId="77777777" w:rsidTr="0046597A">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441ABBB7" w14:textId="77777777" w:rsidR="00BF39AD" w:rsidRPr="00CF62D5" w:rsidRDefault="00BF39AD" w:rsidP="0046597A">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2. </w:t>
            </w:r>
            <w:r w:rsidRPr="00CF62D5">
              <w:rPr>
                <w:rFonts w:ascii="Times New Roman" w:hAnsi="Times New Roman" w:cs="Times New Roman"/>
                <w:color w:val="000000"/>
                <w:sz w:val="24"/>
                <w:szCs w:val="24"/>
              </w:rPr>
              <w:t xml:space="preserve"> Does the </w:t>
            </w:r>
            <w:r w:rsidRPr="005827E8">
              <w:rPr>
                <w:rFonts w:ascii="Times New Roman" w:hAnsi="Times New Roman" w:cs="Times New Roman"/>
                <w:color w:val="000000"/>
                <w:sz w:val="24"/>
                <w:szCs w:val="24"/>
                <w:highlight w:val="yellow"/>
              </w:rPr>
              <w:t>ad mention</w:t>
            </w:r>
            <w:r w:rsidRPr="00CF62D5">
              <w:rPr>
                <w:rFonts w:ascii="Times New Roman" w:hAnsi="Times New Roman" w:cs="Times New Roman"/>
                <w:color w:val="000000"/>
                <w:sz w:val="24"/>
                <w:szCs w:val="24"/>
              </w:rPr>
              <w:t xml:space="preserve"> some </w:t>
            </w:r>
            <w:r w:rsidRPr="005827E8">
              <w:rPr>
                <w:rFonts w:ascii="Times New Roman" w:hAnsi="Times New Roman" w:cs="Times New Roman"/>
                <w:color w:val="000000"/>
                <w:sz w:val="24"/>
                <w:szCs w:val="24"/>
                <w:highlight w:val="yellow"/>
              </w:rPr>
              <w:t>educational requirement</w:t>
            </w:r>
            <w:r w:rsidRPr="00CF62D5">
              <w:rPr>
                <w:rFonts w:ascii="Times New Roman" w:hAnsi="Times New Roman" w:cs="Times New Roman"/>
                <w:color w:val="000000"/>
                <w:sz w:val="24"/>
                <w:szCs w:val="24"/>
              </w:rPr>
              <w:t>?</w:t>
            </w:r>
          </w:p>
          <w:p w14:paraId="50A02FED" w14:textId="77777777" w:rsidR="00BF39AD" w:rsidRPr="00CF62D5" w:rsidRDefault="00BF39AD" w:rsidP="0046597A">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2C5B713D"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4B13F857"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582B10DF"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0" w:type="dxa"/>
            </w:tcMar>
            <w:hideMark/>
          </w:tcPr>
          <w:p w14:paraId="0733311A"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w:t>
            </w:r>
          </w:p>
        </w:tc>
      </w:tr>
      <w:tr w:rsidR="00BF39AD" w:rsidRPr="005F43C6" w14:paraId="155B3B4F" w14:textId="77777777" w:rsidTr="0046597A">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69ACCED1" w14:textId="77777777" w:rsidR="00BF39AD" w:rsidRPr="00CF62D5" w:rsidRDefault="00BF39AD" w:rsidP="0046597A">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3. </w:t>
            </w:r>
            <w:r w:rsidRPr="00CF62D5">
              <w:rPr>
                <w:rFonts w:ascii="Times New Roman" w:eastAsia="Times New Roman" w:hAnsi="Times New Roman" w:cs="Times New Roman"/>
                <w:color w:val="000000"/>
                <w:sz w:val="24"/>
                <w:szCs w:val="24"/>
              </w:rPr>
              <w:t xml:space="preserve"> Does the </w:t>
            </w:r>
            <w:r w:rsidRPr="005827E8">
              <w:rPr>
                <w:rFonts w:ascii="Times New Roman" w:eastAsia="Times New Roman" w:hAnsi="Times New Roman" w:cs="Times New Roman"/>
                <w:color w:val="000000"/>
                <w:sz w:val="24"/>
                <w:szCs w:val="24"/>
                <w:highlight w:val="yellow"/>
              </w:rPr>
              <w:t>ad mention</w:t>
            </w:r>
            <w:r w:rsidRPr="00CF62D5">
              <w:rPr>
                <w:rFonts w:ascii="Times New Roman" w:eastAsia="Times New Roman" w:hAnsi="Times New Roman" w:cs="Times New Roman"/>
                <w:color w:val="000000"/>
                <w:sz w:val="24"/>
                <w:szCs w:val="24"/>
              </w:rPr>
              <w:t xml:space="preserve"> some </w:t>
            </w:r>
            <w:r w:rsidRPr="005827E8">
              <w:rPr>
                <w:rFonts w:ascii="Times New Roman" w:eastAsia="Times New Roman" w:hAnsi="Times New Roman" w:cs="Times New Roman"/>
                <w:color w:val="000000"/>
                <w:sz w:val="24"/>
                <w:szCs w:val="24"/>
                <w:highlight w:val="yellow"/>
              </w:rPr>
              <w:t>computer skills requirement</w:t>
            </w:r>
            <w:r w:rsidRPr="00CF62D5">
              <w:rPr>
                <w:rFonts w:ascii="Times New Roman" w:eastAsia="Times New Roman" w:hAnsi="Times New Roman" w:cs="Times New Roman"/>
                <w:color w:val="000000"/>
                <w:sz w:val="24"/>
                <w:szCs w:val="24"/>
              </w:rPr>
              <w:t>?</w:t>
            </w:r>
          </w:p>
          <w:p w14:paraId="2587104E" w14:textId="77777777" w:rsidR="00BF39AD" w:rsidRPr="00CF62D5" w:rsidRDefault="00BF39AD" w:rsidP="0046597A">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498934C9"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2FBAE28E"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2F922BC4"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0" w:type="dxa"/>
            </w:tcMar>
            <w:hideMark/>
          </w:tcPr>
          <w:p w14:paraId="15A5D14D"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r>
      <w:tr w:rsidR="00BF39AD" w:rsidRPr="005F43C6" w14:paraId="59CB2189" w14:textId="77777777" w:rsidTr="0046597A">
        <w:trPr>
          <w:trHeight w:val="543"/>
        </w:trPr>
        <w:tc>
          <w:tcPr>
            <w:tcW w:w="0" w:type="auto"/>
            <w:tcBorders>
              <w:top w:val="single" w:sz="6" w:space="0" w:color="EEEEEE"/>
            </w:tcBorders>
            <w:shd w:val="clear" w:color="auto" w:fill="FFFFFF"/>
            <w:tcMar>
              <w:top w:w="150" w:type="dxa"/>
              <w:left w:w="0" w:type="dxa"/>
              <w:bottom w:w="150" w:type="dxa"/>
              <w:right w:w="150" w:type="dxa"/>
            </w:tcMar>
            <w:hideMark/>
          </w:tcPr>
          <w:p w14:paraId="67FF1259" w14:textId="77777777" w:rsidR="00BF39AD" w:rsidRPr="00CF62D5" w:rsidRDefault="00BF39AD" w:rsidP="0046597A">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4. </w:t>
            </w:r>
            <w:r w:rsidRPr="00CF62D5">
              <w:rPr>
                <w:rFonts w:ascii="Times New Roman" w:hAnsi="Times New Roman" w:cs="Times New Roman"/>
                <w:color w:val="000000"/>
                <w:sz w:val="24"/>
                <w:szCs w:val="24"/>
              </w:rPr>
              <w:t xml:space="preserve"> Does the </w:t>
            </w:r>
            <w:r w:rsidRPr="005827E8">
              <w:rPr>
                <w:rFonts w:ascii="Times New Roman" w:hAnsi="Times New Roman" w:cs="Times New Roman"/>
                <w:color w:val="000000"/>
                <w:sz w:val="24"/>
                <w:szCs w:val="24"/>
                <w:highlight w:val="yellow"/>
              </w:rPr>
              <w:t>ad mention</w:t>
            </w:r>
            <w:r w:rsidRPr="00CF62D5">
              <w:rPr>
                <w:rFonts w:ascii="Times New Roman" w:hAnsi="Times New Roman" w:cs="Times New Roman"/>
                <w:color w:val="000000"/>
                <w:sz w:val="24"/>
                <w:szCs w:val="24"/>
              </w:rPr>
              <w:t xml:space="preserve"> some </w:t>
            </w:r>
            <w:r w:rsidRPr="005827E8">
              <w:rPr>
                <w:rFonts w:ascii="Times New Roman" w:hAnsi="Times New Roman" w:cs="Times New Roman"/>
                <w:color w:val="000000"/>
                <w:sz w:val="24"/>
                <w:szCs w:val="24"/>
                <w:highlight w:val="yellow"/>
              </w:rPr>
              <w:t>organizational skills requirement</w:t>
            </w:r>
            <w:r w:rsidRPr="00CF62D5">
              <w:rPr>
                <w:rFonts w:ascii="Times New Roman" w:hAnsi="Times New Roman" w:cs="Times New Roman"/>
                <w:color w:val="000000"/>
                <w:sz w:val="24"/>
                <w:szCs w:val="24"/>
              </w:rPr>
              <w:t>?</w:t>
            </w:r>
          </w:p>
          <w:p w14:paraId="3F6FD991" w14:textId="77777777" w:rsidR="00BF39AD" w:rsidRPr="00CF62D5" w:rsidRDefault="00BF39AD" w:rsidP="0046597A">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hideMark/>
          </w:tcPr>
          <w:p w14:paraId="40FA6578"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6113859B"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hideMark/>
          </w:tcPr>
          <w:p w14:paraId="44F9836B"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0" w:type="dxa"/>
            </w:tcMar>
            <w:hideMark/>
          </w:tcPr>
          <w:p w14:paraId="3333803B"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r>
      <w:tr w:rsidR="00BF39AD" w:rsidRPr="005F43C6" w14:paraId="31F3F84C" w14:textId="77777777" w:rsidTr="0046597A">
        <w:trPr>
          <w:trHeight w:val="543"/>
        </w:trPr>
        <w:tc>
          <w:tcPr>
            <w:tcW w:w="0" w:type="auto"/>
            <w:tcBorders>
              <w:top w:val="single" w:sz="6" w:space="0" w:color="EEEEEE"/>
              <w:bottom w:val="single" w:sz="6" w:space="0" w:color="EEEEEE"/>
            </w:tcBorders>
            <w:shd w:val="clear" w:color="auto" w:fill="FFFFFF"/>
            <w:tcMar>
              <w:top w:w="150" w:type="dxa"/>
              <w:left w:w="0" w:type="dxa"/>
              <w:bottom w:w="150" w:type="dxa"/>
              <w:right w:w="150" w:type="dxa"/>
            </w:tcMar>
            <w:hideMark/>
          </w:tcPr>
          <w:p w14:paraId="60D27742" w14:textId="77777777" w:rsidR="00BF39AD" w:rsidRPr="00CF62D5" w:rsidRDefault="00BF39AD" w:rsidP="0046597A">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5. </w:t>
            </w:r>
            <w:r w:rsidRPr="00CF62D5">
              <w:rPr>
                <w:rFonts w:ascii="Times New Roman" w:eastAsia="Times New Roman" w:hAnsi="Times New Roman" w:cs="Times New Roman"/>
                <w:color w:val="000000"/>
                <w:sz w:val="24"/>
                <w:szCs w:val="24"/>
              </w:rPr>
              <w:t xml:space="preserve"> factor indicating </w:t>
            </w:r>
            <w:r w:rsidRPr="005827E8">
              <w:rPr>
                <w:rFonts w:ascii="Times New Roman" w:eastAsia="Times New Roman" w:hAnsi="Times New Roman" w:cs="Times New Roman"/>
                <w:color w:val="000000"/>
                <w:sz w:val="24"/>
                <w:szCs w:val="24"/>
                <w:highlight w:val="yellow"/>
              </w:rPr>
              <w:t>type of employer industry</w:t>
            </w:r>
          </w:p>
          <w:p w14:paraId="05360DCD" w14:textId="77777777" w:rsidR="00BF39AD" w:rsidRPr="00CF62D5" w:rsidRDefault="00BF39AD" w:rsidP="0046597A">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hideMark/>
          </w:tcPr>
          <w:p w14:paraId="05BC1764"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hideMark/>
          </w:tcPr>
          <w:p w14:paraId="1BDA075C"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hideMark/>
          </w:tcPr>
          <w:p w14:paraId="16591876"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c>
          <w:tcPr>
            <w:tcW w:w="0" w:type="auto"/>
            <w:tcBorders>
              <w:top w:val="single" w:sz="6" w:space="0" w:color="EEEEEE"/>
              <w:bottom w:val="single" w:sz="6" w:space="0" w:color="EEEEEE"/>
            </w:tcBorders>
            <w:shd w:val="clear" w:color="auto" w:fill="FFFFFF"/>
            <w:tcMar>
              <w:top w:w="150" w:type="dxa"/>
              <w:left w:w="150" w:type="dxa"/>
              <w:bottom w:w="150" w:type="dxa"/>
              <w:right w:w="0" w:type="dxa"/>
            </w:tcMar>
            <w:hideMark/>
          </w:tcPr>
          <w:p w14:paraId="730C17A5" w14:textId="77777777" w:rsidR="00BF39AD" w:rsidRPr="005F43C6" w:rsidRDefault="00BF39AD" w:rsidP="0046597A">
            <w:pPr>
              <w:spacing w:after="450" w:line="240" w:lineRule="auto"/>
              <w:jc w:val="center"/>
              <w:rPr>
                <w:rFonts w:ascii="Source Sans Pro" w:eastAsia="Times New Roman" w:hAnsi="Source Sans Pro" w:cs="Times New Roman"/>
                <w:color w:val="333333"/>
                <w:sz w:val="20"/>
                <w:szCs w:val="20"/>
              </w:rPr>
            </w:pPr>
            <w:r w:rsidRPr="005F43C6">
              <w:rPr>
                <w:rFonts w:ascii="Source Sans Pro" w:eastAsia="Times New Roman" w:hAnsi="Source Sans Pro" w:cs="Times New Roman"/>
                <w:color w:val="2361A1"/>
                <w:sz w:val="20"/>
                <w:szCs w:val="20"/>
              </w:rPr>
              <w:t>.</w:t>
            </w:r>
            <w:r>
              <w:rPr>
                <w:rFonts w:ascii="Source Sans Pro" w:eastAsia="Times New Roman" w:hAnsi="Source Sans Pro" w:cs="Times New Roman"/>
                <w:color w:val="2361A1"/>
                <w:sz w:val="20"/>
                <w:szCs w:val="20"/>
              </w:rPr>
              <w:t>??</w:t>
            </w:r>
          </w:p>
        </w:tc>
      </w:tr>
      <w:tr w:rsidR="00BF39AD" w:rsidRPr="005F43C6" w14:paraId="65D47417" w14:textId="77777777" w:rsidTr="0046597A">
        <w:trPr>
          <w:trHeight w:val="543"/>
        </w:trPr>
        <w:tc>
          <w:tcPr>
            <w:tcW w:w="0" w:type="auto"/>
            <w:tcBorders>
              <w:top w:val="single" w:sz="6" w:space="0" w:color="EEEEEE"/>
              <w:bottom w:val="single" w:sz="6" w:space="0" w:color="EEEEEE"/>
            </w:tcBorders>
            <w:shd w:val="clear" w:color="auto" w:fill="FFFFFF"/>
            <w:tcMar>
              <w:top w:w="150" w:type="dxa"/>
              <w:left w:w="0" w:type="dxa"/>
              <w:bottom w:w="150" w:type="dxa"/>
              <w:right w:w="150" w:type="dxa"/>
            </w:tcMar>
          </w:tcPr>
          <w:p w14:paraId="7789500D" w14:textId="77777777" w:rsidR="00BF39AD" w:rsidRPr="00CF62D5" w:rsidRDefault="00BF39AD" w:rsidP="0046597A">
            <w:pPr>
              <w:spacing w:after="0"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6.</w:t>
            </w:r>
            <w:r w:rsidRPr="00CF62D5">
              <w:rPr>
                <w:rFonts w:ascii="Times New Roman" w:eastAsia="Times New Roman" w:hAnsi="Times New Roman" w:cs="Times New Roman"/>
                <w:color w:val="000000"/>
                <w:sz w:val="24"/>
                <w:szCs w:val="24"/>
              </w:rPr>
              <w:t xml:space="preserve"> Was </w:t>
            </w:r>
            <w:r w:rsidRPr="005827E8">
              <w:rPr>
                <w:rFonts w:ascii="Times New Roman" w:eastAsia="Times New Roman" w:hAnsi="Times New Roman" w:cs="Times New Roman"/>
                <w:color w:val="000000"/>
                <w:sz w:val="24"/>
                <w:szCs w:val="24"/>
                <w:highlight w:val="yellow"/>
              </w:rPr>
              <w:t>the applicant called back</w:t>
            </w:r>
            <w:r w:rsidRPr="00CF62D5">
              <w:rPr>
                <w:rFonts w:ascii="Times New Roman" w:eastAsia="Times New Roman" w:hAnsi="Times New Roman" w:cs="Times New Roman"/>
                <w:color w:val="000000"/>
                <w:sz w:val="24"/>
                <w:szCs w:val="24"/>
              </w:rPr>
              <w:t>?</w:t>
            </w:r>
          </w:p>
          <w:p w14:paraId="69D0F7C2" w14:textId="77777777" w:rsidR="00BF39AD" w:rsidRPr="00CF62D5" w:rsidRDefault="00BF39AD" w:rsidP="0046597A">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tcPr>
          <w:p w14:paraId="10BDC331"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tcPr>
          <w:p w14:paraId="5AF5EFFD"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c>
          <w:tcPr>
            <w:tcW w:w="0" w:type="auto"/>
            <w:tcBorders>
              <w:top w:val="single" w:sz="6" w:space="0" w:color="EEEEEE"/>
              <w:bottom w:val="single" w:sz="6" w:space="0" w:color="EEEEEE"/>
            </w:tcBorders>
            <w:shd w:val="clear" w:color="auto" w:fill="FFFFFF"/>
            <w:tcMar>
              <w:top w:w="150" w:type="dxa"/>
              <w:left w:w="150" w:type="dxa"/>
              <w:bottom w:w="150" w:type="dxa"/>
              <w:right w:w="150" w:type="dxa"/>
            </w:tcMar>
          </w:tcPr>
          <w:p w14:paraId="280497CD"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c>
          <w:tcPr>
            <w:tcW w:w="0" w:type="auto"/>
            <w:tcBorders>
              <w:top w:val="single" w:sz="6" w:space="0" w:color="EEEEEE"/>
              <w:bottom w:val="single" w:sz="6" w:space="0" w:color="EEEEEE"/>
            </w:tcBorders>
            <w:shd w:val="clear" w:color="auto" w:fill="FFFFFF"/>
            <w:tcMar>
              <w:top w:w="150" w:type="dxa"/>
              <w:left w:w="150" w:type="dxa"/>
              <w:bottom w:w="150" w:type="dxa"/>
              <w:right w:w="0" w:type="dxa"/>
            </w:tcMar>
          </w:tcPr>
          <w:p w14:paraId="5340539C"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r>
      <w:tr w:rsidR="00BF39AD" w:rsidRPr="005F43C6" w14:paraId="206988F9" w14:textId="77777777" w:rsidTr="0046597A">
        <w:trPr>
          <w:trHeight w:val="543"/>
        </w:trPr>
        <w:tc>
          <w:tcPr>
            <w:tcW w:w="0" w:type="auto"/>
            <w:tcBorders>
              <w:top w:val="single" w:sz="6" w:space="0" w:color="EEEEEE"/>
            </w:tcBorders>
            <w:shd w:val="clear" w:color="auto" w:fill="FFFFFF"/>
            <w:tcMar>
              <w:top w:w="150" w:type="dxa"/>
              <w:left w:w="0" w:type="dxa"/>
              <w:bottom w:w="150" w:type="dxa"/>
              <w:right w:w="150" w:type="dxa"/>
            </w:tcMar>
          </w:tcPr>
          <w:p w14:paraId="22769031" w14:textId="77777777" w:rsidR="00BF39AD" w:rsidRPr="00CF62D5" w:rsidRDefault="00BF39AD" w:rsidP="0046597A">
            <w:pPr>
              <w:spacing w:before="100" w:beforeAutospacing="1" w:after="100" w:afterAutospacing="1" w:line="240" w:lineRule="auto"/>
              <w:rPr>
                <w:rFonts w:ascii="Times New Roman" w:eastAsia="Times New Roman" w:hAnsi="Times New Roman" w:cs="Times New Roman"/>
                <w:color w:val="000000"/>
                <w:sz w:val="24"/>
                <w:szCs w:val="24"/>
              </w:rPr>
            </w:pPr>
            <w:r w:rsidRPr="00CF62D5">
              <w:rPr>
                <w:rFonts w:ascii="Source Sans Pro" w:eastAsia="Times New Roman" w:hAnsi="Source Sans Pro" w:cs="Times New Roman"/>
                <w:color w:val="333333"/>
                <w:sz w:val="20"/>
                <w:szCs w:val="20"/>
              </w:rPr>
              <w:t xml:space="preserve">7. </w:t>
            </w:r>
            <w:r w:rsidRPr="00CF62D5">
              <w:rPr>
                <w:rFonts w:ascii="Times New Roman" w:eastAsia="Times New Roman" w:hAnsi="Times New Roman" w:cs="Times New Roman"/>
                <w:color w:val="000000"/>
                <w:sz w:val="24"/>
                <w:szCs w:val="24"/>
              </w:rPr>
              <w:t xml:space="preserve"> factor indicating </w:t>
            </w:r>
            <w:r w:rsidRPr="005827E8">
              <w:rPr>
                <w:rFonts w:ascii="Times New Roman" w:eastAsia="Times New Roman" w:hAnsi="Times New Roman" w:cs="Times New Roman"/>
                <w:color w:val="000000"/>
                <w:sz w:val="24"/>
                <w:szCs w:val="24"/>
                <w:highlight w:val="yellow"/>
              </w:rPr>
              <w:t>ethnicity</w:t>
            </w:r>
            <w:r w:rsidRPr="00CF62D5">
              <w:rPr>
                <w:rFonts w:ascii="Times New Roman" w:eastAsia="Times New Roman" w:hAnsi="Times New Roman" w:cs="Times New Roman"/>
                <w:color w:val="000000"/>
                <w:sz w:val="24"/>
                <w:szCs w:val="24"/>
              </w:rPr>
              <w:t xml:space="preserve"> (i.e., Caucasian-sounding vs. </w:t>
            </w:r>
            <w:proofErr w:type="gramStart"/>
            <w:r w:rsidRPr="00CF62D5">
              <w:rPr>
                <w:rFonts w:ascii="Times New Roman" w:eastAsia="Times New Roman" w:hAnsi="Times New Roman" w:cs="Times New Roman"/>
                <w:color w:val="000000"/>
                <w:sz w:val="24"/>
                <w:szCs w:val="24"/>
              </w:rPr>
              <w:t>African-American</w:t>
            </w:r>
            <w:proofErr w:type="gramEnd"/>
            <w:r w:rsidRPr="00CF62D5">
              <w:rPr>
                <w:rFonts w:ascii="Times New Roman" w:eastAsia="Times New Roman" w:hAnsi="Times New Roman" w:cs="Times New Roman"/>
                <w:color w:val="000000"/>
                <w:sz w:val="24"/>
                <w:szCs w:val="24"/>
              </w:rPr>
              <w:t xml:space="preserve"> sounding first name).</w:t>
            </w:r>
          </w:p>
          <w:p w14:paraId="3986689D" w14:textId="77777777" w:rsidR="00BF39AD" w:rsidRPr="00CF62D5" w:rsidRDefault="00BF39AD" w:rsidP="0046597A">
            <w:pPr>
              <w:spacing w:after="0" w:line="240" w:lineRule="auto"/>
              <w:rPr>
                <w:rFonts w:ascii="Source Sans Pro" w:eastAsia="Times New Roman" w:hAnsi="Source Sans Pro" w:cs="Times New Roman"/>
                <w:color w:val="333333"/>
                <w:sz w:val="20"/>
                <w:szCs w:val="20"/>
              </w:rPr>
            </w:pPr>
          </w:p>
        </w:tc>
        <w:tc>
          <w:tcPr>
            <w:tcW w:w="0" w:type="auto"/>
            <w:tcBorders>
              <w:top w:val="single" w:sz="6" w:space="0" w:color="EEEEEE"/>
            </w:tcBorders>
            <w:shd w:val="clear" w:color="auto" w:fill="FFFFFF"/>
            <w:tcMar>
              <w:top w:w="150" w:type="dxa"/>
              <w:left w:w="150" w:type="dxa"/>
              <w:bottom w:w="150" w:type="dxa"/>
              <w:right w:w="150" w:type="dxa"/>
            </w:tcMar>
          </w:tcPr>
          <w:p w14:paraId="74682D71"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tcPr>
          <w:p w14:paraId="5BA44328"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150" w:type="dxa"/>
            </w:tcMar>
          </w:tcPr>
          <w:p w14:paraId="47B14027"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c>
          <w:tcPr>
            <w:tcW w:w="0" w:type="auto"/>
            <w:tcBorders>
              <w:top w:val="single" w:sz="6" w:space="0" w:color="EEEEEE"/>
            </w:tcBorders>
            <w:shd w:val="clear" w:color="auto" w:fill="FFFFFF"/>
            <w:tcMar>
              <w:top w:w="150" w:type="dxa"/>
              <w:left w:w="150" w:type="dxa"/>
              <w:bottom w:w="150" w:type="dxa"/>
              <w:right w:w="0" w:type="dxa"/>
            </w:tcMar>
          </w:tcPr>
          <w:p w14:paraId="75F70436" w14:textId="77777777" w:rsidR="00BF39AD" w:rsidRPr="005F43C6" w:rsidRDefault="00BF39AD" w:rsidP="0046597A">
            <w:pPr>
              <w:spacing w:after="450" w:line="240" w:lineRule="auto"/>
              <w:jc w:val="center"/>
              <w:rPr>
                <w:rFonts w:ascii="Source Sans Pro" w:eastAsia="Times New Roman" w:hAnsi="Source Sans Pro" w:cs="Times New Roman"/>
                <w:color w:val="2361A1"/>
                <w:sz w:val="20"/>
                <w:szCs w:val="20"/>
              </w:rPr>
            </w:pPr>
            <w:r>
              <w:rPr>
                <w:rFonts w:ascii="Source Sans Pro" w:eastAsia="Times New Roman" w:hAnsi="Source Sans Pro" w:cs="Times New Roman"/>
                <w:color w:val="2361A1"/>
                <w:sz w:val="20"/>
                <w:szCs w:val="20"/>
              </w:rPr>
              <w:t>.??</w:t>
            </w:r>
          </w:p>
        </w:tc>
      </w:tr>
    </w:tbl>
    <w:p w14:paraId="07CE8718" w14:textId="77777777" w:rsidR="00BF39AD" w:rsidRDefault="00BF39AD">
      <w:pPr>
        <w:rPr>
          <w:color w:val="00B050"/>
          <w:sz w:val="24"/>
          <w:szCs w:val="24"/>
        </w:rPr>
      </w:pPr>
    </w:p>
    <w:p w14:paraId="7F2F2E4A" w14:textId="77777777" w:rsidR="00BF39AD" w:rsidRDefault="00BF39AD">
      <w:pPr>
        <w:rPr>
          <w:color w:val="00B050"/>
          <w:sz w:val="24"/>
          <w:szCs w:val="24"/>
        </w:rPr>
      </w:pPr>
    </w:p>
    <w:p w14:paraId="11F565D0" w14:textId="54C40636" w:rsidR="0096579E" w:rsidRPr="009638FA" w:rsidRDefault="00FD4066">
      <w:pPr>
        <w:rPr>
          <w:color w:val="00B050"/>
          <w:sz w:val="24"/>
          <w:szCs w:val="24"/>
        </w:rPr>
      </w:pPr>
      <w:r w:rsidRPr="009638FA">
        <w:rPr>
          <w:color w:val="00B050"/>
          <w:sz w:val="24"/>
          <w:szCs w:val="24"/>
        </w:rPr>
        <w:t>Opportunity to improve on presentation of data</w:t>
      </w:r>
    </w:p>
    <w:p w14:paraId="539AC5DF" w14:textId="73A5CDAE" w:rsidR="00FD4066" w:rsidRPr="009638FA" w:rsidRDefault="00FD4066">
      <w:pPr>
        <w:rPr>
          <w:color w:val="00B050"/>
          <w:sz w:val="24"/>
          <w:szCs w:val="24"/>
        </w:rPr>
      </w:pPr>
    </w:p>
    <w:p w14:paraId="3AD08BF7" w14:textId="16FEF4C9" w:rsidR="00FD4066" w:rsidRPr="009638FA" w:rsidRDefault="00FD4066">
      <w:pPr>
        <w:rPr>
          <w:color w:val="00B050"/>
          <w:sz w:val="24"/>
          <w:szCs w:val="24"/>
        </w:rPr>
      </w:pPr>
      <w:r w:rsidRPr="009638FA">
        <w:rPr>
          <w:color w:val="00B050"/>
          <w:sz w:val="24"/>
          <w:szCs w:val="24"/>
        </w:rPr>
        <w:lastRenderedPageBreak/>
        <w:t xml:space="preserve">Run the </w:t>
      </w:r>
      <w:r w:rsidR="009638FA">
        <w:rPr>
          <w:color w:val="00B050"/>
          <w:sz w:val="24"/>
          <w:szCs w:val="24"/>
        </w:rPr>
        <w:t>LCA</w:t>
      </w:r>
      <w:r w:rsidRPr="009638FA">
        <w:rPr>
          <w:color w:val="00B050"/>
          <w:sz w:val="24"/>
          <w:szCs w:val="24"/>
        </w:rPr>
        <w:t xml:space="preserve"> with different number of CLASSES</w:t>
      </w:r>
      <w:r w:rsidR="009638FA" w:rsidRPr="009638FA">
        <w:rPr>
          <w:color w:val="00B050"/>
          <w:sz w:val="24"/>
          <w:szCs w:val="24"/>
        </w:rPr>
        <w:t xml:space="preserve"> (Assuming that employers are independent due to no employer ID)</w:t>
      </w:r>
    </w:p>
    <w:p w14:paraId="07E3B9A5" w14:textId="07A0008E" w:rsidR="00FD4066" w:rsidRPr="009638FA" w:rsidRDefault="009638FA">
      <w:pPr>
        <w:rPr>
          <w:color w:val="00B050"/>
          <w:sz w:val="24"/>
          <w:szCs w:val="24"/>
        </w:rPr>
      </w:pPr>
      <w:r w:rsidRPr="009638FA">
        <w:rPr>
          <w:b/>
          <w:bCs/>
          <w:color w:val="00B050"/>
          <w:sz w:val="24"/>
          <w:szCs w:val="24"/>
        </w:rPr>
        <w:t xml:space="preserve">Choosing </w:t>
      </w:r>
      <w:r w:rsidR="00FD4066" w:rsidRPr="009638FA">
        <w:rPr>
          <w:b/>
          <w:bCs/>
          <w:color w:val="00B050"/>
          <w:sz w:val="24"/>
          <w:szCs w:val="24"/>
        </w:rPr>
        <w:t>Classes name</w:t>
      </w:r>
      <w:r w:rsidR="00FD4066" w:rsidRPr="009638FA">
        <w:rPr>
          <w:color w:val="00B050"/>
          <w:sz w:val="24"/>
          <w:szCs w:val="24"/>
        </w:rPr>
        <w:t xml:space="preserve">: Subjective under proper representations </w:t>
      </w:r>
      <w:r w:rsidRPr="009638FA">
        <w:rPr>
          <w:color w:val="00B050"/>
          <w:sz w:val="24"/>
          <w:szCs w:val="24"/>
        </w:rPr>
        <w:t>(</w:t>
      </w:r>
      <w:proofErr w:type="gramStart"/>
      <w:r w:rsidRPr="009638FA">
        <w:rPr>
          <w:color w:val="00B050"/>
          <w:sz w:val="24"/>
          <w:szCs w:val="24"/>
        </w:rPr>
        <w:t>e.g.</w:t>
      </w:r>
      <w:proofErr w:type="gramEnd"/>
      <w:r w:rsidRPr="009638FA">
        <w:rPr>
          <w:color w:val="00B050"/>
          <w:sz w:val="24"/>
          <w:szCs w:val="24"/>
        </w:rPr>
        <w:t xml:space="preserve"> visual or otherwise)</w:t>
      </w:r>
    </w:p>
    <w:p w14:paraId="65EE1896" w14:textId="7A3225A7" w:rsidR="00FD4066" w:rsidRDefault="00FD4066">
      <w:pPr>
        <w:rPr>
          <w:sz w:val="24"/>
          <w:szCs w:val="24"/>
        </w:rPr>
      </w:pPr>
    </w:p>
    <w:p w14:paraId="70DB7ED6" w14:textId="77777777" w:rsidR="00FD4066" w:rsidRPr="008E4A9C" w:rsidRDefault="00FD4066">
      <w:pPr>
        <w:rPr>
          <w:sz w:val="24"/>
          <w:szCs w:val="24"/>
        </w:rPr>
      </w:pPr>
    </w:p>
    <w:sectPr w:rsidR="00FD4066" w:rsidRPr="008E4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James Otis" w:date="2022-02-28T09:24:00Z" w:initials="AJO">
    <w:p w14:paraId="56DA80C7" w14:textId="77777777" w:rsidR="00D21B1A" w:rsidRDefault="00D21B1A">
      <w:pPr>
        <w:pStyle w:val="CommentText"/>
      </w:pPr>
      <w:r>
        <w:rPr>
          <w:rStyle w:val="CommentReference"/>
        </w:rPr>
        <w:annotationRef/>
      </w:r>
      <w:r>
        <w:rPr>
          <w:b/>
          <w:bCs/>
          <w:u w:val="single"/>
        </w:rPr>
        <w:t>Exclusive Type:?</w:t>
      </w:r>
    </w:p>
    <w:p w14:paraId="178B3786" w14:textId="77777777" w:rsidR="00D21B1A" w:rsidRDefault="00D21B1A">
      <w:pPr>
        <w:pStyle w:val="CommentText"/>
      </w:pPr>
    </w:p>
    <w:p w14:paraId="52DDD25D" w14:textId="77777777" w:rsidR="00D21B1A" w:rsidRDefault="00D21B1A">
      <w:pPr>
        <w:pStyle w:val="CommentText"/>
      </w:pPr>
    </w:p>
    <w:p w14:paraId="22DC2CF4" w14:textId="77777777" w:rsidR="00D21B1A" w:rsidRDefault="00D21B1A">
      <w:pPr>
        <w:pStyle w:val="CommentText"/>
      </w:pPr>
    </w:p>
    <w:p w14:paraId="73B54715" w14:textId="77777777" w:rsidR="00D21B1A" w:rsidRDefault="00D21B1A" w:rsidP="003E2A5D">
      <w:pPr>
        <w:pStyle w:val="CommentText"/>
      </w:pPr>
      <w:r>
        <w:rPr>
          <w:b/>
          <w:bCs/>
          <w:u w:val="single"/>
        </w:rPr>
        <w:t>Exhaustive Type:?</w:t>
      </w:r>
    </w:p>
  </w:comment>
  <w:comment w:id="1" w:author="Andrew James Otis" w:date="2022-02-28T16:23:00Z" w:initials="AJO">
    <w:p w14:paraId="04D3D540" w14:textId="77777777" w:rsidR="00215BDD" w:rsidRDefault="00215BDD" w:rsidP="00376908">
      <w:pPr>
        <w:rPr>
          <w:sz w:val="20"/>
          <w:szCs w:val="20"/>
        </w:rPr>
      </w:pPr>
      <w:r>
        <w:rPr>
          <w:rStyle w:val="CommentReference"/>
        </w:rPr>
        <w:annotationRef/>
      </w:r>
      <w:r>
        <w:t>Question:</w:t>
      </w:r>
    </w:p>
    <w:p w14:paraId="4DA8AB93" w14:textId="77777777" w:rsidR="00215BDD" w:rsidRDefault="00215BDD">
      <w:pPr>
        <w:pStyle w:val="CommentText"/>
      </w:pPr>
    </w:p>
    <w:p w14:paraId="5ACB1080" w14:textId="77777777" w:rsidR="00215BDD" w:rsidRDefault="00215BDD" w:rsidP="00376908">
      <w:pPr>
        <w:pStyle w:val="CommentText"/>
      </w:pPr>
      <w:r>
        <w:t>For 6 &amp; 7, we are unsure whether it matters or not if we set female = 0 or vice versa?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B54715" w15:done="0"/>
  <w15:commentEx w15:paraId="5ACB1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133C" w16cex:dateUtc="2022-02-28T16:24:00Z"/>
  <w16cex:commentExtensible w16cex:durableId="25C7757F" w16cex:dateUtc="2022-02-28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B54715" w16cid:durableId="25C7133C"/>
  <w16cid:commentId w16cid:paraId="5ACB1080" w16cid:durableId="25C775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4B3F"/>
    <w:multiLevelType w:val="multilevel"/>
    <w:tmpl w:val="C35AE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C7C75"/>
    <w:multiLevelType w:val="multilevel"/>
    <w:tmpl w:val="ED0EF9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731A6"/>
    <w:multiLevelType w:val="multilevel"/>
    <w:tmpl w:val="DC1EE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lvlOverride w:ilvl="0">
      <w:startOverride w:val="1"/>
    </w:lvlOverride>
  </w:num>
  <w:num w:numId="2">
    <w:abstractNumId w:val="1"/>
    <w:lvlOverride w:ilvl="0"/>
    <w:lvlOverride w:ilvl="1">
      <w:startOverride w:val="1"/>
    </w:lvlOverride>
  </w:num>
  <w:num w:numId="3">
    <w:abstractNumId w:val="2"/>
    <w:lvlOverride w:ilvl="0">
      <w:startOverride w:val="2"/>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James Otis">
    <w15:presenceInfo w15:providerId="Windows Live" w15:userId="223cfd9a52ebf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20"/>
    <w:rsid w:val="000035AB"/>
    <w:rsid w:val="00036446"/>
    <w:rsid w:val="000A01B5"/>
    <w:rsid w:val="000F059B"/>
    <w:rsid w:val="001951D2"/>
    <w:rsid w:val="001C2637"/>
    <w:rsid w:val="00215BDD"/>
    <w:rsid w:val="00255647"/>
    <w:rsid w:val="002B5A76"/>
    <w:rsid w:val="002B5FB2"/>
    <w:rsid w:val="002B68F5"/>
    <w:rsid w:val="002D33AA"/>
    <w:rsid w:val="002E3EA0"/>
    <w:rsid w:val="00332F3B"/>
    <w:rsid w:val="003B7961"/>
    <w:rsid w:val="003D480E"/>
    <w:rsid w:val="003E01BC"/>
    <w:rsid w:val="004222D1"/>
    <w:rsid w:val="00484743"/>
    <w:rsid w:val="005827E8"/>
    <w:rsid w:val="005F43C6"/>
    <w:rsid w:val="006409BA"/>
    <w:rsid w:val="00734D26"/>
    <w:rsid w:val="0075386F"/>
    <w:rsid w:val="00784E8D"/>
    <w:rsid w:val="00786A83"/>
    <w:rsid w:val="007A25AF"/>
    <w:rsid w:val="007C29E0"/>
    <w:rsid w:val="008519AC"/>
    <w:rsid w:val="00873B12"/>
    <w:rsid w:val="00876BF8"/>
    <w:rsid w:val="008E4A9C"/>
    <w:rsid w:val="009638FA"/>
    <w:rsid w:val="0096579E"/>
    <w:rsid w:val="00A81003"/>
    <w:rsid w:val="00B0126C"/>
    <w:rsid w:val="00B6020F"/>
    <w:rsid w:val="00B91220"/>
    <w:rsid w:val="00BA22F5"/>
    <w:rsid w:val="00BF39AD"/>
    <w:rsid w:val="00C10659"/>
    <w:rsid w:val="00C2763C"/>
    <w:rsid w:val="00C6592A"/>
    <w:rsid w:val="00C70F63"/>
    <w:rsid w:val="00C83596"/>
    <w:rsid w:val="00CB4D37"/>
    <w:rsid w:val="00CD3018"/>
    <w:rsid w:val="00CE4FBC"/>
    <w:rsid w:val="00CF62D5"/>
    <w:rsid w:val="00D21B1A"/>
    <w:rsid w:val="00D56CB2"/>
    <w:rsid w:val="00DA3877"/>
    <w:rsid w:val="00DB1681"/>
    <w:rsid w:val="00DC7BE0"/>
    <w:rsid w:val="00E21922"/>
    <w:rsid w:val="00E25363"/>
    <w:rsid w:val="00E74DD1"/>
    <w:rsid w:val="00ED1C11"/>
    <w:rsid w:val="00F15EA2"/>
    <w:rsid w:val="00F30069"/>
    <w:rsid w:val="00F749D6"/>
    <w:rsid w:val="00F8723E"/>
    <w:rsid w:val="00FA7DF3"/>
    <w:rsid w:val="00FD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DD6D"/>
  <w15:chartTrackingRefBased/>
  <w15:docId w15:val="{16DD5248-763D-46B9-A426-4879F402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4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8474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8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743"/>
    <w:rPr>
      <w:rFonts w:ascii="Courier New" w:eastAsia="Times New Roman" w:hAnsi="Courier New" w:cs="Courier New"/>
      <w:sz w:val="20"/>
      <w:szCs w:val="20"/>
    </w:rPr>
  </w:style>
  <w:style w:type="character" w:styleId="Emphasis">
    <w:name w:val="Emphasis"/>
    <w:basedOn w:val="DefaultParagraphFont"/>
    <w:uiPriority w:val="20"/>
    <w:qFormat/>
    <w:rsid w:val="00484743"/>
    <w:rPr>
      <w:i/>
      <w:iCs/>
    </w:rPr>
  </w:style>
  <w:style w:type="character" w:styleId="HTMLCode">
    <w:name w:val="HTML Code"/>
    <w:basedOn w:val="DefaultParagraphFont"/>
    <w:uiPriority w:val="99"/>
    <w:semiHidden/>
    <w:unhideWhenUsed/>
    <w:rsid w:val="00484743"/>
    <w:rPr>
      <w:rFonts w:ascii="Courier New" w:eastAsia="Times New Roman" w:hAnsi="Courier New" w:cs="Courier New"/>
      <w:sz w:val="20"/>
      <w:szCs w:val="20"/>
    </w:rPr>
  </w:style>
  <w:style w:type="character" w:styleId="Strong">
    <w:name w:val="Strong"/>
    <w:basedOn w:val="DefaultParagraphFont"/>
    <w:uiPriority w:val="22"/>
    <w:qFormat/>
    <w:rsid w:val="005F43C6"/>
    <w:rPr>
      <w:b/>
      <w:bCs/>
    </w:rPr>
  </w:style>
  <w:style w:type="character" w:styleId="CommentReference">
    <w:name w:val="annotation reference"/>
    <w:basedOn w:val="DefaultParagraphFont"/>
    <w:uiPriority w:val="99"/>
    <w:semiHidden/>
    <w:unhideWhenUsed/>
    <w:rsid w:val="00D21B1A"/>
    <w:rPr>
      <w:sz w:val="16"/>
      <w:szCs w:val="16"/>
    </w:rPr>
  </w:style>
  <w:style w:type="paragraph" w:styleId="CommentText">
    <w:name w:val="annotation text"/>
    <w:basedOn w:val="Normal"/>
    <w:link w:val="CommentTextChar"/>
    <w:uiPriority w:val="99"/>
    <w:unhideWhenUsed/>
    <w:rsid w:val="00D21B1A"/>
    <w:pPr>
      <w:spacing w:line="240" w:lineRule="auto"/>
    </w:pPr>
    <w:rPr>
      <w:sz w:val="20"/>
      <w:szCs w:val="20"/>
    </w:rPr>
  </w:style>
  <w:style w:type="character" w:customStyle="1" w:styleId="CommentTextChar">
    <w:name w:val="Comment Text Char"/>
    <w:basedOn w:val="DefaultParagraphFont"/>
    <w:link w:val="CommentText"/>
    <w:uiPriority w:val="99"/>
    <w:rsid w:val="00D21B1A"/>
    <w:rPr>
      <w:sz w:val="20"/>
      <w:szCs w:val="20"/>
    </w:rPr>
  </w:style>
  <w:style w:type="paragraph" w:styleId="CommentSubject">
    <w:name w:val="annotation subject"/>
    <w:basedOn w:val="CommentText"/>
    <w:next w:val="CommentText"/>
    <w:link w:val="CommentSubjectChar"/>
    <w:uiPriority w:val="99"/>
    <w:semiHidden/>
    <w:unhideWhenUsed/>
    <w:rsid w:val="00D21B1A"/>
    <w:rPr>
      <w:b/>
      <w:bCs/>
    </w:rPr>
  </w:style>
  <w:style w:type="character" w:customStyle="1" w:styleId="CommentSubjectChar">
    <w:name w:val="Comment Subject Char"/>
    <w:basedOn w:val="CommentTextChar"/>
    <w:link w:val="CommentSubject"/>
    <w:uiPriority w:val="99"/>
    <w:semiHidden/>
    <w:rsid w:val="00D21B1A"/>
    <w:rPr>
      <w:b/>
      <w:bCs/>
      <w:sz w:val="20"/>
      <w:szCs w:val="20"/>
    </w:rPr>
  </w:style>
  <w:style w:type="character" w:styleId="Hyperlink">
    <w:name w:val="Hyperlink"/>
    <w:basedOn w:val="DefaultParagraphFont"/>
    <w:uiPriority w:val="99"/>
    <w:semiHidden/>
    <w:unhideWhenUsed/>
    <w:rsid w:val="00DB1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4270">
      <w:bodyDiv w:val="1"/>
      <w:marLeft w:val="0"/>
      <w:marRight w:val="0"/>
      <w:marTop w:val="0"/>
      <w:marBottom w:val="0"/>
      <w:divBdr>
        <w:top w:val="none" w:sz="0" w:space="0" w:color="auto"/>
        <w:left w:val="none" w:sz="0" w:space="0" w:color="auto"/>
        <w:bottom w:val="none" w:sz="0" w:space="0" w:color="auto"/>
        <w:right w:val="none" w:sz="0" w:space="0" w:color="auto"/>
      </w:divBdr>
      <w:divsChild>
        <w:div w:id="185218509">
          <w:marLeft w:val="0"/>
          <w:marRight w:val="0"/>
          <w:marTop w:val="0"/>
          <w:marBottom w:val="0"/>
          <w:divBdr>
            <w:top w:val="none" w:sz="0" w:space="0" w:color="auto"/>
            <w:left w:val="none" w:sz="0" w:space="0" w:color="auto"/>
            <w:bottom w:val="none" w:sz="0" w:space="0" w:color="auto"/>
            <w:right w:val="none" w:sz="0" w:space="0" w:color="auto"/>
          </w:divBdr>
          <w:divsChild>
            <w:div w:id="815950676">
              <w:marLeft w:val="0"/>
              <w:marRight w:val="0"/>
              <w:marTop w:val="0"/>
              <w:marBottom w:val="0"/>
              <w:divBdr>
                <w:top w:val="none" w:sz="0" w:space="0" w:color="auto"/>
                <w:left w:val="none" w:sz="0" w:space="0" w:color="auto"/>
                <w:bottom w:val="none" w:sz="0" w:space="0" w:color="auto"/>
                <w:right w:val="none" w:sz="0" w:space="0" w:color="auto"/>
              </w:divBdr>
              <w:divsChild>
                <w:div w:id="2688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6045">
      <w:bodyDiv w:val="1"/>
      <w:marLeft w:val="0"/>
      <w:marRight w:val="0"/>
      <w:marTop w:val="0"/>
      <w:marBottom w:val="0"/>
      <w:divBdr>
        <w:top w:val="none" w:sz="0" w:space="0" w:color="auto"/>
        <w:left w:val="none" w:sz="0" w:space="0" w:color="auto"/>
        <w:bottom w:val="none" w:sz="0" w:space="0" w:color="auto"/>
        <w:right w:val="none" w:sz="0" w:space="0" w:color="auto"/>
      </w:divBdr>
    </w:div>
    <w:div w:id="886918594">
      <w:bodyDiv w:val="1"/>
      <w:marLeft w:val="0"/>
      <w:marRight w:val="0"/>
      <w:marTop w:val="0"/>
      <w:marBottom w:val="0"/>
      <w:divBdr>
        <w:top w:val="none" w:sz="0" w:space="0" w:color="auto"/>
        <w:left w:val="none" w:sz="0" w:space="0" w:color="auto"/>
        <w:bottom w:val="none" w:sz="0" w:space="0" w:color="auto"/>
        <w:right w:val="none" w:sz="0" w:space="0" w:color="auto"/>
      </w:divBdr>
      <w:divsChild>
        <w:div w:id="552085585">
          <w:marLeft w:val="0"/>
          <w:marRight w:val="0"/>
          <w:marTop w:val="0"/>
          <w:marBottom w:val="0"/>
          <w:divBdr>
            <w:top w:val="none" w:sz="0" w:space="0" w:color="auto"/>
            <w:left w:val="none" w:sz="0" w:space="0" w:color="auto"/>
            <w:bottom w:val="none" w:sz="0" w:space="0" w:color="auto"/>
            <w:right w:val="none" w:sz="0" w:space="0" w:color="auto"/>
          </w:divBdr>
          <w:divsChild>
            <w:div w:id="1289238953">
              <w:marLeft w:val="0"/>
              <w:marRight w:val="0"/>
              <w:marTop w:val="0"/>
              <w:marBottom w:val="0"/>
              <w:divBdr>
                <w:top w:val="none" w:sz="0" w:space="0" w:color="auto"/>
                <w:left w:val="none" w:sz="0" w:space="0" w:color="auto"/>
                <w:bottom w:val="none" w:sz="0" w:space="0" w:color="auto"/>
                <w:right w:val="none" w:sz="0" w:space="0" w:color="auto"/>
              </w:divBdr>
              <w:divsChild>
                <w:div w:id="14069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7618">
      <w:bodyDiv w:val="1"/>
      <w:marLeft w:val="0"/>
      <w:marRight w:val="0"/>
      <w:marTop w:val="0"/>
      <w:marBottom w:val="0"/>
      <w:divBdr>
        <w:top w:val="none" w:sz="0" w:space="0" w:color="auto"/>
        <w:left w:val="none" w:sz="0" w:space="0" w:color="auto"/>
        <w:bottom w:val="none" w:sz="0" w:space="0" w:color="auto"/>
        <w:right w:val="none" w:sz="0" w:space="0" w:color="auto"/>
      </w:divBdr>
    </w:div>
    <w:div w:id="1671327487">
      <w:bodyDiv w:val="1"/>
      <w:marLeft w:val="0"/>
      <w:marRight w:val="0"/>
      <w:marTop w:val="0"/>
      <w:marBottom w:val="0"/>
      <w:divBdr>
        <w:top w:val="none" w:sz="0" w:space="0" w:color="auto"/>
        <w:left w:val="none" w:sz="0" w:space="0" w:color="auto"/>
        <w:bottom w:val="none" w:sz="0" w:space="0" w:color="auto"/>
        <w:right w:val="none" w:sz="0" w:space="0" w:color="auto"/>
      </w:divBdr>
    </w:div>
    <w:div w:id="1759904723">
      <w:bodyDiv w:val="1"/>
      <w:marLeft w:val="0"/>
      <w:marRight w:val="0"/>
      <w:marTop w:val="0"/>
      <w:marBottom w:val="0"/>
      <w:divBdr>
        <w:top w:val="none" w:sz="0" w:space="0" w:color="auto"/>
        <w:left w:val="none" w:sz="0" w:space="0" w:color="auto"/>
        <w:bottom w:val="none" w:sz="0" w:space="0" w:color="auto"/>
        <w:right w:val="none" w:sz="0" w:space="0" w:color="auto"/>
      </w:divBdr>
      <w:divsChild>
        <w:div w:id="1135564989">
          <w:marLeft w:val="0"/>
          <w:marRight w:val="0"/>
          <w:marTop w:val="0"/>
          <w:marBottom w:val="0"/>
          <w:divBdr>
            <w:top w:val="none" w:sz="0" w:space="0" w:color="auto"/>
            <w:left w:val="none" w:sz="0" w:space="0" w:color="auto"/>
            <w:bottom w:val="none" w:sz="0" w:space="0" w:color="auto"/>
            <w:right w:val="none" w:sz="0" w:space="0" w:color="auto"/>
          </w:divBdr>
          <w:divsChild>
            <w:div w:id="1005400553">
              <w:marLeft w:val="0"/>
              <w:marRight w:val="0"/>
              <w:marTop w:val="0"/>
              <w:marBottom w:val="0"/>
              <w:divBdr>
                <w:top w:val="none" w:sz="0" w:space="0" w:color="auto"/>
                <w:left w:val="none" w:sz="0" w:space="0" w:color="auto"/>
                <w:bottom w:val="none" w:sz="0" w:space="0" w:color="auto"/>
                <w:right w:val="none" w:sz="0" w:space="0" w:color="auto"/>
              </w:divBdr>
              <w:divsChild>
                <w:div w:id="9886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2797">
      <w:bodyDiv w:val="1"/>
      <w:marLeft w:val="0"/>
      <w:marRight w:val="0"/>
      <w:marTop w:val="0"/>
      <w:marBottom w:val="0"/>
      <w:divBdr>
        <w:top w:val="none" w:sz="0" w:space="0" w:color="auto"/>
        <w:left w:val="none" w:sz="0" w:space="0" w:color="auto"/>
        <w:bottom w:val="none" w:sz="0" w:space="0" w:color="auto"/>
        <w:right w:val="none" w:sz="0" w:space="0" w:color="auto"/>
      </w:divBdr>
    </w:div>
    <w:div w:id="1916162288">
      <w:bodyDiv w:val="1"/>
      <w:marLeft w:val="0"/>
      <w:marRight w:val="0"/>
      <w:marTop w:val="0"/>
      <w:marBottom w:val="0"/>
      <w:divBdr>
        <w:top w:val="none" w:sz="0" w:space="0" w:color="auto"/>
        <w:left w:val="none" w:sz="0" w:space="0" w:color="auto"/>
        <w:bottom w:val="none" w:sz="0" w:space="0" w:color="auto"/>
        <w:right w:val="none" w:sz="0" w:space="0" w:color="auto"/>
      </w:divBdr>
      <w:divsChild>
        <w:div w:id="1424958389">
          <w:marLeft w:val="0"/>
          <w:marRight w:val="0"/>
          <w:marTop w:val="0"/>
          <w:marBottom w:val="0"/>
          <w:divBdr>
            <w:top w:val="none" w:sz="0" w:space="0" w:color="auto"/>
            <w:left w:val="none" w:sz="0" w:space="0" w:color="auto"/>
            <w:bottom w:val="none" w:sz="0" w:space="0" w:color="auto"/>
            <w:right w:val="none" w:sz="0" w:space="0" w:color="auto"/>
          </w:divBdr>
          <w:divsChild>
            <w:div w:id="871459629">
              <w:marLeft w:val="0"/>
              <w:marRight w:val="0"/>
              <w:marTop w:val="0"/>
              <w:marBottom w:val="0"/>
              <w:divBdr>
                <w:top w:val="none" w:sz="0" w:space="0" w:color="auto"/>
                <w:left w:val="none" w:sz="0" w:space="0" w:color="auto"/>
                <w:bottom w:val="none" w:sz="0" w:space="0" w:color="auto"/>
                <w:right w:val="none" w:sz="0" w:space="0" w:color="auto"/>
              </w:divBdr>
              <w:divsChild>
                <w:div w:id="19124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theanalysisfactor.com/structural-equation-modeling-first-step-confirmatory-factor-analysi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nalysisfactor.com/principal-component-analysis-negative-loadings/" TargetMode="External"/><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10</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Otis</dc:creator>
  <cp:keywords/>
  <dc:description/>
  <cp:lastModifiedBy>Andrew James Otis</cp:lastModifiedBy>
  <cp:revision>44</cp:revision>
  <dcterms:created xsi:type="dcterms:W3CDTF">2022-02-27T21:45:00Z</dcterms:created>
  <dcterms:modified xsi:type="dcterms:W3CDTF">2022-02-28T23:24:00Z</dcterms:modified>
</cp:coreProperties>
</file>