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A267DB">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A267DB">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A54792">
              <w:rPr>
                <w:noProof/>
                <w:webHidden/>
              </w:rPr>
              <w:t>11</w:t>
            </w:r>
            <w:r w:rsidR="00A54792">
              <w:rPr>
                <w:noProof/>
                <w:webHidden/>
              </w:rPr>
              <w:fldChar w:fldCharType="end"/>
            </w:r>
          </w:hyperlink>
        </w:p>
        <w:p w:rsidR="00A54792" w:rsidRDefault="00A267DB">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A267DB">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A267DB">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A54792">
              <w:rPr>
                <w:noProof/>
                <w:webHidden/>
              </w:rPr>
              <w:t>14</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A54792">
              <w:rPr>
                <w:noProof/>
                <w:webHidden/>
              </w:rPr>
              <w:t>17</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A54792">
              <w:rPr>
                <w:noProof/>
                <w:webHidden/>
              </w:rPr>
              <w:t>20</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A54792">
              <w:rPr>
                <w:noProof/>
                <w:webHidden/>
              </w:rPr>
              <w:t>21</w:t>
            </w:r>
            <w:r w:rsidR="00A54792">
              <w:rPr>
                <w:noProof/>
                <w:webHidden/>
              </w:rPr>
              <w:fldChar w:fldCharType="end"/>
            </w:r>
          </w:hyperlink>
        </w:p>
        <w:p w:rsidR="00A54792" w:rsidRDefault="00A267DB">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A54792">
              <w:rPr>
                <w:noProof/>
                <w:webHidden/>
              </w:rPr>
              <w:t>22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A54792">
              <w:rPr>
                <w:noProof/>
                <w:webHidden/>
              </w:rPr>
              <w:t>25</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A54792">
              <w:rPr>
                <w:noProof/>
                <w:webHidden/>
              </w:rPr>
              <w:t>26</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A54792">
              <w:rPr>
                <w:noProof/>
                <w:webHidden/>
              </w:rPr>
              <w:t>27</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A267DB">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A54792">
              <w:rPr>
                <w:noProof/>
                <w:webHidden/>
              </w:rPr>
              <w:t>33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A54792">
              <w:rPr>
                <w:noProof/>
                <w:webHidden/>
              </w:rPr>
              <w:t>34</w:t>
            </w:r>
            <w:r w:rsidR="00A54792">
              <w:rPr>
                <w:noProof/>
                <w:webHidden/>
              </w:rPr>
              <w:fldChar w:fldCharType="end"/>
            </w:r>
          </w:hyperlink>
        </w:p>
        <w:p w:rsidR="00A54792" w:rsidRDefault="00A267DB">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A267DB">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A267DB">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A267DB">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A267DB">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A267DB">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A267DB">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A267DB">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A267DB">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A267DB">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A54792">
              <w:rPr>
                <w:noProof/>
                <w:webHidden/>
              </w:rPr>
              <w:t>45</w:t>
            </w:r>
            <w:r w:rsidR="00A54792">
              <w:rPr>
                <w:noProof/>
                <w:webHidden/>
              </w:rPr>
              <w:fldChar w:fldCharType="end"/>
            </w:r>
          </w:hyperlink>
        </w:p>
        <w:p w:rsidR="00A54792" w:rsidRDefault="00A267DB">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A267DB">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A267DB">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A54792">
              <w:rPr>
                <w:noProof/>
                <w:webHidden/>
              </w:rPr>
              <w:t>50</w:t>
            </w:r>
            <w:r w:rsidR="00A54792">
              <w:rPr>
                <w:noProof/>
                <w:webHidden/>
              </w:rPr>
              <w:fldChar w:fldCharType="end"/>
            </w:r>
          </w:hyperlink>
        </w:p>
        <w:p w:rsidR="00A54792" w:rsidRDefault="00A267DB">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A267DB">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A267DB">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A54792">
              <w:rPr>
                <w:noProof/>
                <w:webHidden/>
              </w:rPr>
              <w:t>52</w:t>
            </w:r>
            <w:r w:rsidR="00A54792">
              <w:rPr>
                <w:noProof/>
                <w:webHidden/>
              </w:rPr>
              <w:fldChar w:fldCharType="end"/>
            </w:r>
          </w:hyperlink>
        </w:p>
        <w:p w:rsidR="00A54792" w:rsidRDefault="00A267DB">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A267DB">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A267DB">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A267DB">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A54792">
              <w:rPr>
                <w:noProof/>
                <w:webHidden/>
              </w:rPr>
              <w:t>54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A267DB">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A54792">
              <w:rPr>
                <w:noProof/>
                <w:webHidden/>
              </w:rPr>
              <w:t>56</w:t>
            </w:r>
            <w:r w:rsidR="00A54792">
              <w:rPr>
                <w:noProof/>
                <w:webHidden/>
              </w:rPr>
              <w:fldChar w:fldCharType="end"/>
            </w:r>
          </w:hyperlink>
        </w:p>
        <w:p w:rsidR="00A54792" w:rsidRDefault="00A267DB">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A267DB">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A267DB">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A267DB">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A54792">
              <w:rPr>
                <w:noProof/>
                <w:webHidden/>
              </w:rPr>
              <w:t>60</w:t>
            </w:r>
            <w:r w:rsidR="00A54792">
              <w:rPr>
                <w:noProof/>
                <w:webHidden/>
              </w:rPr>
              <w:fldChar w:fldCharType="end"/>
            </w:r>
          </w:hyperlink>
        </w:p>
        <w:p w:rsidR="00A54792" w:rsidRDefault="00A267DB">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A54792">
              <w:rPr>
                <w:noProof/>
                <w:webHidden/>
              </w:rPr>
              <w:t>63</w:t>
            </w:r>
            <w:r w:rsidR="00A54792">
              <w:rPr>
                <w:noProof/>
                <w:webHidden/>
              </w:rPr>
              <w:fldChar w:fldCharType="end"/>
            </w:r>
          </w:hyperlink>
        </w:p>
        <w:p w:rsidR="00A54792" w:rsidRDefault="00A267DB">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A54792">
              <w:rPr>
                <w:noProof/>
                <w:webHidden/>
              </w:rPr>
              <w:t>65</w:t>
            </w:r>
            <w:r w:rsidR="00A54792">
              <w:rPr>
                <w:noProof/>
                <w:webHidden/>
              </w:rPr>
              <w:fldChar w:fldCharType="end"/>
            </w:r>
          </w:hyperlink>
        </w:p>
        <w:p w:rsidR="00A54792" w:rsidRDefault="00A267DB">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A267DB">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A267DB">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A54792">
              <w:rPr>
                <w:noProof/>
                <w:webHidden/>
              </w:rPr>
              <w:t>69</w:t>
            </w:r>
            <w:r w:rsidR="00A54792">
              <w:rPr>
                <w:noProof/>
                <w:webHidden/>
              </w:rPr>
              <w:fldChar w:fldCharType="end"/>
            </w:r>
          </w:hyperlink>
        </w:p>
        <w:p w:rsidR="00A54792" w:rsidRDefault="00A267DB">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A267DB">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A267DB">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A54792">
              <w:rPr>
                <w:noProof/>
                <w:webHidden/>
              </w:rPr>
              <w:t>71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A54792">
              <w:rPr>
                <w:noProof/>
                <w:webHidden/>
              </w:rPr>
              <w:t>74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A267DB">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A267DB">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A267DB">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A267DB">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A267DB">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A267DB">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A267DB">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A54792">
              <w:rPr>
                <w:noProof/>
                <w:webHidden/>
              </w:rPr>
              <w:t>79</w:t>
            </w:r>
            <w:r w:rsidR="00A54792">
              <w:rPr>
                <w:noProof/>
                <w:webHidden/>
              </w:rPr>
              <w:fldChar w:fldCharType="end"/>
            </w:r>
          </w:hyperlink>
        </w:p>
        <w:p w:rsidR="00A54792" w:rsidRDefault="00A267DB">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A54792">
              <w:rPr>
                <w:noProof/>
                <w:webHidden/>
              </w:rPr>
              <w:t>80</w:t>
            </w:r>
            <w:r w:rsidR="00A54792">
              <w:rPr>
                <w:noProof/>
                <w:webHidden/>
              </w:rPr>
              <w:fldChar w:fldCharType="end"/>
            </w:r>
          </w:hyperlink>
        </w:p>
        <w:p w:rsidR="00A54792" w:rsidRDefault="00A267DB">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A267DB">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A54792">
              <w:rPr>
                <w:noProof/>
                <w:webHidden/>
              </w:rPr>
              <w:t>82</w:t>
            </w:r>
            <w:r w:rsidR="00A54792">
              <w:rPr>
                <w:noProof/>
                <w:webHidden/>
              </w:rPr>
              <w:fldChar w:fldCharType="end"/>
            </w:r>
          </w:hyperlink>
        </w:p>
        <w:p w:rsidR="00A54792" w:rsidRDefault="00A267DB">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A267DB">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A267DB">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A267DB">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A267DB">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A267DB">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A54792">
              <w:rPr>
                <w:noProof/>
                <w:webHidden/>
              </w:rPr>
              <w:t>88</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A54792">
              <w:rPr>
                <w:noProof/>
                <w:webHidden/>
              </w:rPr>
              <w:t>89</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A54792">
              <w:rPr>
                <w:noProof/>
                <w:webHidden/>
              </w:rPr>
              <w:t>93</w:t>
            </w:r>
            <w:r w:rsidR="00A54792">
              <w:rPr>
                <w:noProof/>
                <w:webHidden/>
              </w:rPr>
              <w:fldChar w:fldCharType="end"/>
            </w:r>
          </w:hyperlink>
        </w:p>
        <w:p w:rsidR="00A54792" w:rsidRDefault="00A267DB">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A267DB">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A54792">
              <w:rPr>
                <w:noProof/>
                <w:webHidden/>
              </w:rPr>
              <w:t>97</w:t>
            </w:r>
            <w:r w:rsidR="00A54792">
              <w:rPr>
                <w:noProof/>
                <w:webHidden/>
              </w:rPr>
              <w:fldChar w:fldCharType="end"/>
            </w:r>
          </w:hyperlink>
        </w:p>
        <w:p w:rsidR="00A54792" w:rsidRDefault="00A267DB">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A267DB">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A267DB">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A267DB">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A267DB">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A54792">
              <w:rPr>
                <w:noProof/>
                <w:webHidden/>
              </w:rPr>
              <w:t>99</w:t>
            </w:r>
            <w:r w:rsidR="00A54792">
              <w:rPr>
                <w:noProof/>
                <w:webHidden/>
              </w:rPr>
              <w:fldChar w:fldCharType="end"/>
            </w:r>
          </w:hyperlink>
        </w:p>
        <w:p w:rsidR="00A54792" w:rsidRDefault="00A267DB">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A267DB">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A267DB">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A267DB">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A267DB">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A54792">
              <w:rPr>
                <w:noProof/>
                <w:webHidden/>
              </w:rPr>
              <w:t>103</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A54792">
              <w:rPr>
                <w:noProof/>
                <w:webHidden/>
              </w:rPr>
              <w:t>105</w:t>
            </w:r>
            <w:r w:rsidR="00A54792">
              <w:rPr>
                <w:noProof/>
                <w:webHidden/>
              </w:rPr>
              <w:fldChar w:fldCharType="end"/>
            </w:r>
          </w:hyperlink>
        </w:p>
        <w:p w:rsidR="00A54792" w:rsidRDefault="00A267DB">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A54792">
              <w:rPr>
                <w:noProof/>
                <w:webHidden/>
              </w:rPr>
              <w:t>107</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A54792">
              <w:rPr>
                <w:noProof/>
                <w:webHidden/>
              </w:rPr>
              <w:t>108</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A54792">
              <w:rPr>
                <w:noProof/>
                <w:webHidden/>
              </w:rPr>
              <w:t>110</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A54792" w:rsidRDefault="00A267DB">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rFonts w:hint="eastAsia"/>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A03F23" w:rsidP="00A03F23">
      <w:pPr>
        <w:pStyle w:val="a3"/>
        <w:ind w:left="420" w:firstLineChars="0" w:firstLine="0"/>
        <w:rPr>
          <w:sz w:val="24"/>
          <w:szCs w:val="24"/>
        </w:rPr>
      </w:pPr>
      <w:bookmarkStart w:id="22" w:name="_GoBack"/>
      <w:bookmarkEnd w:id="22"/>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3" w:name="_Toc508970675"/>
      <w:r>
        <w:rPr>
          <w:rFonts w:hint="eastAsia"/>
        </w:rPr>
        <w:t>装饰器</w:t>
      </w:r>
      <w:bookmarkEnd w:id="23"/>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4" w:name="_Toc508970676"/>
      <w:r>
        <w:rPr>
          <w:rFonts w:hint="eastAsia"/>
        </w:rPr>
        <w:t>Python</w:t>
      </w:r>
      <w:r>
        <w:rPr>
          <w:rFonts w:hint="eastAsia"/>
        </w:rPr>
        <w:t>中的重载</w:t>
      </w:r>
      <w:bookmarkEnd w:id="24"/>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5" w:name="_Toc508970677"/>
      <w:r>
        <w:rPr>
          <w:rFonts w:hint="eastAsia"/>
        </w:rPr>
        <w:t>Python</w:t>
      </w:r>
      <w:r>
        <w:rPr>
          <w:rFonts w:hint="eastAsia"/>
        </w:rPr>
        <w:t>新式类与旧式类</w:t>
      </w:r>
      <w:bookmarkEnd w:id="25"/>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6" w:name="_Toc508970678"/>
      <w:r>
        <w:rPr>
          <w:rFonts w:hint="eastAsia"/>
        </w:rPr>
        <w:t>邮箱地址正则表达式</w:t>
      </w:r>
      <w:bookmarkEnd w:id="26"/>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w:t>
      </w:r>
      <w:r w:rsidRPr="00180A81">
        <w:rPr>
          <w:rFonts w:hint="eastAsia"/>
          <w:sz w:val="24"/>
          <w:szCs w:val="24"/>
        </w:rPr>
        <w:lastRenderedPageBreak/>
        <w:t>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7" w:name="_Toc508970679"/>
      <w:r>
        <w:rPr>
          <w:rFonts w:hint="eastAsia"/>
        </w:rPr>
        <w:t>Python</w:t>
      </w:r>
      <w:r w:rsidR="003968E2">
        <w:rPr>
          <w:rFonts w:hint="eastAsia"/>
        </w:rPr>
        <w:t>内置类型</w:t>
      </w:r>
      <w:r w:rsidR="003968E2">
        <w:rPr>
          <w:rFonts w:hint="eastAsia"/>
        </w:rPr>
        <w:t>list/dictionary/tuple/string</w:t>
      </w:r>
      <w:bookmarkEnd w:id="27"/>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8" w:name="_Toc508970680"/>
      <w:r>
        <w:rPr>
          <w:rFonts w:hint="eastAsia"/>
        </w:rPr>
        <w:t>Python</w:t>
      </w:r>
      <w:r>
        <w:rPr>
          <w:rFonts w:hint="eastAsia"/>
        </w:rPr>
        <w:t>中的</w:t>
      </w:r>
      <w:r>
        <w:rPr>
          <w:rFonts w:hint="eastAsia"/>
        </w:rPr>
        <w:t>is</w:t>
      </w:r>
      <w:bookmarkEnd w:id="28"/>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9" w:name="_Toc508970681"/>
      <w:r>
        <w:rPr>
          <w:rFonts w:hint="eastAsia"/>
        </w:rPr>
        <w:lastRenderedPageBreak/>
        <w:t>read/readline</w:t>
      </w:r>
      <w:r>
        <w:rPr>
          <w:rFonts w:hint="eastAsia"/>
        </w:rPr>
        <w:t>和</w:t>
      </w:r>
      <w:r>
        <w:rPr>
          <w:rFonts w:hint="eastAsia"/>
        </w:rPr>
        <w:t>readlines</w:t>
      </w:r>
      <w:bookmarkEnd w:id="29"/>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30" w:name="_Toc508970682"/>
      <w:r>
        <w:rPr>
          <w:rFonts w:hint="eastAsia"/>
        </w:rPr>
        <w:t>垃圾回收</w:t>
      </w:r>
      <w:bookmarkEnd w:id="30"/>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1" w:name="_Toc508970683"/>
      <w:r>
        <w:rPr>
          <w:rFonts w:hint="eastAsia"/>
        </w:rPr>
        <w:t>Algorithm</w:t>
      </w:r>
      <w:bookmarkEnd w:id="31"/>
    </w:p>
    <w:p w:rsidR="00A10A99" w:rsidRDefault="00A10A99" w:rsidP="009E50E7">
      <w:pPr>
        <w:pStyle w:val="2"/>
        <w:numPr>
          <w:ilvl w:val="1"/>
          <w:numId w:val="1"/>
        </w:numPr>
      </w:pPr>
      <w:bookmarkStart w:id="32" w:name="_Toc508970684"/>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3" w:name="_Toc508970685"/>
      <w:r>
        <w:rPr>
          <w:rFonts w:hint="eastAsia"/>
        </w:rPr>
        <w:t>二叉树</w:t>
      </w:r>
      <w:bookmarkEnd w:id="33"/>
    </w:p>
    <w:p w:rsidR="002E2C5B" w:rsidRPr="002E2C5B" w:rsidRDefault="002E2C5B" w:rsidP="002E2C5B">
      <w:pPr>
        <w:pStyle w:val="3"/>
        <w:rPr>
          <w:sz w:val="24"/>
          <w:szCs w:val="24"/>
        </w:rPr>
      </w:pPr>
      <w:bookmarkStart w:id="34" w:name="_Toc508970686"/>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7" w:name="_Toc508970689"/>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8" w:name="_Toc508970690"/>
      <w:r>
        <w:rPr>
          <w:rFonts w:hint="eastAsia"/>
        </w:rPr>
        <w:t>红黑树</w:t>
      </w:r>
      <w:bookmarkEnd w:id="38"/>
    </w:p>
    <w:p w:rsidR="00FA24AF" w:rsidRDefault="00FA24AF" w:rsidP="00FA24AF">
      <w:pPr>
        <w:pStyle w:val="a3"/>
      </w:pPr>
    </w:p>
    <w:p w:rsidR="00847740" w:rsidRPr="00847740" w:rsidRDefault="00847740" w:rsidP="009E50E7">
      <w:pPr>
        <w:pStyle w:val="2"/>
        <w:numPr>
          <w:ilvl w:val="1"/>
          <w:numId w:val="1"/>
        </w:numPr>
      </w:pPr>
      <w:bookmarkStart w:id="39" w:name="_Toc508970691"/>
      <w:r>
        <w:rPr>
          <w:rFonts w:hint="eastAsia"/>
        </w:rPr>
        <w:t>B</w:t>
      </w:r>
      <w:r>
        <w:rPr>
          <w:rFonts w:hint="eastAsia"/>
        </w:rPr>
        <w:t>树</w:t>
      </w:r>
      <w:bookmarkEnd w:id="39"/>
    </w:p>
    <w:p w:rsidR="00847740" w:rsidRDefault="00847740" w:rsidP="00FA24AF">
      <w:pPr>
        <w:pStyle w:val="a3"/>
      </w:pPr>
    </w:p>
    <w:p w:rsidR="00B3772B" w:rsidRDefault="00974912" w:rsidP="009E50E7">
      <w:pPr>
        <w:pStyle w:val="2"/>
        <w:numPr>
          <w:ilvl w:val="1"/>
          <w:numId w:val="1"/>
        </w:numPr>
      </w:pPr>
      <w:bookmarkStart w:id="40" w:name="_Toc508970692"/>
      <w:r>
        <w:rPr>
          <w:rFonts w:hint="eastAsia"/>
        </w:rPr>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1" w:name="_Toc508970693"/>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9E50E7">
      <w:pPr>
        <w:pStyle w:val="2"/>
        <w:numPr>
          <w:ilvl w:val="1"/>
          <w:numId w:val="1"/>
        </w:numPr>
      </w:pPr>
      <w:bookmarkStart w:id="42" w:name="_Toc508970694"/>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3" w:name="_Toc508970695"/>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4" w:name="_Toc508970696"/>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5"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9E50E7">
      <w:pPr>
        <w:pStyle w:val="2"/>
        <w:numPr>
          <w:ilvl w:val="1"/>
          <w:numId w:val="1"/>
        </w:numPr>
      </w:pPr>
      <w:bookmarkStart w:id="46" w:name="_Toc508970698"/>
      <w:r>
        <w:rPr>
          <w:rFonts w:hint="eastAsia"/>
        </w:rPr>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9E50E7">
      <w:pPr>
        <w:pStyle w:val="2"/>
        <w:numPr>
          <w:ilvl w:val="1"/>
          <w:numId w:val="1"/>
        </w:numPr>
      </w:pPr>
      <w:bookmarkStart w:id="47" w:name="_Toc50897069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9E50E7">
      <w:pPr>
        <w:pStyle w:val="2"/>
        <w:numPr>
          <w:ilvl w:val="1"/>
          <w:numId w:val="1"/>
        </w:numPr>
      </w:pPr>
      <w:bookmarkStart w:id="48" w:name="_Toc508970700"/>
      <w:r>
        <w:rPr>
          <w:rFonts w:hint="eastAsia"/>
        </w:rPr>
        <w:t>长度未知的单向链表求其是否有环</w:t>
      </w:r>
      <w:bookmarkEnd w:id="48"/>
    </w:p>
    <w:p w:rsidR="00023343" w:rsidRDefault="00023343" w:rsidP="00023343"/>
    <w:p w:rsidR="00023343" w:rsidRDefault="00023343" w:rsidP="009E50E7">
      <w:pPr>
        <w:pStyle w:val="2"/>
        <w:numPr>
          <w:ilvl w:val="1"/>
          <w:numId w:val="1"/>
        </w:numPr>
      </w:pPr>
      <w:bookmarkStart w:id="49" w:name="_Toc508970701"/>
      <w:r>
        <w:rPr>
          <w:rFonts w:hint="eastAsia"/>
        </w:rPr>
        <w:t>单向链表应用快速排序</w:t>
      </w:r>
      <w:bookmarkEnd w:id="49"/>
    </w:p>
    <w:p w:rsidR="00023343" w:rsidRDefault="00023343" w:rsidP="00023343"/>
    <w:p w:rsidR="00023343" w:rsidRDefault="00023343" w:rsidP="009E50E7">
      <w:pPr>
        <w:pStyle w:val="2"/>
        <w:numPr>
          <w:ilvl w:val="1"/>
          <w:numId w:val="1"/>
        </w:numPr>
      </w:pPr>
      <w:bookmarkStart w:id="50" w:name="_Toc508970702"/>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9E50E7">
      <w:pPr>
        <w:pStyle w:val="2"/>
        <w:numPr>
          <w:ilvl w:val="1"/>
          <w:numId w:val="1"/>
        </w:numPr>
      </w:pPr>
      <w:bookmarkStart w:id="51" w:name="_Toc508970703"/>
      <w:r>
        <w:rPr>
          <w:rFonts w:hint="eastAsia"/>
        </w:rPr>
        <w:t>遍历一个内部未知的文件夹</w:t>
      </w:r>
      <w:bookmarkEnd w:id="51"/>
    </w:p>
    <w:p w:rsidR="00023343" w:rsidRPr="00023343" w:rsidRDefault="00023343" w:rsidP="00023343"/>
    <w:p w:rsidR="00DC2E4A" w:rsidRPr="00023343" w:rsidRDefault="00DC2E4A" w:rsidP="009E50E7">
      <w:pPr>
        <w:pStyle w:val="2"/>
        <w:numPr>
          <w:ilvl w:val="1"/>
          <w:numId w:val="1"/>
        </w:numPr>
      </w:pPr>
      <w:bookmarkStart w:id="52" w:name="_Toc508970704"/>
      <w:r>
        <w:rPr>
          <w:rFonts w:hint="eastAsia"/>
        </w:rPr>
        <w:t>台阶问题</w:t>
      </w:r>
      <w:r>
        <w:rPr>
          <w:rFonts w:hint="eastAsia"/>
        </w:rPr>
        <w:t>/</w:t>
      </w:r>
      <w:r>
        <w:rPr>
          <w:rFonts w:hint="eastAsia"/>
        </w:rPr>
        <w:t>斐波那契</w:t>
      </w:r>
      <w:bookmarkEnd w:id="52"/>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3" w:name="_Toc508970705"/>
      <w:r>
        <w:rPr>
          <w:rFonts w:hint="eastAsia"/>
        </w:rPr>
        <w:t>变态台阶问题</w:t>
      </w:r>
      <w:bookmarkEnd w:id="53"/>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4" w:name="_Toc508970706"/>
      <w:r>
        <w:rPr>
          <w:rFonts w:hint="eastAsia"/>
        </w:rPr>
        <w:lastRenderedPageBreak/>
        <w:t>矩形覆盖问题</w:t>
      </w:r>
      <w:bookmarkEnd w:id="54"/>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5" w:name="_Toc508970707"/>
      <w:r>
        <w:rPr>
          <w:rFonts w:hint="eastAsia"/>
        </w:rPr>
        <w:lastRenderedPageBreak/>
        <w:t>OS</w:t>
      </w:r>
      <w:bookmarkEnd w:id="55"/>
    </w:p>
    <w:p w:rsidR="00B61F95" w:rsidRDefault="00B61F95" w:rsidP="009E50E7">
      <w:pPr>
        <w:pStyle w:val="2"/>
        <w:numPr>
          <w:ilvl w:val="1"/>
          <w:numId w:val="1"/>
        </w:numPr>
      </w:pPr>
      <w:bookmarkStart w:id="56" w:name="_Toc508970708"/>
      <w:r>
        <w:rPr>
          <w:rFonts w:hint="eastAsia"/>
        </w:rPr>
        <w:t>多线程与多进程的区别</w:t>
      </w:r>
      <w:bookmarkEnd w:id="56"/>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7" w:name="_Toc508970709"/>
      <w:r>
        <w:rPr>
          <w:rFonts w:hint="eastAsia"/>
        </w:rPr>
        <w:t>协程</w:t>
      </w:r>
      <w:bookmarkEnd w:id="57"/>
    </w:p>
    <w:p w:rsidR="00B61F95" w:rsidRDefault="00B61F95" w:rsidP="00B61F95"/>
    <w:p w:rsidR="00082BD2" w:rsidRDefault="00082BD2" w:rsidP="009E50E7">
      <w:pPr>
        <w:pStyle w:val="2"/>
        <w:numPr>
          <w:ilvl w:val="1"/>
          <w:numId w:val="1"/>
        </w:numPr>
      </w:pPr>
      <w:bookmarkStart w:id="58" w:name="_Toc508970710"/>
      <w:r>
        <w:rPr>
          <w:rFonts w:hint="eastAsia"/>
        </w:rPr>
        <w:t>进程间通信方式</w:t>
      </w:r>
      <w:bookmarkEnd w:id="58"/>
    </w:p>
    <w:p w:rsidR="00082BD2" w:rsidRPr="00B61F95" w:rsidRDefault="00082BD2" w:rsidP="00B61F95"/>
    <w:p w:rsidR="00082BD2" w:rsidRDefault="00082BD2" w:rsidP="009E50E7">
      <w:pPr>
        <w:pStyle w:val="2"/>
        <w:numPr>
          <w:ilvl w:val="1"/>
          <w:numId w:val="1"/>
        </w:numPr>
      </w:pPr>
      <w:bookmarkStart w:id="59" w:name="_Toc508970711"/>
      <w:r>
        <w:rPr>
          <w:rFonts w:hint="eastAsia"/>
        </w:rPr>
        <w:t>虚拟存储系统中缺页计算</w:t>
      </w:r>
      <w:bookmarkEnd w:id="59"/>
    </w:p>
    <w:p w:rsidR="00082BD2" w:rsidRDefault="00082BD2" w:rsidP="00082BD2"/>
    <w:p w:rsidR="00082BD2" w:rsidRDefault="00082BD2" w:rsidP="009E50E7">
      <w:pPr>
        <w:pStyle w:val="2"/>
        <w:numPr>
          <w:ilvl w:val="1"/>
          <w:numId w:val="1"/>
        </w:numPr>
      </w:pPr>
      <w:bookmarkStart w:id="60" w:name="_Toc508970712"/>
      <w:r>
        <w:rPr>
          <w:rFonts w:hint="eastAsia"/>
        </w:rPr>
        <w:t>并发进程不会引起死锁的资源数量计算</w:t>
      </w:r>
      <w:bookmarkEnd w:id="60"/>
    </w:p>
    <w:p w:rsidR="00261FA3" w:rsidRDefault="00261FA3" w:rsidP="00261FA3"/>
    <w:p w:rsidR="00261FA3" w:rsidRDefault="00261FA3" w:rsidP="009E50E7">
      <w:pPr>
        <w:pStyle w:val="2"/>
        <w:numPr>
          <w:ilvl w:val="1"/>
          <w:numId w:val="1"/>
        </w:numPr>
      </w:pPr>
      <w:bookmarkStart w:id="61" w:name="_Toc508970713"/>
      <w:r>
        <w:rPr>
          <w:rFonts w:hint="eastAsia"/>
        </w:rPr>
        <w:t>常用的</w:t>
      </w:r>
      <w:r>
        <w:rPr>
          <w:rFonts w:hint="eastAsia"/>
        </w:rPr>
        <w:t>Linux/git</w:t>
      </w:r>
      <w:r>
        <w:rPr>
          <w:rFonts w:hint="eastAsia"/>
        </w:rPr>
        <w:t>命令和作用</w:t>
      </w:r>
      <w:bookmarkEnd w:id="61"/>
    </w:p>
    <w:p w:rsidR="00261FA3" w:rsidRDefault="00261FA3" w:rsidP="00261FA3"/>
    <w:p w:rsidR="00261FA3" w:rsidRDefault="00261FA3" w:rsidP="009E50E7">
      <w:pPr>
        <w:pStyle w:val="2"/>
        <w:numPr>
          <w:ilvl w:val="1"/>
          <w:numId w:val="1"/>
        </w:numPr>
      </w:pPr>
      <w:bookmarkStart w:id="62" w:name="_Toc508970714"/>
      <w:r>
        <w:rPr>
          <w:rFonts w:hint="eastAsia"/>
        </w:rPr>
        <w:t>查看当前进程的命令</w:t>
      </w:r>
      <w:bookmarkEnd w:id="62"/>
    </w:p>
    <w:p w:rsidR="00261FA3" w:rsidRDefault="00261FA3" w:rsidP="00261FA3"/>
    <w:p w:rsidR="00261FA3" w:rsidRDefault="00261FA3" w:rsidP="009E50E7">
      <w:pPr>
        <w:pStyle w:val="2"/>
        <w:numPr>
          <w:ilvl w:val="1"/>
          <w:numId w:val="1"/>
        </w:numPr>
      </w:pPr>
      <w:bookmarkStart w:id="63" w:name="_Toc508970715"/>
      <w:bookmarkEnd w:id="63"/>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4" w:name="_Toc508970716"/>
      <w:r>
        <w:rPr>
          <w:rFonts w:hint="eastAsia"/>
        </w:rPr>
        <w:lastRenderedPageBreak/>
        <w:t>网络</w:t>
      </w:r>
      <w:bookmarkEnd w:id="64"/>
    </w:p>
    <w:p w:rsidR="00F43E32" w:rsidRDefault="008A3894" w:rsidP="009E50E7">
      <w:pPr>
        <w:pStyle w:val="2"/>
        <w:numPr>
          <w:ilvl w:val="1"/>
          <w:numId w:val="1"/>
        </w:numPr>
      </w:pPr>
      <w:bookmarkStart w:id="65" w:name="_Toc508970717"/>
      <w:r>
        <w:rPr>
          <w:rFonts w:hint="eastAsia"/>
        </w:rPr>
        <w:t>TCP/IP</w:t>
      </w:r>
      <w:r>
        <w:rPr>
          <w:rFonts w:hint="eastAsia"/>
        </w:rPr>
        <w:t>协议</w:t>
      </w:r>
      <w:bookmarkEnd w:id="65"/>
    </w:p>
    <w:p w:rsidR="008A3894" w:rsidRDefault="008A3894" w:rsidP="008A3894"/>
    <w:p w:rsidR="008A3894" w:rsidRDefault="008A3894" w:rsidP="009E50E7">
      <w:pPr>
        <w:pStyle w:val="2"/>
        <w:numPr>
          <w:ilvl w:val="1"/>
          <w:numId w:val="1"/>
        </w:numPr>
      </w:pPr>
      <w:bookmarkStart w:id="66" w:name="_Toc508970718"/>
      <w:r>
        <w:rPr>
          <w:rFonts w:hint="eastAsia"/>
        </w:rPr>
        <w:t>OSI</w:t>
      </w:r>
      <w:r>
        <w:rPr>
          <w:rFonts w:hint="eastAsia"/>
        </w:rPr>
        <w:t>五层协议</w:t>
      </w:r>
      <w:bookmarkEnd w:id="66"/>
    </w:p>
    <w:p w:rsidR="008A3894" w:rsidRPr="008A3894" w:rsidRDefault="008A3894" w:rsidP="008A3894"/>
    <w:p w:rsidR="008A3894" w:rsidRDefault="008A3894" w:rsidP="009E50E7">
      <w:pPr>
        <w:pStyle w:val="2"/>
        <w:numPr>
          <w:ilvl w:val="1"/>
          <w:numId w:val="1"/>
        </w:numPr>
      </w:pPr>
      <w:bookmarkStart w:id="67" w:name="_Toc508970719"/>
      <w:r>
        <w:t>S</w:t>
      </w:r>
      <w:r>
        <w:rPr>
          <w:rFonts w:hint="eastAsia"/>
        </w:rPr>
        <w:t>ocket</w:t>
      </w:r>
      <w:r>
        <w:rPr>
          <w:rFonts w:hint="eastAsia"/>
        </w:rPr>
        <w:t>长连接</w:t>
      </w:r>
      <w:bookmarkEnd w:id="67"/>
    </w:p>
    <w:p w:rsidR="00FA24AF" w:rsidRDefault="00FA24AF">
      <w:pPr>
        <w:rPr>
          <w:b/>
        </w:rPr>
      </w:pPr>
    </w:p>
    <w:p w:rsidR="008A3894" w:rsidRDefault="008A3894" w:rsidP="009E50E7">
      <w:pPr>
        <w:pStyle w:val="2"/>
        <w:numPr>
          <w:ilvl w:val="1"/>
          <w:numId w:val="1"/>
        </w:numPr>
      </w:pPr>
      <w:bookmarkStart w:id="68" w:name="_Toc508970720"/>
      <w:r>
        <w:t>S</w:t>
      </w:r>
      <w:r>
        <w:rPr>
          <w:rFonts w:hint="eastAsia"/>
        </w:rPr>
        <w:t>elect</w:t>
      </w:r>
      <w:r>
        <w:rPr>
          <w:rFonts w:hint="eastAsia"/>
        </w:rPr>
        <w:t>与</w:t>
      </w:r>
      <w:r>
        <w:rPr>
          <w:rFonts w:hint="eastAsia"/>
        </w:rPr>
        <w:t>epoll</w:t>
      </w:r>
      <w:bookmarkEnd w:id="68"/>
    </w:p>
    <w:p w:rsidR="008A3894" w:rsidRDefault="008A3894" w:rsidP="008A3894"/>
    <w:p w:rsidR="008A3894" w:rsidRDefault="008A3894" w:rsidP="009E50E7">
      <w:pPr>
        <w:pStyle w:val="2"/>
        <w:numPr>
          <w:ilvl w:val="1"/>
          <w:numId w:val="1"/>
        </w:numPr>
      </w:pPr>
      <w:bookmarkStart w:id="69" w:name="_Toc508970721"/>
      <w:r>
        <w:rPr>
          <w:rFonts w:hint="eastAsia"/>
        </w:rPr>
        <w:t>TCP</w:t>
      </w:r>
      <w:r>
        <w:rPr>
          <w:rFonts w:hint="eastAsia"/>
        </w:rPr>
        <w:t>与</w:t>
      </w:r>
      <w:r>
        <w:rPr>
          <w:rFonts w:hint="eastAsia"/>
        </w:rPr>
        <w:t>UDP</w:t>
      </w:r>
      <w:r>
        <w:rPr>
          <w:rFonts w:hint="eastAsia"/>
        </w:rPr>
        <w:t>协议的区别</w:t>
      </w:r>
      <w:bookmarkEnd w:id="69"/>
    </w:p>
    <w:p w:rsidR="008A3894" w:rsidRDefault="008A3894" w:rsidP="008A3894"/>
    <w:p w:rsidR="008A3894" w:rsidRDefault="008A3894" w:rsidP="009E50E7">
      <w:pPr>
        <w:pStyle w:val="2"/>
        <w:numPr>
          <w:ilvl w:val="1"/>
          <w:numId w:val="1"/>
        </w:numPr>
      </w:pPr>
      <w:bookmarkStart w:id="70" w:name="_Toc508970722"/>
      <w:r>
        <w:rPr>
          <w:rFonts w:hint="eastAsia"/>
        </w:rPr>
        <w:t>TIME_WAIT</w:t>
      </w:r>
      <w:r>
        <w:rPr>
          <w:rFonts w:hint="eastAsia"/>
        </w:rPr>
        <w:t>过多的原因</w:t>
      </w:r>
      <w:bookmarkEnd w:id="70"/>
    </w:p>
    <w:p w:rsidR="008A3894" w:rsidRDefault="008A3894" w:rsidP="008A3894"/>
    <w:p w:rsidR="008A3894" w:rsidRDefault="008A3894" w:rsidP="009E50E7">
      <w:pPr>
        <w:pStyle w:val="2"/>
        <w:numPr>
          <w:ilvl w:val="1"/>
          <w:numId w:val="1"/>
        </w:numPr>
      </w:pPr>
      <w:bookmarkStart w:id="71" w:name="_Toc508970723"/>
      <w:r>
        <w:rPr>
          <w:rFonts w:hint="eastAsia"/>
        </w:rPr>
        <w:t>http</w:t>
      </w:r>
      <w:r>
        <w:rPr>
          <w:rFonts w:hint="eastAsia"/>
        </w:rPr>
        <w:t>一次连接的全过程描述</w:t>
      </w:r>
      <w:bookmarkEnd w:id="71"/>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2"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2"/>
    </w:p>
    <w:p w:rsidR="008A3894" w:rsidRDefault="008A3894" w:rsidP="008A3894"/>
    <w:p w:rsidR="008A3894" w:rsidRDefault="008A3894" w:rsidP="009E50E7">
      <w:pPr>
        <w:pStyle w:val="2"/>
        <w:numPr>
          <w:ilvl w:val="1"/>
          <w:numId w:val="1"/>
        </w:numPr>
      </w:pPr>
      <w:bookmarkStart w:id="73" w:name="_Toc508970725"/>
      <w:r>
        <w:rPr>
          <w:rFonts w:hint="eastAsia"/>
        </w:rPr>
        <w:lastRenderedPageBreak/>
        <w:t>restful</w:t>
      </w:r>
      <w:bookmarkEnd w:id="73"/>
    </w:p>
    <w:p w:rsidR="008A3894" w:rsidRDefault="008A3894" w:rsidP="008A3894"/>
    <w:p w:rsidR="008A3894" w:rsidRDefault="008A3894" w:rsidP="009E50E7">
      <w:pPr>
        <w:pStyle w:val="2"/>
        <w:numPr>
          <w:ilvl w:val="1"/>
          <w:numId w:val="1"/>
        </w:numPr>
      </w:pPr>
      <w:bookmarkStart w:id="74" w:name="_Toc508970726"/>
      <w:r>
        <w:rPr>
          <w:rFonts w:hint="eastAsia"/>
        </w:rPr>
        <w:t>http</w:t>
      </w:r>
      <w:r>
        <w:rPr>
          <w:rFonts w:hint="eastAsia"/>
        </w:rPr>
        <w:t>请求的状态码</w:t>
      </w:r>
      <w:r>
        <w:rPr>
          <w:rFonts w:hint="eastAsia"/>
        </w:rPr>
        <w:t xml:space="preserve"> 200/403/404/504</w:t>
      </w:r>
      <w:bookmarkEnd w:id="74"/>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5" w:name="_Toc508970727"/>
      <w:r>
        <w:rPr>
          <w:rFonts w:hint="eastAsia"/>
        </w:rPr>
        <w:lastRenderedPageBreak/>
        <w:t>数据库</w:t>
      </w:r>
      <w:bookmarkEnd w:id="75"/>
    </w:p>
    <w:p w:rsidR="008A3894" w:rsidRDefault="008A3894" w:rsidP="009E50E7">
      <w:pPr>
        <w:pStyle w:val="2"/>
        <w:numPr>
          <w:ilvl w:val="1"/>
          <w:numId w:val="1"/>
        </w:numPr>
      </w:pPr>
      <w:bookmarkStart w:id="76" w:name="_Toc508970728"/>
      <w:r>
        <w:rPr>
          <w:rFonts w:hint="eastAsia"/>
        </w:rPr>
        <w:t>MySQL</w:t>
      </w:r>
      <w:r>
        <w:rPr>
          <w:rFonts w:hint="eastAsia"/>
        </w:rPr>
        <w:t>锁的种类</w:t>
      </w:r>
      <w:bookmarkEnd w:id="76"/>
    </w:p>
    <w:p w:rsidR="008A3894" w:rsidRDefault="008A3894" w:rsidP="008A3894"/>
    <w:p w:rsidR="008A3894" w:rsidRDefault="008A3894" w:rsidP="009E50E7">
      <w:pPr>
        <w:pStyle w:val="2"/>
        <w:numPr>
          <w:ilvl w:val="1"/>
          <w:numId w:val="1"/>
        </w:numPr>
      </w:pPr>
      <w:bookmarkStart w:id="77" w:name="_Toc508970729"/>
      <w:r>
        <w:rPr>
          <w:rFonts w:hint="eastAsia"/>
        </w:rPr>
        <w:t>死锁的产生</w:t>
      </w:r>
      <w:bookmarkEnd w:id="77"/>
    </w:p>
    <w:p w:rsidR="008A3894" w:rsidRDefault="008A3894" w:rsidP="008A3894"/>
    <w:p w:rsidR="008A3894" w:rsidRDefault="008A3894" w:rsidP="009E50E7">
      <w:pPr>
        <w:pStyle w:val="2"/>
        <w:numPr>
          <w:ilvl w:val="1"/>
          <w:numId w:val="1"/>
        </w:numPr>
      </w:pPr>
      <w:bookmarkStart w:id="78" w:name="_Toc508970730"/>
      <w:r>
        <w:rPr>
          <w:rFonts w:hint="eastAsia"/>
        </w:rPr>
        <w:t>MySQL</w:t>
      </w:r>
      <w:r>
        <w:rPr>
          <w:rFonts w:hint="eastAsia"/>
        </w:rPr>
        <w:t>的</w:t>
      </w:r>
      <w:r>
        <w:rPr>
          <w:rFonts w:hint="eastAsia"/>
        </w:rPr>
        <w:t>char/varchar/text</w:t>
      </w:r>
      <w:r>
        <w:rPr>
          <w:rFonts w:hint="eastAsia"/>
        </w:rPr>
        <w:t>的区别</w:t>
      </w:r>
      <w:bookmarkEnd w:id="78"/>
    </w:p>
    <w:p w:rsidR="008A3894" w:rsidRDefault="008A3894" w:rsidP="008A3894"/>
    <w:p w:rsidR="008A3894" w:rsidRDefault="008A3894" w:rsidP="009E50E7">
      <w:pPr>
        <w:pStyle w:val="2"/>
        <w:numPr>
          <w:ilvl w:val="1"/>
          <w:numId w:val="1"/>
        </w:numPr>
      </w:pPr>
      <w:bookmarkStart w:id="79" w:name="_Toc508970731"/>
      <w:r>
        <w:t>J</w:t>
      </w:r>
      <w:r>
        <w:rPr>
          <w:rFonts w:hint="eastAsia"/>
        </w:rPr>
        <w:t>oin</w:t>
      </w:r>
      <w:r>
        <w:rPr>
          <w:rFonts w:hint="eastAsia"/>
        </w:rPr>
        <w:t>的种类与区别</w:t>
      </w:r>
      <w:bookmarkEnd w:id="79"/>
    </w:p>
    <w:p w:rsidR="008A3894" w:rsidRPr="008A3894" w:rsidRDefault="008A3894" w:rsidP="008A3894"/>
    <w:p w:rsidR="008A3894" w:rsidRDefault="008A3894" w:rsidP="009E50E7">
      <w:pPr>
        <w:pStyle w:val="2"/>
        <w:numPr>
          <w:ilvl w:val="1"/>
          <w:numId w:val="1"/>
        </w:numPr>
      </w:pPr>
      <w:bookmarkStart w:id="80"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0"/>
    </w:p>
    <w:p w:rsidR="008A3894" w:rsidRDefault="008A3894" w:rsidP="008A3894"/>
    <w:p w:rsidR="00751CBC" w:rsidRDefault="00751CBC" w:rsidP="009E50E7">
      <w:pPr>
        <w:pStyle w:val="2"/>
        <w:numPr>
          <w:ilvl w:val="1"/>
          <w:numId w:val="1"/>
        </w:numPr>
      </w:pPr>
      <w:bookmarkStart w:id="81" w:name="_Toc508970733"/>
      <w:r>
        <w:rPr>
          <w:rFonts w:hint="eastAsia"/>
        </w:rPr>
        <w:t>索引类型的种类</w:t>
      </w:r>
      <w:bookmarkEnd w:id="81"/>
    </w:p>
    <w:p w:rsidR="00751CBC" w:rsidRDefault="00751CBC" w:rsidP="00751CBC"/>
    <w:p w:rsidR="00751CBC" w:rsidRDefault="00751CBC" w:rsidP="009E50E7">
      <w:pPr>
        <w:pStyle w:val="2"/>
        <w:numPr>
          <w:ilvl w:val="1"/>
          <w:numId w:val="1"/>
        </w:numPr>
      </w:pPr>
      <w:bookmarkStart w:id="82" w:name="_Toc508970734"/>
      <w:r>
        <w:rPr>
          <w:rFonts w:hint="eastAsia"/>
        </w:rPr>
        <w:t>BTree</w:t>
      </w:r>
      <w:r>
        <w:rPr>
          <w:rFonts w:hint="eastAsia"/>
        </w:rPr>
        <w:t>索引与</w:t>
      </w:r>
      <w:r>
        <w:rPr>
          <w:rFonts w:hint="eastAsia"/>
        </w:rPr>
        <w:t>hash</w:t>
      </w:r>
      <w:r>
        <w:rPr>
          <w:rFonts w:hint="eastAsia"/>
        </w:rPr>
        <w:t>索引的区别</w:t>
      </w:r>
      <w:bookmarkEnd w:id="82"/>
    </w:p>
    <w:p w:rsidR="00751CBC" w:rsidRDefault="00751CBC" w:rsidP="00751CBC"/>
    <w:p w:rsidR="00751CBC" w:rsidRDefault="00751CBC" w:rsidP="009E50E7">
      <w:pPr>
        <w:pStyle w:val="2"/>
        <w:numPr>
          <w:ilvl w:val="1"/>
          <w:numId w:val="1"/>
        </w:numPr>
      </w:pPr>
      <w:bookmarkStart w:id="83" w:name="_Toc508970735"/>
      <w:r>
        <w:rPr>
          <w:rFonts w:hint="eastAsia"/>
        </w:rPr>
        <w:t>如何对查询命令进行优化</w:t>
      </w:r>
      <w:bookmarkEnd w:id="83"/>
    </w:p>
    <w:p w:rsidR="00751CBC" w:rsidRDefault="00751CBC" w:rsidP="00751CBC"/>
    <w:p w:rsidR="00751CBC" w:rsidRDefault="00751CBC" w:rsidP="009E50E7">
      <w:pPr>
        <w:pStyle w:val="2"/>
        <w:numPr>
          <w:ilvl w:val="1"/>
          <w:numId w:val="1"/>
        </w:numPr>
      </w:pPr>
      <w:bookmarkStart w:id="84" w:name="_Toc508970736"/>
      <w:r>
        <w:rPr>
          <w:rFonts w:hint="eastAsia"/>
        </w:rPr>
        <w:t>NoSQL</w:t>
      </w:r>
      <w:r>
        <w:rPr>
          <w:rFonts w:hint="eastAsia"/>
        </w:rPr>
        <w:t>与关系型数据库的区别</w:t>
      </w:r>
      <w:bookmarkEnd w:id="84"/>
    </w:p>
    <w:p w:rsidR="00751CBC" w:rsidRDefault="00751CBC" w:rsidP="00751CBC"/>
    <w:p w:rsidR="00751CBC" w:rsidRDefault="00751CBC" w:rsidP="009E50E7">
      <w:pPr>
        <w:pStyle w:val="2"/>
        <w:numPr>
          <w:ilvl w:val="1"/>
          <w:numId w:val="1"/>
        </w:numPr>
      </w:pPr>
      <w:bookmarkStart w:id="85" w:name="_Toc508970737"/>
      <w:r>
        <w:lastRenderedPageBreak/>
        <w:t>R</w:t>
      </w:r>
      <w:r>
        <w:rPr>
          <w:rFonts w:hint="eastAsia"/>
        </w:rPr>
        <w:t>edis</w:t>
      </w:r>
      <w:r>
        <w:rPr>
          <w:rFonts w:hint="eastAsia"/>
        </w:rPr>
        <w:t>常用的存储类型</w:t>
      </w:r>
      <w:bookmarkEnd w:id="85"/>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6" w:name="_Toc508970738"/>
      <w:r>
        <w:rPr>
          <w:rFonts w:hint="eastAsia"/>
        </w:rPr>
        <w:lastRenderedPageBreak/>
        <w:t>机器学习</w:t>
      </w:r>
      <w:bookmarkEnd w:id="86"/>
    </w:p>
    <w:p w:rsidR="00F940D3" w:rsidRDefault="00F940D3" w:rsidP="009E50E7">
      <w:pPr>
        <w:pStyle w:val="2"/>
        <w:numPr>
          <w:ilvl w:val="1"/>
          <w:numId w:val="1"/>
        </w:numPr>
      </w:pPr>
      <w:bookmarkStart w:id="87" w:name="_Toc508970739"/>
      <w:r>
        <w:rPr>
          <w:rFonts w:hint="eastAsia"/>
        </w:rPr>
        <w:t>模型评估方法</w:t>
      </w:r>
      <w:bookmarkEnd w:id="87"/>
    </w:p>
    <w:p w:rsidR="00065C0C" w:rsidRDefault="00065C0C" w:rsidP="009E50E7">
      <w:pPr>
        <w:pStyle w:val="3"/>
        <w:numPr>
          <w:ilvl w:val="2"/>
          <w:numId w:val="1"/>
        </w:numPr>
        <w:rPr>
          <w:sz w:val="24"/>
          <w:szCs w:val="24"/>
        </w:rPr>
      </w:pPr>
      <w:bookmarkStart w:id="88" w:name="_Toc508970740"/>
      <w:r>
        <w:rPr>
          <w:rFonts w:hint="eastAsia"/>
          <w:sz w:val="24"/>
          <w:szCs w:val="24"/>
        </w:rPr>
        <w:t>数据集划分</w:t>
      </w:r>
      <w:bookmarkEnd w:id="88"/>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9" w:name="_Toc508970741"/>
      <w:r>
        <w:rPr>
          <w:rFonts w:hint="eastAsia"/>
          <w:sz w:val="24"/>
          <w:szCs w:val="24"/>
        </w:rPr>
        <w:t>模型的性能度量</w:t>
      </w:r>
      <w:bookmarkEnd w:id="89"/>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90" w:name="_Toc508970742"/>
      <w:r>
        <w:rPr>
          <w:rFonts w:hint="eastAsia"/>
          <w:sz w:val="24"/>
          <w:szCs w:val="24"/>
        </w:rPr>
        <w:t>偏差</w:t>
      </w:r>
      <w:r>
        <w:rPr>
          <w:rFonts w:hint="eastAsia"/>
          <w:sz w:val="24"/>
          <w:szCs w:val="24"/>
        </w:rPr>
        <w:t>-</w:t>
      </w:r>
      <w:r>
        <w:rPr>
          <w:rFonts w:hint="eastAsia"/>
          <w:sz w:val="24"/>
          <w:szCs w:val="24"/>
        </w:rPr>
        <w:t>误差分解</w:t>
      </w:r>
      <w:bookmarkEnd w:id="90"/>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A267DB"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A267DB"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1" w:name="_Toc508970743"/>
      <w:r>
        <w:rPr>
          <w:rFonts w:hint="eastAsia"/>
        </w:rPr>
        <w:t>LR</w:t>
      </w:r>
      <w:r w:rsidR="00DC502C">
        <w:rPr>
          <w:rFonts w:hint="eastAsia"/>
        </w:rPr>
        <w:t>与极大似然估计</w:t>
      </w:r>
      <w:bookmarkEnd w:id="91"/>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A267DB"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2" w:name="_Toc508970744"/>
      <w:r>
        <w:rPr>
          <w:rFonts w:hint="eastAsia"/>
        </w:rPr>
        <w:lastRenderedPageBreak/>
        <w:t>LDA</w:t>
      </w:r>
      <w:bookmarkEnd w:id="92"/>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A267DB"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A267DB"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A267DB"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3" w:name="_Toc508970745"/>
      <w:r>
        <w:rPr>
          <w:rFonts w:hint="eastAsia"/>
        </w:rPr>
        <w:t>类别不平衡问题</w:t>
      </w:r>
      <w:bookmarkEnd w:id="93"/>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4"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4"/>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5" w:name="_Toc508970747"/>
      <w:r>
        <w:rPr>
          <w:rFonts w:hint="eastAsia"/>
        </w:rPr>
        <w:t>朴素贝叶斯分类器</w:t>
      </w:r>
      <w:bookmarkEnd w:id="95"/>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A267D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A267D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6" w:name="_常用的损失函数"/>
      <w:bookmarkStart w:id="97" w:name="_Toc508970748"/>
      <w:bookmarkEnd w:id="96"/>
      <w:r>
        <w:rPr>
          <w:rFonts w:hint="eastAsia"/>
        </w:rPr>
        <w:t>常用的损失函数</w:t>
      </w:r>
      <w:bookmarkEnd w:id="97"/>
    </w:p>
    <w:p w:rsidR="006E507C" w:rsidRPr="006E507C" w:rsidRDefault="006E507C" w:rsidP="006E507C">
      <w:pPr>
        <w:pStyle w:val="3"/>
        <w:numPr>
          <w:ilvl w:val="2"/>
          <w:numId w:val="1"/>
        </w:numPr>
        <w:rPr>
          <w:sz w:val="24"/>
          <w:szCs w:val="24"/>
        </w:rPr>
      </w:pPr>
      <w:bookmarkStart w:id="98" w:name="_Toc508970749"/>
      <w:r>
        <w:rPr>
          <w:rFonts w:hint="eastAsia"/>
          <w:sz w:val="24"/>
          <w:szCs w:val="24"/>
        </w:rPr>
        <w:t>损失函数的</w:t>
      </w:r>
      <w:r w:rsidRPr="006E507C">
        <w:rPr>
          <w:rFonts w:hint="eastAsia"/>
          <w:sz w:val="24"/>
          <w:szCs w:val="24"/>
        </w:rPr>
        <w:t>数学解释</w:t>
      </w:r>
      <w:bookmarkEnd w:id="98"/>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A267DB"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9" w:name="_Tensorflow中的损失函数"/>
      <w:bookmarkStart w:id="100" w:name="_Toc508970750"/>
      <w:bookmarkEnd w:id="99"/>
      <w:r>
        <w:rPr>
          <w:rFonts w:hint="eastAsia"/>
          <w:sz w:val="24"/>
          <w:szCs w:val="24"/>
        </w:rPr>
        <w:t>Tensorflow</w:t>
      </w:r>
      <w:r>
        <w:rPr>
          <w:rFonts w:hint="eastAsia"/>
          <w:sz w:val="24"/>
          <w:szCs w:val="24"/>
        </w:rPr>
        <w:t>中的损失函数</w:t>
      </w:r>
      <w:bookmarkEnd w:id="100"/>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A267DB"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A267DB"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A267DB"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1" w:name="_Toc508970751"/>
      <w:r>
        <w:rPr>
          <w:rFonts w:hint="eastAsia"/>
        </w:rPr>
        <w:t>决策树</w:t>
      </w:r>
      <w:bookmarkEnd w:id="101"/>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A267DB"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A267D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A267D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A267DB"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2" w:name="_Toc508970752"/>
      <w:r>
        <w:rPr>
          <w:rFonts w:hint="eastAsia"/>
        </w:rPr>
        <w:t>连续值与缺失值处理</w:t>
      </w:r>
      <w:bookmarkEnd w:id="102"/>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3" w:name="_Toc508970753"/>
      <w:r>
        <w:rPr>
          <w:rFonts w:hint="eastAsia"/>
        </w:rPr>
        <w:t>BP</w:t>
      </w:r>
      <w:r>
        <w:rPr>
          <w:rFonts w:hint="eastAsia"/>
        </w:rPr>
        <w:t>算法</w:t>
      </w:r>
      <w:bookmarkEnd w:id="103"/>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A267D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A267D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A267DB"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A267DB"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A267D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A267D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A267DB"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A267DB"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A267DB"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4" w:name="_Toc508970754"/>
      <w:r>
        <w:rPr>
          <w:rFonts w:hint="eastAsia"/>
        </w:rPr>
        <w:t>无约束最优化</w:t>
      </w:r>
      <w:r w:rsidR="007E34E0">
        <w:rPr>
          <w:rFonts w:hint="eastAsia"/>
        </w:rPr>
        <w:t>问题</w:t>
      </w:r>
      <w:r>
        <w:rPr>
          <w:rFonts w:hint="eastAsia"/>
        </w:rPr>
        <w:t>求解</w:t>
      </w:r>
      <w:bookmarkEnd w:id="104"/>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5" w:name="_Toc508970755"/>
      <w:r>
        <w:rPr>
          <w:rFonts w:hint="eastAsia"/>
          <w:sz w:val="24"/>
          <w:szCs w:val="24"/>
        </w:rPr>
        <w:t>拉格朗日乘子法与</w:t>
      </w:r>
      <w:r>
        <w:rPr>
          <w:rFonts w:hint="eastAsia"/>
          <w:sz w:val="24"/>
          <w:szCs w:val="24"/>
        </w:rPr>
        <w:t>KKT</w:t>
      </w:r>
      <w:r>
        <w:rPr>
          <w:rFonts w:hint="eastAsia"/>
          <w:sz w:val="24"/>
          <w:szCs w:val="24"/>
        </w:rPr>
        <w:t>条件</w:t>
      </w:r>
      <w:bookmarkEnd w:id="105"/>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6" w:name="_Toc508970756"/>
      <w:r w:rsidRPr="00B93F60">
        <w:rPr>
          <w:rFonts w:hint="eastAsia"/>
          <w:sz w:val="24"/>
          <w:szCs w:val="24"/>
        </w:rPr>
        <w:t>梯度下降法</w:t>
      </w:r>
      <w:bookmarkEnd w:id="106"/>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7"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7"/>
    </w:p>
    <w:p w:rsidR="00B93F60" w:rsidRDefault="007E34E0" w:rsidP="0021430A">
      <w:pPr>
        <w:rPr>
          <w:sz w:val="24"/>
          <w:szCs w:val="24"/>
        </w:rPr>
      </w:pPr>
      <w:r>
        <w:rPr>
          <w:rFonts w:hint="eastAsia"/>
          <w:sz w:val="24"/>
          <w:szCs w:val="24"/>
        </w:rPr>
        <w:t>对于无约束最优化问题求解：</w:t>
      </w:r>
    </w:p>
    <w:p w:rsidR="007E34E0" w:rsidRDefault="00A267DB"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A267DB"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A267DB"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A267DB"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8" w:name="_Toc508970758"/>
      <w:r>
        <w:rPr>
          <w:rFonts w:hint="eastAsia"/>
        </w:rPr>
        <w:t>最大熵模型与</w:t>
      </w:r>
      <w:r>
        <w:rPr>
          <w:rFonts w:hint="eastAsia"/>
        </w:rPr>
        <w:t>IIS</w:t>
      </w:r>
      <w:bookmarkEnd w:id="108"/>
    </w:p>
    <w:p w:rsidR="00083583" w:rsidRPr="00083583" w:rsidRDefault="00083583" w:rsidP="00083583">
      <w:pPr>
        <w:pStyle w:val="3"/>
        <w:numPr>
          <w:ilvl w:val="2"/>
          <w:numId w:val="1"/>
        </w:numPr>
        <w:rPr>
          <w:sz w:val="24"/>
          <w:szCs w:val="24"/>
        </w:rPr>
      </w:pPr>
      <w:bookmarkStart w:id="109" w:name="_Toc508970759"/>
      <w:r w:rsidRPr="00083583">
        <w:rPr>
          <w:rFonts w:hint="eastAsia"/>
          <w:sz w:val="24"/>
          <w:szCs w:val="24"/>
        </w:rPr>
        <w:t>最大熵模型</w:t>
      </w:r>
      <w:bookmarkEnd w:id="109"/>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A267D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A267D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A267D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A267DB"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A267D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A267DB"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A267DB"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A267D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A267DB"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10" w:name="_Toc508970760"/>
      <w:r w:rsidRPr="00526BD6">
        <w:rPr>
          <w:rFonts w:hint="eastAsia"/>
          <w:sz w:val="24"/>
          <w:szCs w:val="24"/>
        </w:rPr>
        <w:t>IIS</w:t>
      </w:r>
      <w:bookmarkEnd w:id="110"/>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A267DB"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A267DB"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A267DB"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1"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1"/>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2" w:name="_局部最小与全局最小"/>
      <w:bookmarkStart w:id="113" w:name="_Toc508970762"/>
      <w:bookmarkEnd w:id="112"/>
      <w:r>
        <w:rPr>
          <w:rFonts w:hint="eastAsia"/>
        </w:rPr>
        <w:t>局部最小与全局最小</w:t>
      </w:r>
      <w:bookmarkEnd w:id="113"/>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A267DB"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A267DB"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A267DB"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A267DB"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A267DB"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A267DB"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A267D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A267D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4" w:name="_支持向量机与拉格朗日乘子法"/>
      <w:bookmarkStart w:id="115" w:name="_Toc508970763"/>
      <w:bookmarkEnd w:id="114"/>
      <w:r>
        <w:rPr>
          <w:rFonts w:hint="eastAsia"/>
        </w:rPr>
        <w:t>支持向量机</w:t>
      </w:r>
      <w:r w:rsidR="00493871">
        <w:rPr>
          <w:rFonts w:hint="eastAsia"/>
        </w:rPr>
        <w:t>与拉格朗日乘子法</w:t>
      </w:r>
      <w:bookmarkEnd w:id="115"/>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A267D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A267D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A267DB"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A267DB"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A267D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A267D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A267DB"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A267DB"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A267D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A267DB"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A267DB"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A267DB"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A267DB"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A267D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267D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A267D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A267D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A267DB"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6" w:name="_正则化"/>
      <w:bookmarkStart w:id="117" w:name="_Toc508970764"/>
      <w:bookmarkEnd w:id="116"/>
      <w:r>
        <w:rPr>
          <w:rFonts w:hint="eastAsia"/>
        </w:rPr>
        <w:t>正则化</w:t>
      </w:r>
      <w:bookmarkEnd w:id="117"/>
    </w:p>
    <w:p w:rsidR="00AC565A" w:rsidRPr="00AC565A" w:rsidRDefault="00AC565A" w:rsidP="009E50E7">
      <w:pPr>
        <w:pStyle w:val="3"/>
        <w:numPr>
          <w:ilvl w:val="2"/>
          <w:numId w:val="1"/>
        </w:numPr>
        <w:rPr>
          <w:sz w:val="24"/>
          <w:szCs w:val="24"/>
        </w:rPr>
      </w:pPr>
      <w:bookmarkStart w:id="118"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8"/>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A267DB"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A267D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A267D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A267D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A267D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A267D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A267DB"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A267DB"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9" w:name="_Toc508970766"/>
      <w:r w:rsidRPr="00EC7AD7">
        <w:rPr>
          <w:rFonts w:hint="eastAsia"/>
          <w:sz w:val="24"/>
          <w:szCs w:val="24"/>
        </w:rPr>
        <w:t>L1</w:t>
      </w:r>
      <w:r w:rsidRPr="00EC7AD7">
        <w:rPr>
          <w:rFonts w:hint="eastAsia"/>
          <w:sz w:val="24"/>
          <w:szCs w:val="24"/>
        </w:rPr>
        <w:t>正则化求解</w:t>
      </w:r>
      <w:bookmarkEnd w:id="119"/>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A267D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A267DB"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A267D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A267DB"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20" w:name="_Toc508970767"/>
      <w:r>
        <w:rPr>
          <w:rFonts w:hint="eastAsia"/>
        </w:rPr>
        <w:t>EM</w:t>
      </w:r>
      <w:r>
        <w:rPr>
          <w:rFonts w:hint="eastAsia"/>
        </w:rPr>
        <w:t>算法</w:t>
      </w:r>
      <w:bookmarkEnd w:id="120"/>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A267DB"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1" w:name="_Toc508970768"/>
      <w:r>
        <w:rPr>
          <w:rFonts w:hint="eastAsia"/>
        </w:rPr>
        <w:t>Boosting</w:t>
      </w:r>
      <w:r>
        <w:rPr>
          <w:rFonts w:hint="eastAsia"/>
        </w:rPr>
        <w:t>与</w:t>
      </w:r>
      <w:r>
        <w:rPr>
          <w:rFonts w:hint="eastAsia"/>
        </w:rPr>
        <w:t>Bagging</w:t>
      </w:r>
      <w:bookmarkEnd w:id="121"/>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2" w:name="_Toc508970769"/>
      <w:r w:rsidRPr="00486C71">
        <w:rPr>
          <w:rFonts w:hint="eastAsia"/>
          <w:sz w:val="24"/>
          <w:szCs w:val="24"/>
        </w:rPr>
        <w:t>Boosting</w:t>
      </w:r>
      <w:r w:rsidRPr="00486C71">
        <w:rPr>
          <w:rFonts w:hint="eastAsia"/>
          <w:sz w:val="24"/>
          <w:szCs w:val="24"/>
        </w:rPr>
        <w:t>方法</w:t>
      </w:r>
      <w:bookmarkEnd w:id="122"/>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A267DB"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A267D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A267D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A267D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A267D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A267DB"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A267DB"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A267DB"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A267DB"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A267D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A267D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A267D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A267DB"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A267D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A267D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A267DB"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A267DB"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A267DB"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A267DB"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3" w:name="_Toc508970770"/>
      <w:r>
        <w:rPr>
          <w:rFonts w:hint="eastAsia"/>
          <w:sz w:val="24"/>
          <w:szCs w:val="24"/>
        </w:rPr>
        <w:t>Bagging</w:t>
      </w:r>
      <w:r w:rsidRPr="00486C71">
        <w:rPr>
          <w:rFonts w:hint="eastAsia"/>
          <w:sz w:val="24"/>
          <w:szCs w:val="24"/>
        </w:rPr>
        <w:t>方法</w:t>
      </w:r>
      <w:bookmarkEnd w:id="123"/>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A267DB"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4" w:name="_Toc508970771"/>
      <w:r>
        <w:rPr>
          <w:rFonts w:hint="eastAsia"/>
        </w:rPr>
        <w:lastRenderedPageBreak/>
        <w:t>监督学习与无</w:t>
      </w:r>
      <w:r w:rsidR="00CE3A9F">
        <w:rPr>
          <w:rFonts w:hint="eastAsia"/>
        </w:rPr>
        <w:t>监督学习</w:t>
      </w:r>
      <w:bookmarkEnd w:id="124"/>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5" w:name="_Toc508970772"/>
      <w:r>
        <w:rPr>
          <w:rFonts w:hint="eastAsia"/>
        </w:rPr>
        <w:t>聚类</w:t>
      </w:r>
      <w:bookmarkEnd w:id="12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A267DB"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6" w:name="_Toc508970773"/>
      <w:r>
        <w:rPr>
          <w:rFonts w:hint="eastAsia"/>
        </w:rPr>
        <w:lastRenderedPageBreak/>
        <w:t>特征选择</w:t>
      </w:r>
      <w:r w:rsidR="009315DD">
        <w:rPr>
          <w:rFonts w:hint="eastAsia"/>
        </w:rPr>
        <w:t>与</w:t>
      </w:r>
      <w:r>
        <w:rPr>
          <w:rFonts w:hint="eastAsia"/>
        </w:rPr>
        <w:t>稀疏学习</w:t>
      </w:r>
      <w:bookmarkEnd w:id="126"/>
    </w:p>
    <w:p w:rsidR="00602865" w:rsidRPr="00602865" w:rsidRDefault="00602865" w:rsidP="009E50E7">
      <w:pPr>
        <w:pStyle w:val="3"/>
        <w:numPr>
          <w:ilvl w:val="2"/>
          <w:numId w:val="1"/>
        </w:numPr>
        <w:rPr>
          <w:sz w:val="24"/>
          <w:szCs w:val="24"/>
        </w:rPr>
      </w:pPr>
      <w:bookmarkStart w:id="127" w:name="_Toc508970774"/>
      <w:r w:rsidRPr="00602865">
        <w:rPr>
          <w:rFonts w:hint="eastAsia"/>
          <w:sz w:val="24"/>
          <w:szCs w:val="24"/>
        </w:rPr>
        <w:t>维度灾难</w:t>
      </w:r>
      <w:bookmarkEnd w:id="127"/>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8" w:name="_Toc508970775"/>
      <w:r w:rsidRPr="00602865">
        <w:rPr>
          <w:rFonts w:hint="eastAsia"/>
          <w:sz w:val="24"/>
          <w:szCs w:val="24"/>
        </w:rPr>
        <w:t>特征选择</w:t>
      </w:r>
      <w:bookmarkEnd w:id="128"/>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9" w:name="_Toc508970776"/>
      <w:r>
        <w:rPr>
          <w:rFonts w:hint="eastAsia"/>
        </w:rPr>
        <w:lastRenderedPageBreak/>
        <w:t>PCA</w:t>
      </w:r>
      <w:bookmarkEnd w:id="129"/>
    </w:p>
    <w:p w:rsidR="000B26C7" w:rsidRPr="000B26C7" w:rsidRDefault="000B26C7" w:rsidP="000B26C7">
      <w:pPr>
        <w:pStyle w:val="3"/>
        <w:numPr>
          <w:ilvl w:val="2"/>
          <w:numId w:val="1"/>
        </w:numPr>
        <w:rPr>
          <w:sz w:val="24"/>
          <w:szCs w:val="24"/>
        </w:rPr>
      </w:pPr>
      <w:bookmarkStart w:id="130" w:name="_Toc508970777"/>
      <w:r w:rsidRPr="000B26C7">
        <w:rPr>
          <w:rFonts w:hint="eastAsia"/>
          <w:sz w:val="24"/>
          <w:szCs w:val="24"/>
        </w:rPr>
        <w:t>特征值分解</w:t>
      </w:r>
      <w:bookmarkEnd w:id="130"/>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A267DB"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A267D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1" w:name="_Toc508970778"/>
      <w:r>
        <w:rPr>
          <w:rFonts w:hint="eastAsia"/>
          <w:sz w:val="24"/>
          <w:szCs w:val="24"/>
        </w:rPr>
        <w:t>奇异</w:t>
      </w:r>
      <w:r w:rsidRPr="000B26C7">
        <w:rPr>
          <w:rFonts w:hint="eastAsia"/>
          <w:sz w:val="24"/>
          <w:szCs w:val="24"/>
        </w:rPr>
        <w:t>值分解</w:t>
      </w:r>
      <w:bookmarkEnd w:id="131"/>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A267DB"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A267D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A267DB"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A267DB"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A267DB"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2" w:name="_Toc508970779"/>
      <w:r>
        <w:rPr>
          <w:rFonts w:hint="eastAsia"/>
          <w:sz w:val="24"/>
          <w:szCs w:val="24"/>
        </w:rPr>
        <w:t>主成分分析</w:t>
      </w:r>
      <w:bookmarkEnd w:id="132"/>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A267D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A267D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A267D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A267D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A267D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3" w:name="_Toc508970780"/>
      <w:r>
        <w:rPr>
          <w:rFonts w:hint="eastAsia"/>
        </w:rPr>
        <w:t>Apriori</w:t>
      </w:r>
      <w:r>
        <w:rPr>
          <w:rFonts w:hint="eastAsia"/>
        </w:rPr>
        <w:t>算法与</w:t>
      </w:r>
      <w:r w:rsidR="00D93330">
        <w:rPr>
          <w:rFonts w:hint="eastAsia"/>
        </w:rPr>
        <w:t>FP-Growth</w:t>
      </w:r>
      <w:bookmarkEnd w:id="133"/>
    </w:p>
    <w:p w:rsidR="00751CBC" w:rsidRDefault="00D650C9" w:rsidP="00D650C9">
      <w:pPr>
        <w:pStyle w:val="3"/>
        <w:numPr>
          <w:ilvl w:val="2"/>
          <w:numId w:val="1"/>
        </w:numPr>
        <w:rPr>
          <w:sz w:val="24"/>
          <w:szCs w:val="24"/>
        </w:rPr>
      </w:pPr>
      <w:bookmarkStart w:id="134" w:name="_Toc508970781"/>
      <w:r>
        <w:rPr>
          <w:rFonts w:hint="eastAsia"/>
          <w:sz w:val="24"/>
          <w:szCs w:val="24"/>
        </w:rPr>
        <w:t>关联规则</w:t>
      </w:r>
      <w:bookmarkEnd w:id="134"/>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5" w:name="_Toc508970782"/>
      <w:r>
        <w:rPr>
          <w:rFonts w:hint="eastAsia"/>
          <w:sz w:val="24"/>
          <w:szCs w:val="24"/>
        </w:rPr>
        <w:t>Apriori</w:t>
      </w:r>
      <w:r>
        <w:rPr>
          <w:rFonts w:hint="eastAsia"/>
          <w:sz w:val="24"/>
          <w:szCs w:val="24"/>
        </w:rPr>
        <w:t>算法</w:t>
      </w:r>
      <w:bookmarkEnd w:id="135"/>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A267DB"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A267DB"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A267DB"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A267DB"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6" w:name="_Toc508970783"/>
      <w:r>
        <w:rPr>
          <w:rFonts w:hint="eastAsia"/>
          <w:sz w:val="24"/>
          <w:szCs w:val="24"/>
        </w:rPr>
        <w:t>FP-Growth</w:t>
      </w:r>
      <w:r>
        <w:rPr>
          <w:rFonts w:hint="eastAsia"/>
          <w:sz w:val="24"/>
          <w:szCs w:val="24"/>
        </w:rPr>
        <w:t>算法</w:t>
      </w:r>
      <w:bookmarkEnd w:id="136"/>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7" w:name="_Toc508970784"/>
      <w:r>
        <w:rPr>
          <w:rFonts w:hint="eastAsia"/>
        </w:rPr>
        <w:lastRenderedPageBreak/>
        <w:t>词频</w:t>
      </w:r>
      <w:r>
        <w:rPr>
          <w:rFonts w:hint="eastAsia"/>
        </w:rPr>
        <w:t>-</w:t>
      </w:r>
      <w:r>
        <w:rPr>
          <w:rFonts w:hint="eastAsia"/>
        </w:rPr>
        <w:t>逆文本词频</w:t>
      </w:r>
      <w:bookmarkEnd w:id="137"/>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A267D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A267D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8" w:name="_Toc508970785"/>
      <w:r>
        <w:rPr>
          <w:rFonts w:hint="eastAsia"/>
        </w:rPr>
        <w:t>Page-Rank</w:t>
      </w:r>
      <w:bookmarkEnd w:id="138"/>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9" w:name="_Toc508970786"/>
      <w:r>
        <w:rPr>
          <w:rFonts w:hint="eastAsia"/>
          <w:sz w:val="24"/>
          <w:szCs w:val="24"/>
        </w:rPr>
        <w:t>爬虫与倒排索引</w:t>
      </w:r>
      <w:bookmarkEnd w:id="139"/>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40" w:name="_Toc508970787"/>
      <w:r>
        <w:rPr>
          <w:rFonts w:hint="eastAsia"/>
          <w:sz w:val="24"/>
          <w:szCs w:val="24"/>
        </w:rPr>
        <w:t>PR</w:t>
      </w:r>
      <w:r>
        <w:rPr>
          <w:rFonts w:hint="eastAsia"/>
          <w:sz w:val="24"/>
          <w:szCs w:val="24"/>
        </w:rPr>
        <w:t>迭代更新</w:t>
      </w:r>
      <w:bookmarkEnd w:id="140"/>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A267DB"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A267DB"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A267D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1" w:name="_Toc508970788"/>
      <w:r>
        <w:rPr>
          <w:rFonts w:hint="eastAsia"/>
          <w:sz w:val="24"/>
          <w:szCs w:val="24"/>
        </w:rPr>
        <w:t>话题倾向排序</w:t>
      </w:r>
      <w:bookmarkEnd w:id="141"/>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A267D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2" w:name="_Toc508970789"/>
      <w:r>
        <w:rPr>
          <w:rFonts w:hint="eastAsia"/>
        </w:rPr>
        <w:t>概率图模型</w:t>
      </w:r>
      <w:bookmarkEnd w:id="142"/>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3" w:name="_Toc508970790"/>
      <w:r>
        <w:rPr>
          <w:rFonts w:hint="eastAsia"/>
          <w:sz w:val="24"/>
          <w:szCs w:val="24"/>
        </w:rPr>
        <w:t>隐马尔科夫模型</w:t>
      </w:r>
      <w:bookmarkEnd w:id="143"/>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A267DB"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A267DB"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A267DB"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A267DB"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A267DB"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A267DB"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A267D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m:t>
            </m:r>
            <m:r>
              <m:rPr>
                <m:sty m:val="bi"/>
              </m:rPr>
              <w:rPr>
                <w:rFonts w:ascii="Cambria Math" w:hAnsi="Cambria Math"/>
                <w:sz w:val="24"/>
                <w:szCs w:val="24"/>
              </w:rPr>
              <m:t>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A267D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A267D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4" w:name="_Toc508970791"/>
      <w:r>
        <w:rPr>
          <w:rFonts w:hint="eastAsia"/>
          <w:sz w:val="24"/>
          <w:szCs w:val="24"/>
        </w:rPr>
        <w:t>马尔科夫随机场</w:t>
      </w:r>
      <w:bookmarkEnd w:id="144"/>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5" w:name="_Toc508970792"/>
      <w:r>
        <w:rPr>
          <w:rFonts w:hint="eastAsia"/>
          <w:sz w:val="24"/>
          <w:szCs w:val="24"/>
        </w:rPr>
        <w:t>条件随机场</w:t>
      </w:r>
      <w:bookmarkEnd w:id="145"/>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A267D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A267D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A267D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A267D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A267D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A267D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A267D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A267D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A267D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A267D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A267D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A267D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A267D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A267D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A267D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A267DB"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A267DB"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A267D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A267D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A267DB"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A267D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A267D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A267D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A267D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A267D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A267D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A267DB"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A267DB"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A267DB"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A267DB"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267D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A267D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6" w:name="_Toc508970793"/>
      <w:r>
        <w:rPr>
          <w:rFonts w:hint="eastAsia"/>
          <w:sz w:val="24"/>
          <w:szCs w:val="24"/>
        </w:rPr>
        <w:t>隐狄利克雷分配模型</w:t>
      </w:r>
      <w:bookmarkEnd w:id="146"/>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A267DB"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A267DB"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7" w:name="_Toc508970794"/>
      <w:r>
        <w:rPr>
          <w:rFonts w:hint="eastAsia"/>
        </w:rPr>
        <w:lastRenderedPageBreak/>
        <w:t>从伯努利</w:t>
      </w:r>
      <w:r w:rsidR="00291D7B">
        <w:rPr>
          <w:rFonts w:hint="eastAsia"/>
        </w:rPr>
        <w:t>到狄利克雷分布</w:t>
      </w:r>
      <w:bookmarkEnd w:id="147"/>
    </w:p>
    <w:p w:rsidR="00A80B58" w:rsidRDefault="007B3A98" w:rsidP="009E50E7">
      <w:pPr>
        <w:pStyle w:val="3"/>
        <w:numPr>
          <w:ilvl w:val="2"/>
          <w:numId w:val="1"/>
        </w:numPr>
        <w:rPr>
          <w:sz w:val="24"/>
          <w:szCs w:val="24"/>
        </w:rPr>
      </w:pPr>
      <w:bookmarkStart w:id="148" w:name="_Toc508970795"/>
      <w:r>
        <w:rPr>
          <w:rFonts w:hint="eastAsia"/>
          <w:sz w:val="24"/>
          <w:szCs w:val="24"/>
        </w:rPr>
        <w:t>伯努利</w:t>
      </w:r>
      <w:r w:rsidR="00A80B58">
        <w:rPr>
          <w:rFonts w:hint="eastAsia"/>
          <w:sz w:val="24"/>
          <w:szCs w:val="24"/>
        </w:rPr>
        <w:t>分布</w:t>
      </w:r>
      <w:bookmarkEnd w:id="148"/>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9" w:name="_Toc508970796"/>
      <w:r>
        <w:rPr>
          <w:rFonts w:hint="eastAsia"/>
          <w:sz w:val="24"/>
          <w:szCs w:val="24"/>
        </w:rPr>
        <w:t>二项分布</w:t>
      </w:r>
      <w:bookmarkEnd w:id="149"/>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50" w:name="_Toc508970797"/>
      <w:r w:rsidRPr="00ED41F5">
        <w:rPr>
          <w:rFonts w:hint="eastAsia"/>
          <w:i/>
          <w:sz w:val="24"/>
          <w:szCs w:val="24"/>
        </w:rPr>
        <w:lastRenderedPageBreak/>
        <w:t>Beta</w:t>
      </w:r>
      <w:r>
        <w:rPr>
          <w:rFonts w:hint="eastAsia"/>
          <w:sz w:val="24"/>
          <w:szCs w:val="24"/>
        </w:rPr>
        <w:t>分布</w:t>
      </w:r>
      <w:bookmarkEnd w:id="150"/>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1" w:name="_Toc508970798"/>
      <w:r>
        <w:rPr>
          <w:rFonts w:hint="eastAsia"/>
          <w:sz w:val="24"/>
          <w:szCs w:val="24"/>
        </w:rPr>
        <w:t>多项式</w:t>
      </w:r>
      <w:r w:rsidR="00ED41F5">
        <w:rPr>
          <w:rFonts w:hint="eastAsia"/>
          <w:sz w:val="24"/>
          <w:szCs w:val="24"/>
        </w:rPr>
        <w:t>分布</w:t>
      </w:r>
      <w:bookmarkEnd w:id="151"/>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A267DB"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A267D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A267D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A267DB"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2" w:name="_Toc508970799"/>
      <w:r w:rsidRPr="00327C31">
        <w:rPr>
          <w:rFonts w:hint="eastAsia"/>
          <w:i/>
          <w:sz w:val="24"/>
          <w:szCs w:val="24"/>
        </w:rPr>
        <w:t>Dirichlet</w:t>
      </w:r>
      <w:r>
        <w:rPr>
          <w:rFonts w:hint="eastAsia"/>
          <w:sz w:val="24"/>
          <w:szCs w:val="24"/>
        </w:rPr>
        <w:t>分布</w:t>
      </w:r>
      <w:bookmarkEnd w:id="152"/>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3" w:name="_Toc508970800"/>
      <w:r>
        <w:rPr>
          <w:rFonts w:hint="eastAsia"/>
        </w:rPr>
        <w:lastRenderedPageBreak/>
        <w:t>常用的不等式</w:t>
      </w:r>
      <w:bookmarkEnd w:id="153"/>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4" w:name="_Toc508970801"/>
      <w:r>
        <w:rPr>
          <w:rFonts w:hint="eastAsia"/>
        </w:rPr>
        <w:t>深度学习</w:t>
      </w:r>
      <w:bookmarkEnd w:id="154"/>
    </w:p>
    <w:p w:rsidR="00094420" w:rsidRDefault="00094420" w:rsidP="00094420">
      <w:pPr>
        <w:pStyle w:val="2"/>
        <w:numPr>
          <w:ilvl w:val="1"/>
          <w:numId w:val="1"/>
        </w:numPr>
      </w:pPr>
      <w:bookmarkStart w:id="155" w:name="_Toc508970802"/>
      <w:r>
        <w:rPr>
          <w:rFonts w:hint="eastAsia"/>
        </w:rPr>
        <w:t>神经网络基本框架</w:t>
      </w:r>
      <w:bookmarkEnd w:id="155"/>
    </w:p>
    <w:p w:rsidR="00F82024" w:rsidRPr="00F82024" w:rsidRDefault="00F82024" w:rsidP="00F82024">
      <w:pPr>
        <w:pStyle w:val="3"/>
        <w:numPr>
          <w:ilvl w:val="2"/>
          <w:numId w:val="1"/>
        </w:numPr>
        <w:rPr>
          <w:sz w:val="24"/>
          <w:szCs w:val="24"/>
        </w:rPr>
      </w:pPr>
      <w:bookmarkStart w:id="156" w:name="_Toc508970803"/>
      <w:r>
        <w:rPr>
          <w:rFonts w:hint="eastAsia"/>
          <w:sz w:val="24"/>
          <w:szCs w:val="24"/>
        </w:rPr>
        <w:t>神经网络</w:t>
      </w:r>
      <w:r w:rsidRPr="00F82024">
        <w:rPr>
          <w:rFonts w:hint="eastAsia"/>
          <w:sz w:val="24"/>
          <w:szCs w:val="24"/>
        </w:rPr>
        <w:t>训练</w:t>
      </w:r>
      <w:bookmarkEnd w:id="156"/>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2427AC" w:rsidP="002427AC">
      <w:pPr>
        <w:rPr>
          <w:b/>
          <w:sz w:val="24"/>
          <w:szCs w:val="24"/>
        </w:rPr>
      </w:pPr>
      <w:r>
        <w:rPr>
          <w:b/>
          <w:sz w:val="24"/>
          <w:szCs w:val="24"/>
        </w:rPr>
        <w:t>Train</w:t>
      </w:r>
      <w:r>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Pr="002427AC"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F82024" w:rsidRPr="00F82024" w:rsidRDefault="00F82024" w:rsidP="00F82024">
      <w:pPr>
        <w:pStyle w:val="3"/>
        <w:numPr>
          <w:ilvl w:val="2"/>
          <w:numId w:val="1"/>
        </w:numPr>
        <w:rPr>
          <w:sz w:val="24"/>
          <w:szCs w:val="24"/>
        </w:rPr>
      </w:pPr>
      <w:bookmarkStart w:id="157" w:name="_神经网络优化"/>
      <w:bookmarkStart w:id="158" w:name="_Toc508970804"/>
      <w:bookmarkEnd w:id="157"/>
      <w:r>
        <w:rPr>
          <w:rFonts w:hint="eastAsia"/>
          <w:sz w:val="24"/>
          <w:szCs w:val="24"/>
        </w:rPr>
        <w:t>神经网络优化</w:t>
      </w:r>
      <w:bookmarkEnd w:id="158"/>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lastRenderedPageBreak/>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A267DB"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w:t>
      </w:r>
      <w:r w:rsidR="00345F93">
        <w:rPr>
          <w:rFonts w:hint="eastAsia"/>
          <w:b/>
          <w:sz w:val="24"/>
          <w:szCs w:val="24"/>
        </w:rPr>
        <w:lastRenderedPageBreak/>
        <w:t>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9" w:name="_Toc508970805"/>
      <w:r>
        <w:rPr>
          <w:rFonts w:hint="eastAsia"/>
        </w:rPr>
        <w:t>全连接神经网络</w:t>
      </w:r>
      <w:bookmarkEnd w:id="159"/>
    </w:p>
    <w:p w:rsidR="00F2210F" w:rsidRPr="00F2210F" w:rsidRDefault="00F2210F" w:rsidP="00F2210F">
      <w:pPr>
        <w:pStyle w:val="3"/>
        <w:numPr>
          <w:ilvl w:val="2"/>
          <w:numId w:val="1"/>
        </w:numPr>
        <w:rPr>
          <w:sz w:val="24"/>
          <w:szCs w:val="24"/>
        </w:rPr>
      </w:pPr>
      <w:bookmarkStart w:id="160" w:name="_Toc508970806"/>
      <w:r w:rsidRPr="00F2210F">
        <w:rPr>
          <w:rFonts w:hint="eastAsia"/>
          <w:sz w:val="24"/>
          <w:szCs w:val="24"/>
        </w:rPr>
        <w:t>激活函数</w:t>
      </w:r>
      <w:bookmarkEnd w:id="160"/>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1" w:name="_Toc508970807"/>
      <w:r>
        <w:rPr>
          <w:rFonts w:hint="eastAsia"/>
          <w:sz w:val="24"/>
          <w:szCs w:val="24"/>
        </w:rPr>
        <w:t>前向传播</w:t>
      </w:r>
      <w:bookmarkEnd w:id="161"/>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lastRenderedPageBreak/>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2" w:name="_Toc508970808"/>
      <w:r>
        <w:rPr>
          <w:rFonts w:hint="eastAsia"/>
        </w:rPr>
        <w:t>卷积神经网络</w:t>
      </w:r>
      <w:bookmarkEnd w:id="162"/>
    </w:p>
    <w:p w:rsidR="00BC612A" w:rsidRDefault="00D461ED" w:rsidP="00D461ED">
      <w:pPr>
        <w:pStyle w:val="3"/>
        <w:numPr>
          <w:ilvl w:val="2"/>
          <w:numId w:val="1"/>
        </w:numPr>
        <w:rPr>
          <w:sz w:val="24"/>
          <w:szCs w:val="24"/>
        </w:rPr>
      </w:pPr>
      <w:bookmarkStart w:id="163" w:name="_Toc508970809"/>
      <w:r w:rsidRPr="00D461ED">
        <w:rPr>
          <w:rFonts w:hint="eastAsia"/>
          <w:sz w:val="24"/>
          <w:szCs w:val="24"/>
        </w:rPr>
        <w:t>常用的图像数据集</w:t>
      </w:r>
      <w:bookmarkEnd w:id="163"/>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4" w:name="_Toc508970810"/>
      <w:r>
        <w:rPr>
          <w:rFonts w:hint="eastAsia"/>
          <w:sz w:val="24"/>
          <w:szCs w:val="24"/>
        </w:rPr>
        <w:t>CNN</w:t>
      </w:r>
      <w:bookmarkEnd w:id="164"/>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A267DB"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w:t>
      </w:r>
      <w:r w:rsidR="000A46DC">
        <w:rPr>
          <w:rFonts w:hint="eastAsia"/>
          <w:sz w:val="24"/>
          <w:szCs w:val="24"/>
        </w:rPr>
        <w:lastRenderedPageBreak/>
        <w:t>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A267D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A267D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A267D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A267DB"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5" w:name="_Toc508970811"/>
      <w:r>
        <w:rPr>
          <w:rFonts w:hint="eastAsia"/>
          <w:sz w:val="24"/>
          <w:szCs w:val="24"/>
        </w:rPr>
        <w:t>LeNet-5</w:t>
      </w:r>
      <w:bookmarkEnd w:id="165"/>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lastRenderedPageBreak/>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lastRenderedPageBreak/>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P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3E00A4" w:rsidRPr="003E00A4" w:rsidRDefault="008A0631" w:rsidP="008A0631">
      <w:pPr>
        <w:pStyle w:val="3"/>
        <w:numPr>
          <w:ilvl w:val="2"/>
          <w:numId w:val="1"/>
        </w:numPr>
        <w:rPr>
          <w:sz w:val="24"/>
          <w:szCs w:val="24"/>
        </w:rPr>
      </w:pPr>
      <w:bookmarkStart w:id="166" w:name="_Toc508970812"/>
      <w:r>
        <w:rPr>
          <w:rFonts w:hint="eastAsia"/>
          <w:sz w:val="24"/>
          <w:szCs w:val="24"/>
        </w:rPr>
        <w:t>迁移学习</w:t>
      </w:r>
      <w:bookmarkEnd w:id="166"/>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lastRenderedPageBreak/>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lastRenderedPageBreak/>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Pr="00AE1383"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BC612A" w:rsidRDefault="00BC612A" w:rsidP="00BC612A">
      <w:pPr>
        <w:pStyle w:val="2"/>
        <w:numPr>
          <w:ilvl w:val="1"/>
          <w:numId w:val="1"/>
        </w:numPr>
      </w:pPr>
      <w:bookmarkStart w:id="167" w:name="_Toc508970813"/>
      <w:r>
        <w:rPr>
          <w:rFonts w:hint="eastAsia"/>
        </w:rPr>
        <w:t>循环神经网络</w:t>
      </w:r>
      <w:bookmarkEnd w:id="167"/>
    </w:p>
    <w:p w:rsidR="00BC612A" w:rsidRDefault="00BC612A" w:rsidP="00BC612A">
      <w:pPr>
        <w:pStyle w:val="3"/>
        <w:numPr>
          <w:ilvl w:val="2"/>
          <w:numId w:val="1"/>
        </w:numPr>
        <w:rPr>
          <w:sz w:val="24"/>
          <w:szCs w:val="24"/>
        </w:rPr>
      </w:pPr>
      <w:bookmarkStart w:id="168" w:name="_Toc508970814"/>
      <w:r w:rsidRPr="00BC612A">
        <w:rPr>
          <w:rFonts w:hint="eastAsia"/>
          <w:sz w:val="24"/>
          <w:szCs w:val="24"/>
        </w:rPr>
        <w:t>RNN</w:t>
      </w:r>
      <w:bookmarkEnd w:id="168"/>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w:t>
      </w:r>
      <w:r w:rsidR="00AE044B">
        <w:rPr>
          <w:rFonts w:hint="eastAsia"/>
          <w:b/>
          <w:sz w:val="24"/>
          <w:szCs w:val="24"/>
        </w:rPr>
        <w:lastRenderedPageBreak/>
        <w:t>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A267D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A267DB"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A267D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rFonts w:hint="eastAsia"/>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rFonts w:hint="eastAsia"/>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rFonts w:hint="eastAsia"/>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rFonts w:hint="eastAsia"/>
          <w:b/>
          <w:sz w:val="24"/>
          <w:szCs w:val="24"/>
        </w:rPr>
      </w:pPr>
      <w:r w:rsidRPr="00FF02BD">
        <w:rPr>
          <w:rFonts w:hint="eastAsia"/>
          <w:b/>
          <w:sz w:val="24"/>
          <w:szCs w:val="24"/>
        </w:rPr>
        <w:t>lstm = tf.nn.rnn_cell.BasicLSTMCell(LSTM_SIZE)</w:t>
      </w:r>
    </w:p>
    <w:p w:rsidR="00FF02BD" w:rsidRPr="00FF02BD" w:rsidRDefault="00FF02BD" w:rsidP="00BC612A">
      <w:pPr>
        <w:rPr>
          <w:rFonts w:hint="eastAsia"/>
          <w:b/>
          <w:sz w:val="24"/>
          <w:szCs w:val="24"/>
        </w:rPr>
      </w:pPr>
      <w:r>
        <w:rPr>
          <w:rFonts w:hint="eastAsia"/>
          <w:b/>
          <w:sz w:val="24"/>
          <w:szCs w:val="24"/>
        </w:rPr>
        <w:t>lstm = tf.nn.rnn_cell.DropoutWrapper(lstm, output_keep_prob=KEEP_PROB)</w:t>
      </w:r>
    </w:p>
    <w:p w:rsidR="006E2B4B" w:rsidRPr="00FF02BD" w:rsidRDefault="00C20D0C" w:rsidP="00BC612A">
      <w:pPr>
        <w:rPr>
          <w:rFonts w:hint="eastAsia"/>
          <w:b/>
          <w:sz w:val="24"/>
          <w:szCs w:val="24"/>
        </w:rPr>
      </w:pPr>
      <w:r w:rsidRPr="00FF02BD">
        <w:rPr>
          <w:rFonts w:hint="eastAsia"/>
          <w:b/>
          <w:sz w:val="24"/>
          <w:szCs w:val="24"/>
        </w:rPr>
        <w:t>deep_lstm = tf.nn.rnn_cell.MultiRNNCell([lstm]*LAYERS)</w:t>
      </w:r>
    </w:p>
    <w:p w:rsidR="00EE4EE3" w:rsidRDefault="00EE4EE3" w:rsidP="00BC612A">
      <w:pPr>
        <w:rPr>
          <w:rFonts w:hint="eastAsia"/>
          <w:sz w:val="24"/>
          <w:szCs w:val="24"/>
        </w:rPr>
      </w:pPr>
      <w:r>
        <w:rPr>
          <w:rFonts w:hint="eastAsia"/>
          <w:sz w:val="24"/>
          <w:szCs w:val="24"/>
        </w:rPr>
        <w:t>state = deep_lstm.get_state(BATCH_SIZE, tf.float32)</w:t>
      </w:r>
    </w:p>
    <w:p w:rsidR="00C20D0C" w:rsidRDefault="00C20D0C" w:rsidP="00BC612A">
      <w:pPr>
        <w:rPr>
          <w:rFonts w:hint="eastAsia"/>
          <w:sz w:val="24"/>
          <w:szCs w:val="24"/>
        </w:rPr>
      </w:pPr>
      <w:r>
        <w:rPr>
          <w:rFonts w:hint="eastAsia"/>
          <w:sz w:val="24"/>
          <w:szCs w:val="24"/>
        </w:rPr>
        <w:t>#</w:t>
      </w:r>
      <w:r>
        <w:rPr>
          <w:rFonts w:hint="eastAsia"/>
          <w:sz w:val="24"/>
          <w:szCs w:val="24"/>
        </w:rPr>
        <w:t>前向传播</w:t>
      </w:r>
    </w:p>
    <w:p w:rsidR="00C20D0C" w:rsidRDefault="00C20D0C" w:rsidP="00BC612A">
      <w:pPr>
        <w:rPr>
          <w:rFonts w:hint="eastAsia"/>
          <w:sz w:val="24"/>
          <w:szCs w:val="24"/>
        </w:rPr>
      </w:pPr>
      <w:r>
        <w:rPr>
          <w:rFonts w:hint="eastAsia"/>
          <w:sz w:val="24"/>
          <w:szCs w:val="24"/>
        </w:rPr>
        <w:t>for step in range(TRAINING_STEPS):</w:t>
      </w:r>
    </w:p>
    <w:p w:rsidR="00C20D0C" w:rsidRDefault="00C20D0C" w:rsidP="00BC612A">
      <w:pPr>
        <w:rPr>
          <w:rFonts w:hint="eastAsia"/>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rFonts w:hint="eastAsia"/>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rFonts w:hint="eastAsia"/>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rFonts w:hint="eastAsia"/>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tab/>
        <w:t>loss += calculate_loss(final_output, expected_output)</w:t>
      </w:r>
    </w:p>
    <w:p w:rsidR="00BC612A" w:rsidRDefault="00BC612A" w:rsidP="00BC612A">
      <w:pPr>
        <w:pStyle w:val="3"/>
        <w:numPr>
          <w:ilvl w:val="2"/>
          <w:numId w:val="1"/>
        </w:numPr>
        <w:rPr>
          <w:sz w:val="24"/>
          <w:szCs w:val="24"/>
        </w:rPr>
      </w:pPr>
      <w:bookmarkStart w:id="169" w:name="_Toc508970815"/>
      <w:r>
        <w:rPr>
          <w:rFonts w:hint="eastAsia"/>
          <w:sz w:val="24"/>
          <w:szCs w:val="24"/>
        </w:rPr>
        <w:t>LSTM</w:t>
      </w:r>
      <w:bookmarkEnd w:id="169"/>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w:t>
      </w:r>
      <w:r w:rsidR="00147DDC">
        <w:rPr>
          <w:rFonts w:hint="eastAsia"/>
          <w:b/>
          <w:sz w:val="24"/>
          <w:szCs w:val="24"/>
        </w:rPr>
        <w:lastRenderedPageBreak/>
        <w:t>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A267DB"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A267DB"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A267DB"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70" w:name="_Toc508970816"/>
      <w:r>
        <w:rPr>
          <w:rFonts w:hint="eastAsia"/>
          <w:sz w:val="24"/>
          <w:szCs w:val="24"/>
        </w:rPr>
        <w:t>GRU</w:t>
      </w:r>
      <w:bookmarkEnd w:id="170"/>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A267DB"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1" w:name="_梯度消散/爆炸与序列截断"/>
      <w:bookmarkEnd w:id="171"/>
      <w:r>
        <w:rPr>
          <w:rFonts w:hint="eastAsia"/>
          <w:sz w:val="24"/>
          <w:szCs w:val="24"/>
        </w:rPr>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A267D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A267D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A267DB"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73FFA" w:rsidRDefault="00373FFA" w:rsidP="00BC612A">
      <w:pPr>
        <w:rPr>
          <w:rFonts w:hint="eastAsia"/>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w:t>
      </w:r>
      <w:r>
        <w:rPr>
          <w:rFonts w:hint="eastAsia"/>
          <w:b/>
          <w:sz w:val="24"/>
          <w:szCs w:val="24"/>
        </w:rPr>
        <w:lastRenderedPageBreak/>
        <w:t>度来避免梯度消散和梯度爆炸问题；</w:t>
      </w:r>
    </w:p>
    <w:p w:rsidR="00E24C21" w:rsidRDefault="00E24C21" w:rsidP="00A267DB">
      <w:pPr>
        <w:pStyle w:val="3"/>
        <w:numPr>
          <w:ilvl w:val="2"/>
          <w:numId w:val="1"/>
        </w:numPr>
        <w:rPr>
          <w:rFonts w:hint="eastAsia"/>
          <w:sz w:val="24"/>
          <w:szCs w:val="24"/>
        </w:rPr>
      </w:pPr>
      <w:r>
        <w:rPr>
          <w:rFonts w:hint="eastAsia"/>
          <w:sz w:val="24"/>
          <w:szCs w:val="24"/>
        </w:rPr>
        <w:t>BPTT</w:t>
      </w:r>
    </w:p>
    <w:p w:rsidR="00E24C21" w:rsidRPr="00E24C21" w:rsidRDefault="00E24C21" w:rsidP="00E24C21">
      <w:pPr>
        <w:rPr>
          <w:rFonts w:hint="eastAsia"/>
        </w:rPr>
      </w:pP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rFonts w:hint="eastAsia"/>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rFonts w:hint="eastAsia"/>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rFonts w:hint="eastAsia"/>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rFonts w:hint="eastAsia"/>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rFonts w:hint="eastAsia"/>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rFonts w:hint="eastAsia"/>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rFonts w:hint="eastAsia"/>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rFonts w:hint="eastAsia"/>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rFonts w:hint="eastAsia"/>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r>
                  <m:rPr>
                    <m:sty m:val="bi"/>
                  </m:rPr>
                  <w:rPr>
                    <w:rFonts w:ascii="Cambria Math" w:hAnsi="Cambria Math"/>
                    <w:sz w:val="24"/>
                    <w:szCs w:val="24"/>
                  </w:rPr>
                  <m:t>n+</m:t>
                </m:r>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rFonts w:hint="eastAsia"/>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rFonts w:hint="eastAsia"/>
          <w:sz w:val="24"/>
          <w:szCs w:val="24"/>
        </w:rPr>
      </w:pPr>
      <w:r>
        <w:rPr>
          <w:rFonts w:hint="eastAsia"/>
          <w:sz w:val="24"/>
          <w:szCs w:val="24"/>
        </w:rPr>
        <w:t>语言模型效果评价指标：</w:t>
      </w:r>
    </w:p>
    <w:p w:rsidR="00DB43A6" w:rsidRDefault="00DB43A6" w:rsidP="00DB43A6">
      <w:pPr>
        <w:rPr>
          <w:rFonts w:hint="eastAsia"/>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rFonts w:hint="eastAsia"/>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rFonts w:hint="eastAsia"/>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rFonts w:hint="eastAsia"/>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rFonts w:hint="eastAsia"/>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rFonts w:hint="eastAsia"/>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rFonts w:hint="eastAsia"/>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w:t>
      </w:r>
      <w:r>
        <w:rPr>
          <w:rFonts w:hint="eastAsia"/>
          <w:b/>
          <w:sz w:val="24"/>
          <w:szCs w:val="24"/>
        </w:rPr>
        <w:lastRenderedPageBreak/>
        <w:t>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rFonts w:hint="eastAsia"/>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1"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rFonts w:hint="eastAsia"/>
          <w:sz w:val="24"/>
          <w:szCs w:val="24"/>
        </w:rPr>
      </w:pPr>
      <w:r>
        <w:rPr>
          <w:rFonts w:hint="eastAsia"/>
          <w:sz w:val="24"/>
          <w:szCs w:val="24"/>
        </w:rPr>
        <w:t>import tensorflow_ptb_reader as reader</w:t>
      </w:r>
    </w:p>
    <w:p w:rsidR="008F7375" w:rsidRDefault="008F7375" w:rsidP="008F7375">
      <w:pPr>
        <w:ind w:left="420"/>
        <w:rPr>
          <w:rFonts w:hint="eastAsia"/>
          <w:sz w:val="24"/>
          <w:szCs w:val="24"/>
        </w:rPr>
      </w:pPr>
      <w:r>
        <w:rPr>
          <w:rFonts w:hint="eastAsia"/>
          <w:sz w:val="24"/>
          <w:szCs w:val="24"/>
        </w:rPr>
        <w:t>train_data, validate_data, test_data = reader.ptb_raw_data(DATA_PATH)</w:t>
      </w:r>
    </w:p>
    <w:p w:rsidR="008F7375" w:rsidRPr="008F7375" w:rsidRDefault="008F7375" w:rsidP="008F7375">
      <w:pPr>
        <w:ind w:left="420"/>
        <w:rPr>
          <w:rFonts w:hint="eastAsia"/>
          <w:sz w:val="24"/>
          <w:szCs w:val="24"/>
        </w:rPr>
      </w:pPr>
    </w:p>
    <w:p w:rsidR="008301C3" w:rsidRDefault="008301C3" w:rsidP="008301C3">
      <w:pPr>
        <w:pStyle w:val="2"/>
        <w:numPr>
          <w:ilvl w:val="1"/>
          <w:numId w:val="1"/>
        </w:numPr>
        <w:rPr>
          <w:rFonts w:hint="eastAsia"/>
        </w:rPr>
      </w:pPr>
      <w:bookmarkStart w:id="172" w:name="_Toc508970817"/>
      <w:r>
        <w:rPr>
          <w:rFonts w:hint="eastAsia"/>
        </w:rPr>
        <w:t>RBM</w:t>
      </w:r>
    </w:p>
    <w:p w:rsidR="008301C3" w:rsidRPr="008301C3" w:rsidRDefault="008301C3" w:rsidP="008301C3">
      <w:pPr>
        <w:rPr>
          <w:rFonts w:hint="eastAsia"/>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p>
    <w:p w:rsidR="00B14F2B" w:rsidRDefault="00B14F2B" w:rsidP="00BC612A">
      <w:pPr>
        <w:pStyle w:val="2"/>
        <w:numPr>
          <w:ilvl w:val="1"/>
          <w:numId w:val="1"/>
        </w:numPr>
        <w:rPr>
          <w:rFonts w:hint="eastAsia"/>
        </w:rPr>
      </w:pPr>
      <w:r>
        <w:rPr>
          <w:rFonts w:hint="eastAsia"/>
        </w:rPr>
        <w:t>GAN</w:t>
      </w:r>
      <w:bookmarkEnd w:id="172"/>
    </w:p>
    <w:p w:rsidR="00E935E0" w:rsidRP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p>
    <w:p w:rsidR="00BC612A" w:rsidRDefault="00BC612A" w:rsidP="00BC612A">
      <w:pPr>
        <w:pStyle w:val="2"/>
        <w:numPr>
          <w:ilvl w:val="1"/>
          <w:numId w:val="1"/>
        </w:numPr>
      </w:pPr>
      <w:bookmarkStart w:id="173" w:name="_Toc508970818"/>
      <w:r>
        <w:rPr>
          <w:rFonts w:hint="eastAsia"/>
        </w:rPr>
        <w:t>Tensorflow</w:t>
      </w:r>
      <w:bookmarkEnd w:id="173"/>
    </w:p>
    <w:p w:rsidR="00587217" w:rsidRDefault="00587217" w:rsidP="00BC612A">
      <w:pPr>
        <w:pStyle w:val="3"/>
        <w:numPr>
          <w:ilvl w:val="2"/>
          <w:numId w:val="1"/>
        </w:numPr>
        <w:rPr>
          <w:sz w:val="24"/>
          <w:szCs w:val="24"/>
        </w:rPr>
      </w:pPr>
      <w:bookmarkStart w:id="174" w:name="_Toc508970819"/>
      <w:r>
        <w:rPr>
          <w:rFonts w:hint="eastAsia"/>
          <w:sz w:val="24"/>
          <w:szCs w:val="24"/>
        </w:rPr>
        <w:t>三大组件</w:t>
      </w:r>
      <w:bookmarkEnd w:id="174"/>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w:t>
      </w:r>
      <w:r>
        <w:rPr>
          <w:rFonts w:hint="eastAsia"/>
          <w:b/>
          <w:sz w:val="24"/>
          <w:szCs w:val="24"/>
        </w:rPr>
        <w:lastRenderedPageBreak/>
        <w:t>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5" w:name="_Toc508970820"/>
      <w:r>
        <w:rPr>
          <w:rFonts w:hint="eastAsia"/>
          <w:sz w:val="24"/>
          <w:szCs w:val="24"/>
        </w:rPr>
        <w:t>Collection</w:t>
      </w:r>
      <w:bookmarkEnd w:id="175"/>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6" w:name="_Toc508970821"/>
      <w:r>
        <w:rPr>
          <w:rFonts w:hint="eastAsia"/>
          <w:sz w:val="24"/>
          <w:szCs w:val="24"/>
        </w:rPr>
        <w:t>Variable</w:t>
      </w:r>
      <w:r w:rsidR="0026188B">
        <w:rPr>
          <w:rFonts w:hint="eastAsia"/>
          <w:sz w:val="24"/>
          <w:szCs w:val="24"/>
        </w:rPr>
        <w:t>和变量管理</w:t>
      </w:r>
      <w:bookmarkEnd w:id="176"/>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lastRenderedPageBreak/>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7" w:name="_Toc508970822"/>
      <w:r>
        <w:rPr>
          <w:rFonts w:hint="eastAsia"/>
          <w:sz w:val="24"/>
          <w:szCs w:val="24"/>
        </w:rPr>
        <w:t>多线程</w:t>
      </w:r>
      <w:bookmarkEnd w:id="177"/>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lastRenderedPageBreak/>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lastRenderedPageBreak/>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8" w:name="_数据预处理"/>
      <w:bookmarkStart w:id="179" w:name="_Toc508970823"/>
      <w:bookmarkEnd w:id="178"/>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lastRenderedPageBreak/>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 xml:space="preserve">tf.image.sample_distorted_bounding_box(tf.shape(image), </w:t>
      </w:r>
      <w:r>
        <w:rPr>
          <w:rFonts w:hint="eastAsia"/>
          <w:sz w:val="24"/>
          <w:szCs w:val="24"/>
        </w:rPr>
        <w:lastRenderedPageBreak/>
        <w:t>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lastRenderedPageBreak/>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lastRenderedPageBreak/>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lastRenderedPageBreak/>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79"/>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lastRenderedPageBreak/>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lastRenderedPageBreak/>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0" w:name="_Toc508970824"/>
      <w:r>
        <w:rPr>
          <w:rFonts w:hint="eastAsia"/>
          <w:sz w:val="24"/>
          <w:szCs w:val="24"/>
        </w:rPr>
        <w:t>常用生成函数</w:t>
      </w:r>
      <w:bookmarkEnd w:id="180"/>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AF7A04" w:rsidRDefault="00AF7A04" w:rsidP="00AF7A04">
      <w:pPr>
        <w:pStyle w:val="3"/>
        <w:numPr>
          <w:ilvl w:val="2"/>
          <w:numId w:val="1"/>
        </w:numPr>
        <w:rPr>
          <w:sz w:val="24"/>
          <w:szCs w:val="24"/>
        </w:rPr>
      </w:pPr>
      <w:bookmarkStart w:id="181" w:name="_Toc508970825"/>
      <w:r>
        <w:rPr>
          <w:rFonts w:hint="eastAsia"/>
          <w:sz w:val="24"/>
          <w:szCs w:val="24"/>
        </w:rPr>
        <w:t>常用数据处理函数</w:t>
      </w:r>
      <w:bookmarkEnd w:id="181"/>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87594F" w:rsidRDefault="0087594F" w:rsidP="0087594F">
      <w:pPr>
        <w:pStyle w:val="3"/>
        <w:numPr>
          <w:ilvl w:val="2"/>
          <w:numId w:val="1"/>
        </w:numPr>
        <w:rPr>
          <w:sz w:val="24"/>
          <w:szCs w:val="24"/>
        </w:rPr>
      </w:pPr>
      <w:bookmarkStart w:id="182" w:name="_Toc508970826"/>
      <w:r>
        <w:rPr>
          <w:rFonts w:hint="eastAsia"/>
          <w:sz w:val="24"/>
          <w:szCs w:val="24"/>
        </w:rPr>
        <w:lastRenderedPageBreak/>
        <w:t>常用随机数生成函数</w:t>
      </w:r>
      <w:bookmarkEnd w:id="182"/>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C52" w:rsidRDefault="00AB0C52" w:rsidP="001E5328">
      <w:r>
        <w:separator/>
      </w:r>
    </w:p>
  </w:endnote>
  <w:endnote w:type="continuationSeparator" w:id="0">
    <w:p w:rsidR="00AB0C52" w:rsidRDefault="00AB0C52"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C52" w:rsidRDefault="00AB0C52" w:rsidP="001E5328">
      <w:r>
        <w:separator/>
      </w:r>
    </w:p>
  </w:footnote>
  <w:footnote w:type="continuationSeparator" w:id="0">
    <w:p w:rsidR="00AB0C52" w:rsidRDefault="00AB0C52"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9"/>
  </w:num>
  <w:num w:numId="2">
    <w:abstractNumId w:val="20"/>
  </w:num>
  <w:num w:numId="3">
    <w:abstractNumId w:val="52"/>
  </w:num>
  <w:num w:numId="4">
    <w:abstractNumId w:val="44"/>
  </w:num>
  <w:num w:numId="5">
    <w:abstractNumId w:val="41"/>
  </w:num>
  <w:num w:numId="6">
    <w:abstractNumId w:val="10"/>
  </w:num>
  <w:num w:numId="7">
    <w:abstractNumId w:val="48"/>
  </w:num>
  <w:num w:numId="8">
    <w:abstractNumId w:val="24"/>
  </w:num>
  <w:num w:numId="9">
    <w:abstractNumId w:val="11"/>
  </w:num>
  <w:num w:numId="10">
    <w:abstractNumId w:val="35"/>
  </w:num>
  <w:num w:numId="11">
    <w:abstractNumId w:val="29"/>
  </w:num>
  <w:num w:numId="12">
    <w:abstractNumId w:val="30"/>
  </w:num>
  <w:num w:numId="13">
    <w:abstractNumId w:val="2"/>
  </w:num>
  <w:num w:numId="14">
    <w:abstractNumId w:val="57"/>
  </w:num>
  <w:num w:numId="15">
    <w:abstractNumId w:val="36"/>
  </w:num>
  <w:num w:numId="16">
    <w:abstractNumId w:val="58"/>
  </w:num>
  <w:num w:numId="17">
    <w:abstractNumId w:val="23"/>
  </w:num>
  <w:num w:numId="18">
    <w:abstractNumId w:val="21"/>
  </w:num>
  <w:num w:numId="19">
    <w:abstractNumId w:val="34"/>
  </w:num>
  <w:num w:numId="20">
    <w:abstractNumId w:val="7"/>
  </w:num>
  <w:num w:numId="21">
    <w:abstractNumId w:val="51"/>
  </w:num>
  <w:num w:numId="22">
    <w:abstractNumId w:val="63"/>
  </w:num>
  <w:num w:numId="23">
    <w:abstractNumId w:val="46"/>
  </w:num>
  <w:num w:numId="24">
    <w:abstractNumId w:val="6"/>
  </w:num>
  <w:num w:numId="25">
    <w:abstractNumId w:val="27"/>
  </w:num>
  <w:num w:numId="26">
    <w:abstractNumId w:val="65"/>
  </w:num>
  <w:num w:numId="27">
    <w:abstractNumId w:val="62"/>
  </w:num>
  <w:num w:numId="28">
    <w:abstractNumId w:val="37"/>
  </w:num>
  <w:num w:numId="29">
    <w:abstractNumId w:val="47"/>
  </w:num>
  <w:num w:numId="30">
    <w:abstractNumId w:val="26"/>
  </w:num>
  <w:num w:numId="31">
    <w:abstractNumId w:val="38"/>
  </w:num>
  <w:num w:numId="32">
    <w:abstractNumId w:val="60"/>
  </w:num>
  <w:num w:numId="33">
    <w:abstractNumId w:val="43"/>
  </w:num>
  <w:num w:numId="34">
    <w:abstractNumId w:val="50"/>
  </w:num>
  <w:num w:numId="35">
    <w:abstractNumId w:val="16"/>
  </w:num>
  <w:num w:numId="36">
    <w:abstractNumId w:val="45"/>
  </w:num>
  <w:num w:numId="37">
    <w:abstractNumId w:val="25"/>
  </w:num>
  <w:num w:numId="38">
    <w:abstractNumId w:val="54"/>
  </w:num>
  <w:num w:numId="39">
    <w:abstractNumId w:val="18"/>
  </w:num>
  <w:num w:numId="40">
    <w:abstractNumId w:val="15"/>
  </w:num>
  <w:num w:numId="41">
    <w:abstractNumId w:val="8"/>
  </w:num>
  <w:num w:numId="42">
    <w:abstractNumId w:val="9"/>
  </w:num>
  <w:num w:numId="43">
    <w:abstractNumId w:val="19"/>
  </w:num>
  <w:num w:numId="44">
    <w:abstractNumId w:val="49"/>
  </w:num>
  <w:num w:numId="45">
    <w:abstractNumId w:val="40"/>
  </w:num>
  <w:num w:numId="46">
    <w:abstractNumId w:val="61"/>
  </w:num>
  <w:num w:numId="47">
    <w:abstractNumId w:val="33"/>
  </w:num>
  <w:num w:numId="48">
    <w:abstractNumId w:val="1"/>
  </w:num>
  <w:num w:numId="49">
    <w:abstractNumId w:val="4"/>
  </w:num>
  <w:num w:numId="50">
    <w:abstractNumId w:val="28"/>
  </w:num>
  <w:num w:numId="51">
    <w:abstractNumId w:val="55"/>
  </w:num>
  <w:num w:numId="52">
    <w:abstractNumId w:val="39"/>
  </w:num>
  <w:num w:numId="53">
    <w:abstractNumId w:val="32"/>
  </w:num>
  <w:num w:numId="54">
    <w:abstractNumId w:val="17"/>
  </w:num>
  <w:num w:numId="55">
    <w:abstractNumId w:val="14"/>
  </w:num>
  <w:num w:numId="56">
    <w:abstractNumId w:val="31"/>
  </w:num>
  <w:num w:numId="57">
    <w:abstractNumId w:val="13"/>
  </w:num>
  <w:num w:numId="58">
    <w:abstractNumId w:val="5"/>
  </w:num>
  <w:num w:numId="59">
    <w:abstractNumId w:val="64"/>
  </w:num>
  <w:num w:numId="60">
    <w:abstractNumId w:val="56"/>
  </w:num>
  <w:num w:numId="61">
    <w:abstractNumId w:val="0"/>
  </w:num>
  <w:num w:numId="62">
    <w:abstractNumId w:val="12"/>
  </w:num>
  <w:num w:numId="63">
    <w:abstractNumId w:val="42"/>
  </w:num>
  <w:num w:numId="64">
    <w:abstractNumId w:val="3"/>
  </w:num>
  <w:num w:numId="65">
    <w:abstractNumId w:val="22"/>
  </w:num>
  <w:num w:numId="66">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2595"/>
    <w:rsid w:val="00014052"/>
    <w:rsid w:val="000144EC"/>
    <w:rsid w:val="0001677D"/>
    <w:rsid w:val="000207A2"/>
    <w:rsid w:val="00022226"/>
    <w:rsid w:val="00022610"/>
    <w:rsid w:val="00023343"/>
    <w:rsid w:val="00024C96"/>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997"/>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A46DC"/>
    <w:rsid w:val="000A79BD"/>
    <w:rsid w:val="000B1BF9"/>
    <w:rsid w:val="000B26C7"/>
    <w:rsid w:val="000B42C1"/>
    <w:rsid w:val="000B5373"/>
    <w:rsid w:val="000B6B8C"/>
    <w:rsid w:val="000C157B"/>
    <w:rsid w:val="000C29C9"/>
    <w:rsid w:val="000C35EA"/>
    <w:rsid w:val="000C5500"/>
    <w:rsid w:val="000C6A96"/>
    <w:rsid w:val="000D1099"/>
    <w:rsid w:val="000D1EC1"/>
    <w:rsid w:val="000D241E"/>
    <w:rsid w:val="000D6F5A"/>
    <w:rsid w:val="000D7335"/>
    <w:rsid w:val="000E37B6"/>
    <w:rsid w:val="000E3DD7"/>
    <w:rsid w:val="000E60C1"/>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85F"/>
    <w:rsid w:val="001B67E4"/>
    <w:rsid w:val="001B6F3C"/>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7928"/>
    <w:rsid w:val="002F022A"/>
    <w:rsid w:val="002F1826"/>
    <w:rsid w:val="00303DC1"/>
    <w:rsid w:val="00305CC2"/>
    <w:rsid w:val="00306357"/>
    <w:rsid w:val="00307B9D"/>
    <w:rsid w:val="00313539"/>
    <w:rsid w:val="003137B1"/>
    <w:rsid w:val="00320258"/>
    <w:rsid w:val="003208AE"/>
    <w:rsid w:val="003250F5"/>
    <w:rsid w:val="0032674D"/>
    <w:rsid w:val="0032691D"/>
    <w:rsid w:val="00327C31"/>
    <w:rsid w:val="003317C7"/>
    <w:rsid w:val="00333C36"/>
    <w:rsid w:val="00335AC4"/>
    <w:rsid w:val="00336AF8"/>
    <w:rsid w:val="00340548"/>
    <w:rsid w:val="003411F0"/>
    <w:rsid w:val="00341F12"/>
    <w:rsid w:val="00342FEA"/>
    <w:rsid w:val="0034522B"/>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5CEE"/>
    <w:rsid w:val="003D7DCF"/>
    <w:rsid w:val="003E00A4"/>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3871"/>
    <w:rsid w:val="00494486"/>
    <w:rsid w:val="004960E6"/>
    <w:rsid w:val="004967A4"/>
    <w:rsid w:val="004A0F40"/>
    <w:rsid w:val="004A10EC"/>
    <w:rsid w:val="004A4552"/>
    <w:rsid w:val="004A5A27"/>
    <w:rsid w:val="004A6563"/>
    <w:rsid w:val="004A7C38"/>
    <w:rsid w:val="004B2BCC"/>
    <w:rsid w:val="004B3DD0"/>
    <w:rsid w:val="004B56C7"/>
    <w:rsid w:val="004B5AB4"/>
    <w:rsid w:val="004C0DC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50716"/>
    <w:rsid w:val="00550940"/>
    <w:rsid w:val="005512A4"/>
    <w:rsid w:val="0055252F"/>
    <w:rsid w:val="0055568C"/>
    <w:rsid w:val="00560624"/>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976FD"/>
    <w:rsid w:val="006A00D7"/>
    <w:rsid w:val="006A0897"/>
    <w:rsid w:val="006A0A79"/>
    <w:rsid w:val="006A0F0F"/>
    <w:rsid w:val="006A6894"/>
    <w:rsid w:val="006A6CFE"/>
    <w:rsid w:val="006A755D"/>
    <w:rsid w:val="006B2347"/>
    <w:rsid w:val="006B346E"/>
    <w:rsid w:val="006B3E71"/>
    <w:rsid w:val="006B5B69"/>
    <w:rsid w:val="006B7113"/>
    <w:rsid w:val="006B7AEA"/>
    <w:rsid w:val="006C151C"/>
    <w:rsid w:val="006C605A"/>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F4F"/>
    <w:rsid w:val="00712005"/>
    <w:rsid w:val="00715825"/>
    <w:rsid w:val="00721AC6"/>
    <w:rsid w:val="007223BB"/>
    <w:rsid w:val="00722D35"/>
    <w:rsid w:val="00722F72"/>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B6599"/>
    <w:rsid w:val="008C1404"/>
    <w:rsid w:val="008C1F35"/>
    <w:rsid w:val="008C5857"/>
    <w:rsid w:val="008C6B40"/>
    <w:rsid w:val="008D3687"/>
    <w:rsid w:val="008D5D68"/>
    <w:rsid w:val="008D6E1D"/>
    <w:rsid w:val="008D7DF3"/>
    <w:rsid w:val="008E0C49"/>
    <w:rsid w:val="008E6D83"/>
    <w:rsid w:val="008F43FD"/>
    <w:rsid w:val="008F4D49"/>
    <w:rsid w:val="008F7375"/>
    <w:rsid w:val="009000AE"/>
    <w:rsid w:val="00901E86"/>
    <w:rsid w:val="0090410B"/>
    <w:rsid w:val="00904810"/>
    <w:rsid w:val="00904875"/>
    <w:rsid w:val="00906C73"/>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03F23"/>
    <w:rsid w:val="00A10A99"/>
    <w:rsid w:val="00A147A6"/>
    <w:rsid w:val="00A15524"/>
    <w:rsid w:val="00A16379"/>
    <w:rsid w:val="00A1697E"/>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31DF"/>
    <w:rsid w:val="00A63C83"/>
    <w:rsid w:val="00A65FE9"/>
    <w:rsid w:val="00A66155"/>
    <w:rsid w:val="00A74B2E"/>
    <w:rsid w:val="00A76464"/>
    <w:rsid w:val="00A76C58"/>
    <w:rsid w:val="00A77CCA"/>
    <w:rsid w:val="00A80B58"/>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30C"/>
    <w:rsid w:val="00AB58DF"/>
    <w:rsid w:val="00AB5928"/>
    <w:rsid w:val="00AB6AE3"/>
    <w:rsid w:val="00AC0C0D"/>
    <w:rsid w:val="00AC565A"/>
    <w:rsid w:val="00AC6EA4"/>
    <w:rsid w:val="00AD5630"/>
    <w:rsid w:val="00AD6604"/>
    <w:rsid w:val="00AE044B"/>
    <w:rsid w:val="00AE0724"/>
    <w:rsid w:val="00AE0FC4"/>
    <w:rsid w:val="00AE1383"/>
    <w:rsid w:val="00AE1BDB"/>
    <w:rsid w:val="00AE2DE4"/>
    <w:rsid w:val="00AE419B"/>
    <w:rsid w:val="00AE4A66"/>
    <w:rsid w:val="00AE4DFB"/>
    <w:rsid w:val="00AE5F22"/>
    <w:rsid w:val="00AF2CDB"/>
    <w:rsid w:val="00AF2F97"/>
    <w:rsid w:val="00AF5FAA"/>
    <w:rsid w:val="00AF756D"/>
    <w:rsid w:val="00AF7A04"/>
    <w:rsid w:val="00B02195"/>
    <w:rsid w:val="00B044EB"/>
    <w:rsid w:val="00B073C3"/>
    <w:rsid w:val="00B075A5"/>
    <w:rsid w:val="00B13C55"/>
    <w:rsid w:val="00B14F2B"/>
    <w:rsid w:val="00B21113"/>
    <w:rsid w:val="00B21855"/>
    <w:rsid w:val="00B22B91"/>
    <w:rsid w:val="00B250FC"/>
    <w:rsid w:val="00B25D3C"/>
    <w:rsid w:val="00B26F88"/>
    <w:rsid w:val="00B27DD6"/>
    <w:rsid w:val="00B31FD5"/>
    <w:rsid w:val="00B328AF"/>
    <w:rsid w:val="00B32D27"/>
    <w:rsid w:val="00B34630"/>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65F2"/>
    <w:rsid w:val="00B67457"/>
    <w:rsid w:val="00B725EA"/>
    <w:rsid w:val="00B74C23"/>
    <w:rsid w:val="00B75762"/>
    <w:rsid w:val="00B759E2"/>
    <w:rsid w:val="00B8239F"/>
    <w:rsid w:val="00B8760A"/>
    <w:rsid w:val="00B92471"/>
    <w:rsid w:val="00B937D7"/>
    <w:rsid w:val="00B93F60"/>
    <w:rsid w:val="00B96679"/>
    <w:rsid w:val="00B96F1B"/>
    <w:rsid w:val="00BA0308"/>
    <w:rsid w:val="00BA0470"/>
    <w:rsid w:val="00BA1668"/>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5FA4"/>
    <w:rsid w:val="00BC612A"/>
    <w:rsid w:val="00BD2CE5"/>
    <w:rsid w:val="00BD3C43"/>
    <w:rsid w:val="00BD49FE"/>
    <w:rsid w:val="00BD4B50"/>
    <w:rsid w:val="00BD638B"/>
    <w:rsid w:val="00BE0E0D"/>
    <w:rsid w:val="00BE4400"/>
    <w:rsid w:val="00BF27B4"/>
    <w:rsid w:val="00BF32CA"/>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A58FB"/>
    <w:rsid w:val="00CB0638"/>
    <w:rsid w:val="00CB1950"/>
    <w:rsid w:val="00CB1F98"/>
    <w:rsid w:val="00CB3853"/>
    <w:rsid w:val="00CC0CE0"/>
    <w:rsid w:val="00CC10F4"/>
    <w:rsid w:val="00CC5423"/>
    <w:rsid w:val="00CC7E42"/>
    <w:rsid w:val="00CD2997"/>
    <w:rsid w:val="00CD5D19"/>
    <w:rsid w:val="00CD5F87"/>
    <w:rsid w:val="00CE3A9F"/>
    <w:rsid w:val="00CE4ED2"/>
    <w:rsid w:val="00CF093C"/>
    <w:rsid w:val="00CF2AC7"/>
    <w:rsid w:val="00CF6D2C"/>
    <w:rsid w:val="00CF7203"/>
    <w:rsid w:val="00CF759B"/>
    <w:rsid w:val="00D011EB"/>
    <w:rsid w:val="00D023C3"/>
    <w:rsid w:val="00D0763D"/>
    <w:rsid w:val="00D10F73"/>
    <w:rsid w:val="00D12574"/>
    <w:rsid w:val="00D1300E"/>
    <w:rsid w:val="00D16212"/>
    <w:rsid w:val="00D203EA"/>
    <w:rsid w:val="00D22732"/>
    <w:rsid w:val="00D2315A"/>
    <w:rsid w:val="00D24D4C"/>
    <w:rsid w:val="00D31829"/>
    <w:rsid w:val="00D32A9A"/>
    <w:rsid w:val="00D330D8"/>
    <w:rsid w:val="00D409A6"/>
    <w:rsid w:val="00D40BA1"/>
    <w:rsid w:val="00D4194E"/>
    <w:rsid w:val="00D42A44"/>
    <w:rsid w:val="00D439C5"/>
    <w:rsid w:val="00D44318"/>
    <w:rsid w:val="00D45E69"/>
    <w:rsid w:val="00D461ED"/>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3330"/>
    <w:rsid w:val="00DA198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4DAD"/>
    <w:rsid w:val="00DD54F1"/>
    <w:rsid w:val="00DD5906"/>
    <w:rsid w:val="00DD6335"/>
    <w:rsid w:val="00DE0526"/>
    <w:rsid w:val="00DE1A60"/>
    <w:rsid w:val="00DE1B34"/>
    <w:rsid w:val="00DE51C6"/>
    <w:rsid w:val="00DF1BB0"/>
    <w:rsid w:val="00DF29B8"/>
    <w:rsid w:val="00DF6F87"/>
    <w:rsid w:val="00E007EA"/>
    <w:rsid w:val="00E039D6"/>
    <w:rsid w:val="00E04987"/>
    <w:rsid w:val="00E050E9"/>
    <w:rsid w:val="00E055DC"/>
    <w:rsid w:val="00E06FC1"/>
    <w:rsid w:val="00E1284F"/>
    <w:rsid w:val="00E147F7"/>
    <w:rsid w:val="00E14877"/>
    <w:rsid w:val="00E20DBD"/>
    <w:rsid w:val="00E243A7"/>
    <w:rsid w:val="00E24C21"/>
    <w:rsid w:val="00E27A94"/>
    <w:rsid w:val="00E27C16"/>
    <w:rsid w:val="00E27DCB"/>
    <w:rsid w:val="00E35096"/>
    <w:rsid w:val="00E35D8D"/>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7878"/>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ensorflow/models" TargetMode="Externa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CF"/>
    <w:rsid w:val="00197A94"/>
    <w:rsid w:val="0061735D"/>
    <w:rsid w:val="0093367F"/>
    <w:rsid w:val="00DA08CF"/>
    <w:rsid w:val="00EF0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36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36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C693C-FDD2-4A42-B3F7-D667CE52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6926</TotalTime>
  <Pages>125</Pages>
  <Words>23178</Words>
  <Characters>132117</Characters>
  <Application>Microsoft Office Word</Application>
  <DocSecurity>0</DocSecurity>
  <Lines>1100</Lines>
  <Paragraphs>309</Paragraphs>
  <ScaleCrop>false</ScaleCrop>
  <Company>Hsingmin.lee@yahoo.com</Company>
  <LinksUpToDate>false</LinksUpToDate>
  <CharactersWithSpaces>154986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283</cp:revision>
  <cp:lastPrinted>2018-03-08T07:46:00Z</cp:lastPrinted>
  <dcterms:created xsi:type="dcterms:W3CDTF">2018-03-01T09:12:00Z</dcterms:created>
  <dcterms:modified xsi:type="dcterms:W3CDTF">2018-03-20T08:47:00Z</dcterms:modified>
</cp:coreProperties>
</file>