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jc w:val="center"/>
        <w:rPr>
          <w:rFonts w:ascii="High Tower Text" w:cs="High Tower Text" w:eastAsia="High Tower Text" w:hAnsi="High Tower Text"/>
          <w:b w:val="1"/>
          <w:bCs w:val="1"/>
          <w:color w:val="3296d2"/>
          <w:sz w:val="28"/>
          <w:szCs w:val="28"/>
        </w:rPr>
      </w:pPr>
      <w:r w:rsidDel="00000000" w:rsidR="00000000" w:rsidRPr="00000000">
        <w:rPr>
          <w:rFonts w:ascii="High Tower Text" w:cs="High Tower Text" w:eastAsia="High Tower Text" w:hAnsi="High Tower Text"/>
          <w:b w:val="1"/>
          <w:bCs w:val="1"/>
          <w:color w:val="3296d2"/>
          <w:sz w:val="28"/>
          <w:szCs w:val="28"/>
          <w:rtl w:val="0"/>
        </w:rPr>
        <w:t xml:space="preserve">Imam Mohammad Ibn Saud Islamic University</w:t>
      </w:r>
      <w:r w:rsidDel="00000000" w:rsidR="00000000" w:rsidRPr="00000000">
        <w:drawing>
          <wp:anchor allowOverlap="1" behindDoc="1" distB="0" distT="0" distL="0" distR="0" hidden="0" layoutInCell="1" locked="0" relativeHeight="0" simplePos="0">
            <wp:simplePos x="0" y="0"/>
            <wp:positionH relativeFrom="column">
              <wp:posOffset>5895340</wp:posOffset>
            </wp:positionH>
            <wp:positionV relativeFrom="paragraph">
              <wp:posOffset>-628476</wp:posOffset>
            </wp:positionV>
            <wp:extent cx="571500" cy="819150"/>
            <wp:effectExtent b="0" l="0" r="0" t="0"/>
            <wp:wrapNone/>
            <wp:docPr descr="Description: Description: Description: شعار الجامعة غير ملون" id="14" name="image4.png"/>
            <a:graphic>
              <a:graphicData uri="http://schemas.openxmlformats.org/drawingml/2006/picture">
                <pic:pic>
                  <pic:nvPicPr>
                    <pic:cNvPr descr="Description: Description: Description: شعار الجامعة غير ملون" id="0" name="image4.png"/>
                    <pic:cNvPicPr preferRelativeResize="0"/>
                  </pic:nvPicPr>
                  <pic:blipFill>
                    <a:blip r:embed="rId7"/>
                    <a:srcRect b="0" l="0" r="0" t="0"/>
                    <a:stretch>
                      <a:fillRect/>
                    </a:stretch>
                  </pic:blipFill>
                  <pic:spPr>
                    <a:xfrm>
                      <a:off x="0" y="0"/>
                      <a:ext cx="571500" cy="819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-555624</wp:posOffset>
            </wp:positionH>
            <wp:positionV relativeFrom="paragraph">
              <wp:posOffset>-701443</wp:posOffset>
            </wp:positionV>
            <wp:extent cx="815340" cy="815340"/>
            <wp:effectExtent b="0" l="0" r="0" t="0"/>
            <wp:wrapNone/>
            <wp:docPr descr="صورة تحتوي على الرسومات, رمز, شعار, الخط&#10;&#10;تم إنشاء الوصف تلقائياً" id="8" name="image1.jpg"/>
            <a:graphic>
              <a:graphicData uri="http://schemas.openxmlformats.org/drawingml/2006/picture">
                <pic:pic>
                  <pic:nvPicPr>
                    <pic:cNvPr descr="صورة تحتوي على الرسومات, رمز, شعار, الخط&#10;&#10;تم إنشاء الوصف تلقائياً" id="0" name="image1.jpg"/>
                    <pic:cNvPicPr preferRelativeResize="0"/>
                  </pic:nvPicPr>
                  <pic:blipFill>
                    <a:blip r:embed="rId8"/>
                    <a:srcRect b="0" l="0" r="0" t="0"/>
                    <a:stretch>
                      <a:fillRect/>
                    </a:stretch>
                  </pic:blipFill>
                  <pic:spPr>
                    <a:xfrm>
                      <a:off x="0" y="0"/>
                      <a:ext cx="815340" cy="815340"/>
                    </a:xfrm>
                    <a:prstGeom prst="rect"/>
                    <a:ln/>
                  </pic:spPr>
                </pic:pic>
              </a:graphicData>
            </a:graphic>
          </wp:anchor>
        </w:drawing>
      </w:r>
    </w:p>
    <w:p w:rsidR="00000000" w:rsidDel="00000000" w:rsidP="00000000" w:rsidRDefault="00000000" w:rsidRPr="00000000" w14:paraId="00000002">
      <w:pPr>
        <w:bidi w:val="1"/>
        <w:jc w:val="center"/>
        <w:rPr>
          <w:rFonts w:ascii="High Tower Text" w:cs="High Tower Text" w:eastAsia="High Tower Text" w:hAnsi="High Tower Text"/>
          <w:b w:val="1"/>
          <w:bCs w:val="1"/>
          <w:color w:val="3296d2"/>
          <w:sz w:val="28"/>
          <w:szCs w:val="28"/>
        </w:rPr>
      </w:pPr>
      <w:r w:rsidDel="00000000" w:rsidR="00000000" w:rsidRPr="00000000">
        <w:rPr>
          <w:rFonts w:ascii="High Tower Text" w:cs="High Tower Text" w:eastAsia="High Tower Text" w:hAnsi="High Tower Text"/>
          <w:b w:val="1"/>
          <w:bCs w:val="1"/>
          <w:color w:val="3296d2"/>
          <w:sz w:val="28"/>
          <w:szCs w:val="28"/>
          <w:rtl w:val="0"/>
        </w:rPr>
        <w:t xml:space="preserve">College of Computer and Information Sciences</w:t>
      </w:r>
    </w:p>
    <w:p w:rsidR="00000000" w:rsidDel="00000000" w:rsidP="00000000" w:rsidRDefault="00000000" w:rsidRPr="00000000" w14:paraId="00000003">
      <w:pPr>
        <w:bidi w:val="1"/>
        <w:jc w:val="center"/>
        <w:rPr>
          <w:rFonts w:ascii="High Tower Text" w:cs="High Tower Text" w:eastAsia="High Tower Text" w:hAnsi="High Tower Text"/>
          <w:b w:val="1"/>
          <w:bCs w:val="1"/>
          <w:color w:val="3296d2"/>
          <w:sz w:val="44"/>
          <w:szCs w:val="44"/>
        </w:rPr>
      </w:pPr>
      <w:r w:rsidDel="00000000" w:rsidR="00000000" w:rsidRPr="00000000">
        <w:rPr>
          <w:rFonts w:ascii="High Tower Text" w:cs="High Tower Text" w:eastAsia="High Tower Text" w:hAnsi="High Tower Text"/>
          <w:b w:val="1"/>
          <w:bCs w:val="1"/>
          <w:color w:val="3296d2"/>
          <w:sz w:val="44"/>
          <w:szCs w:val="44"/>
          <w:rtl w:val="0"/>
        </w:rPr>
        <w:t xml:space="preserve">Computer Science Department</w:t>
      </w:r>
    </w:p>
    <w:p w:rsidR="00000000" w:rsidDel="00000000" w:rsidP="00000000" w:rsidRDefault="00000000" w:rsidRPr="00000000" w14:paraId="00000004">
      <w:pPr>
        <w:bidi w:val="1"/>
        <w:rPr>
          <w:rFonts w:ascii="Calibri" w:cs="Calibri" w:eastAsia="Calibri" w:hAnsi="Calibri"/>
        </w:rPr>
      </w:pPr>
      <w:r w:rsidDel="00000000" w:rsidR="00000000" w:rsidRPr="00000000">
        <w:rPr>
          <w:rtl w:val="0"/>
        </w:rPr>
      </w:r>
    </w:p>
    <w:tbl>
      <w:tblPr>
        <w:tblStyle w:val="Table1"/>
        <w:tblW w:w="735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57"/>
        <w:gridCol w:w="594"/>
        <w:gridCol w:w="4707"/>
        <w:tblGridChange w:id="0">
          <w:tblGrid>
            <w:gridCol w:w="2057"/>
            <w:gridCol w:w="594"/>
            <w:gridCol w:w="4707"/>
          </w:tblGrid>
        </w:tblGridChange>
      </w:tblGrid>
      <w:tr>
        <w:trPr>
          <w:cantSplit w:val="0"/>
          <w:trHeight w:val="256" w:hRule="atLeast"/>
          <w:tblHeader w:val="0"/>
        </w:trPr>
        <w:tc>
          <w:tcPr>
            <w:tcBorders>
              <w:top w:color="000000" w:space="0" w:sz="0" w:val="nil"/>
              <w:left w:color="000000" w:space="0" w:sz="0" w:val="nil"/>
              <w:bottom w:color="bfbfbf" w:space="0" w:sz="4" w:val="single"/>
              <w:right w:color="000000" w:space="0" w:sz="0" w:val="nil"/>
            </w:tcBorders>
          </w:tcPr>
          <w:p w:rsidR="00000000" w:rsidDel="00000000" w:rsidP="00000000" w:rsidRDefault="00000000" w:rsidRPr="00000000" w14:paraId="00000005">
            <w:pPr>
              <w:bidi w:val="1"/>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Course Title:</w:t>
            </w:r>
          </w:p>
        </w:tc>
        <w:tc>
          <w:tcPr>
            <w:gridSpan w:val="2"/>
            <w:tcBorders>
              <w:top w:color="000000" w:space="0" w:sz="0" w:val="nil"/>
              <w:left w:color="000000" w:space="0" w:sz="0" w:val="nil"/>
              <w:bottom w:color="bfbfbf" w:space="0" w:sz="4" w:val="single"/>
              <w:right w:color="000000" w:space="0" w:sz="0" w:val="nil"/>
            </w:tcBorders>
          </w:tcPr>
          <w:p w:rsidR="00000000" w:rsidDel="00000000" w:rsidP="00000000" w:rsidRDefault="00000000" w:rsidRPr="00000000" w14:paraId="00000006">
            <w:pPr>
              <w:bidi w:val="1"/>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Software Engineering 1</w:t>
            </w:r>
          </w:p>
        </w:tc>
      </w:tr>
      <w:tr>
        <w:trPr>
          <w:cantSplit w:val="0"/>
          <w:trHeight w:val="267" w:hRule="atLeast"/>
          <w:tblHeader w:val="0"/>
        </w:trPr>
        <w:tc>
          <w:tcPr>
            <w:tcBorders>
              <w:top w:color="bfbfbf" w:space="0" w:sz="4" w:val="single"/>
              <w:left w:color="000000" w:space="0" w:sz="0" w:val="nil"/>
              <w:bottom w:color="bfbfbf" w:space="0" w:sz="4" w:val="single"/>
              <w:right w:color="000000" w:space="0" w:sz="0" w:val="nil"/>
            </w:tcBorders>
          </w:tcPr>
          <w:p w:rsidR="00000000" w:rsidDel="00000000" w:rsidP="00000000" w:rsidRDefault="00000000" w:rsidRPr="00000000" w14:paraId="00000008">
            <w:pPr>
              <w:bidi w:val="1"/>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Course Code:</w:t>
            </w:r>
          </w:p>
        </w:tc>
        <w:tc>
          <w:tcPr>
            <w:gridSpan w:val="2"/>
            <w:tcBorders>
              <w:top w:color="bfbfbf" w:space="0" w:sz="4" w:val="single"/>
              <w:left w:color="000000" w:space="0" w:sz="0" w:val="nil"/>
              <w:bottom w:color="bfbfbf" w:space="0" w:sz="4" w:val="single"/>
              <w:right w:color="000000" w:space="0" w:sz="0" w:val="nil"/>
            </w:tcBorders>
          </w:tcPr>
          <w:p w:rsidR="00000000" w:rsidDel="00000000" w:rsidP="00000000" w:rsidRDefault="00000000" w:rsidRPr="00000000" w14:paraId="00000009">
            <w:pPr>
              <w:bidi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CS1350</w:t>
            </w:r>
          </w:p>
        </w:tc>
      </w:tr>
      <w:tr>
        <w:trPr>
          <w:cantSplit w:val="0"/>
          <w:trHeight w:val="256" w:hRule="atLeast"/>
          <w:tblHeader w:val="0"/>
        </w:trPr>
        <w:tc>
          <w:tcPr>
            <w:tcBorders>
              <w:top w:color="bfbfbf" w:space="0" w:sz="4" w:val="single"/>
              <w:left w:color="000000" w:space="0" w:sz="0" w:val="nil"/>
              <w:bottom w:color="bfbfbf" w:space="0" w:sz="4" w:val="single"/>
              <w:right w:color="000000" w:space="0" w:sz="0" w:val="nil"/>
            </w:tcBorders>
          </w:tcPr>
          <w:p w:rsidR="00000000" w:rsidDel="00000000" w:rsidP="00000000" w:rsidRDefault="00000000" w:rsidRPr="00000000" w14:paraId="0000000B">
            <w:pPr>
              <w:bidi w:val="1"/>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Instructor:</w:t>
            </w:r>
          </w:p>
        </w:tc>
        <w:tc>
          <w:tcPr>
            <w:gridSpan w:val="2"/>
            <w:tcBorders>
              <w:top w:color="bfbfbf" w:space="0" w:sz="4" w:val="single"/>
              <w:left w:color="000000" w:space="0" w:sz="0" w:val="nil"/>
              <w:bottom w:color="bfbfbf" w:space="0" w:sz="4" w:val="single"/>
              <w:right w:color="000000" w:space="0" w:sz="0" w:val="nil"/>
            </w:tcBorders>
          </w:tcPr>
          <w:p w:rsidR="00000000" w:rsidDel="00000000" w:rsidP="00000000" w:rsidRDefault="00000000" w:rsidRPr="00000000" w14:paraId="0000000C">
            <w:pPr>
              <w:bidi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 Gufran Ahmad Ansari </w:t>
            </w:r>
          </w:p>
          <w:p w:rsidR="00000000" w:rsidDel="00000000" w:rsidP="00000000" w:rsidRDefault="00000000" w:rsidRPr="00000000" w14:paraId="0000000D">
            <w:pPr>
              <w:bidi w:val="1"/>
              <w:rPr>
                <w:rFonts w:ascii="Calibri" w:cs="Calibri" w:eastAsia="Calibri" w:hAnsi="Calibri"/>
                <w:sz w:val="22"/>
                <w:szCs w:val="22"/>
              </w:rPr>
            </w:pPr>
            <w:r w:rsidDel="00000000" w:rsidR="00000000" w:rsidRPr="00000000">
              <w:rPr>
                <w:rtl w:val="0"/>
              </w:rPr>
            </w:r>
          </w:p>
        </w:tc>
      </w:tr>
      <w:tr>
        <w:trPr>
          <w:cantSplit w:val="0"/>
          <w:trHeight w:val="256" w:hRule="atLeast"/>
          <w:tblHeader w:val="0"/>
        </w:trPr>
        <w:tc>
          <w:tcPr>
            <w:tcBorders>
              <w:top w:color="bfbfbf" w:space="0" w:sz="4" w:val="single"/>
              <w:left w:color="000000" w:space="0" w:sz="0" w:val="nil"/>
              <w:bottom w:color="bfbfbf" w:space="0" w:sz="4" w:val="single"/>
              <w:right w:color="000000" w:space="0" w:sz="0" w:val="nil"/>
            </w:tcBorders>
          </w:tcPr>
          <w:p w:rsidR="00000000" w:rsidDel="00000000" w:rsidP="00000000" w:rsidRDefault="00000000" w:rsidRPr="00000000" w14:paraId="0000000F">
            <w:pPr>
              <w:bidi w:val="1"/>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Semester:</w:t>
            </w:r>
          </w:p>
        </w:tc>
        <w:tc>
          <w:tcPr>
            <w:gridSpan w:val="2"/>
            <w:tcBorders>
              <w:top w:color="bfbfbf" w:space="0" w:sz="4" w:val="single"/>
              <w:left w:color="000000" w:space="0" w:sz="0" w:val="nil"/>
              <w:bottom w:color="bfbfbf" w:space="0" w:sz="4" w:val="single"/>
              <w:right w:color="000000" w:space="0" w:sz="0" w:val="nil"/>
            </w:tcBorders>
          </w:tcPr>
          <w:p w:rsidR="00000000" w:rsidDel="00000000" w:rsidP="00000000" w:rsidRDefault="00000000" w:rsidRPr="00000000" w14:paraId="00000010">
            <w:pPr>
              <w:bidi w:val="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Calibri" w:cs="Calibri" w:eastAsia="Calibri" w:hAnsi="Calibri"/>
                <w:sz w:val="22"/>
                <w:szCs w:val="22"/>
                <w:vertAlign w:val="superscript"/>
                <w:rtl w:val="0"/>
              </w:rPr>
              <w:t xml:space="preserve">nd</w:t>
            </w:r>
            <w:r w:rsidDel="00000000" w:rsidR="00000000" w:rsidRPr="00000000">
              <w:rPr>
                <w:rFonts w:ascii="Calibri" w:cs="Calibri" w:eastAsia="Calibri" w:hAnsi="Calibri"/>
                <w:sz w:val="22"/>
                <w:szCs w:val="22"/>
                <w:rtl w:val="0"/>
              </w:rPr>
              <w:t xml:space="preserve"> Semester,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2"/>
                <w:szCs w:val="22"/>
                <w:rtl w:val="0"/>
              </w:rPr>
              <w:t xml:space="preserve">2026</w:t>
            </w:r>
          </w:p>
        </w:tc>
      </w:tr>
      <w:tr>
        <w:trPr>
          <w:cantSplit w:val="0"/>
          <w:trHeight w:val="244" w:hRule="atLeast"/>
          <w:tblHeader w:val="0"/>
        </w:trPr>
        <w:tc>
          <w:tcPr>
            <w:gridSpan w:val="2"/>
          </w:tcPr>
          <w:p w:rsidR="00000000" w:rsidDel="00000000" w:rsidP="00000000" w:rsidRDefault="00000000" w:rsidRPr="00000000" w14:paraId="00000012">
            <w:pPr>
              <w:tabs>
                <w:tab w:val="left" w:leader="none" w:pos="315"/>
              </w:tabs>
              <w:bidi w:val="1"/>
              <w:rPr>
                <w:sz w:val="22"/>
                <w:szCs w:val="22"/>
              </w:rPr>
            </w:pPr>
            <w:r w:rsidDel="00000000" w:rsidR="00000000" w:rsidRPr="00000000">
              <w:rPr>
                <w:rtl w:val="0"/>
              </w:rPr>
            </w:r>
          </w:p>
        </w:tc>
      </w:tr>
    </w:tbl>
    <w:p w:rsidR="00000000" w:rsidDel="00000000" w:rsidP="00000000" w:rsidRDefault="00000000" w:rsidRPr="00000000" w14:paraId="00000014">
      <w:pPr>
        <w:bidi w:val="1"/>
        <w:spacing w:line="256" w:lineRule="auto"/>
        <w:rPr>
          <w:rFonts w:ascii="High Tower Text" w:cs="High Tower Text" w:eastAsia="High Tower Text" w:hAnsi="High Tower Text"/>
          <w:b w:val="1"/>
          <w:bCs w:val="1"/>
          <w:sz w:val="2"/>
          <w:szCs w:val="2"/>
        </w:rPr>
      </w:pPr>
      <w:r w:rsidDel="00000000" w:rsidR="00000000" w:rsidRPr="00000000">
        <w:rPr>
          <w:rtl w:val="0"/>
        </w:rPr>
      </w:r>
    </w:p>
    <w:p w:rsidR="00000000" w:rsidDel="00000000" w:rsidP="00000000" w:rsidRDefault="00000000" w:rsidRPr="00000000" w14:paraId="00000015">
      <w:pPr>
        <w:bidi w:val="1"/>
        <w:spacing w:line="256" w:lineRule="auto"/>
        <w:rPr>
          <w:rFonts w:ascii="High Tower Text" w:cs="High Tower Text" w:eastAsia="High Tower Text" w:hAnsi="High Tower Text"/>
          <w:b w:val="1"/>
          <w:bCs w:val="1"/>
          <w:sz w:val="2"/>
          <w:szCs w:val="2"/>
        </w:rPr>
      </w:pPr>
      <w:r w:rsidDel="00000000" w:rsidR="00000000" w:rsidRPr="00000000">
        <w:rPr>
          <w:rtl w:val="0"/>
        </w:rPr>
      </w:r>
    </w:p>
    <w:p w:rsidR="00000000" w:rsidDel="00000000" w:rsidP="00000000" w:rsidRDefault="00000000" w:rsidRPr="00000000" w14:paraId="00000016">
      <w:pPr>
        <w:bidi w:val="1"/>
        <w:spacing w:line="256" w:lineRule="auto"/>
        <w:rPr>
          <w:rFonts w:ascii="High Tower Text" w:cs="High Tower Text" w:eastAsia="High Tower Text" w:hAnsi="High Tower Text"/>
          <w:b w:val="1"/>
          <w:bCs w:val="1"/>
          <w:sz w:val="2"/>
          <w:szCs w:val="2"/>
        </w:rPr>
      </w:pPr>
      <w:r w:rsidDel="00000000" w:rsidR="00000000" w:rsidRPr="00000000">
        <w:rPr>
          <w:rtl w:val="0"/>
        </w:rPr>
      </w:r>
    </w:p>
    <w:p w:rsidR="00000000" w:rsidDel="00000000" w:rsidP="00000000" w:rsidRDefault="00000000" w:rsidRPr="00000000" w14:paraId="00000017">
      <w:pPr>
        <w:bidi w:val="1"/>
        <w:spacing w:line="256" w:lineRule="auto"/>
        <w:rPr>
          <w:rFonts w:ascii="Calibri" w:cs="Calibri" w:eastAsia="Calibri" w:hAnsi="Calibri"/>
          <w:sz w:val="4"/>
          <w:szCs w:val="4"/>
        </w:rPr>
      </w:pPr>
      <w:r w:rsidDel="00000000" w:rsidR="00000000" w:rsidRPr="00000000">
        <w:rPr>
          <w:rtl w:val="0"/>
        </w:rPr>
      </w:r>
    </w:p>
    <w:p w:rsidR="00000000" w:rsidDel="00000000" w:rsidP="00000000" w:rsidRDefault="00000000" w:rsidRPr="00000000" w14:paraId="00000018">
      <w:pPr>
        <w:bidi w:val="1"/>
        <w:spacing w:line="276" w:lineRule="auto"/>
        <w:rPr>
          <w:color w:val="4472c4"/>
        </w:rPr>
      </w:pPr>
      <w:r w:rsidDel="00000000" w:rsidR="00000000" w:rsidRPr="00000000">
        <w:rPr>
          <w:color w:val="4472c4"/>
          <w:rtl w:val="0"/>
        </w:rPr>
        <w:tab/>
      </w:r>
    </w:p>
    <w:tbl>
      <w:tblPr>
        <w:tblStyle w:val="Table2"/>
        <w:tblpPr w:leftFromText="180" w:rightFromText="180" w:topFromText="0" w:bottomFromText="0" w:vertAnchor="text" w:horzAnchor="text" w:tblpX="0" w:tblpY="3708"/>
        <w:bidiVisual w:val="1"/>
        <w:tblW w:w="107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2"/>
        <w:gridCol w:w="2800"/>
        <w:gridCol w:w="2659"/>
        <w:gridCol w:w="2757"/>
        <w:tblGridChange w:id="0">
          <w:tblGrid>
            <w:gridCol w:w="2582"/>
            <w:gridCol w:w="2800"/>
            <w:gridCol w:w="2659"/>
            <w:gridCol w:w="2757"/>
          </w:tblGrid>
        </w:tblGridChange>
      </w:tblGrid>
      <w:tr>
        <w:trPr>
          <w:cantSplit w:val="0"/>
          <w:trHeight w:val="661" w:hRule="atLeast"/>
          <w:tblHeader w:val="0"/>
        </w:trPr>
        <w:tc>
          <w:tcPr>
            <w:shd w:fill="3296d2" w:val="clear"/>
            <w:vAlign w:val="center"/>
          </w:tcPr>
          <w:p w:rsidR="00000000" w:rsidDel="00000000" w:rsidP="00000000" w:rsidRDefault="00000000" w:rsidRPr="00000000" w14:paraId="00000019">
            <w:pPr>
              <w:bidi w:val="1"/>
              <w:spacing w:line="276" w:lineRule="auto"/>
              <w:jc w:val="center"/>
              <w:rPr>
                <w:b w:val="1"/>
                <w:bCs w:val="1"/>
                <w:sz w:val="24"/>
                <w:szCs w:val="24"/>
              </w:rPr>
            </w:pPr>
            <w:r w:rsidDel="00000000" w:rsidR="00000000" w:rsidRPr="00000000">
              <w:rPr>
                <w:b w:val="1"/>
                <w:bCs w:val="1"/>
                <w:sz w:val="24"/>
                <w:szCs w:val="24"/>
                <w:rtl w:val="0"/>
              </w:rPr>
              <w:t xml:space="preserve">Group</w:t>
            </w:r>
          </w:p>
        </w:tc>
        <w:tc>
          <w:tcPr>
            <w:shd w:fill="3296d2" w:val="clear"/>
            <w:vAlign w:val="center"/>
          </w:tcPr>
          <w:p w:rsidR="00000000" w:rsidDel="00000000" w:rsidP="00000000" w:rsidRDefault="00000000" w:rsidRPr="00000000" w14:paraId="0000001A">
            <w:pPr>
              <w:bidi w:val="1"/>
              <w:spacing w:line="276" w:lineRule="auto"/>
              <w:jc w:val="center"/>
              <w:rPr>
                <w:b w:val="1"/>
                <w:bCs w:val="1"/>
                <w:sz w:val="24"/>
                <w:szCs w:val="24"/>
              </w:rPr>
            </w:pPr>
            <w:r w:rsidDel="00000000" w:rsidR="00000000" w:rsidRPr="00000000">
              <w:rPr>
                <w:b w:val="1"/>
                <w:bCs w:val="1"/>
                <w:sz w:val="24"/>
                <w:szCs w:val="24"/>
                <w:rtl w:val="0"/>
              </w:rPr>
              <w:t xml:space="preserve">Section</w:t>
            </w:r>
          </w:p>
        </w:tc>
        <w:tc>
          <w:tcPr>
            <w:shd w:fill="3296d2" w:val="clear"/>
            <w:vAlign w:val="center"/>
          </w:tcPr>
          <w:p w:rsidR="00000000" w:rsidDel="00000000" w:rsidP="00000000" w:rsidRDefault="00000000" w:rsidRPr="00000000" w14:paraId="0000001B">
            <w:pPr>
              <w:bidi w:val="1"/>
              <w:spacing w:line="276" w:lineRule="auto"/>
              <w:jc w:val="center"/>
              <w:rPr>
                <w:b w:val="1"/>
                <w:bCs w:val="1"/>
                <w:sz w:val="24"/>
                <w:szCs w:val="24"/>
              </w:rPr>
            </w:pPr>
            <w:r w:rsidDel="00000000" w:rsidR="00000000" w:rsidRPr="00000000">
              <w:rPr>
                <w:b w:val="1"/>
                <w:bCs w:val="1"/>
                <w:sz w:val="24"/>
                <w:szCs w:val="24"/>
                <w:rtl w:val="0"/>
              </w:rPr>
              <w:t xml:space="preserve">ID</w:t>
            </w:r>
          </w:p>
        </w:tc>
        <w:tc>
          <w:tcPr>
            <w:shd w:fill="3296d2" w:val="clear"/>
            <w:vAlign w:val="center"/>
          </w:tcPr>
          <w:p w:rsidR="00000000" w:rsidDel="00000000" w:rsidP="00000000" w:rsidRDefault="00000000" w:rsidRPr="00000000" w14:paraId="0000001C">
            <w:pPr>
              <w:bidi w:val="1"/>
              <w:spacing w:line="276" w:lineRule="auto"/>
              <w:rPr>
                <w:b w:val="1"/>
                <w:bCs w:val="1"/>
                <w:sz w:val="24"/>
                <w:szCs w:val="24"/>
              </w:rPr>
            </w:pPr>
            <w:r w:rsidDel="00000000" w:rsidR="00000000" w:rsidRPr="00000000">
              <w:rPr>
                <w:b w:val="1"/>
                <w:bCs w:val="1"/>
                <w:sz w:val="24"/>
                <w:szCs w:val="24"/>
                <w:rtl w:val="0"/>
              </w:rPr>
              <w:t xml:space="preserve">                Name</w:t>
            </w:r>
          </w:p>
        </w:tc>
      </w:tr>
      <w:tr>
        <w:trPr>
          <w:cantSplit w:val="0"/>
          <w:trHeight w:val="391" w:hRule="atLeast"/>
          <w:tblHeader w:val="0"/>
        </w:trPr>
        <w:tc>
          <w:tcPr>
            <w:vMerge w:val="restart"/>
          </w:tcPr>
          <w:p w:rsidR="00000000" w:rsidDel="00000000" w:rsidP="00000000" w:rsidRDefault="00000000" w:rsidRPr="00000000" w14:paraId="0000001D">
            <w:pPr>
              <w:bidi w:val="1"/>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E">
            <w:pPr>
              <w:bidi w:val="1"/>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F">
            <w:pPr>
              <w:bidi w:val="1"/>
              <w:spacing w:line="276" w:lineRule="auto"/>
              <w:jc w:val="center"/>
              <w:rPr>
                <w:b w:val="1"/>
                <w:bCs w:val="1"/>
                <w:sz w:val="24"/>
                <w:szCs w:val="24"/>
              </w:rPr>
            </w:pPr>
            <w:r w:rsidDel="00000000" w:rsidR="00000000" w:rsidRPr="00000000">
              <w:rPr>
                <w:b w:val="1"/>
                <w:bCs w:val="1"/>
                <w:sz w:val="24"/>
                <w:szCs w:val="24"/>
                <w:rtl w:val="0"/>
              </w:rPr>
              <w:t xml:space="preserve">3</w:t>
            </w:r>
          </w:p>
        </w:tc>
        <w:tc>
          <w:tcPr>
            <w:vMerge w:val="restart"/>
          </w:tcPr>
          <w:p w:rsidR="00000000" w:rsidDel="00000000" w:rsidP="00000000" w:rsidRDefault="00000000" w:rsidRPr="00000000" w14:paraId="00000020">
            <w:pPr>
              <w:bidi w:val="1"/>
              <w:spacing w:line="276" w:lineRule="auto"/>
              <w:rPr>
                <w:b w:val="1"/>
                <w:bCs w:val="1"/>
                <w:sz w:val="24"/>
                <w:szCs w:val="24"/>
              </w:rPr>
            </w:pPr>
            <w:r w:rsidDel="00000000" w:rsidR="00000000" w:rsidRPr="00000000">
              <w:rPr>
                <w:rtl w:val="0"/>
              </w:rPr>
            </w:r>
          </w:p>
          <w:p w:rsidR="00000000" w:rsidDel="00000000" w:rsidP="00000000" w:rsidRDefault="00000000" w:rsidRPr="00000000" w14:paraId="00000021">
            <w:pPr>
              <w:bidi w:val="1"/>
              <w:spacing w:line="276" w:lineRule="auto"/>
              <w:rPr>
                <w:b w:val="1"/>
                <w:bCs w:val="1"/>
                <w:sz w:val="24"/>
                <w:szCs w:val="24"/>
              </w:rPr>
            </w:pPr>
            <w:r w:rsidDel="00000000" w:rsidR="00000000" w:rsidRPr="00000000">
              <w:rPr>
                <w:rtl w:val="0"/>
              </w:rPr>
            </w:r>
          </w:p>
          <w:p w:rsidR="00000000" w:rsidDel="00000000" w:rsidP="00000000" w:rsidRDefault="00000000" w:rsidRPr="00000000" w14:paraId="00000022">
            <w:pPr>
              <w:bidi w:val="1"/>
              <w:spacing w:line="276" w:lineRule="auto"/>
              <w:jc w:val="center"/>
              <w:rPr>
                <w:b w:val="1"/>
                <w:bCs w:val="1"/>
                <w:sz w:val="24"/>
                <w:szCs w:val="24"/>
              </w:rPr>
            </w:pPr>
            <w:r w:rsidDel="00000000" w:rsidR="00000000" w:rsidRPr="00000000">
              <w:rPr>
                <w:b w:val="1"/>
                <w:bCs w:val="1"/>
                <w:sz w:val="24"/>
                <w:szCs w:val="24"/>
                <w:rtl w:val="0"/>
              </w:rPr>
              <w:t xml:space="preserve">173</w:t>
            </w:r>
          </w:p>
        </w:tc>
        <w:tc>
          <w:tcPr/>
          <w:p w:rsidR="00000000" w:rsidDel="00000000" w:rsidP="00000000" w:rsidRDefault="00000000" w:rsidRPr="00000000" w14:paraId="00000023">
            <w:pPr>
              <w:bidi w:val="1"/>
              <w:spacing w:line="276" w:lineRule="auto"/>
              <w:jc w:val="center"/>
              <w:rPr>
                <w:sz w:val="24"/>
                <w:szCs w:val="24"/>
              </w:rPr>
            </w:pPr>
            <w:r w:rsidDel="00000000" w:rsidR="00000000" w:rsidRPr="00000000">
              <w:rPr>
                <w:sz w:val="24"/>
                <w:szCs w:val="24"/>
                <w:rtl w:val="0"/>
              </w:rPr>
              <w:t xml:space="preserve">446016877</w:t>
            </w:r>
          </w:p>
        </w:tc>
        <w:tc>
          <w:tcPr/>
          <w:p w:rsidR="00000000" w:rsidDel="00000000" w:rsidP="00000000" w:rsidRDefault="00000000" w:rsidRPr="00000000" w14:paraId="00000024">
            <w:pPr>
              <w:bidi w:val="1"/>
              <w:spacing w:line="276" w:lineRule="auto"/>
              <w:jc w:val="center"/>
              <w:rPr>
                <w:sz w:val="24"/>
                <w:szCs w:val="24"/>
              </w:rPr>
            </w:pPr>
            <w:r w:rsidDel="00000000" w:rsidR="00000000" w:rsidRPr="00000000">
              <w:rPr>
                <w:sz w:val="24"/>
                <w:szCs w:val="24"/>
                <w:rtl w:val="0"/>
              </w:rPr>
              <w:t xml:space="preserve">Wadeea Hazim Musleh</w:t>
            </w:r>
          </w:p>
        </w:tc>
      </w:tr>
      <w:tr>
        <w:trPr>
          <w:cantSplit w:val="0"/>
          <w:trHeight w:val="359" w:hRule="atLeast"/>
          <w:tblHeader w:val="0"/>
        </w:trPr>
        <w:tc>
          <w:tcPr>
            <w:vMerge w:val="continue"/>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27">
            <w:pPr>
              <w:bidi w:val="1"/>
              <w:spacing w:line="276" w:lineRule="auto"/>
              <w:jc w:val="center"/>
              <w:rPr>
                <w:sz w:val="24"/>
                <w:szCs w:val="24"/>
              </w:rPr>
            </w:pPr>
            <w:r w:rsidDel="00000000" w:rsidR="00000000" w:rsidRPr="00000000">
              <w:rPr>
                <w:sz w:val="24"/>
                <w:szCs w:val="24"/>
                <w:rtl w:val="0"/>
              </w:rPr>
              <w:t xml:space="preserve">446016880</w:t>
            </w:r>
          </w:p>
        </w:tc>
        <w:tc>
          <w:tcPr/>
          <w:p w:rsidR="00000000" w:rsidDel="00000000" w:rsidP="00000000" w:rsidRDefault="00000000" w:rsidRPr="00000000" w14:paraId="00000028">
            <w:pPr>
              <w:bidi w:val="1"/>
              <w:spacing w:line="276" w:lineRule="auto"/>
              <w:jc w:val="center"/>
              <w:rPr>
                <w:sz w:val="24"/>
                <w:szCs w:val="24"/>
              </w:rPr>
            </w:pPr>
            <w:r w:rsidDel="00000000" w:rsidR="00000000" w:rsidRPr="00000000">
              <w:rPr>
                <w:sz w:val="24"/>
                <w:szCs w:val="24"/>
                <w:rtl w:val="0"/>
              </w:rPr>
              <w:t xml:space="preserve">Ayham Nabel Al Mousa</w:t>
            </w:r>
          </w:p>
        </w:tc>
      </w:tr>
      <w:tr>
        <w:trPr>
          <w:cantSplit w:val="0"/>
          <w:trHeight w:val="359" w:hRule="atLeast"/>
          <w:tblHeader w:val="0"/>
        </w:trPr>
        <w:tc>
          <w:tcPr>
            <w:vMerge w:val="continue"/>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2B">
            <w:pPr>
              <w:bidi w:val="1"/>
              <w:spacing w:line="276" w:lineRule="auto"/>
              <w:jc w:val="center"/>
              <w:rPr>
                <w:sz w:val="24"/>
                <w:szCs w:val="24"/>
              </w:rPr>
            </w:pPr>
            <w:r w:rsidDel="00000000" w:rsidR="00000000" w:rsidRPr="00000000">
              <w:rPr>
                <w:sz w:val="24"/>
                <w:szCs w:val="24"/>
                <w:rtl w:val="0"/>
              </w:rPr>
              <w:t xml:space="preserve">446016867</w:t>
            </w:r>
          </w:p>
        </w:tc>
        <w:tc>
          <w:tcPr/>
          <w:p w:rsidR="00000000" w:rsidDel="00000000" w:rsidP="00000000" w:rsidRDefault="00000000" w:rsidRPr="00000000" w14:paraId="0000002C">
            <w:pPr>
              <w:bidi w:val="1"/>
              <w:spacing w:line="276" w:lineRule="auto"/>
              <w:jc w:val="center"/>
              <w:rPr>
                <w:sz w:val="24"/>
                <w:szCs w:val="24"/>
              </w:rPr>
            </w:pPr>
            <w:r w:rsidDel="00000000" w:rsidR="00000000" w:rsidRPr="00000000">
              <w:rPr>
                <w:sz w:val="24"/>
                <w:szCs w:val="24"/>
                <w:rtl w:val="0"/>
              </w:rPr>
              <w:t xml:space="preserve">Salem Lathkani</w:t>
            </w:r>
          </w:p>
        </w:tc>
      </w:tr>
      <w:tr>
        <w:trPr>
          <w:cantSplit w:val="0"/>
          <w:trHeight w:val="359" w:hRule="atLeast"/>
          <w:tblHeader w:val="0"/>
        </w:trPr>
        <w:tc>
          <w:tcPr>
            <w:vMerge w:val="continue"/>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2F">
            <w:pPr>
              <w:bidi w:val="1"/>
              <w:spacing w:line="276" w:lineRule="auto"/>
              <w:jc w:val="center"/>
              <w:rPr>
                <w:sz w:val="24"/>
                <w:szCs w:val="24"/>
              </w:rPr>
            </w:pPr>
            <w:r w:rsidDel="00000000" w:rsidR="00000000" w:rsidRPr="00000000">
              <w:rPr>
                <w:sz w:val="24"/>
                <w:szCs w:val="24"/>
                <w:rtl w:val="0"/>
              </w:rPr>
              <w:t xml:space="preserve">446016885</w:t>
            </w:r>
          </w:p>
        </w:tc>
        <w:tc>
          <w:tcPr/>
          <w:p w:rsidR="00000000" w:rsidDel="00000000" w:rsidP="00000000" w:rsidRDefault="00000000" w:rsidRPr="00000000" w14:paraId="00000030">
            <w:pPr>
              <w:bidi w:val="1"/>
              <w:spacing w:line="276" w:lineRule="auto"/>
              <w:jc w:val="center"/>
              <w:rPr>
                <w:sz w:val="24"/>
                <w:szCs w:val="24"/>
              </w:rPr>
            </w:pPr>
            <w:r w:rsidDel="00000000" w:rsidR="00000000" w:rsidRPr="00000000">
              <w:rPr>
                <w:sz w:val="24"/>
                <w:szCs w:val="24"/>
                <w:rtl w:val="0"/>
              </w:rPr>
              <w:t xml:space="preserve">Hassan Abdullah</w:t>
            </w:r>
          </w:p>
        </w:tc>
      </w:tr>
    </w:tbl>
    <w:p w:rsidR="00000000" w:rsidDel="00000000" w:rsidP="00000000" w:rsidRDefault="00000000" w:rsidRPr="00000000" w14:paraId="00000031">
      <w:pPr>
        <w:bidi w:val="1"/>
        <w:spacing w:line="276" w:lineRule="auto"/>
        <w:jc w:val="center"/>
        <w:rPr>
          <w:color w:val="4472c4"/>
          <w:sz w:val="22"/>
          <w:szCs w:val="22"/>
        </w:rPr>
      </w:pPr>
      <w:r w:rsidDel="00000000" w:rsidR="00000000" w:rsidRPr="00000000">
        <w:rPr>
          <w:rFonts w:ascii="High Tower Text" w:cs="High Tower Text" w:eastAsia="High Tower Text" w:hAnsi="High Tower Text"/>
          <w:b w:val="1"/>
          <w:bCs w:val="1"/>
          <w:color w:val="3296d2"/>
          <w:sz w:val="56"/>
          <w:szCs w:val="56"/>
          <w:rtl w:val="0"/>
        </w:rPr>
        <w:t xml:space="preserve">Centralized Railway Reservation and Management System</w:t>
      </w:r>
      <w:r w:rsidDel="00000000" w:rsidR="00000000" w:rsidRPr="00000000">
        <w:rPr>
          <w:rtl w:val="0"/>
        </w:rPr>
      </w:r>
    </w:p>
    <w:p w:rsidR="00000000" w:rsidDel="00000000" w:rsidP="00000000" w:rsidRDefault="00000000" w:rsidRPr="00000000" w14:paraId="00000032">
      <w:pPr>
        <w:bidi w:val="1"/>
        <w:spacing w:line="276" w:lineRule="auto"/>
        <w:rPr>
          <w:color w:val="4472c4"/>
        </w:rPr>
      </w:pPr>
      <w:r w:rsidDel="00000000" w:rsidR="00000000" w:rsidRPr="00000000">
        <w:rPr>
          <w:rtl w:val="0"/>
        </w:rPr>
      </w:r>
    </w:p>
    <w:p w:rsidR="00000000" w:rsidDel="00000000" w:rsidP="00000000" w:rsidRDefault="00000000" w:rsidRPr="00000000" w14:paraId="00000033">
      <w:pPr>
        <w:bidi w:val="1"/>
        <w:spacing w:line="276" w:lineRule="auto"/>
        <w:rPr>
          <w:color w:val="4472c4"/>
        </w:rPr>
      </w:pPr>
      <w:r w:rsidDel="00000000" w:rsidR="00000000" w:rsidRPr="00000000">
        <w:rPr>
          <w:rtl w:val="0"/>
        </w:rPr>
      </w:r>
    </w:p>
    <w:p w:rsidR="00000000" w:rsidDel="00000000" w:rsidP="00000000" w:rsidRDefault="00000000" w:rsidRPr="00000000" w14:paraId="00000034">
      <w:pPr>
        <w:bidi w:val="1"/>
        <w:spacing w:line="276" w:lineRule="auto"/>
        <w:rPr>
          <w:b w:val="1"/>
          <w:bCs w:val="1"/>
        </w:rPr>
      </w:pPr>
      <w:r w:rsidDel="00000000" w:rsidR="00000000" w:rsidRPr="00000000">
        <w:rPr>
          <w:rtl w:val="0"/>
        </w:rPr>
      </w:r>
    </w:p>
    <w:p w:rsidR="00000000" w:rsidDel="00000000" w:rsidP="00000000" w:rsidRDefault="00000000" w:rsidRPr="00000000" w14:paraId="00000035">
      <w:pPr>
        <w:bidi w:val="1"/>
        <w:spacing w:line="276" w:lineRule="auto"/>
        <w:jc w:val="center"/>
        <w:rPr>
          <w:b w:val="1"/>
          <w:bCs w:val="1"/>
        </w:rPr>
      </w:pPr>
      <w:r w:rsidDel="00000000" w:rsidR="00000000" w:rsidRPr="00000000">
        <w:rPr>
          <w:rtl w:val="0"/>
        </w:rPr>
      </w:r>
    </w:p>
    <w:p w:rsidR="00000000" w:rsidDel="00000000" w:rsidP="00000000" w:rsidRDefault="00000000" w:rsidRPr="00000000" w14:paraId="00000036">
      <w:pPr>
        <w:bidi w:val="1"/>
        <w:spacing w:line="276" w:lineRule="auto"/>
        <w:jc w:val="center"/>
        <w:rPr>
          <w:b w:val="1"/>
          <w:bCs w:val="1"/>
        </w:rPr>
      </w:pPr>
      <w:r w:rsidDel="00000000" w:rsidR="00000000" w:rsidRPr="00000000">
        <w:rPr>
          <w:rtl w:val="0"/>
        </w:rPr>
      </w:r>
    </w:p>
    <w:p w:rsidR="00000000" w:rsidDel="00000000" w:rsidP="00000000" w:rsidRDefault="00000000" w:rsidRPr="00000000" w14:paraId="00000037">
      <w:pPr>
        <w:bidi w:val="1"/>
        <w:spacing w:line="276" w:lineRule="auto"/>
        <w:jc w:val="center"/>
        <w:rPr>
          <w:b w:val="1"/>
          <w:bCs w:val="1"/>
        </w:rPr>
      </w:pPr>
      <w:r w:rsidDel="00000000" w:rsidR="00000000" w:rsidRPr="00000000">
        <w:rPr>
          <w:rtl w:val="0"/>
        </w:rPr>
      </w:r>
    </w:p>
    <w:p w:rsidR="00000000" w:rsidDel="00000000" w:rsidP="00000000" w:rsidRDefault="00000000" w:rsidRPr="00000000" w14:paraId="00000038">
      <w:pPr>
        <w:bidi w:val="1"/>
        <w:spacing w:line="276" w:lineRule="auto"/>
        <w:jc w:val="center"/>
        <w:rPr>
          <w:b w:val="1"/>
          <w:bCs w:val="1"/>
        </w:rPr>
      </w:pPr>
      <w:r w:rsidDel="00000000" w:rsidR="00000000" w:rsidRPr="00000000">
        <w:rPr>
          <w:rtl w:val="0"/>
        </w:rPr>
      </w:r>
    </w:p>
    <w:p w:rsidR="00000000" w:rsidDel="00000000" w:rsidP="00000000" w:rsidRDefault="00000000" w:rsidRPr="00000000" w14:paraId="00000039">
      <w:pPr>
        <w:bidi w:val="1"/>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3296d2"/>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3296d2"/>
          <w:sz w:val="32"/>
          <w:szCs w:val="32"/>
          <w:u w:val="none"/>
          <w:shd w:fill="auto" w:val="clear"/>
          <w:vertAlign w:val="baseline"/>
          <w:rtl w:val="0"/>
        </w:rPr>
        <w:t xml:space="preserve">Contents</w:t>
      </w:r>
    </w:p>
    <w:sdt>
      <w:sdtPr>
        <w:id w:val="1825121573"/>
        <w:docPartObj>
          <w:docPartGallery w:val="Table of Contents"/>
          <w:docPartUnique w:val="1"/>
        </w:docPartObj>
      </w:sdtPr>
      <w:sdtContent>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m2mec3o3ceq">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PHASE 1</w:t>
            </w:r>
          </w:hyperlink>
          <w:hyperlink w:anchor="_heading=h.pm2mec3o3ce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8lusfxyfava">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INTRODUCTION</w:t>
            </w:r>
          </w:hyperlink>
          <w:hyperlink w:anchor="_heading=h.w8lusfxyfav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xy1xgq5i04u">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SCOPE</w:t>
            </w:r>
          </w:hyperlink>
          <w:hyperlink w:anchor="_heading=h.hxy1xgq5i04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34mlnv6hl2m">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TARGET AUDIENCE</w:t>
            </w:r>
          </w:hyperlink>
          <w:hyperlink w:anchor="_heading=h.h34mlnv6hl2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wjn1f4xt6je">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CHARACTERISTICS AND CAPABILITIES</w:t>
            </w:r>
          </w:hyperlink>
          <w:hyperlink w:anchor="_heading=h.kwjn1f4xt6j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jv98rll77ve">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PRODUCT BACKLOG</w:t>
            </w:r>
          </w:hyperlink>
          <w:hyperlink w:anchor="_heading=h.jjv98rll77v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qroab38p827">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Backlog</w:t>
            </w:r>
          </w:hyperlink>
          <w:hyperlink w:anchor="_heading=h.hqroab38p82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tab/>
              <w:t xml:space="preserve">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rbstgm4mjon">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Sprint 1</w:t>
            </w:r>
          </w:hyperlink>
          <w:hyperlink w:anchor="_heading=h.urbstgm4mjo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tab/>
              <w:t xml:space="preserve">7</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8woh2tfsofl">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Sprint 2</w:t>
            </w:r>
          </w:hyperlink>
          <w:hyperlink w:anchor="_heading=h.o8woh2tfsof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tab/>
              <w:t xml:space="preserve">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p8i8r11htxf">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Sprint 3</w:t>
            </w:r>
          </w:hyperlink>
          <w:hyperlink w:anchor="_heading=h.qp8i8r11htx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tab/>
              <w:t xml:space="preserve">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kdjirnzmcat">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MEETING PARTICIPANTS</w:t>
            </w:r>
          </w:hyperlink>
          <w:hyperlink w:anchor="_heading=h.lkdjirnzmca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bclydcs99ph">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PHASE 2</w:t>
            </w:r>
          </w:hyperlink>
          <w:hyperlink w:anchor="_heading=h.ubclydcs99p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mgdgfeuq4gw">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INTRODUCTION</w:t>
            </w:r>
          </w:hyperlink>
          <w:hyperlink w:anchor="_heading=h.tmgdgfeuq4g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gtmibrimh6a">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LAYERED ARCHITECTURE DIAGRAM</w:t>
            </w:r>
          </w:hyperlink>
          <w:hyperlink w:anchor="_heading=h.jgtmibrimh6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q8b9r9fvti7">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Common Layers in Layered Architecture</w:t>
            </w:r>
          </w:hyperlink>
          <w:hyperlink w:anchor="_heading=h.lq8b9r9fvti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rsurz8ei0kw">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 reason for choosing the Layered Architecture Diagram</w:t>
            </w:r>
          </w:hyperlink>
          <w:hyperlink w:anchor="_heading=h.trsurz8ei0k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ksbo86jw1f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UNIFIED MODELING LANGUAGE (UML)</w:t>
            </w:r>
          </w:hyperlink>
          <w:hyperlink w:anchor="_heading=h.cksbo86jw1f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usd9hku1b0b">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USE CASE DIAGRAM</w:t>
            </w:r>
          </w:hyperlink>
          <w:hyperlink w:anchor="_heading=h.7usd9hku1b0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87gm3lp6tgw">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Use case scenario</w:t>
            </w:r>
          </w:hyperlink>
          <w:hyperlink w:anchor="_heading=h.g87gm3lp6tg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tpvbcm8y2pb">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SEQUENCE DIAGRAM</w:t>
            </w:r>
          </w:hyperlink>
          <w:hyperlink w:anchor="_heading=h.ptpvbcm8y2p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yfx9doo1vg1">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SEQUENCE DIAGRAM FOR THE USER</w:t>
            </w:r>
          </w:hyperlink>
          <w:hyperlink w:anchor="_heading=h.5yfx9doo1vg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p7b4ycmq7u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SEQUENCE DIAGRAM FOR THE ADMIN</w:t>
            </w:r>
          </w:hyperlink>
          <w:hyperlink w:anchor="_heading=h.vp7b4ycmq7u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88ma26o8vru">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CLASS DIAGRAM</w:t>
            </w:r>
          </w:hyperlink>
          <w:hyperlink w:anchor="_heading=h.c88ma26o8vr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bdcj5mygre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ACTIVITY DIAGRAM</w:t>
            </w:r>
          </w:hyperlink>
          <w:hyperlink w:anchor="_heading=h.ebdcj5mygre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sttu2ynit3h">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Activity diagram for the user</w:t>
            </w:r>
          </w:hyperlink>
          <w:hyperlink w:anchor="_heading=h.2sttu2ynit3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hw4lhslx2vv">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Activity diagram for the admin and the system</w:t>
            </w:r>
          </w:hyperlink>
          <w:hyperlink w:anchor="_heading=h.8hw4lhslx2v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spacing w:line="276" w:lineRule="auto"/>
        <w:ind w:left="720" w:firstLine="0"/>
        <w:jc w:val="center"/>
        <w:rPr>
          <w:b w:val="1"/>
          <w:bCs w:val="1"/>
        </w:rPr>
      </w:pPr>
      <w:r w:rsidDel="00000000" w:rsidR="00000000" w:rsidRPr="00000000">
        <w:rPr>
          <w:rtl w:val="0"/>
        </w:rPr>
      </w:r>
    </w:p>
    <w:p w:rsidR="00000000" w:rsidDel="00000000" w:rsidP="00000000" w:rsidRDefault="00000000" w:rsidRPr="00000000" w14:paraId="00000057">
      <w:pPr>
        <w:bidi w:val="1"/>
        <w:rPr>
          <w:b w:val="1"/>
          <w:bCs w:val="1"/>
        </w:rPr>
      </w:pPr>
      <w:r w:rsidDel="00000000" w:rsidR="00000000" w:rsidRPr="00000000">
        <w:rPr>
          <w:rtl w:val="0"/>
        </w:rPr>
      </w:r>
    </w:p>
    <w:p w:rsidR="00000000" w:rsidDel="00000000" w:rsidP="00000000" w:rsidRDefault="00000000" w:rsidRPr="00000000" w14:paraId="00000058">
      <w:pPr>
        <w:bidi w:val="1"/>
        <w:jc w:val="center"/>
        <w:rPr>
          <w:b w:val="1"/>
          <w:bCs w:val="1"/>
          <w:color w:val="3296d2"/>
          <w:sz w:val="160"/>
          <w:szCs w:val="160"/>
        </w:rPr>
      </w:pPr>
      <w:r w:rsidDel="00000000" w:rsidR="00000000" w:rsidRPr="00000000">
        <w:rPr>
          <w:rtl w:val="0"/>
        </w:rPr>
      </w:r>
    </w:p>
    <w:p w:rsidR="00000000" w:rsidDel="00000000" w:rsidP="00000000" w:rsidRDefault="00000000" w:rsidRPr="00000000" w14:paraId="00000059">
      <w:pPr>
        <w:bidi w:val="1"/>
        <w:jc w:val="center"/>
        <w:rPr>
          <w:b w:val="1"/>
          <w:bCs w:val="1"/>
          <w:color w:val="3296d2"/>
          <w:sz w:val="160"/>
          <w:szCs w:val="160"/>
        </w:rPr>
      </w:pPr>
      <w:r w:rsidDel="00000000" w:rsidR="00000000" w:rsidRPr="00000000">
        <w:rPr>
          <w:rtl w:val="0"/>
        </w:rPr>
      </w:r>
    </w:p>
    <w:p w:rsidR="00000000" w:rsidDel="00000000" w:rsidP="00000000" w:rsidRDefault="00000000" w:rsidRPr="00000000" w14:paraId="0000005A">
      <w:pPr>
        <w:pStyle w:val="Heading1"/>
        <w:bidi w:val="1"/>
        <w:jc w:val="center"/>
        <w:rPr>
          <w:b w:val="1"/>
          <w:bCs w:val="1"/>
          <w:color w:val="3296d2"/>
          <w:sz w:val="140"/>
          <w:szCs w:val="140"/>
        </w:rPr>
      </w:pPr>
      <w:bookmarkStart w:colFirst="0" w:colLast="0" w:name="_heading=h.pm2mec3o3ceq" w:id="0"/>
      <w:bookmarkEnd w:id="0"/>
      <w:r w:rsidDel="00000000" w:rsidR="00000000" w:rsidRPr="00000000">
        <w:rPr>
          <w:b w:val="1"/>
          <w:bCs w:val="1"/>
          <w:color w:val="3296d2"/>
          <w:sz w:val="140"/>
          <w:szCs w:val="140"/>
          <w:rtl w:val="0"/>
        </w:rPr>
        <w:t xml:space="preserve">PHASE 1</w:t>
      </w:r>
    </w:p>
    <w:p w:rsidR="00000000" w:rsidDel="00000000" w:rsidP="00000000" w:rsidRDefault="00000000" w:rsidRPr="00000000" w14:paraId="0000005B">
      <w:pPr>
        <w:bidi w:val="1"/>
        <w:jc w:val="center"/>
        <w:rPr>
          <w:b w:val="1"/>
          <w:bCs w:val="1"/>
          <w:color w:val="3296d2"/>
          <w:sz w:val="160"/>
          <w:szCs w:val="160"/>
        </w:rPr>
      </w:pPr>
      <w:r w:rsidDel="00000000" w:rsidR="00000000" w:rsidRPr="00000000">
        <w:rPr>
          <w:rtl w:val="0"/>
        </w:rPr>
      </w:r>
    </w:p>
    <w:p w:rsidR="00000000" w:rsidDel="00000000" w:rsidP="00000000" w:rsidRDefault="00000000" w:rsidRPr="00000000" w14:paraId="0000005C">
      <w:pPr>
        <w:bidi w:val="1"/>
        <w:rPr>
          <w:b w:val="1"/>
          <w:bCs w:val="1"/>
        </w:rPr>
      </w:pPr>
      <w:r w:rsidDel="00000000" w:rsidR="00000000" w:rsidRPr="00000000">
        <w:rPr>
          <w:rtl w:val="0"/>
        </w:rPr>
      </w:r>
    </w:p>
    <w:p w:rsidR="00000000" w:rsidDel="00000000" w:rsidP="00000000" w:rsidRDefault="00000000" w:rsidRPr="00000000" w14:paraId="0000005D">
      <w:pPr>
        <w:bidi w:val="1"/>
        <w:rPr>
          <w:b w:val="1"/>
          <w:bCs w:val="1"/>
        </w:rPr>
      </w:pPr>
      <w:r w:rsidDel="00000000" w:rsidR="00000000" w:rsidRPr="00000000">
        <w:rPr>
          <w:rtl w:val="0"/>
        </w:rPr>
      </w:r>
    </w:p>
    <w:p w:rsidR="00000000" w:rsidDel="00000000" w:rsidP="00000000" w:rsidRDefault="00000000" w:rsidRPr="00000000" w14:paraId="0000005E">
      <w:pPr>
        <w:bidi w:val="1"/>
        <w:rPr>
          <w:b w:val="1"/>
          <w:bCs w:val="1"/>
        </w:rPr>
      </w:pPr>
      <w:r w:rsidDel="00000000" w:rsidR="00000000" w:rsidRPr="00000000">
        <w:rPr>
          <w:rtl w:val="0"/>
        </w:rPr>
      </w:r>
    </w:p>
    <w:p w:rsidR="00000000" w:rsidDel="00000000" w:rsidP="00000000" w:rsidRDefault="00000000" w:rsidRPr="00000000" w14:paraId="0000005F">
      <w:pPr>
        <w:bidi w:val="1"/>
        <w:rPr>
          <w:b w:val="1"/>
          <w:bCs w:val="1"/>
        </w:rPr>
      </w:pPr>
      <w:r w:rsidDel="00000000" w:rsidR="00000000" w:rsidRPr="00000000">
        <w:rPr>
          <w:rtl w:val="0"/>
        </w:rPr>
      </w:r>
    </w:p>
    <w:p w:rsidR="00000000" w:rsidDel="00000000" w:rsidP="00000000" w:rsidRDefault="00000000" w:rsidRPr="00000000" w14:paraId="00000060">
      <w:pPr>
        <w:bidi w:val="1"/>
        <w:spacing w:line="256" w:lineRule="auto"/>
        <w:rPr>
          <w:rFonts w:ascii="Calibri" w:cs="Calibri" w:eastAsia="Calibri" w:hAnsi="Calibri"/>
          <w:sz w:val="4"/>
          <w:szCs w:val="4"/>
        </w:rPr>
      </w:pPr>
      <w:r w:rsidDel="00000000" w:rsidR="00000000" w:rsidRPr="00000000">
        <w:rPr>
          <w:rtl w:val="0"/>
        </w:rPr>
      </w:r>
    </w:p>
    <w:p w:rsidR="00000000" w:rsidDel="00000000" w:rsidP="00000000" w:rsidRDefault="00000000" w:rsidRPr="00000000" w14:paraId="00000061">
      <w:pPr>
        <w:bidi w:val="1"/>
        <w:rPr>
          <w:b w:val="1"/>
          <w:bCs w:val="1"/>
          <w:color w:val="000000"/>
          <w:sz w:val="32"/>
          <w:szCs w:val="32"/>
        </w:rPr>
      </w:pPr>
      <w:r w:rsidDel="00000000" w:rsidR="00000000" w:rsidRPr="00000000">
        <w:rPr>
          <w:rtl w:val="0"/>
        </w:rPr>
      </w:r>
    </w:p>
    <w:p w:rsidR="00000000" w:rsidDel="00000000" w:rsidP="00000000" w:rsidRDefault="00000000" w:rsidRPr="00000000" w14:paraId="00000062">
      <w:pPr>
        <w:pStyle w:val="Heading2"/>
        <w:rPr>
          <w:b w:val="1"/>
          <w:bCs w:val="1"/>
          <w:color w:val="3296d2"/>
        </w:rPr>
      </w:pPr>
      <w:bookmarkStart w:colFirst="0" w:colLast="0" w:name="_heading=h.w8lusfxyfava" w:id="1"/>
      <w:bookmarkEnd w:id="1"/>
      <w:r w:rsidDel="00000000" w:rsidR="00000000" w:rsidRPr="00000000">
        <w:rPr>
          <w:b w:val="1"/>
          <w:bCs w:val="1"/>
          <w:color w:val="3296d2"/>
          <w:rtl w:val="0"/>
        </w:rPr>
        <w:t xml:space="preserve">INTRODUCTION</w:t>
      </w:r>
    </w:p>
    <w:p w:rsidR="00000000" w:rsidDel="00000000" w:rsidP="00000000" w:rsidRDefault="00000000" w:rsidRPr="00000000" w14:paraId="00000063">
      <w:pPr>
        <w:jc w:val="both"/>
        <w:rPr/>
      </w:pPr>
      <w:r w:rsidDel="00000000" w:rsidR="00000000" w:rsidRPr="00000000">
        <w:rPr>
          <w:rtl w:val="0"/>
        </w:rPr>
        <w:t xml:space="preserve">Modern transportation relies heavily on efficient, reliable, and well-organized railway networks. To address the growing need for streamlined operations and to reduce manual errors in booking and ticket processing, we introduce the Centralized Railway Reservation and Management System.</w:t>
      </w:r>
    </w:p>
    <w:p w:rsidR="00000000" w:rsidDel="00000000" w:rsidP="00000000" w:rsidRDefault="00000000" w:rsidRPr="00000000" w14:paraId="00000064">
      <w:pPr>
        <w:jc w:val="both"/>
        <w:rPr/>
      </w:pPr>
      <w:r w:rsidDel="00000000" w:rsidR="00000000" w:rsidRPr="00000000">
        <w:rPr>
          <w:rtl w:val="0"/>
        </w:rPr>
        <w:t xml:space="preserve">This project aims to centralize train scheduling and reservation data into a single, integrated cloud-based web application. Designed to enhance operational organization and improve data accuracy , the system provides structured data management capabilities through a secure, user-friendly interface. It empowers railway administrators, booking staff, and system managers to seamlessly manage train schedules, monitor seat availability, and oversee the entire booking process.</w:t>
      </w:r>
    </w:p>
    <w:p w:rsidR="00000000" w:rsidDel="00000000" w:rsidP="00000000" w:rsidRDefault="00000000" w:rsidRPr="00000000" w14:paraId="00000065">
      <w:pPr>
        <w:jc w:val="both"/>
        <w:rPr/>
      </w:pPr>
      <w:r w:rsidDel="00000000" w:rsidR="00000000" w:rsidRPr="00000000">
        <w:rPr>
          <w:rtl w:val="0"/>
        </w:rPr>
        <w:t xml:space="preserve">The platform offers a comprehensive suite of features, including:</w:t>
      </w:r>
    </w:p>
    <w:p w:rsidR="00000000" w:rsidDel="00000000" w:rsidP="00000000" w:rsidRDefault="00000000" w:rsidRPr="00000000" w14:paraId="00000066">
      <w:pPr>
        <w:numPr>
          <w:ilvl w:val="0"/>
          <w:numId w:val="2"/>
        </w:numPr>
        <w:ind w:left="720" w:hanging="360"/>
        <w:jc w:val="both"/>
        <w:rPr/>
      </w:pPr>
      <w:r w:rsidDel="00000000" w:rsidR="00000000" w:rsidRPr="00000000">
        <w:rPr>
          <w:b w:val="1"/>
          <w:bCs w:val="1"/>
          <w:rtl w:val="0"/>
        </w:rPr>
        <w:t xml:space="preserve">Dynamic Ticketing &amp; Scheduling: </w:t>
      </w:r>
      <w:r w:rsidDel="00000000" w:rsidR="00000000" w:rsidRPr="00000000">
        <w:rPr>
          <w:rtl w:val="0"/>
        </w:rPr>
        <w:t xml:space="preserve">A robust reservation module that processes tickets and updates seat capacity automatically alongside detailed route and schedule management.</w:t>
      </w:r>
    </w:p>
    <w:p w:rsidR="00000000" w:rsidDel="00000000" w:rsidP="00000000" w:rsidRDefault="00000000" w:rsidRPr="00000000" w14:paraId="00000067">
      <w:pPr>
        <w:numPr>
          <w:ilvl w:val="0"/>
          <w:numId w:val="2"/>
        </w:numPr>
        <w:ind w:left="720" w:hanging="360"/>
        <w:jc w:val="both"/>
        <w:rPr/>
      </w:pPr>
      <w:r w:rsidDel="00000000" w:rsidR="00000000" w:rsidRPr="00000000">
        <w:rPr>
          <w:b w:val="1"/>
          <w:bCs w:val="1"/>
          <w:rtl w:val="0"/>
        </w:rPr>
        <w:t xml:space="preserve">Passenger Management:</w:t>
      </w:r>
      <w:r w:rsidDel="00000000" w:rsidR="00000000" w:rsidRPr="00000000">
        <w:rPr>
          <w:rtl w:val="0"/>
        </w:rPr>
        <w:t xml:space="preserve"> Efficient tools for registering, storing, and updating passenger profiles and contact information.</w:t>
      </w:r>
    </w:p>
    <w:p w:rsidR="00000000" w:rsidDel="00000000" w:rsidP="00000000" w:rsidRDefault="00000000" w:rsidRPr="00000000" w14:paraId="00000068">
      <w:pPr>
        <w:numPr>
          <w:ilvl w:val="0"/>
          <w:numId w:val="2"/>
        </w:numPr>
        <w:ind w:left="720" w:hanging="360"/>
        <w:jc w:val="both"/>
        <w:rPr/>
      </w:pPr>
      <w:r w:rsidDel="00000000" w:rsidR="00000000" w:rsidRPr="00000000">
        <w:rPr>
          <w:b w:val="1"/>
          <w:bCs w:val="1"/>
          <w:rtl w:val="0"/>
        </w:rPr>
        <w:t xml:space="preserve">Data-Driven Insights:</w:t>
      </w:r>
      <w:r w:rsidDel="00000000" w:rsidR="00000000" w:rsidRPr="00000000">
        <w:rPr>
          <w:rtl w:val="0"/>
        </w:rPr>
        <w:t xml:space="preserve"> An administrative dashboard equipped with reporting and analytics tools to generate daily, weekly, and monthly reports on bookings and revenue, directly supporting strategic decision-making.</w:t>
      </w:r>
    </w:p>
    <w:p w:rsidR="00000000" w:rsidDel="00000000" w:rsidP="00000000" w:rsidRDefault="00000000" w:rsidRPr="00000000" w14:paraId="00000069">
      <w:pPr>
        <w:numPr>
          <w:ilvl w:val="0"/>
          <w:numId w:val="2"/>
        </w:numPr>
        <w:ind w:left="720" w:hanging="360"/>
        <w:jc w:val="both"/>
        <w:rPr/>
      </w:pPr>
      <w:r w:rsidDel="00000000" w:rsidR="00000000" w:rsidRPr="00000000">
        <w:rPr>
          <w:b w:val="1"/>
          <w:bCs w:val="1"/>
          <w:rtl w:val="0"/>
        </w:rPr>
        <w:t xml:space="preserve">Robust Security:</w:t>
      </w:r>
      <w:r w:rsidDel="00000000" w:rsidR="00000000" w:rsidRPr="00000000">
        <w:rPr>
          <w:rtl w:val="0"/>
        </w:rPr>
        <w:t xml:space="preserve"> Strict adherence to data security and privacy through secure authentication, role-based access control, and reliable backup and recovery processes.</w:t>
      </w:r>
    </w:p>
    <w:p w:rsidR="00000000" w:rsidDel="00000000" w:rsidP="00000000" w:rsidRDefault="00000000" w:rsidRPr="00000000" w14:paraId="0000006A">
      <w:pPr>
        <w:jc w:val="both"/>
        <w:rPr/>
      </w:pPr>
      <w:r w:rsidDel="00000000" w:rsidR="00000000" w:rsidRPr="00000000">
        <w:rPr>
          <w:rtl w:val="0"/>
        </w:rPr>
        <w:t xml:space="preserve">Ultimately, this system bridges the gap between complex railway operations and customer convenience, providing a modern solution that benefits both the service providers and the passengers.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jc w:val="both"/>
        <w:rPr>
          <w:b w:val="1"/>
          <w:bCs w:val="1"/>
          <w:color w:val="3296d2"/>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jc w:val="both"/>
        <w:rPr>
          <w:b w:val="1"/>
          <w:bCs w:val="1"/>
          <w:color w:val="3296d2"/>
        </w:rPr>
      </w:pPr>
      <w:r w:rsidDel="00000000" w:rsidR="00000000" w:rsidRPr="00000000">
        <w:rPr>
          <w:rtl w:val="0"/>
        </w:rPr>
      </w:r>
    </w:p>
    <w:p w:rsidR="00000000" w:rsidDel="00000000" w:rsidP="00000000" w:rsidRDefault="00000000" w:rsidRPr="00000000" w14:paraId="00000073">
      <w:pPr>
        <w:pStyle w:val="Heading2"/>
        <w:jc w:val="both"/>
        <w:rPr>
          <w:b w:val="1"/>
          <w:bCs w:val="1"/>
          <w:color w:val="3296d2"/>
        </w:rPr>
      </w:pPr>
      <w:bookmarkStart w:colFirst="0" w:colLast="0" w:name="_heading=h.hxy1xgq5i04u" w:id="2"/>
      <w:bookmarkEnd w:id="2"/>
      <w:r w:rsidDel="00000000" w:rsidR="00000000" w:rsidRPr="00000000">
        <w:rPr>
          <w:b w:val="1"/>
          <w:bCs w:val="1"/>
          <w:color w:val="3296d2"/>
          <w:rtl w:val="0"/>
        </w:rPr>
        <w:t xml:space="preserve">PROJECT SCOPE</w:t>
      </w:r>
    </w:p>
    <w:p w:rsidR="00000000" w:rsidDel="00000000" w:rsidP="00000000" w:rsidRDefault="00000000" w:rsidRPr="00000000" w14:paraId="00000074">
      <w:pPr>
        <w:jc w:val="both"/>
        <w:rPr>
          <w:sz w:val="32"/>
          <w:szCs w:val="32"/>
        </w:rPr>
      </w:pPr>
      <w:r w:rsidDel="00000000" w:rsidR="00000000" w:rsidRPr="00000000">
        <w:rPr>
          <w:rtl w:val="0"/>
        </w:rPr>
        <w:t xml:space="preserve"> This section defines what the system will do and what it will include: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system will manage train schedules, and define departure and arrival times </w:t>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system will specify seat capacity and its price, and support ticket cancellation.</w:t>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system will manage passenger information such as their name, numbers, contact information, and their train information.</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system provides change process for passenger information.</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system provides storing process for passenger information in the database.</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system provides administrative dashboard.</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system provides reporting and analysis it can be daily, weekly, and monthly reports.</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system ensures data security and privacy.</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bidi w:val="1"/>
        <w:jc w:val="both"/>
        <w:rPr>
          <w:b w:val="1"/>
          <w:bCs w:val="1"/>
          <w:color w:val="3296d2"/>
          <w:sz w:val="32"/>
          <w:szCs w:val="32"/>
        </w:rPr>
      </w:pPr>
      <w:r w:rsidDel="00000000" w:rsidR="00000000" w:rsidRPr="00000000">
        <w:rPr>
          <w:rtl w:val="0"/>
        </w:rPr>
      </w:r>
    </w:p>
    <w:p w:rsidR="00000000" w:rsidDel="00000000" w:rsidP="00000000" w:rsidRDefault="00000000" w:rsidRPr="00000000" w14:paraId="0000007F">
      <w:pPr>
        <w:jc w:val="both"/>
        <w:rPr>
          <w:b w:val="1"/>
          <w:bCs w:val="1"/>
          <w:color w:val="3296d2"/>
          <w:sz w:val="32"/>
          <w:szCs w:val="32"/>
        </w:rPr>
      </w:pPr>
      <w:r w:rsidDel="00000000" w:rsidR="00000000" w:rsidRPr="00000000">
        <w:rPr>
          <w:b w:val="1"/>
          <w:bCs w:val="1"/>
          <w:color w:val="3296d2"/>
          <w:sz w:val="32"/>
          <w:szCs w:val="32"/>
          <w:rtl w:val="0"/>
        </w:rPr>
        <w:t xml:space="preserve">PROJECT OBJECTIVE</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centralize train scheduling and reservation data in one integrated system.</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provide structured data management capabilities through a secure, user-friendly interface. </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enable railway administrators to manage train schedules, monitor seat availability, booking process.</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generate reports and support decision-making.</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enhance operational organization and improve data accuracy.</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facilitate reservation and register update and store passenger information.</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reduce manual errors in booking and ticket processing.</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implement secure authentication and role-based access control.</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2"/>
        <w:jc w:val="both"/>
        <w:rPr>
          <w:b w:val="1"/>
          <w:bCs w:val="1"/>
          <w:color w:val="3296d2"/>
        </w:rPr>
      </w:pPr>
      <w:bookmarkStart w:colFirst="0" w:colLast="0" w:name="_heading=h.h34mlnv6hl2m" w:id="3"/>
      <w:bookmarkEnd w:id="3"/>
      <w:r w:rsidDel="00000000" w:rsidR="00000000" w:rsidRPr="00000000">
        <w:rPr>
          <w:b w:val="1"/>
          <w:bCs w:val="1"/>
          <w:color w:val="3296d2"/>
          <w:rtl w:val="0"/>
        </w:rPr>
        <w:t xml:space="preserve">PROJECT TARGET AUDIENCE</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Railway Administrators.</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Booking staff.</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Managers/Administrators.</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Customers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pStyle w:val="Heading2"/>
        <w:jc w:val="both"/>
        <w:rPr>
          <w:b w:val="1"/>
          <w:bCs w:val="1"/>
          <w:color w:val="3296d2"/>
        </w:rPr>
      </w:pPr>
      <w:bookmarkStart w:colFirst="0" w:colLast="0" w:name="_heading=h.kwjn1f4xt6je" w:id="4"/>
      <w:bookmarkEnd w:id="4"/>
      <w:r w:rsidDel="00000000" w:rsidR="00000000" w:rsidRPr="00000000">
        <w:rPr>
          <w:b w:val="1"/>
          <w:bCs w:val="1"/>
          <w:color w:val="3296d2"/>
          <w:rtl w:val="0"/>
        </w:rPr>
        <w:t xml:space="preserve">CHARACTERISTICS AND CAPABILITIES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Train and Schedule Management: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Maintain train scheduling and Define routes, departure, and arrival times and the seat capacity.</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Passenger Information Management: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Providing the ability of register and storing and updating information for passengers’ profiles.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Reservation and Ticketing Module: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Process the operations on tickets and update seat capacity automatically.</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Administrative Dashboard: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Display summary statistics (total trains, bookings, revenue).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Reporting and Analytics: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Generate booking and revenue and train utilization reports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Platform: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Providing a cloud-based web application to the system.</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Security and Privacy: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Limited access control by authentication and maintain data integrity and provide backup and recovery.</w:t>
      </w: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pStyle w:val="Heading2"/>
        <w:jc w:val="both"/>
        <w:rPr>
          <w:b w:val="1"/>
          <w:bCs w:val="1"/>
          <w:color w:val="3296d2"/>
        </w:rPr>
      </w:pPr>
      <w:bookmarkStart w:colFirst="0" w:colLast="0" w:name="_heading=h.jjv98rll77ve" w:id="5"/>
      <w:bookmarkEnd w:id="5"/>
      <w:r w:rsidDel="00000000" w:rsidR="00000000" w:rsidRPr="00000000">
        <w:rPr>
          <w:b w:val="1"/>
          <w:bCs w:val="1"/>
          <w:color w:val="3296d2"/>
          <w:rtl w:val="0"/>
        </w:rPr>
        <w:t xml:space="preserve">PRODUCT BACKLOG</w:t>
      </w:r>
    </w:p>
    <w:p w:rsidR="00000000" w:rsidDel="00000000" w:rsidP="00000000" w:rsidRDefault="00000000" w:rsidRPr="00000000" w14:paraId="0000009B">
      <w:pPr>
        <w:pStyle w:val="Heading3"/>
        <w:jc w:val="both"/>
        <w:rPr>
          <w:color w:val="000000"/>
        </w:rPr>
      </w:pPr>
      <w:bookmarkStart w:colFirst="0" w:colLast="0" w:name="_heading=h.hqroab38p827" w:id="6"/>
      <w:bookmarkEnd w:id="6"/>
      <w:r w:rsidDel="00000000" w:rsidR="00000000" w:rsidRPr="00000000">
        <w:rPr>
          <w:b w:val="1"/>
          <w:bCs w:val="1"/>
          <w:color w:val="000000"/>
          <w:rtl w:val="0"/>
        </w:rPr>
        <w:t xml:space="preserve">Backlog</w:t>
      </w:r>
      <w:r w:rsidDel="00000000" w:rsidR="00000000" w:rsidRPr="00000000">
        <w:rPr>
          <w:color w:val="000000"/>
          <w:rtl w:val="0"/>
        </w:rPr>
        <w:t xml:space="preserve">:</w:t>
      </w:r>
    </w:p>
    <w:p w:rsidR="00000000" w:rsidDel="00000000" w:rsidP="00000000" w:rsidRDefault="00000000" w:rsidRPr="00000000" w14:paraId="0000009C">
      <w:pPr>
        <w:jc w:val="both"/>
        <w:rPr>
          <w:color w:val="000000"/>
          <w:sz w:val="24"/>
          <w:szCs w:val="24"/>
        </w:rPr>
      </w:pPr>
      <w:r w:rsidDel="00000000" w:rsidR="00000000" w:rsidRPr="00000000">
        <w:rPr>
          <w:color w:val="000000"/>
          <w:rtl w:val="0"/>
        </w:rPr>
        <w:t xml:space="preserve">This image shows a Product Backlog for a train reservation and management system. It lists various user stories divided into three sprints based on their priority level.</w:t>
      </w:r>
      <w:r w:rsidDel="00000000" w:rsidR="00000000" w:rsidRPr="00000000">
        <w:rPr>
          <w:rtl w:val="0"/>
        </w:rPr>
      </w:r>
    </w:p>
    <w:p w:rsidR="00000000" w:rsidDel="00000000" w:rsidP="00000000" w:rsidRDefault="00000000" w:rsidRPr="00000000" w14:paraId="0000009D">
      <w:pPr>
        <w:jc w:val="both"/>
        <w:rPr/>
      </w:pPr>
      <w:r w:rsidDel="00000000" w:rsidR="00000000" w:rsidRPr="00000000">
        <w:rPr>
          <w:b w:val="1"/>
          <w:bCs w:val="1"/>
          <w:color w:val="000000"/>
          <w:sz w:val="32"/>
          <w:szCs w:val="32"/>
        </w:rPr>
        <w:drawing>
          <wp:anchor allowOverlap="1" behindDoc="0" distB="0" distT="0" distL="114300" distR="114300" hidden="0" layoutInCell="1" locked="0" relativeHeight="0" simplePos="0">
            <wp:simplePos x="0" y="0"/>
            <wp:positionH relativeFrom="margin">
              <wp:align>center</wp:align>
            </wp:positionH>
            <wp:positionV relativeFrom="margin">
              <wp:posOffset>4358640</wp:posOffset>
            </wp:positionV>
            <wp:extent cx="6798945" cy="3581400"/>
            <wp:effectExtent b="0" l="0" r="0" t="0"/>
            <wp:wrapSquare wrapText="bothSides" distB="0" distT="0" distL="114300" distR="114300"/>
            <wp:docPr id="1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798945" cy="3581400"/>
                    </a:xfrm>
                    <a:prstGeom prst="rect"/>
                    <a:ln/>
                  </pic:spPr>
                </pic:pic>
              </a:graphicData>
            </a:graphic>
          </wp:anchor>
        </w:drawing>
      </w:r>
      <w:r w:rsidDel="00000000" w:rsidR="00000000" w:rsidRPr="00000000">
        <w:rPr>
          <w:rtl w:val="0"/>
        </w:rPr>
        <w:t xml:space="preserve">Figure 1.0: The figure shows the user stories and the description with the priority.</w:t>
      </w:r>
    </w:p>
    <w:p w:rsidR="00000000" w:rsidDel="00000000" w:rsidP="00000000" w:rsidRDefault="00000000" w:rsidRPr="00000000" w14:paraId="0000009E">
      <w:pPr>
        <w:jc w:val="both"/>
        <w:rPr>
          <w:color w:val="000000"/>
          <w:sz w:val="28"/>
          <w:szCs w:val="28"/>
        </w:rPr>
      </w:pPr>
      <w:r w:rsidDel="00000000" w:rsidR="00000000" w:rsidRPr="00000000">
        <w:rPr>
          <w:rtl w:val="0"/>
        </w:rPr>
      </w:r>
    </w:p>
    <w:p w:rsidR="00000000" w:rsidDel="00000000" w:rsidP="00000000" w:rsidRDefault="00000000" w:rsidRPr="00000000" w14:paraId="0000009F">
      <w:pPr>
        <w:jc w:val="both"/>
        <w:rPr>
          <w:color w:val="000000"/>
          <w:sz w:val="24"/>
          <w:szCs w:val="24"/>
        </w:rPr>
      </w:pPr>
      <w:bookmarkStart w:colFirst="0" w:colLast="0" w:name="_heading=h.urbstgm4mjon" w:id="7"/>
      <w:bookmarkEnd w:id="7"/>
      <w:r w:rsidDel="00000000" w:rsidR="00000000" w:rsidRPr="00000000">
        <w:rPr>
          <w:b w:val="1"/>
          <w:bCs w:val="1"/>
          <w:color w:val="000000"/>
          <w:sz w:val="28"/>
          <w:szCs w:val="28"/>
          <w:rtl w:val="0"/>
        </w:rPr>
        <w:t xml:space="preserve">Sprint 1</w:t>
      </w:r>
      <w:r w:rsidDel="00000000" w:rsidR="00000000" w:rsidRPr="00000000">
        <w:rPr>
          <w:color w:val="2f5496"/>
          <w:sz w:val="28"/>
          <w:szCs w:val="28"/>
          <w:rtl w:val="0"/>
        </w:rPr>
        <w:t xml:space="preserve">:</w:t>
      </w: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Figure 1.1: The first sprint’s tasks with expected hours and the person who is responsible about it.</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269240</wp:posOffset>
            </wp:positionV>
            <wp:extent cx="5943600" cy="3607435"/>
            <wp:effectExtent b="0" l="0" r="0" t="0"/>
            <wp:wrapSquare wrapText="bothSides" distB="0" distT="0" distL="114300" distR="11430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607435"/>
                    </a:xfrm>
                    <a:prstGeom prst="rect"/>
                    <a:ln/>
                  </pic:spPr>
                </pic:pic>
              </a:graphicData>
            </a:graphic>
          </wp:anchor>
        </w:drawing>
      </w:r>
    </w:p>
    <w:p w:rsidR="00000000" w:rsidDel="00000000" w:rsidP="00000000" w:rsidRDefault="00000000" w:rsidRPr="00000000" w14:paraId="000000A1">
      <w:pPr>
        <w:pStyle w:val="Heading3"/>
        <w:jc w:val="both"/>
        <w:rPr>
          <w:color w:val="000000"/>
        </w:rPr>
      </w:pPr>
      <w:r w:rsidDel="00000000" w:rsidR="00000000" w:rsidRPr="00000000">
        <w:rPr>
          <w:rtl w:val="0"/>
        </w:rPr>
      </w:r>
    </w:p>
    <w:p w:rsidR="00000000" w:rsidDel="00000000" w:rsidP="00000000" w:rsidRDefault="00000000" w:rsidRPr="00000000" w14:paraId="000000A2">
      <w:pPr>
        <w:pStyle w:val="Heading3"/>
        <w:jc w:val="both"/>
        <w:rPr>
          <w:color w:val="000000"/>
        </w:rPr>
      </w:pPr>
      <w:bookmarkStart w:colFirst="0" w:colLast="0" w:name="_heading=h.o8woh2tfsofl" w:id="8"/>
      <w:bookmarkEnd w:id="8"/>
      <w:r w:rsidDel="00000000" w:rsidR="00000000" w:rsidRPr="00000000">
        <w:rPr>
          <w:b w:val="1"/>
          <w:bCs w:val="1"/>
          <w:color w:val="000000"/>
          <w:rtl w:val="0"/>
        </w:rPr>
        <w:t xml:space="preserve">Sprint 2</w:t>
      </w:r>
      <w:r w:rsidDel="00000000" w:rsidR="00000000" w:rsidRPr="00000000">
        <w:rPr>
          <w:color w:val="000000"/>
          <w:rtl w:val="0"/>
        </w:rPr>
        <w:t xml:space="preserve">:</w:t>
      </w:r>
    </w:p>
    <w:p w:rsidR="00000000" w:rsidDel="00000000" w:rsidP="00000000" w:rsidRDefault="00000000" w:rsidRPr="00000000" w14:paraId="000000A3">
      <w:pPr>
        <w:jc w:val="both"/>
        <w:rPr/>
      </w:pPr>
      <w:r w:rsidDel="00000000" w:rsidR="00000000" w:rsidRPr="00000000">
        <w:rPr>
          <w:sz w:val="28"/>
          <w:szCs w:val="28"/>
          <w:rtl w:val="0"/>
        </w:rPr>
        <w:t xml:space="preserve">Figure 1.2: </w:t>
      </w:r>
      <w:r w:rsidDel="00000000" w:rsidR="00000000" w:rsidRPr="00000000">
        <w:rPr>
          <w:rtl w:val="0"/>
        </w:rPr>
        <w:t xml:space="preserve">The second sprint’s tasks with expected hours and the person who is responsible about it.</w:t>
      </w:r>
    </w:p>
    <w:p w:rsidR="00000000" w:rsidDel="00000000" w:rsidP="00000000" w:rsidRDefault="00000000" w:rsidRPr="00000000" w14:paraId="000000A4">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7621</wp:posOffset>
            </wp:positionH>
            <wp:positionV relativeFrom="paragraph">
              <wp:posOffset>3175</wp:posOffset>
            </wp:positionV>
            <wp:extent cx="5943600" cy="2678430"/>
            <wp:effectExtent b="0" l="0" r="0" t="0"/>
            <wp:wrapNone/>
            <wp:docPr id="20"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2678430"/>
                    </a:xfrm>
                    <a:prstGeom prst="rect"/>
                    <a:ln/>
                  </pic:spPr>
                </pic:pic>
              </a:graphicData>
            </a:graphic>
          </wp:anchor>
        </w:drawing>
      </w:r>
    </w:p>
    <w:p w:rsidR="00000000" w:rsidDel="00000000" w:rsidP="00000000" w:rsidRDefault="00000000" w:rsidRPr="00000000" w14:paraId="000000A5">
      <w:pPr>
        <w:jc w:val="both"/>
        <w:rPr>
          <w:sz w:val="28"/>
          <w:szCs w:val="28"/>
        </w:rPr>
      </w:pPr>
      <w:r w:rsidDel="00000000" w:rsidR="00000000" w:rsidRPr="00000000">
        <w:rPr>
          <w:rtl w:val="0"/>
        </w:rPr>
      </w:r>
    </w:p>
    <w:p w:rsidR="00000000" w:rsidDel="00000000" w:rsidP="00000000" w:rsidRDefault="00000000" w:rsidRPr="00000000" w14:paraId="000000A6">
      <w:pPr>
        <w:jc w:val="both"/>
        <w:rPr>
          <w:sz w:val="28"/>
          <w:szCs w:val="28"/>
        </w:rPr>
      </w:pPr>
      <w:r w:rsidDel="00000000" w:rsidR="00000000" w:rsidRPr="00000000">
        <w:rPr>
          <w:rtl w:val="0"/>
        </w:rPr>
      </w:r>
    </w:p>
    <w:p w:rsidR="00000000" w:rsidDel="00000000" w:rsidP="00000000" w:rsidRDefault="00000000" w:rsidRPr="00000000" w14:paraId="000000A7">
      <w:pPr>
        <w:jc w:val="both"/>
        <w:rPr>
          <w:sz w:val="28"/>
          <w:szCs w:val="28"/>
        </w:rPr>
      </w:pPr>
      <w:r w:rsidDel="00000000" w:rsidR="00000000" w:rsidRPr="00000000">
        <w:rPr>
          <w:rtl w:val="0"/>
        </w:rPr>
      </w:r>
    </w:p>
    <w:p w:rsidR="00000000" w:rsidDel="00000000" w:rsidP="00000000" w:rsidRDefault="00000000" w:rsidRPr="00000000" w14:paraId="000000A8">
      <w:pPr>
        <w:jc w:val="both"/>
        <w:rPr>
          <w:sz w:val="28"/>
          <w:szCs w:val="28"/>
        </w:rPr>
      </w:pPr>
      <w:r w:rsidDel="00000000" w:rsidR="00000000" w:rsidRPr="00000000">
        <w:rPr>
          <w:rtl w:val="0"/>
        </w:rPr>
      </w:r>
    </w:p>
    <w:p w:rsidR="00000000" w:rsidDel="00000000" w:rsidP="00000000" w:rsidRDefault="00000000" w:rsidRPr="00000000" w14:paraId="000000A9">
      <w:pPr>
        <w:jc w:val="both"/>
        <w:rPr>
          <w:sz w:val="28"/>
          <w:szCs w:val="28"/>
        </w:rPr>
      </w:pPr>
      <w:r w:rsidDel="00000000" w:rsidR="00000000" w:rsidRPr="00000000">
        <w:rPr>
          <w:rtl w:val="0"/>
        </w:rPr>
      </w:r>
    </w:p>
    <w:p w:rsidR="00000000" w:rsidDel="00000000" w:rsidP="00000000" w:rsidRDefault="00000000" w:rsidRPr="00000000" w14:paraId="000000AA">
      <w:pPr>
        <w:jc w:val="both"/>
        <w:rPr>
          <w:sz w:val="28"/>
          <w:szCs w:val="28"/>
        </w:rPr>
      </w:pPr>
      <w:r w:rsidDel="00000000" w:rsidR="00000000" w:rsidRPr="00000000">
        <w:rPr>
          <w:rtl w:val="0"/>
        </w:rPr>
      </w:r>
    </w:p>
    <w:p w:rsidR="00000000" w:rsidDel="00000000" w:rsidP="00000000" w:rsidRDefault="00000000" w:rsidRPr="00000000" w14:paraId="000000AB">
      <w:pPr>
        <w:pStyle w:val="Heading3"/>
        <w:jc w:val="both"/>
        <w:rPr>
          <w:color w:val="000000"/>
        </w:rPr>
      </w:pPr>
      <w:bookmarkStart w:colFirst="0" w:colLast="0" w:name="_heading=h.qp8i8r11htxf" w:id="9"/>
      <w:bookmarkEnd w:id="9"/>
      <w:r w:rsidDel="00000000" w:rsidR="00000000" w:rsidRPr="00000000">
        <w:rPr>
          <w:b w:val="1"/>
          <w:bCs w:val="1"/>
          <w:color w:val="000000"/>
          <w:rtl w:val="0"/>
        </w:rPr>
        <w:t xml:space="preserve">Sprint 3</w:t>
      </w:r>
      <w:r w:rsidDel="00000000" w:rsidR="00000000" w:rsidRPr="00000000">
        <w:rPr>
          <w:color w:val="000000"/>
          <w:rtl w:val="0"/>
        </w:rPr>
        <w:t xml:space="preserve">:</w:t>
      </w:r>
    </w:p>
    <w:p w:rsidR="00000000" w:rsidDel="00000000" w:rsidP="00000000" w:rsidRDefault="00000000" w:rsidRPr="00000000" w14:paraId="000000AC">
      <w:pPr>
        <w:jc w:val="both"/>
        <w:rPr/>
      </w:pPr>
      <w:r w:rsidDel="00000000" w:rsidR="00000000" w:rsidRPr="00000000">
        <w:rPr>
          <w:rtl w:val="0"/>
        </w:rPr>
        <w:t xml:space="preserve">Figure 1.3: The third sprint’s tasks with expected hours and the person who is responsible about it.</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355600</wp:posOffset>
            </wp:positionV>
            <wp:extent cx="5943600" cy="3177540"/>
            <wp:effectExtent b="0" l="0" r="0" t="0"/>
            <wp:wrapSquare wrapText="bothSides" distB="0" distT="0" distL="114300" distR="114300"/>
            <wp:docPr id="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177540"/>
                    </a:xfrm>
                    <a:prstGeom prst="rect"/>
                    <a:ln/>
                  </pic:spPr>
                </pic:pic>
              </a:graphicData>
            </a:graphic>
          </wp:anchor>
        </w:drawing>
      </w:r>
    </w:p>
    <w:p w:rsidR="00000000" w:rsidDel="00000000" w:rsidP="00000000" w:rsidRDefault="00000000" w:rsidRPr="00000000" w14:paraId="000000AD">
      <w:pPr>
        <w:tabs>
          <w:tab w:val="left" w:leader="none" w:pos="2262"/>
        </w:tabs>
        <w:rPr/>
      </w:pPr>
      <w:r w:rsidDel="00000000" w:rsidR="00000000" w:rsidRPr="00000000">
        <w:rPr>
          <w:rtl w:val="0"/>
        </w:rPr>
      </w:r>
    </w:p>
    <w:p w:rsidR="00000000" w:rsidDel="00000000" w:rsidP="00000000" w:rsidRDefault="00000000" w:rsidRPr="00000000" w14:paraId="000000AE">
      <w:pPr>
        <w:pStyle w:val="Heading3"/>
        <w:rPr>
          <w:b w:val="1"/>
          <w:bCs w:val="1"/>
          <w:color w:val="000000"/>
        </w:rPr>
      </w:pPr>
      <w:bookmarkStart w:colFirst="0" w:colLast="0" w:name="_heading=h.lkdjirnzmcat" w:id="10"/>
      <w:bookmarkEnd w:id="10"/>
      <w:r w:rsidDel="00000000" w:rsidR="00000000" w:rsidRPr="00000000">
        <w:rPr>
          <w:b w:val="1"/>
          <w:bCs w:val="1"/>
          <w:color w:val="000000"/>
          <w:rtl w:val="0"/>
        </w:rPr>
        <w:t xml:space="preserve">MEETING PARTICIPANTS</w:t>
      </w:r>
    </w:p>
    <w:p w:rsidR="00000000" w:rsidDel="00000000" w:rsidP="00000000" w:rsidRDefault="00000000" w:rsidRPr="00000000" w14:paraId="000000AF">
      <w:pPr>
        <w:tabs>
          <w:tab w:val="left" w:leader="none" w:pos="2262"/>
        </w:tabs>
        <w:rPr/>
      </w:pPr>
      <w:r w:rsidDel="00000000" w:rsidR="00000000" w:rsidRPr="00000000">
        <w:rPr>
          <w:rtl w:val="0"/>
        </w:rPr>
        <w:t xml:space="preserve">Figure 1.4: The participants in the meeting of the project.</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259715</wp:posOffset>
            </wp:positionV>
            <wp:extent cx="5943600" cy="3162300"/>
            <wp:effectExtent b="0" l="0" r="0" t="0"/>
            <wp:wrapSquare wrapText="bothSides" distB="0" distT="0" distL="114300" distR="11430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162300"/>
                    </a:xfrm>
                    <a:prstGeom prst="rect"/>
                    <a:ln/>
                  </pic:spPr>
                </pic:pic>
              </a:graphicData>
            </a:graphic>
          </wp:anchor>
        </w:drawing>
      </w:r>
    </w:p>
    <w:p w:rsidR="00000000" w:rsidDel="00000000" w:rsidP="00000000" w:rsidRDefault="00000000" w:rsidRPr="00000000" w14:paraId="000000B0">
      <w:pPr>
        <w:tabs>
          <w:tab w:val="left" w:leader="none" w:pos="2262"/>
        </w:tabs>
        <w:rPr/>
      </w:pPr>
      <w:r w:rsidDel="00000000" w:rsidR="00000000" w:rsidRPr="00000000">
        <w:rPr>
          <w:rtl w:val="0"/>
        </w:rPr>
      </w:r>
    </w:p>
    <w:p w:rsidR="00000000" w:rsidDel="00000000" w:rsidP="00000000" w:rsidRDefault="00000000" w:rsidRPr="00000000" w14:paraId="000000B1">
      <w:pPr>
        <w:tabs>
          <w:tab w:val="left" w:leader="none" w:pos="2262"/>
        </w:tabs>
        <w:rPr/>
      </w:pPr>
      <w:r w:rsidDel="00000000" w:rsidR="00000000" w:rsidRPr="00000000">
        <w:rPr>
          <w:rtl w:val="0"/>
        </w:rPr>
      </w:r>
    </w:p>
    <w:p w:rsidR="00000000" w:rsidDel="00000000" w:rsidP="00000000" w:rsidRDefault="00000000" w:rsidRPr="00000000" w14:paraId="000000B2">
      <w:pPr>
        <w:tabs>
          <w:tab w:val="left" w:leader="none" w:pos="2262"/>
        </w:tabs>
        <w:rPr/>
      </w:pPr>
      <w:r w:rsidDel="00000000" w:rsidR="00000000" w:rsidRPr="00000000">
        <w:rPr>
          <w:rtl w:val="0"/>
        </w:rPr>
      </w:r>
    </w:p>
    <w:p w:rsidR="00000000" w:rsidDel="00000000" w:rsidP="00000000" w:rsidRDefault="00000000" w:rsidRPr="00000000" w14:paraId="000000B3">
      <w:pPr>
        <w:tabs>
          <w:tab w:val="left" w:leader="none" w:pos="2262"/>
        </w:tabs>
        <w:rPr/>
      </w:pPr>
      <w:r w:rsidDel="00000000" w:rsidR="00000000" w:rsidRPr="00000000">
        <w:rPr>
          <w:rtl w:val="0"/>
        </w:rPr>
      </w:r>
    </w:p>
    <w:p w:rsidR="00000000" w:rsidDel="00000000" w:rsidP="00000000" w:rsidRDefault="00000000" w:rsidRPr="00000000" w14:paraId="000000B4">
      <w:pPr>
        <w:tabs>
          <w:tab w:val="left" w:leader="none" w:pos="2262"/>
        </w:tabs>
        <w:rPr/>
      </w:pPr>
      <w:r w:rsidDel="00000000" w:rsidR="00000000" w:rsidRPr="00000000">
        <w:rPr>
          <w:rtl w:val="0"/>
        </w:rPr>
      </w:r>
    </w:p>
    <w:p w:rsidR="00000000" w:rsidDel="00000000" w:rsidP="00000000" w:rsidRDefault="00000000" w:rsidRPr="00000000" w14:paraId="000000B5">
      <w:pPr>
        <w:tabs>
          <w:tab w:val="left" w:leader="none" w:pos="2262"/>
        </w:tabs>
        <w:rPr/>
      </w:pPr>
      <w:r w:rsidDel="00000000" w:rsidR="00000000" w:rsidRPr="00000000">
        <w:rPr>
          <w:rtl w:val="0"/>
        </w:rPr>
      </w:r>
    </w:p>
    <w:p w:rsidR="00000000" w:rsidDel="00000000" w:rsidP="00000000" w:rsidRDefault="00000000" w:rsidRPr="00000000" w14:paraId="000000B6">
      <w:pPr>
        <w:tabs>
          <w:tab w:val="left" w:leader="none" w:pos="2262"/>
        </w:tabs>
        <w:rPr/>
      </w:pPr>
      <w:r w:rsidDel="00000000" w:rsidR="00000000" w:rsidRPr="00000000">
        <w:rPr>
          <w:rtl w:val="0"/>
        </w:rPr>
      </w:r>
    </w:p>
    <w:p w:rsidR="00000000" w:rsidDel="00000000" w:rsidP="00000000" w:rsidRDefault="00000000" w:rsidRPr="00000000" w14:paraId="000000B7">
      <w:pPr>
        <w:pStyle w:val="Heading1"/>
        <w:bidi w:val="1"/>
        <w:jc w:val="center"/>
        <w:rPr>
          <w:b w:val="1"/>
          <w:bCs w:val="1"/>
          <w:color w:val="3296d2"/>
          <w:sz w:val="140"/>
          <w:szCs w:val="140"/>
        </w:rPr>
      </w:pPr>
      <w:bookmarkStart w:colFirst="0" w:colLast="0" w:name="_heading=h.ubclydcs99ph" w:id="11"/>
      <w:bookmarkEnd w:id="11"/>
      <w:r w:rsidDel="00000000" w:rsidR="00000000" w:rsidRPr="00000000">
        <w:rPr>
          <w:b w:val="1"/>
          <w:bCs w:val="1"/>
          <w:color w:val="3296d2"/>
          <w:sz w:val="140"/>
          <w:szCs w:val="140"/>
          <w:rtl w:val="0"/>
        </w:rPr>
        <w:t xml:space="preserve">PHASE 2</w:t>
      </w:r>
    </w:p>
    <w:p w:rsidR="00000000" w:rsidDel="00000000" w:rsidP="00000000" w:rsidRDefault="00000000" w:rsidRPr="00000000" w14:paraId="000000B8">
      <w:pPr>
        <w:tabs>
          <w:tab w:val="left" w:leader="none" w:pos="2262"/>
        </w:tabs>
        <w:rPr/>
      </w:pPr>
      <w:r w:rsidDel="00000000" w:rsidR="00000000" w:rsidRPr="00000000">
        <w:rPr>
          <w:rtl w:val="0"/>
        </w:rPr>
      </w:r>
    </w:p>
    <w:p w:rsidR="00000000" w:rsidDel="00000000" w:rsidP="00000000" w:rsidRDefault="00000000" w:rsidRPr="00000000" w14:paraId="000000B9">
      <w:pPr>
        <w:tabs>
          <w:tab w:val="left" w:leader="none" w:pos="2262"/>
        </w:tabs>
        <w:rPr/>
      </w:pPr>
      <w:r w:rsidDel="00000000" w:rsidR="00000000" w:rsidRPr="00000000">
        <w:rPr>
          <w:rtl w:val="0"/>
        </w:rPr>
      </w:r>
    </w:p>
    <w:p w:rsidR="00000000" w:rsidDel="00000000" w:rsidP="00000000" w:rsidRDefault="00000000" w:rsidRPr="00000000" w14:paraId="000000BA">
      <w:pPr>
        <w:tabs>
          <w:tab w:val="left" w:leader="none" w:pos="2262"/>
        </w:tabs>
        <w:rPr/>
      </w:pPr>
      <w:r w:rsidDel="00000000" w:rsidR="00000000" w:rsidRPr="00000000">
        <w:rPr>
          <w:rtl w:val="0"/>
        </w:rPr>
      </w:r>
    </w:p>
    <w:p w:rsidR="00000000" w:rsidDel="00000000" w:rsidP="00000000" w:rsidRDefault="00000000" w:rsidRPr="00000000" w14:paraId="000000BB">
      <w:pPr>
        <w:tabs>
          <w:tab w:val="left" w:leader="none" w:pos="2262"/>
        </w:tabs>
        <w:rPr/>
      </w:pPr>
      <w:r w:rsidDel="00000000" w:rsidR="00000000" w:rsidRPr="00000000">
        <w:rPr>
          <w:rtl w:val="0"/>
        </w:rPr>
      </w:r>
    </w:p>
    <w:p w:rsidR="00000000" w:rsidDel="00000000" w:rsidP="00000000" w:rsidRDefault="00000000" w:rsidRPr="00000000" w14:paraId="000000BC">
      <w:pPr>
        <w:tabs>
          <w:tab w:val="left" w:leader="none" w:pos="2262"/>
        </w:tabs>
        <w:rPr/>
      </w:pPr>
      <w:r w:rsidDel="00000000" w:rsidR="00000000" w:rsidRPr="00000000">
        <w:rPr>
          <w:rtl w:val="0"/>
        </w:rPr>
      </w:r>
    </w:p>
    <w:p w:rsidR="00000000" w:rsidDel="00000000" w:rsidP="00000000" w:rsidRDefault="00000000" w:rsidRPr="00000000" w14:paraId="000000BD">
      <w:pPr>
        <w:tabs>
          <w:tab w:val="left" w:leader="none" w:pos="2262"/>
        </w:tabs>
        <w:rPr/>
      </w:pPr>
      <w:r w:rsidDel="00000000" w:rsidR="00000000" w:rsidRPr="00000000">
        <w:rPr>
          <w:rtl w:val="0"/>
        </w:rPr>
      </w:r>
    </w:p>
    <w:p w:rsidR="00000000" w:rsidDel="00000000" w:rsidP="00000000" w:rsidRDefault="00000000" w:rsidRPr="00000000" w14:paraId="000000BE">
      <w:pPr>
        <w:tabs>
          <w:tab w:val="left" w:leader="none" w:pos="2262"/>
        </w:tabs>
        <w:rPr/>
      </w:pPr>
      <w:r w:rsidDel="00000000" w:rsidR="00000000" w:rsidRPr="00000000">
        <w:rPr>
          <w:rtl w:val="0"/>
        </w:rPr>
      </w:r>
    </w:p>
    <w:p w:rsidR="00000000" w:rsidDel="00000000" w:rsidP="00000000" w:rsidRDefault="00000000" w:rsidRPr="00000000" w14:paraId="000000BF">
      <w:pPr>
        <w:tabs>
          <w:tab w:val="left" w:leader="none" w:pos="2262"/>
        </w:tabs>
        <w:rPr/>
      </w:pPr>
      <w:r w:rsidDel="00000000" w:rsidR="00000000" w:rsidRPr="00000000">
        <w:rPr>
          <w:rtl w:val="0"/>
        </w:rPr>
      </w:r>
    </w:p>
    <w:p w:rsidR="00000000" w:rsidDel="00000000" w:rsidP="00000000" w:rsidRDefault="00000000" w:rsidRPr="00000000" w14:paraId="000000C0">
      <w:pPr>
        <w:tabs>
          <w:tab w:val="left" w:leader="none" w:pos="2262"/>
        </w:tabs>
        <w:rPr/>
      </w:pPr>
      <w:r w:rsidDel="00000000" w:rsidR="00000000" w:rsidRPr="00000000">
        <w:rPr>
          <w:rtl w:val="0"/>
        </w:rPr>
      </w:r>
    </w:p>
    <w:p w:rsidR="00000000" w:rsidDel="00000000" w:rsidP="00000000" w:rsidRDefault="00000000" w:rsidRPr="00000000" w14:paraId="000000C1">
      <w:pPr>
        <w:tabs>
          <w:tab w:val="left" w:leader="none" w:pos="2262"/>
        </w:tabs>
        <w:rPr/>
      </w:pPr>
      <w:r w:rsidDel="00000000" w:rsidR="00000000" w:rsidRPr="00000000">
        <w:rPr>
          <w:rtl w:val="0"/>
        </w:rPr>
      </w:r>
    </w:p>
    <w:p w:rsidR="00000000" w:rsidDel="00000000" w:rsidP="00000000" w:rsidRDefault="00000000" w:rsidRPr="00000000" w14:paraId="000000C2">
      <w:pPr>
        <w:tabs>
          <w:tab w:val="left" w:leader="none" w:pos="2262"/>
        </w:tabs>
        <w:rPr/>
      </w:pPr>
      <w:r w:rsidDel="00000000" w:rsidR="00000000" w:rsidRPr="00000000">
        <w:rPr>
          <w:rtl w:val="0"/>
        </w:rPr>
      </w:r>
    </w:p>
    <w:p w:rsidR="00000000" w:rsidDel="00000000" w:rsidP="00000000" w:rsidRDefault="00000000" w:rsidRPr="00000000" w14:paraId="000000C3">
      <w:pPr>
        <w:tabs>
          <w:tab w:val="left" w:leader="none" w:pos="2262"/>
        </w:tabs>
        <w:rPr/>
      </w:pPr>
      <w:r w:rsidDel="00000000" w:rsidR="00000000" w:rsidRPr="00000000">
        <w:rPr>
          <w:rtl w:val="0"/>
        </w:rPr>
      </w:r>
    </w:p>
    <w:p w:rsidR="00000000" w:rsidDel="00000000" w:rsidP="00000000" w:rsidRDefault="00000000" w:rsidRPr="00000000" w14:paraId="000000C4">
      <w:pPr>
        <w:tabs>
          <w:tab w:val="left" w:leader="none" w:pos="2262"/>
        </w:tabs>
        <w:rPr/>
      </w:pPr>
      <w:r w:rsidDel="00000000" w:rsidR="00000000" w:rsidRPr="00000000">
        <w:rPr>
          <w:rtl w:val="0"/>
        </w:rPr>
      </w:r>
    </w:p>
    <w:p w:rsidR="00000000" w:rsidDel="00000000" w:rsidP="00000000" w:rsidRDefault="00000000" w:rsidRPr="00000000" w14:paraId="000000C5">
      <w:pPr>
        <w:tabs>
          <w:tab w:val="left" w:leader="none" w:pos="2262"/>
        </w:tabs>
        <w:rPr/>
      </w:pPr>
      <w:r w:rsidDel="00000000" w:rsidR="00000000" w:rsidRPr="00000000">
        <w:rPr>
          <w:rtl w:val="0"/>
        </w:rPr>
      </w:r>
    </w:p>
    <w:p w:rsidR="00000000" w:rsidDel="00000000" w:rsidP="00000000" w:rsidRDefault="00000000" w:rsidRPr="00000000" w14:paraId="000000C6">
      <w:pPr>
        <w:pStyle w:val="Heading2"/>
        <w:rPr>
          <w:b w:val="1"/>
          <w:bCs w:val="1"/>
          <w:color w:val="3296d2"/>
        </w:rPr>
      </w:pPr>
      <w:bookmarkStart w:colFirst="0" w:colLast="0" w:name="_heading=h.hl33rbu1ce6x" w:id="12"/>
      <w:bookmarkEnd w:id="12"/>
      <w:r w:rsidDel="00000000" w:rsidR="00000000" w:rsidRPr="00000000">
        <w:rPr>
          <w:rtl w:val="0"/>
        </w:rPr>
      </w:r>
    </w:p>
    <w:p w:rsidR="00000000" w:rsidDel="00000000" w:rsidP="00000000" w:rsidRDefault="00000000" w:rsidRPr="00000000" w14:paraId="000000C7">
      <w:pPr>
        <w:pStyle w:val="Heading2"/>
        <w:rPr>
          <w:b w:val="1"/>
          <w:bCs w:val="1"/>
          <w:color w:val="3296d2"/>
        </w:rPr>
      </w:pPr>
      <w:bookmarkStart w:colFirst="0" w:colLast="0" w:name="_heading=h.tmgdgfeuq4gw" w:id="13"/>
      <w:bookmarkEnd w:id="13"/>
      <w:r w:rsidDel="00000000" w:rsidR="00000000" w:rsidRPr="00000000">
        <w:rPr>
          <w:b w:val="1"/>
          <w:bCs w:val="1"/>
          <w:color w:val="3296d2"/>
          <w:rtl w:val="0"/>
        </w:rPr>
        <w:t xml:space="preserve">INTRODUCTION</w:t>
      </w:r>
    </w:p>
    <w:p w:rsidR="00000000" w:rsidDel="00000000" w:rsidP="00000000" w:rsidRDefault="00000000" w:rsidRPr="00000000" w14:paraId="000000C8">
      <w:pPr>
        <w:spacing w:after="0" w:lineRule="auto"/>
        <w:jc w:val="both"/>
        <w:rPr/>
      </w:pPr>
      <w:r w:rsidDel="00000000" w:rsidR="00000000" w:rsidRPr="00000000">
        <w:rPr>
          <w:rtl w:val="0"/>
        </w:rPr>
        <w:t xml:space="preserve">This report presents Phase of the Centralized Railway Reservation and Management System development. Following the successful gathering of requirements and the establishment of the Product Backlog in the initial phase, the focus now shifts toward the architectural design and technical modeling of the system. This phase serves as a crucial bridge between theoretical requirements and practical software development.</w:t>
      </w:r>
    </w:p>
    <w:p w:rsidR="00000000" w:rsidDel="00000000" w:rsidP="00000000" w:rsidRDefault="00000000" w:rsidRPr="00000000" w14:paraId="000000C9">
      <w:pPr>
        <w:spacing w:after="0" w:lineRule="auto"/>
        <w:jc w:val="both"/>
        <w:rPr/>
      </w:pPr>
      <w:r w:rsidDel="00000000" w:rsidR="00000000" w:rsidRPr="00000000">
        <w:rPr>
          <w:rtl w:val="0"/>
        </w:rPr>
        <w:t xml:space="preserve">The primary objective of this phase is to translate the gathered requirements into clear, executable structural and behavioral designs. This document covers the following key architectural and implementation aspects:</w:t>
      </w:r>
    </w:p>
    <w:p w:rsidR="00000000" w:rsidDel="00000000" w:rsidP="00000000" w:rsidRDefault="00000000" w:rsidRPr="00000000" w14:paraId="000000CA">
      <w:pPr>
        <w:spacing w:after="0" w:lineRule="auto"/>
        <w:jc w:val="both"/>
        <w:rPr/>
      </w:pPr>
      <w:r w:rsidDel="00000000" w:rsidR="00000000" w:rsidRPr="00000000">
        <w:rPr>
          <w:rtl w:val="0"/>
        </w:rPr>
      </w:r>
    </w:p>
    <w:p w:rsidR="00000000" w:rsidDel="00000000" w:rsidP="00000000" w:rsidRDefault="00000000" w:rsidRPr="00000000" w14:paraId="000000CB">
      <w:pPr>
        <w:spacing w:after="0" w:lineRule="auto"/>
        <w:jc w:val="both"/>
        <w:rPr/>
      </w:pPr>
      <w:r w:rsidDel="00000000" w:rsidR="00000000" w:rsidRPr="00000000">
        <w:rPr>
          <w:b w:val="1"/>
          <w:bCs w:val="1"/>
          <w:rtl w:val="0"/>
        </w:rPr>
        <w:t xml:space="preserve">System Modeling: </w:t>
      </w:r>
      <w:r w:rsidDel="00000000" w:rsidR="00000000" w:rsidRPr="00000000">
        <w:rPr>
          <w:rtl w:val="0"/>
        </w:rPr>
        <w:t xml:space="preserve">Providing comprehensive interactional, behavioral, and structural models using Use Case, Sequence, Class, and Activity diagrams to ensure accurate coverage of all system requirements.</w:t>
      </w:r>
    </w:p>
    <w:p w:rsidR="00000000" w:rsidDel="00000000" w:rsidP="00000000" w:rsidRDefault="00000000" w:rsidRPr="00000000" w14:paraId="000000CC">
      <w:pPr>
        <w:spacing w:after="0" w:lineRule="auto"/>
        <w:jc w:val="both"/>
        <w:rPr/>
      </w:pPr>
      <w:r w:rsidDel="00000000" w:rsidR="00000000" w:rsidRPr="00000000">
        <w:rPr>
          <w:rtl w:val="0"/>
        </w:rPr>
      </w:r>
    </w:p>
    <w:p w:rsidR="00000000" w:rsidDel="00000000" w:rsidP="00000000" w:rsidRDefault="00000000" w:rsidRPr="00000000" w14:paraId="000000CD">
      <w:pPr>
        <w:spacing w:after="0" w:lineRule="auto"/>
        <w:jc w:val="both"/>
        <w:rPr/>
      </w:pPr>
      <w:r w:rsidDel="00000000" w:rsidR="00000000" w:rsidRPr="00000000">
        <w:rPr>
          <w:b w:val="1"/>
          <w:bCs w:val="1"/>
          <w:rtl w:val="0"/>
        </w:rPr>
        <w:t xml:space="preserve">Architectural Design:</w:t>
      </w:r>
      <w:r w:rsidDel="00000000" w:rsidR="00000000" w:rsidRPr="00000000">
        <w:rPr>
          <w:rtl w:val="0"/>
        </w:rPr>
        <w:t xml:space="preserve"> Selecting and defining the appropriate architectural pattern for the system. This includes outlining system components, their interactions, and providing an engineering justification based on the project's needs for functionality.</w:t>
      </w:r>
    </w:p>
    <w:p w:rsidR="00000000" w:rsidDel="00000000" w:rsidP="00000000" w:rsidRDefault="00000000" w:rsidRPr="00000000" w14:paraId="000000CE">
      <w:pPr>
        <w:spacing w:after="0" w:lineRule="auto"/>
        <w:jc w:val="both"/>
        <w:rPr/>
      </w:pPr>
      <w:r w:rsidDel="00000000" w:rsidR="00000000" w:rsidRPr="00000000">
        <w:rPr>
          <w:rtl w:val="0"/>
        </w:rPr>
      </w:r>
    </w:p>
    <w:p w:rsidR="00000000" w:rsidDel="00000000" w:rsidP="00000000" w:rsidRDefault="00000000" w:rsidRPr="00000000" w14:paraId="000000CF">
      <w:pPr>
        <w:spacing w:after="0" w:lineRule="auto"/>
        <w:jc w:val="both"/>
        <w:rPr/>
      </w:pPr>
      <w:r w:rsidDel="00000000" w:rsidR="00000000" w:rsidRPr="00000000">
        <w:rPr>
          <w:b w:val="1"/>
          <w:bCs w:val="1"/>
          <w:rtl w:val="0"/>
        </w:rPr>
        <w:t xml:space="preserve">Initial Implementation:</w:t>
      </w:r>
      <w:r w:rsidDel="00000000" w:rsidR="00000000" w:rsidRPr="00000000">
        <w:rPr>
          <w:rtl w:val="0"/>
        </w:rPr>
        <w:t xml:space="preserve"> Showcasing an early prototype of the system, supported by sample source code and screenshots demonstrating the successfully executed features.</w:t>
      </w:r>
    </w:p>
    <w:p w:rsidR="00000000" w:rsidDel="00000000" w:rsidP="00000000" w:rsidRDefault="00000000" w:rsidRPr="00000000" w14:paraId="000000D0">
      <w:pPr>
        <w:spacing w:after="0" w:lineRule="auto"/>
        <w:jc w:val="both"/>
        <w:rPr/>
      </w:pPr>
      <w:r w:rsidDel="00000000" w:rsidR="00000000" w:rsidRPr="00000000">
        <w:rPr>
          <w:rtl w:val="0"/>
        </w:rPr>
      </w:r>
    </w:p>
    <w:p w:rsidR="00000000" w:rsidDel="00000000" w:rsidP="00000000" w:rsidRDefault="00000000" w:rsidRPr="00000000" w14:paraId="000000D1">
      <w:pPr>
        <w:spacing w:after="0" w:lineRule="auto"/>
        <w:jc w:val="both"/>
        <w:rPr/>
      </w:pPr>
      <w:r w:rsidDel="00000000" w:rsidR="00000000" w:rsidRPr="00000000">
        <w:rPr>
          <w:rtl w:val="0"/>
        </w:rPr>
        <w:t xml:space="preserve">Ultimately, this report establishes the engineering foundation necessary to proceed with full-scale development, ensuring the delivery of a robust, well-structured, and reliable railway management system.</w:t>
      </w:r>
    </w:p>
    <w:p w:rsidR="00000000" w:rsidDel="00000000" w:rsidP="00000000" w:rsidRDefault="00000000" w:rsidRPr="00000000" w14:paraId="000000D2">
      <w:pPr>
        <w:spacing w:after="0" w:lineRule="auto"/>
        <w:jc w:val="both"/>
        <w:rPr/>
      </w:pPr>
      <w:r w:rsidDel="00000000" w:rsidR="00000000" w:rsidRPr="00000000">
        <w:rPr>
          <w:rtl w:val="0"/>
        </w:rPr>
      </w:r>
    </w:p>
    <w:p w:rsidR="00000000" w:rsidDel="00000000" w:rsidP="00000000" w:rsidRDefault="00000000" w:rsidRPr="00000000" w14:paraId="000000D3">
      <w:pPr>
        <w:pStyle w:val="Heading2"/>
        <w:jc w:val="both"/>
        <w:rPr>
          <w:b w:val="1"/>
          <w:bCs w:val="1"/>
          <w:color w:val="3296d2"/>
        </w:rPr>
      </w:pPr>
      <w:bookmarkStart w:colFirst="0" w:colLast="0" w:name="_heading=h.jgtmibrimh6a" w:id="14"/>
      <w:bookmarkEnd w:id="14"/>
      <w:r w:rsidDel="00000000" w:rsidR="00000000" w:rsidRPr="00000000">
        <w:rPr>
          <w:b w:val="1"/>
          <w:bCs w:val="1"/>
          <w:color w:val="3296d2"/>
          <w:rtl w:val="0"/>
        </w:rPr>
        <w:t xml:space="preserve">LAYERED ARCHITECTURE DIAGRAM</w:t>
      </w:r>
    </w:p>
    <w:p w:rsidR="00000000" w:rsidDel="00000000" w:rsidP="00000000" w:rsidRDefault="00000000" w:rsidRPr="00000000" w14:paraId="000000D4">
      <w:pPr>
        <w:jc w:val="both"/>
        <w:rPr/>
      </w:pPr>
      <w:r w:rsidDel="00000000" w:rsidR="00000000" w:rsidRPr="00000000">
        <w:rPr>
          <w:rtl w:val="0"/>
        </w:rPr>
        <w:t xml:space="preserve">Layered architecture divides a software application into vertical layers, with each layer focusing on a specific responsibility. The layers work together to process data, handle business logic, and interact with users, ensuring that no single layer bears the weight of all responsibilities.[2]</w:t>
      </w:r>
    </w:p>
    <w:p w:rsidR="00000000" w:rsidDel="00000000" w:rsidP="00000000" w:rsidRDefault="00000000" w:rsidRPr="00000000" w14:paraId="000000D5">
      <w:pPr>
        <w:pStyle w:val="Heading3"/>
        <w:rPr>
          <w:b w:val="1"/>
          <w:bCs w:val="1"/>
          <w:color w:val="3296d2"/>
        </w:rPr>
      </w:pPr>
      <w:bookmarkStart w:colFirst="0" w:colLast="0" w:name="_heading=h.lq8b9r9fvti7" w:id="15"/>
      <w:bookmarkEnd w:id="15"/>
      <w:r w:rsidDel="00000000" w:rsidR="00000000" w:rsidRPr="00000000">
        <w:rPr>
          <w:b w:val="1"/>
          <w:bCs w:val="1"/>
          <w:color w:val="3296d2"/>
          <w:rtl w:val="0"/>
        </w:rPr>
        <w:t xml:space="preserve">Common Layers in Layered Architecture</w:t>
      </w:r>
    </w:p>
    <w:p w:rsidR="00000000" w:rsidDel="00000000" w:rsidP="00000000" w:rsidRDefault="00000000" w:rsidRPr="00000000" w14:paraId="000000D6">
      <w:pPr>
        <w:numPr>
          <w:ilvl w:val="0"/>
          <w:numId w:val="4"/>
        </w:numPr>
        <w:ind w:left="360" w:hanging="360"/>
        <w:jc w:val="both"/>
        <w:rPr/>
      </w:pPr>
      <w:r w:rsidDel="00000000" w:rsidR="00000000" w:rsidRPr="00000000">
        <w:rPr>
          <w:b w:val="1"/>
          <w:bCs w:val="1"/>
          <w:rtl w:val="0"/>
        </w:rPr>
        <w:t xml:space="preserve">Presentation Layer</w:t>
      </w:r>
      <w:r w:rsidDel="00000000" w:rsidR="00000000" w:rsidRPr="00000000">
        <w:rPr>
          <w:rtl w:val="0"/>
        </w:rPr>
        <w:t xml:space="preserve">:</w:t>
      </w:r>
    </w:p>
    <w:p w:rsidR="00000000" w:rsidDel="00000000" w:rsidP="00000000" w:rsidRDefault="00000000" w:rsidRPr="00000000" w14:paraId="000000D7">
      <w:pPr>
        <w:jc w:val="both"/>
        <w:rPr/>
      </w:pPr>
      <w:r w:rsidDel="00000000" w:rsidR="00000000" w:rsidRPr="00000000">
        <w:rPr>
          <w:rtl w:val="0"/>
        </w:rPr>
        <w:t xml:space="preserve">Handles the user interface and user interactions.</w:t>
      </w:r>
    </w:p>
    <w:p w:rsidR="00000000" w:rsidDel="00000000" w:rsidP="00000000" w:rsidRDefault="00000000" w:rsidRPr="00000000" w14:paraId="000000D8">
      <w:pPr>
        <w:numPr>
          <w:ilvl w:val="0"/>
          <w:numId w:val="4"/>
        </w:numPr>
        <w:ind w:left="360" w:hanging="360"/>
        <w:jc w:val="both"/>
        <w:rPr/>
      </w:pPr>
      <w:r w:rsidDel="00000000" w:rsidR="00000000" w:rsidRPr="00000000">
        <w:rPr>
          <w:b w:val="1"/>
          <w:bCs w:val="1"/>
          <w:rtl w:val="0"/>
        </w:rPr>
        <w:t xml:space="preserve">Business Layer</w:t>
      </w:r>
      <w:r w:rsidDel="00000000" w:rsidR="00000000" w:rsidRPr="00000000">
        <w:rPr>
          <w:rtl w:val="0"/>
        </w:rPr>
        <w:t xml:space="preserve">:</w:t>
      </w:r>
    </w:p>
    <w:p w:rsidR="00000000" w:rsidDel="00000000" w:rsidP="00000000" w:rsidRDefault="00000000" w:rsidRPr="00000000" w14:paraId="000000D9">
      <w:pPr>
        <w:jc w:val="both"/>
        <w:rPr/>
      </w:pPr>
      <w:r w:rsidDel="00000000" w:rsidR="00000000" w:rsidRPr="00000000">
        <w:rPr>
          <w:rtl w:val="0"/>
        </w:rPr>
        <w:t xml:space="preserve">Processes the application's business rules and workflows.</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numPr>
          <w:ilvl w:val="0"/>
          <w:numId w:val="4"/>
        </w:numPr>
        <w:ind w:left="360" w:hanging="360"/>
        <w:jc w:val="both"/>
        <w:rPr/>
      </w:pPr>
      <w:r w:rsidDel="00000000" w:rsidR="00000000" w:rsidRPr="00000000">
        <w:rPr>
          <w:b w:val="1"/>
          <w:bCs w:val="1"/>
          <w:rtl w:val="0"/>
        </w:rPr>
        <w:t xml:space="preserve">Persistence Layer</w:t>
      </w:r>
      <w:r w:rsidDel="00000000" w:rsidR="00000000" w:rsidRPr="00000000">
        <w:rPr>
          <w:rtl w:val="0"/>
        </w:rPr>
        <w:t xml:space="preserve">:</w:t>
      </w:r>
    </w:p>
    <w:p w:rsidR="00000000" w:rsidDel="00000000" w:rsidP="00000000" w:rsidRDefault="00000000" w:rsidRPr="00000000" w14:paraId="000000DC">
      <w:pPr>
        <w:jc w:val="both"/>
        <w:rPr/>
      </w:pPr>
      <w:r w:rsidDel="00000000" w:rsidR="00000000" w:rsidRPr="00000000">
        <w:rPr>
          <w:rtl w:val="0"/>
        </w:rPr>
        <w:t xml:space="preserve">Manages data storage and retrieval.</w:t>
      </w:r>
    </w:p>
    <w:p w:rsidR="00000000" w:rsidDel="00000000" w:rsidP="00000000" w:rsidRDefault="00000000" w:rsidRPr="00000000" w14:paraId="000000DD">
      <w:pPr>
        <w:numPr>
          <w:ilvl w:val="0"/>
          <w:numId w:val="4"/>
        </w:numPr>
        <w:ind w:left="360" w:hanging="360"/>
        <w:jc w:val="both"/>
        <w:rPr/>
      </w:pPr>
      <w:r w:rsidDel="00000000" w:rsidR="00000000" w:rsidRPr="00000000">
        <w:rPr>
          <w:b w:val="1"/>
          <w:bCs w:val="1"/>
          <w:rtl w:val="0"/>
        </w:rPr>
        <w:t xml:space="preserve">Database Layer</w:t>
      </w:r>
      <w:r w:rsidDel="00000000" w:rsidR="00000000" w:rsidRPr="00000000">
        <w:rPr>
          <w:rtl w:val="0"/>
        </w:rPr>
        <w:t xml:space="preserve">:</w:t>
      </w:r>
    </w:p>
    <w:p w:rsidR="00000000" w:rsidDel="00000000" w:rsidP="00000000" w:rsidRDefault="00000000" w:rsidRPr="00000000" w14:paraId="000000DE">
      <w:pPr>
        <w:jc w:val="both"/>
        <w:rPr/>
      </w:pPr>
      <w:r w:rsidDel="00000000" w:rsidR="00000000" w:rsidRPr="00000000">
        <w:rPr>
          <w:rtl w:val="0"/>
        </w:rPr>
        <w:t xml:space="preserve">The actual data storage system where information is saved.</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Figure 2.0:</w:t>
      </w:r>
      <w:r w:rsidDel="00000000" w:rsidR="00000000" w:rsidRPr="00000000">
        <w:rPr>
          <w:rtl w:val="0"/>
        </w:rPr>
        <w:t xml:space="preserve"> Layered Architecture Diagram for the Train Reservation System — illustrating the separation of concerns across five tiers: Presentation, Application, Business Logic, Data Access, and Database.</w:t>
      </w:r>
    </w:p>
    <w:p w:rsidR="00000000" w:rsidDel="00000000" w:rsidP="00000000" w:rsidRDefault="00000000" w:rsidRPr="00000000" w14:paraId="000000E2">
      <w:pPr>
        <w:spacing w:after="0" w:lineRule="auto"/>
        <w:jc w:val="both"/>
        <w:rPr>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27422</wp:posOffset>
            </wp:positionH>
            <wp:positionV relativeFrom="paragraph">
              <wp:posOffset>3348</wp:posOffset>
            </wp:positionV>
            <wp:extent cx="5943600" cy="5023485"/>
            <wp:effectExtent b="0" l="0" r="0" t="0"/>
            <wp:wrapSquare wrapText="bothSides" distB="0" distT="0" distL="114300" distR="114300"/>
            <wp:docPr id="19"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5023485"/>
                    </a:xfrm>
                    <a:prstGeom prst="rect"/>
                    <a:ln/>
                  </pic:spPr>
                </pic:pic>
              </a:graphicData>
            </a:graphic>
          </wp:anchor>
        </w:drawing>
      </w:r>
    </w:p>
    <w:p w:rsidR="00000000" w:rsidDel="00000000" w:rsidP="00000000" w:rsidRDefault="00000000" w:rsidRPr="00000000" w14:paraId="000000E3">
      <w:pPr>
        <w:pStyle w:val="Heading3"/>
        <w:rPr>
          <w:b w:val="1"/>
          <w:bCs w:val="1"/>
          <w:color w:val="3296d2"/>
        </w:rPr>
      </w:pPr>
      <w:bookmarkStart w:colFirst="0" w:colLast="0" w:name="_heading=h.trsurz8ei0kw" w:id="16"/>
      <w:bookmarkEnd w:id="16"/>
      <w:r w:rsidDel="00000000" w:rsidR="00000000" w:rsidRPr="00000000">
        <w:rPr>
          <w:b w:val="1"/>
          <w:bCs w:val="1"/>
          <w:color w:val="3296d2"/>
          <w:rtl w:val="0"/>
        </w:rPr>
        <w:t xml:space="preserve">The reason for choosing the Layered Architecture Diagram</w:t>
      </w:r>
    </w:p>
    <w:p w:rsidR="00000000" w:rsidDel="00000000" w:rsidP="00000000" w:rsidRDefault="00000000" w:rsidRPr="00000000" w14:paraId="000000E4">
      <w:pPr>
        <w:jc w:val="both"/>
        <w:rPr/>
      </w:pPr>
      <w:r w:rsidDel="00000000" w:rsidR="00000000" w:rsidRPr="00000000">
        <w:rPr>
          <w:b w:val="1"/>
          <w:bCs w:val="1"/>
          <w:rtl w:val="0"/>
        </w:rPr>
        <w:t xml:space="preserve">1. Separation of Concerns</w:t>
      </w:r>
      <w:r w:rsidDel="00000000" w:rsidR="00000000" w:rsidRPr="00000000">
        <w:rPr>
          <w:rtl w:val="0"/>
        </w:rPr>
        <w:t xml:space="preserve"> Each layer is responsible for one specific function only — the UI knows nothing about the database, and the database knows nothing about the UI. This keeps the system clean and easy to understand.</w:t>
      </w:r>
    </w:p>
    <w:p w:rsidR="00000000" w:rsidDel="00000000" w:rsidP="00000000" w:rsidRDefault="00000000" w:rsidRPr="00000000" w14:paraId="000000E5">
      <w:pPr>
        <w:jc w:val="both"/>
        <w:rPr/>
      </w:pPr>
      <w:r w:rsidDel="00000000" w:rsidR="00000000" w:rsidRPr="00000000">
        <w:rPr>
          <w:b w:val="1"/>
          <w:bCs w:val="1"/>
          <w:rtl w:val="0"/>
        </w:rPr>
        <w:t xml:space="preserve">2. Maintainability</w:t>
      </w:r>
      <w:r w:rsidDel="00000000" w:rsidR="00000000" w:rsidRPr="00000000">
        <w:rPr>
          <w:rtl w:val="0"/>
        </w:rPr>
        <w:t xml:space="preserve"> If you need to modify the payment logic, you only change the Business Logic Layer without touching the rest. This significantly reduces the risk of introducing bugs during updates.</w:t>
      </w:r>
    </w:p>
    <w:p w:rsidR="00000000" w:rsidDel="00000000" w:rsidP="00000000" w:rsidRDefault="00000000" w:rsidRPr="00000000" w14:paraId="000000E6">
      <w:pPr>
        <w:jc w:val="both"/>
        <w:rPr/>
      </w:pPr>
      <w:r w:rsidDel="00000000" w:rsidR="00000000" w:rsidRPr="00000000">
        <w:rPr>
          <w:b w:val="1"/>
          <w:bCs w:val="1"/>
          <w:rtl w:val="0"/>
        </w:rPr>
        <w:t xml:space="preserve">3. Reusability</w:t>
      </w:r>
      <w:r w:rsidDel="00000000" w:rsidR="00000000" w:rsidRPr="00000000">
        <w:rPr>
          <w:rtl w:val="0"/>
        </w:rPr>
        <w:t xml:space="preserve"> Services in the Application Layer such as the Notification Service or Auth Service can be used from multiple entry points — both the Admin Portal and the User Reservation UI — without duplicating code.</w:t>
      </w:r>
    </w:p>
    <w:p w:rsidR="00000000" w:rsidDel="00000000" w:rsidP="00000000" w:rsidRDefault="00000000" w:rsidRPr="00000000" w14:paraId="000000E7">
      <w:pPr>
        <w:jc w:val="both"/>
        <w:rPr/>
      </w:pPr>
      <w:r w:rsidDel="00000000" w:rsidR="00000000" w:rsidRPr="00000000">
        <w:rPr>
          <w:b w:val="1"/>
          <w:bCs w:val="1"/>
          <w:rtl w:val="0"/>
        </w:rPr>
        <w:t xml:space="preserve">4. Testability</w:t>
      </w:r>
      <w:r w:rsidDel="00000000" w:rsidR="00000000" w:rsidRPr="00000000">
        <w:rPr>
          <w:rtl w:val="0"/>
        </w:rPr>
        <w:t xml:space="preserve"> Each layer can be tested independently. You can test the Business Logic without running the database, and test the UI without needing the full backend up and running.</w:t>
      </w:r>
    </w:p>
    <w:p w:rsidR="00000000" w:rsidDel="00000000" w:rsidP="00000000" w:rsidRDefault="00000000" w:rsidRPr="00000000" w14:paraId="000000E8">
      <w:pPr>
        <w:jc w:val="both"/>
        <w:rPr/>
      </w:pPr>
      <w:r w:rsidDel="00000000" w:rsidR="00000000" w:rsidRPr="00000000">
        <w:rPr>
          <w:b w:val="1"/>
          <w:bCs w:val="1"/>
          <w:rtl w:val="0"/>
        </w:rPr>
        <w:t xml:space="preserve">5. Security</w:t>
      </w:r>
      <w:r w:rsidDel="00000000" w:rsidR="00000000" w:rsidRPr="00000000">
        <w:rPr>
          <w:rtl w:val="0"/>
        </w:rPr>
        <w:t xml:space="preserve"> Users never access the database directly. Every request passes through the Presentation, then Application, then Business Logic layers before reaching the data — adding multiple layers of protection.</w:t>
      </w:r>
    </w:p>
    <w:p w:rsidR="00000000" w:rsidDel="00000000" w:rsidP="00000000" w:rsidRDefault="00000000" w:rsidRPr="00000000" w14:paraId="000000E9">
      <w:pPr>
        <w:jc w:val="both"/>
        <w:rPr/>
      </w:pPr>
      <w:r w:rsidDel="00000000" w:rsidR="00000000" w:rsidRPr="00000000">
        <w:rPr>
          <w:b w:val="1"/>
          <w:bCs w:val="1"/>
          <w:rtl w:val="0"/>
        </w:rPr>
        <w:t xml:space="preserve">6. Scalability</w:t>
      </w:r>
      <w:r w:rsidDel="00000000" w:rsidR="00000000" w:rsidRPr="00000000">
        <w:rPr>
          <w:rtl w:val="0"/>
        </w:rPr>
        <w:t xml:space="preserve"> Each layer can be developed and scaled independently. For example, you can optimize the Data Access Layer or swap out the database engine without affecting the rest of the system.</w:t>
      </w:r>
    </w:p>
    <w:p w:rsidR="00000000" w:rsidDel="00000000" w:rsidP="00000000" w:rsidRDefault="00000000" w:rsidRPr="00000000" w14:paraId="000000EA">
      <w:pPr>
        <w:jc w:val="both"/>
        <w:rPr/>
      </w:pPr>
      <w:r w:rsidDel="00000000" w:rsidR="00000000" w:rsidRPr="00000000">
        <w:rPr>
          <w:b w:val="1"/>
          <w:bCs w:val="1"/>
          <w:rtl w:val="0"/>
        </w:rPr>
        <w:t xml:space="preserve">7. Team Familiarity</w:t>
      </w:r>
      <w:r w:rsidDel="00000000" w:rsidR="00000000" w:rsidRPr="00000000">
        <w:rPr>
          <w:rtl w:val="0"/>
        </w:rPr>
        <w:t xml:space="preserve"> Layered Architecture is one of the most well-known patterns among developers, making it easy for any new team member to quickly understand the project structure and start contributing.</w:t>
      </w:r>
    </w:p>
    <w:p w:rsidR="00000000" w:rsidDel="00000000" w:rsidP="00000000" w:rsidRDefault="00000000" w:rsidRPr="00000000" w14:paraId="000000EB">
      <w:pPr>
        <w:pStyle w:val="Heading2"/>
        <w:jc w:val="both"/>
        <w:rPr>
          <w:b w:val="1"/>
          <w:bCs w:val="1"/>
          <w:color w:val="3296d2"/>
        </w:rPr>
      </w:pPr>
      <w:r w:rsidDel="00000000" w:rsidR="00000000" w:rsidRPr="00000000">
        <w:rPr>
          <w:rtl w:val="0"/>
        </w:rPr>
      </w:r>
    </w:p>
    <w:p w:rsidR="00000000" w:rsidDel="00000000" w:rsidP="00000000" w:rsidRDefault="00000000" w:rsidRPr="00000000" w14:paraId="000000EC">
      <w:pPr>
        <w:pStyle w:val="Heading2"/>
        <w:jc w:val="both"/>
        <w:rPr>
          <w:b w:val="1"/>
          <w:bCs w:val="1"/>
          <w:color w:val="3296d2"/>
        </w:rPr>
      </w:pPr>
      <w:bookmarkStart w:colFirst="0" w:colLast="0" w:name="_heading=h.cksbo86jw1fk" w:id="17"/>
      <w:bookmarkEnd w:id="17"/>
      <w:r w:rsidDel="00000000" w:rsidR="00000000" w:rsidRPr="00000000">
        <w:rPr>
          <w:b w:val="1"/>
          <w:bCs w:val="1"/>
          <w:color w:val="3296d2"/>
          <w:rtl w:val="0"/>
        </w:rPr>
        <w:t xml:space="preserve">UNIFIED MODELING LANGUAGE (UML)</w:t>
      </w:r>
    </w:p>
    <w:p w:rsidR="00000000" w:rsidDel="00000000" w:rsidP="00000000" w:rsidRDefault="00000000" w:rsidRPr="00000000" w14:paraId="000000ED">
      <w:pPr>
        <w:rPr/>
      </w:pPr>
      <w:r w:rsidDel="00000000" w:rsidR="00000000" w:rsidRPr="00000000">
        <w:rPr>
          <w:rtl w:val="0"/>
        </w:rPr>
        <w:t xml:space="preserve">Unified Modeling Language (UML) is a general-purpose modeling language. The main aim of UML is to define a standard way to visualize the way a system has been designed. It is quite similar to blueprints used in other fields of engineering. UML is not a programming language, it is rather a visual language. [1]</w:t>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UML is a standardized modeling language (approved by ISO) that provides a common way for teams to visualize and communicate system design.</w:t>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use UML diagrams to show the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behavior and structure of a system.</w:t>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UML helps software engineers, businessmen, and system architects with modeling, design, and analysis.</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International Organization for Standardization (ISO) published UML as an approved standard in 2005. UML has been revised over the years and is reviewed periodically.</w:t>
      </w:r>
    </w:p>
    <w:p w:rsidR="00000000" w:rsidDel="00000000" w:rsidP="00000000" w:rsidRDefault="00000000" w:rsidRPr="00000000" w14:paraId="000000F2">
      <w:pPr>
        <w:pStyle w:val="Heading2"/>
        <w:jc w:val="both"/>
        <w:rPr>
          <w:b w:val="1"/>
          <w:bCs w:val="1"/>
          <w:color w:val="3296d2"/>
        </w:rPr>
      </w:pPr>
      <w:bookmarkStart w:colFirst="0" w:colLast="0" w:name="_heading=h.7usd9hku1b0b" w:id="18"/>
      <w:bookmarkEnd w:id="18"/>
      <w:r w:rsidDel="00000000" w:rsidR="00000000" w:rsidRPr="00000000">
        <w:rPr>
          <w:b w:val="1"/>
          <w:bCs w:val="1"/>
          <w:color w:val="3296d2"/>
          <w:rtl w:val="0"/>
        </w:rPr>
        <w:t xml:space="preserve">USE CASE DIAGRAM</w:t>
      </w:r>
    </w:p>
    <w:p w:rsidR="00000000" w:rsidDel="00000000" w:rsidP="00000000" w:rsidRDefault="00000000" w:rsidRPr="00000000" w14:paraId="000000F3">
      <w:pPr>
        <w:jc w:val="both"/>
        <w:rPr/>
      </w:pPr>
      <w:r w:rsidDel="00000000" w:rsidR="00000000" w:rsidRPr="00000000">
        <w:rPr>
          <w:rtl w:val="0"/>
        </w:rPr>
        <w:t xml:space="preserve"> A </w:t>
      </w:r>
      <w:hyperlink r:id="rId15">
        <w:r w:rsidDel="00000000" w:rsidR="00000000" w:rsidRPr="00000000">
          <w:rPr>
            <w:color w:val="000000"/>
            <w:u w:val="none"/>
            <w:rtl w:val="0"/>
          </w:rPr>
          <w:t xml:space="preserve">UML</w:t>
        </w:r>
      </w:hyperlink>
      <w:r w:rsidDel="00000000" w:rsidR="00000000" w:rsidRPr="00000000">
        <w:rPr>
          <w:color w:val="000000"/>
          <w:rtl w:val="0"/>
        </w:rPr>
        <w:t xml:space="preserve"> </w:t>
      </w:r>
      <w:r w:rsidDel="00000000" w:rsidR="00000000" w:rsidRPr="00000000">
        <w:rPr>
          <w:rtl w:val="0"/>
        </w:rPr>
        <w:t xml:space="preserve">use case diagram is the primary form of system/software requirements for a new software program underdeveloped. Use cases specify the expected behavior (what), and not the exact method of making it happen (how). Use cases once specified can be denoted both textual and visual representation (i.e. use case diagram). A key concept of use case modeling is that it helps us design a system from the end user's perspective. It is an effective technique for communicating system behavior in the user's terms by specifying all externally visible system behavior.[3]</w:t>
      </w:r>
    </w:p>
    <w:p w:rsidR="00000000" w:rsidDel="00000000" w:rsidP="00000000" w:rsidRDefault="00000000" w:rsidRPr="00000000" w14:paraId="000000F4">
      <w:pPr>
        <w:jc w:val="both"/>
        <w:rPr/>
      </w:pPr>
      <w:r w:rsidDel="00000000" w:rsidR="00000000" w:rsidRPr="00000000">
        <w:rPr>
          <w:rtl w:val="0"/>
        </w:rPr>
        <w:t xml:space="preserve">A use case diagram is usually simple. It does not show the details of the use cases:</w:t>
      </w:r>
    </w:p>
    <w:p w:rsidR="00000000" w:rsidDel="00000000" w:rsidP="00000000" w:rsidRDefault="00000000" w:rsidRPr="00000000" w14:paraId="000000F5">
      <w:pPr>
        <w:spacing w:after="0" w:lineRule="auto"/>
        <w:rPr/>
      </w:pPr>
      <w:r w:rsidDel="00000000" w:rsidR="00000000" w:rsidRPr="00000000">
        <w:rPr>
          <w:b w:val="1"/>
          <w:bCs w:val="1"/>
          <w:rtl w:val="0"/>
        </w:rPr>
        <w:t xml:space="preserve">Figure 2.1</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This diagram represents the Centralized Railway Reservation System and shows how users interact with the system.</w:t>
      </w:r>
    </w:p>
    <w:p w:rsidR="00000000" w:rsidDel="00000000" w:rsidP="00000000" w:rsidRDefault="00000000" w:rsidRPr="00000000" w14:paraId="000000F6">
      <w:pPr>
        <w:spacing w:after="0" w:lineRule="auto"/>
        <w:rPr/>
      </w:pPr>
      <w:r w:rsidDel="00000000" w:rsidR="00000000" w:rsidRPr="00000000">
        <w:rPr>
          <w:rtl w:val="0"/>
        </w:rPr>
        <w:t xml:space="preserve">There are two actors: </w:t>
      </w:r>
    </w:p>
    <w:p w:rsidR="00000000" w:rsidDel="00000000" w:rsidP="00000000" w:rsidRDefault="00000000" w:rsidRPr="00000000" w14:paraId="000000F7">
      <w:pPr>
        <w:spacing w:after="0" w:lineRule="auto"/>
        <w:rPr/>
      </w:pPr>
      <w:r w:rsidDel="00000000" w:rsidR="00000000" w:rsidRPr="00000000">
        <w:rPr>
          <w:rtl w:val="0"/>
        </w:rPr>
        <w:t xml:space="preserve">Passenger User: can register, login, check seat availability, book tickets, and cancel tickets. </w:t>
      </w:r>
    </w:p>
    <w:p w:rsidR="00000000" w:rsidDel="00000000" w:rsidP="00000000" w:rsidRDefault="00000000" w:rsidRPr="00000000" w14:paraId="000000F8">
      <w:pPr>
        <w:spacing w:after="0" w:lineRule="auto"/>
        <w:rPr/>
      </w:pPr>
      <w:r w:rsidDel="00000000" w:rsidR="00000000" w:rsidRPr="00000000">
        <w:rPr>
          <w:rtl w:val="0"/>
        </w:rPr>
        <w:t xml:space="preserve">Administrator: manages schedules, routes, train details, reports, and data backup. </w:t>
      </w:r>
    </w:p>
    <w:p w:rsidR="00000000" w:rsidDel="00000000" w:rsidP="00000000" w:rsidRDefault="00000000" w:rsidRPr="00000000" w14:paraId="000000F9">
      <w:pPr>
        <w:spacing w:after="0" w:lineRule="auto"/>
        <w:rPr/>
      </w:pPr>
      <w:r w:rsidDel="00000000" w:rsidR="00000000" w:rsidRPr="00000000">
        <w:rPr>
          <w:rtl w:val="0"/>
        </w:rPr>
        <w:t xml:space="preserve">Some operations such as Book Ticket and Cancel Ticket require Login (&lt;&lt;include&gt;&gt; relationship). </w:t>
      </w:r>
    </w:p>
    <w:p w:rsidR="00000000" w:rsidDel="00000000" w:rsidP="00000000" w:rsidRDefault="00000000" w:rsidRPr="00000000" w14:paraId="000000F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571500</wp:posOffset>
            </wp:positionH>
            <wp:positionV relativeFrom="paragraph">
              <wp:posOffset>78740</wp:posOffset>
            </wp:positionV>
            <wp:extent cx="5045710" cy="4762500"/>
            <wp:effectExtent b="0" l="0" r="0" t="0"/>
            <wp:wrapSquare wrapText="bothSides" distB="0" distT="0" distL="114300" distR="114300"/>
            <wp:docPr id="1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045710" cy="4762500"/>
                    </a:xfrm>
                    <a:prstGeom prst="rect"/>
                    <a:ln/>
                  </pic:spPr>
                </pic:pic>
              </a:graphicData>
            </a:graphic>
          </wp:anchor>
        </w:drawing>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1710373</wp:posOffset>
                </wp:positionH>
                <wp:positionV relativeFrom="paragraph">
                  <wp:posOffset>298042</wp:posOffset>
                </wp:positionV>
                <wp:extent cx="497205" cy="394335"/>
                <wp:effectExtent b="0" l="0" r="0" t="0"/>
                <wp:wrapSquare wrapText="bothSides" distB="45720" distT="45720" distL="114300" distR="114300"/>
                <wp:docPr id="1" name=""/>
                <a:graphic>
                  <a:graphicData uri="http://schemas.microsoft.com/office/word/2010/wordprocessingShape">
                    <wps:wsp>
                      <wps:cNvSpPr/>
                      <wps:cNvPr id="2" name="Shape 2"/>
                      <wps:spPr>
                        <a:xfrm>
                          <a:off x="5102160" y="3587595"/>
                          <a:ext cx="487680" cy="384810"/>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er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1710373</wp:posOffset>
                </wp:positionH>
                <wp:positionV relativeFrom="paragraph">
                  <wp:posOffset>298042</wp:posOffset>
                </wp:positionV>
                <wp:extent cx="497205" cy="394335"/>
                <wp:effectExtent b="0" l="0" r="0" t="0"/>
                <wp:wrapSquare wrapText="bothSides" distB="45720" distT="45720" distL="114300" distR="114300"/>
                <wp:docPr id="1" name="image18.png"/>
                <a:graphic>
                  <a:graphicData uri="http://schemas.openxmlformats.org/drawingml/2006/picture">
                    <pic:pic>
                      <pic:nvPicPr>
                        <pic:cNvPr id="0" name="image18.png"/>
                        <pic:cNvPicPr preferRelativeResize="0"/>
                      </pic:nvPicPr>
                      <pic:blipFill>
                        <a:blip r:embed="rId17"/>
                        <a:srcRect/>
                        <a:stretch>
                          <a:fillRect/>
                        </a:stretch>
                      </pic:blipFill>
                      <pic:spPr>
                        <a:xfrm>
                          <a:off x="0" y="0"/>
                          <a:ext cx="497205" cy="394335"/>
                        </a:xfrm>
                        <a:prstGeom prst="rect"/>
                        <a:ln/>
                      </pic:spPr>
                    </pic:pic>
                  </a:graphicData>
                </a:graphic>
              </wp:anchor>
            </w:drawing>
          </mc:Fallback>
        </mc:AlternateConten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pStyle w:val="Heading3"/>
        <w:rPr>
          <w:b w:val="1"/>
          <w:bCs w:val="1"/>
          <w:color w:val="3296d2"/>
        </w:rPr>
      </w:pPr>
      <w:bookmarkStart w:colFirst="0" w:colLast="0" w:name="_heading=h.g87gm3lp6tgw" w:id="19"/>
      <w:bookmarkEnd w:id="19"/>
      <w:r w:rsidDel="00000000" w:rsidR="00000000" w:rsidRPr="00000000">
        <w:rPr>
          <w:b w:val="1"/>
          <w:bCs w:val="1"/>
          <w:color w:val="3296d2"/>
          <w:rtl w:val="0"/>
        </w:rPr>
        <w:t xml:space="preserve">Use case scenario</w:t>
      </w:r>
    </w:p>
    <w:p w:rsidR="00000000" w:rsidDel="00000000" w:rsidP="00000000" w:rsidRDefault="00000000" w:rsidRPr="00000000" w14:paraId="0000010A">
      <w:pPr>
        <w:spacing w:after="0" w:lineRule="auto"/>
        <w:jc w:val="both"/>
        <w:rPr/>
      </w:pPr>
      <w:r w:rsidDel="00000000" w:rsidR="00000000" w:rsidRPr="00000000">
        <w:rPr>
          <w:rtl w:val="0"/>
        </w:rPr>
        <w:t xml:space="preserve">Use Case: Book a Train Ticket</w:t>
      </w:r>
    </w:p>
    <w:p w:rsidR="00000000" w:rsidDel="00000000" w:rsidP="00000000" w:rsidRDefault="00000000" w:rsidRPr="00000000" w14:paraId="0000010B">
      <w:pPr>
        <w:spacing w:after="0" w:lineRule="auto"/>
        <w:jc w:val="both"/>
        <w:rPr/>
      </w:pPr>
      <w:r w:rsidDel="00000000" w:rsidR="00000000" w:rsidRPr="00000000">
        <w:rPr>
          <w:rtl w:val="0"/>
        </w:rPr>
        <w:t xml:space="preserve">Primary Actor: Passenger</w:t>
      </w:r>
    </w:p>
    <w:p w:rsidR="00000000" w:rsidDel="00000000" w:rsidP="00000000" w:rsidRDefault="00000000" w:rsidRPr="00000000" w14:paraId="0000010C">
      <w:pPr>
        <w:spacing w:after="0" w:lineRule="auto"/>
        <w:jc w:val="both"/>
        <w:rPr/>
      </w:pPr>
      <w:r w:rsidDel="00000000" w:rsidR="00000000" w:rsidRPr="00000000">
        <w:rPr>
          <w:rtl w:val="0"/>
        </w:rPr>
      </w:r>
    </w:p>
    <w:p w:rsidR="00000000" w:rsidDel="00000000" w:rsidP="00000000" w:rsidRDefault="00000000" w:rsidRPr="00000000" w14:paraId="0000010D">
      <w:pPr>
        <w:spacing w:after="0" w:lineRule="auto"/>
        <w:jc w:val="both"/>
        <w:rPr/>
      </w:pPr>
      <w:r w:rsidDel="00000000" w:rsidR="00000000" w:rsidRPr="00000000">
        <w:rPr>
          <w:rtl w:val="0"/>
        </w:rPr>
        <w:t xml:space="preserve">Preconditions:</w:t>
      </w:r>
    </w:p>
    <w:p w:rsidR="00000000" w:rsidDel="00000000" w:rsidP="00000000" w:rsidRDefault="00000000" w:rsidRPr="00000000" w14:paraId="0000010E">
      <w:pPr>
        <w:spacing w:after="0" w:lineRule="auto"/>
        <w:jc w:val="both"/>
        <w:rPr/>
      </w:pPr>
      <w:r w:rsidDel="00000000" w:rsidR="00000000" w:rsidRPr="00000000">
        <w:rPr>
          <w:rtl w:val="0"/>
        </w:rPr>
        <w:t xml:space="preserve">- Passenger must be registered and logged in</w:t>
      </w:r>
    </w:p>
    <w:p w:rsidR="00000000" w:rsidDel="00000000" w:rsidP="00000000" w:rsidRDefault="00000000" w:rsidRPr="00000000" w14:paraId="0000010F">
      <w:pPr>
        <w:spacing w:after="0" w:lineRule="auto"/>
        <w:jc w:val="both"/>
        <w:rPr/>
      </w:pPr>
      <w:r w:rsidDel="00000000" w:rsidR="00000000" w:rsidRPr="00000000">
        <w:rPr>
          <w:rtl w:val="0"/>
        </w:rPr>
        <w:t xml:space="preserve">- Train schedules must be available</w:t>
      </w:r>
    </w:p>
    <w:p w:rsidR="00000000" w:rsidDel="00000000" w:rsidP="00000000" w:rsidRDefault="00000000" w:rsidRPr="00000000" w14:paraId="00000110">
      <w:pPr>
        <w:spacing w:after="0" w:lineRule="auto"/>
        <w:jc w:val="both"/>
        <w:rPr/>
      </w:pPr>
      <w:r w:rsidDel="00000000" w:rsidR="00000000" w:rsidRPr="00000000">
        <w:rPr>
          <w:rtl w:val="0"/>
        </w:rPr>
      </w:r>
    </w:p>
    <w:p w:rsidR="00000000" w:rsidDel="00000000" w:rsidP="00000000" w:rsidRDefault="00000000" w:rsidRPr="00000000" w14:paraId="00000111">
      <w:pPr>
        <w:spacing w:after="0" w:lineRule="auto"/>
        <w:jc w:val="both"/>
        <w:rPr/>
      </w:pPr>
      <w:r w:rsidDel="00000000" w:rsidR="00000000" w:rsidRPr="00000000">
        <w:rPr>
          <w:rtl w:val="0"/>
        </w:rPr>
        <w:t xml:space="preserve">Main Success Scenario:</w:t>
      </w:r>
    </w:p>
    <w:p w:rsidR="00000000" w:rsidDel="00000000" w:rsidP="00000000" w:rsidRDefault="00000000" w:rsidRPr="00000000" w14:paraId="00000112">
      <w:pPr>
        <w:spacing w:after="0" w:lineRule="auto"/>
        <w:jc w:val="both"/>
        <w:rPr/>
      </w:pPr>
      <w:r w:rsidDel="00000000" w:rsidR="00000000" w:rsidRPr="00000000">
        <w:rPr>
          <w:rtl w:val="0"/>
        </w:rPr>
        <w:t xml:space="preserve">1. User navigates to "Book Ticket"</w:t>
      </w:r>
    </w:p>
    <w:p w:rsidR="00000000" w:rsidDel="00000000" w:rsidP="00000000" w:rsidRDefault="00000000" w:rsidRPr="00000000" w14:paraId="00000113">
      <w:pPr>
        <w:spacing w:after="0" w:lineRule="auto"/>
        <w:jc w:val="both"/>
        <w:rPr/>
      </w:pPr>
      <w:r w:rsidDel="00000000" w:rsidR="00000000" w:rsidRPr="00000000">
        <w:rPr>
          <w:rtl w:val="0"/>
        </w:rPr>
        <w:t xml:space="preserve">2. User enters departure, destination, and travel date</w:t>
      </w:r>
    </w:p>
    <w:p w:rsidR="00000000" w:rsidDel="00000000" w:rsidP="00000000" w:rsidRDefault="00000000" w:rsidRPr="00000000" w14:paraId="00000114">
      <w:pPr>
        <w:spacing w:after="0" w:lineRule="auto"/>
        <w:jc w:val="both"/>
        <w:rPr/>
      </w:pPr>
      <w:r w:rsidDel="00000000" w:rsidR="00000000" w:rsidRPr="00000000">
        <w:rPr>
          <w:rtl w:val="0"/>
        </w:rPr>
        <w:t xml:space="preserve">3. System displays available trips</w:t>
      </w:r>
    </w:p>
    <w:p w:rsidR="00000000" w:rsidDel="00000000" w:rsidP="00000000" w:rsidRDefault="00000000" w:rsidRPr="00000000" w14:paraId="00000115">
      <w:pPr>
        <w:spacing w:after="0" w:lineRule="auto"/>
        <w:jc w:val="both"/>
        <w:rPr/>
      </w:pPr>
      <w:r w:rsidDel="00000000" w:rsidR="00000000" w:rsidRPr="00000000">
        <w:rPr>
          <w:rtl w:val="0"/>
        </w:rPr>
        <w:t xml:space="preserve">4. User selects a trip</w:t>
      </w:r>
    </w:p>
    <w:p w:rsidR="00000000" w:rsidDel="00000000" w:rsidP="00000000" w:rsidRDefault="00000000" w:rsidRPr="00000000" w14:paraId="00000116">
      <w:pPr>
        <w:spacing w:after="0" w:lineRule="auto"/>
        <w:jc w:val="both"/>
        <w:rPr/>
      </w:pPr>
      <w:r w:rsidDel="00000000" w:rsidR="00000000" w:rsidRPr="00000000">
        <w:rPr>
          <w:rtl w:val="0"/>
        </w:rPr>
        <w:t xml:space="preserve">5. System displays available seats</w:t>
      </w:r>
    </w:p>
    <w:p w:rsidR="00000000" w:rsidDel="00000000" w:rsidP="00000000" w:rsidRDefault="00000000" w:rsidRPr="00000000" w14:paraId="00000117">
      <w:pPr>
        <w:spacing w:after="0" w:lineRule="auto"/>
        <w:jc w:val="both"/>
        <w:rPr/>
      </w:pPr>
      <w:r w:rsidDel="00000000" w:rsidR="00000000" w:rsidRPr="00000000">
        <w:rPr>
          <w:rtl w:val="0"/>
        </w:rPr>
        <w:t xml:space="preserve">6. User selects a seat</w:t>
      </w:r>
    </w:p>
    <w:p w:rsidR="00000000" w:rsidDel="00000000" w:rsidP="00000000" w:rsidRDefault="00000000" w:rsidRPr="00000000" w14:paraId="00000118">
      <w:pPr>
        <w:spacing w:after="0" w:lineRule="auto"/>
        <w:jc w:val="both"/>
        <w:rPr/>
      </w:pPr>
      <w:r w:rsidDel="00000000" w:rsidR="00000000" w:rsidRPr="00000000">
        <w:rPr>
          <w:rtl w:val="0"/>
        </w:rPr>
        <w:t xml:space="preserve">7. User confirms booking</w:t>
      </w:r>
    </w:p>
    <w:p w:rsidR="00000000" w:rsidDel="00000000" w:rsidP="00000000" w:rsidRDefault="00000000" w:rsidRPr="00000000" w14:paraId="00000119">
      <w:pPr>
        <w:spacing w:after="0" w:lineRule="auto"/>
        <w:jc w:val="both"/>
        <w:rPr/>
      </w:pPr>
      <w:r w:rsidDel="00000000" w:rsidR="00000000" w:rsidRPr="00000000">
        <w:rPr>
          <w:rtl w:val="0"/>
        </w:rPr>
        <w:t xml:space="preserve">8. System associates booking with user account</w:t>
      </w:r>
    </w:p>
    <w:p w:rsidR="00000000" w:rsidDel="00000000" w:rsidP="00000000" w:rsidRDefault="00000000" w:rsidRPr="00000000" w14:paraId="0000011A">
      <w:pPr>
        <w:spacing w:after="0" w:lineRule="auto"/>
        <w:jc w:val="both"/>
        <w:rPr/>
      </w:pPr>
      <w:r w:rsidDel="00000000" w:rsidR="00000000" w:rsidRPr="00000000">
        <w:rPr>
          <w:rtl w:val="0"/>
        </w:rPr>
        <w:t xml:space="preserve">9. System updates seat availability</w:t>
      </w:r>
    </w:p>
    <w:p w:rsidR="00000000" w:rsidDel="00000000" w:rsidP="00000000" w:rsidRDefault="00000000" w:rsidRPr="00000000" w14:paraId="0000011B">
      <w:pPr>
        <w:spacing w:after="0" w:lineRule="auto"/>
        <w:jc w:val="both"/>
        <w:rPr/>
      </w:pPr>
      <w:r w:rsidDel="00000000" w:rsidR="00000000" w:rsidRPr="00000000">
        <w:rPr>
          <w:rtl w:val="0"/>
        </w:rPr>
        <w:t xml:space="preserve">10. System saves booking</w:t>
      </w:r>
    </w:p>
    <w:p w:rsidR="00000000" w:rsidDel="00000000" w:rsidP="00000000" w:rsidRDefault="00000000" w:rsidRPr="00000000" w14:paraId="0000011C">
      <w:pPr>
        <w:spacing w:after="0" w:lineRule="auto"/>
        <w:jc w:val="both"/>
        <w:rPr/>
      </w:pPr>
      <w:r w:rsidDel="00000000" w:rsidR="00000000" w:rsidRPr="00000000">
        <w:rPr>
          <w:rtl w:val="0"/>
        </w:rPr>
        <w:t xml:space="preserve">11. System displays confirmation message</w:t>
      </w:r>
    </w:p>
    <w:p w:rsidR="00000000" w:rsidDel="00000000" w:rsidP="00000000" w:rsidRDefault="00000000" w:rsidRPr="00000000" w14:paraId="0000011D">
      <w:pPr>
        <w:spacing w:after="0" w:lineRule="auto"/>
        <w:jc w:val="both"/>
        <w:rPr/>
      </w:pPr>
      <w:r w:rsidDel="00000000" w:rsidR="00000000" w:rsidRPr="00000000">
        <w:rPr>
          <w:rtl w:val="0"/>
        </w:rPr>
      </w:r>
    </w:p>
    <w:p w:rsidR="00000000" w:rsidDel="00000000" w:rsidP="00000000" w:rsidRDefault="00000000" w:rsidRPr="00000000" w14:paraId="0000011E">
      <w:pPr>
        <w:spacing w:after="0" w:lineRule="auto"/>
        <w:jc w:val="both"/>
        <w:rPr/>
      </w:pPr>
      <w:r w:rsidDel="00000000" w:rsidR="00000000" w:rsidRPr="00000000">
        <w:rPr>
          <w:rtl w:val="0"/>
        </w:rPr>
        <w:t xml:space="preserve">Alternative Flows:</w:t>
      </w:r>
    </w:p>
    <w:p w:rsidR="00000000" w:rsidDel="00000000" w:rsidP="00000000" w:rsidRDefault="00000000" w:rsidRPr="00000000" w14:paraId="0000011F">
      <w:pPr>
        <w:spacing w:after="0" w:lineRule="auto"/>
        <w:jc w:val="both"/>
        <w:rPr/>
      </w:pPr>
      <w:r w:rsidDel="00000000" w:rsidR="00000000" w:rsidRPr="00000000">
        <w:rPr>
          <w:rtl w:val="0"/>
        </w:rPr>
        <w:t xml:space="preserve">- At Step 3: If no trips available → system shows "No trips available"</w:t>
      </w:r>
    </w:p>
    <w:p w:rsidR="00000000" w:rsidDel="00000000" w:rsidP="00000000" w:rsidRDefault="00000000" w:rsidRPr="00000000" w14:paraId="00000120">
      <w:pPr>
        <w:spacing w:after="0" w:lineRule="auto"/>
        <w:jc w:val="both"/>
        <w:rPr/>
      </w:pPr>
      <w:r w:rsidDel="00000000" w:rsidR="00000000" w:rsidRPr="00000000">
        <w:rPr>
          <w:rtl w:val="0"/>
        </w:rPr>
        <w:t xml:space="preserve">- At Step 5: If train is full → system shows "Sold Out" and prevents booking</w:t>
      </w:r>
    </w:p>
    <w:p w:rsidR="00000000" w:rsidDel="00000000" w:rsidP="00000000" w:rsidRDefault="00000000" w:rsidRPr="00000000" w14:paraId="00000121">
      <w:pPr>
        <w:spacing w:after="0" w:lineRule="auto"/>
        <w:jc w:val="both"/>
        <w:rPr/>
      </w:pPr>
      <w:r w:rsidDel="00000000" w:rsidR="00000000" w:rsidRPr="00000000">
        <w:rPr>
          <w:rtl w:val="0"/>
        </w:rPr>
      </w:r>
    </w:p>
    <w:p w:rsidR="00000000" w:rsidDel="00000000" w:rsidP="00000000" w:rsidRDefault="00000000" w:rsidRPr="00000000" w14:paraId="00000122">
      <w:pPr>
        <w:spacing w:after="0" w:lineRule="auto"/>
        <w:jc w:val="both"/>
        <w:rPr/>
      </w:pPr>
      <w:r w:rsidDel="00000000" w:rsidR="00000000" w:rsidRPr="00000000">
        <w:rPr>
          <w:rtl w:val="0"/>
        </w:rPr>
        <w:t xml:space="preserve">Postconditions:</w:t>
      </w:r>
    </w:p>
    <w:p w:rsidR="00000000" w:rsidDel="00000000" w:rsidP="00000000" w:rsidRDefault="00000000" w:rsidRPr="00000000" w14:paraId="00000123">
      <w:pPr>
        <w:spacing w:after="0" w:lineRule="auto"/>
        <w:jc w:val="both"/>
        <w:rPr/>
      </w:pPr>
      <w:r w:rsidDel="00000000" w:rsidR="00000000" w:rsidRPr="00000000">
        <w:rPr>
          <w:rtl w:val="0"/>
        </w:rPr>
        <w:t xml:space="preserve">- Booking is saved successfully</w:t>
      </w:r>
    </w:p>
    <w:p w:rsidR="00000000" w:rsidDel="00000000" w:rsidP="00000000" w:rsidRDefault="00000000" w:rsidRPr="00000000" w14:paraId="00000124">
      <w:pPr>
        <w:spacing w:after="0" w:lineRule="auto"/>
        <w:jc w:val="both"/>
        <w:rPr/>
      </w:pPr>
      <w:r w:rsidDel="00000000" w:rsidR="00000000" w:rsidRPr="00000000">
        <w:rPr>
          <w:rtl w:val="0"/>
        </w:rPr>
        <w:t xml:space="preserve">- Seat availability is updated</w:t>
      </w:r>
    </w:p>
    <w:p w:rsidR="00000000" w:rsidDel="00000000" w:rsidP="00000000" w:rsidRDefault="00000000" w:rsidRPr="00000000" w14:paraId="00000125">
      <w:pPr>
        <w:spacing w:after="0" w:lineRule="auto"/>
        <w:jc w:val="both"/>
        <w:rPr/>
      </w:pPr>
      <w:r w:rsidDel="00000000" w:rsidR="00000000" w:rsidRPr="00000000">
        <w:rPr>
          <w:rtl w:val="0"/>
        </w:rPr>
      </w:r>
    </w:p>
    <w:p w:rsidR="00000000" w:rsidDel="00000000" w:rsidP="00000000" w:rsidRDefault="00000000" w:rsidRPr="00000000" w14:paraId="00000126">
      <w:pPr>
        <w:pStyle w:val="Heading2"/>
        <w:jc w:val="both"/>
        <w:rPr>
          <w:b w:val="1"/>
          <w:bCs w:val="1"/>
          <w:color w:val="3296d2"/>
        </w:rPr>
      </w:pPr>
      <w:bookmarkStart w:colFirst="0" w:colLast="0" w:name="_heading=h.ptpvbcm8y2pb" w:id="20"/>
      <w:bookmarkEnd w:id="20"/>
      <w:r w:rsidDel="00000000" w:rsidR="00000000" w:rsidRPr="00000000">
        <w:rPr>
          <w:b w:val="1"/>
          <w:bCs w:val="1"/>
          <w:color w:val="3296d2"/>
          <w:rtl w:val="0"/>
        </w:rPr>
        <w:t xml:space="preserve">SEQUENCE DIAGRAM</w:t>
      </w:r>
    </w:p>
    <w:p w:rsidR="00000000" w:rsidDel="00000000" w:rsidP="00000000" w:rsidRDefault="00000000" w:rsidRPr="00000000" w14:paraId="00000127">
      <w:pPr>
        <w:jc w:val="both"/>
        <w:rPr/>
      </w:pPr>
      <w:r w:rsidDel="00000000" w:rsidR="00000000" w:rsidRPr="00000000">
        <w:rPr>
          <w:rtl w:val="0"/>
        </w:rPr>
        <w:t xml:space="preserve">A UML sequence diagram is a graphical representation that depicts the interaction of objects in a system over time. These diagrams capture the sequence of messages exchanged between objects and the order in which these interactions occur, presenting them as vertical lifelines and horizontal arrows. Essentially, sequence diagrams provide a chronological visualization of object interactions, offering insights into the dynamic behavior and flow of a system.[4]</w:t>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pStyle w:val="Heading3"/>
        <w:jc w:val="both"/>
        <w:rPr>
          <w:b w:val="1"/>
          <w:bCs w:val="1"/>
          <w:color w:val="3296d2"/>
        </w:rPr>
      </w:pPr>
      <w:bookmarkStart w:colFirst="0" w:colLast="0" w:name="_heading=h.5yfx9doo1vg1" w:id="21"/>
      <w:bookmarkEnd w:id="21"/>
      <w:r w:rsidDel="00000000" w:rsidR="00000000" w:rsidRPr="00000000">
        <w:rPr>
          <w:b w:val="1"/>
          <w:bCs w:val="1"/>
          <w:color w:val="3296d2"/>
          <w:rtl w:val="0"/>
        </w:rPr>
        <w:t xml:space="preserve">SEQUENCE DIAGRAM FOR THE USER</w:t>
      </w:r>
    </w:p>
    <w:p w:rsidR="00000000" w:rsidDel="00000000" w:rsidP="00000000" w:rsidRDefault="00000000" w:rsidRPr="00000000" w14:paraId="0000012B">
      <w:pPr>
        <w:jc w:val="both"/>
        <w:rPr/>
      </w:pPr>
      <w:r w:rsidDel="00000000" w:rsidR="00000000" w:rsidRPr="00000000">
        <w:rPr>
          <w:b w:val="1"/>
          <w:bCs w:val="1"/>
          <w:rtl w:val="0"/>
        </w:rPr>
        <w:t xml:space="preserve">Figure 2.2</w:t>
      </w:r>
      <w:r w:rsidDel="00000000" w:rsidR="00000000" w:rsidRPr="00000000">
        <w:rPr>
          <w:rtl w:val="0"/>
        </w:rPr>
        <w:t xml:space="preserve">: this diagram illustrates how the user logs in, searches and books trips, processes payment, and can cancel bookings with validation steps.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-142874</wp:posOffset>
            </wp:positionH>
            <wp:positionV relativeFrom="paragraph">
              <wp:posOffset>0</wp:posOffset>
            </wp:positionV>
            <wp:extent cx="4241165" cy="6972935"/>
            <wp:effectExtent b="0" l="0" r="0" t="0"/>
            <wp:wrapSquare wrapText="bothSides" distB="0" distT="0" distL="114300" distR="114300"/>
            <wp:docPr id="1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241165" cy="6972935"/>
                    </a:xfrm>
                    <a:prstGeom prst="rect"/>
                    <a:ln/>
                  </pic:spPr>
                </pic:pic>
              </a:graphicData>
            </a:graphic>
          </wp:anchor>
        </w:drawing>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pStyle w:val="Heading3"/>
        <w:jc w:val="both"/>
        <w:rPr>
          <w:b w:val="1"/>
          <w:bCs w:val="1"/>
          <w:color w:val="3296d2"/>
        </w:rPr>
      </w:pPr>
      <w:bookmarkStart w:colFirst="0" w:colLast="0" w:name="_heading=h.vp7b4ycmq7uk" w:id="22"/>
      <w:bookmarkEnd w:id="22"/>
      <w:r w:rsidDel="00000000" w:rsidR="00000000" w:rsidRPr="00000000">
        <w:rPr>
          <w:b w:val="1"/>
          <w:bCs w:val="1"/>
          <w:color w:val="3296d2"/>
          <w:rtl w:val="0"/>
        </w:rPr>
        <w:t xml:space="preserve">SEQUENCE DIAGRAM FOR THE ADMIN</w:t>
      </w:r>
    </w:p>
    <w:p w:rsidR="00000000" w:rsidDel="00000000" w:rsidP="00000000" w:rsidRDefault="00000000" w:rsidRPr="00000000" w14:paraId="00000145">
      <w:pPr>
        <w:rPr/>
      </w:pPr>
      <w:r w:rsidDel="00000000" w:rsidR="00000000" w:rsidRPr="00000000">
        <w:rPr>
          <w:b w:val="1"/>
          <w:bCs w:val="1"/>
          <w:rtl w:val="0"/>
        </w:rPr>
        <w:t xml:space="preserve">Figure 2.3</w:t>
      </w:r>
      <w:r w:rsidDel="00000000" w:rsidR="00000000" w:rsidRPr="00000000">
        <w:rPr>
          <w:rtl w:val="0"/>
        </w:rPr>
        <w:t xml:space="preserve">: This diagram shows how the admin logs in, manages trips (create/update/delete), generates reports and statistics, and performs backup operations with system validation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-85724</wp:posOffset>
            </wp:positionH>
            <wp:positionV relativeFrom="paragraph">
              <wp:posOffset>0</wp:posOffset>
            </wp:positionV>
            <wp:extent cx="4355465" cy="6170295"/>
            <wp:effectExtent b="0" l="0" r="0" t="0"/>
            <wp:wrapSquare wrapText="bothSides" distB="0" distT="0" distL="114300" distR="114300"/>
            <wp:docPr id="1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355465" cy="6170295"/>
                    </a:xfrm>
                    <a:prstGeom prst="rect"/>
                    <a:ln/>
                  </pic:spPr>
                </pic:pic>
              </a:graphicData>
            </a:graphic>
          </wp:anchor>
        </w:drawing>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pStyle w:val="Heading2"/>
        <w:jc w:val="both"/>
        <w:rPr>
          <w:b w:val="1"/>
          <w:bCs w:val="1"/>
          <w:color w:val="3296d2"/>
        </w:rPr>
      </w:pPr>
      <w:bookmarkStart w:colFirst="0" w:colLast="0" w:name="_heading=h.c88ma26o8vru" w:id="23"/>
      <w:bookmarkEnd w:id="23"/>
      <w:r w:rsidDel="00000000" w:rsidR="00000000" w:rsidRPr="00000000">
        <w:rPr>
          <w:b w:val="1"/>
          <w:bCs w:val="1"/>
          <w:color w:val="3296d2"/>
          <w:rtl w:val="0"/>
        </w:rPr>
        <w:t xml:space="preserve">CLASS DIAGRAM</w:t>
      </w:r>
    </w:p>
    <w:p w:rsidR="00000000" w:rsidDel="00000000" w:rsidP="00000000" w:rsidRDefault="00000000" w:rsidRPr="00000000" w14:paraId="0000015F">
      <w:pPr>
        <w:jc w:val="both"/>
        <w:rPr/>
      </w:pPr>
      <w:r w:rsidDel="00000000" w:rsidR="00000000" w:rsidRPr="00000000">
        <w:rPr>
          <w:rtl w:val="0"/>
        </w:rPr>
        <w:t xml:space="preserve">The class diagram is the main building block of object-oriented modeling. It is used for general conceptual modeling of the structure of the application, and for detailed modeling to translate the models into programming code. Class diagrams can also be used for data modeling. The classes in a class diagram represent both the main elements, interactions in the application, and the classes to be programmed.</w:t>
      </w:r>
    </w:p>
    <w:p w:rsidR="00000000" w:rsidDel="00000000" w:rsidP="00000000" w:rsidRDefault="00000000" w:rsidRPr="00000000" w14:paraId="00000160">
      <w:pPr>
        <w:spacing w:after="0" w:lineRule="auto"/>
        <w:jc w:val="both"/>
        <w:rPr/>
      </w:pPr>
      <w:r w:rsidDel="00000000" w:rsidR="00000000" w:rsidRPr="00000000">
        <w:rPr>
          <w:rtl w:val="0"/>
        </w:rPr>
        <w:t xml:space="preserve">Figure 2.4: This class diagram represents the structure of the Train Reservation System, showing the main entities and their relationships. The system is organized into four main parts: Users, Resources, Operations, and Transactions. Inheritance is used to differentiate user roles (Admin and Passenger), while associations and composition illustrate how bookings, trains, seats, and payments interact. This design supports modularity, maintainability, and scalability of system.[5]</w:t>
      </w:r>
    </w:p>
    <w:p w:rsidR="00000000" w:rsidDel="00000000" w:rsidP="00000000" w:rsidRDefault="00000000" w:rsidRPr="00000000" w14:paraId="00000161">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-38099</wp:posOffset>
            </wp:positionH>
            <wp:positionV relativeFrom="paragraph">
              <wp:posOffset>255904</wp:posOffset>
            </wp:positionV>
            <wp:extent cx="5943600" cy="5194300"/>
            <wp:effectExtent b="0" l="0" r="0" t="0"/>
            <wp:wrapSquare wrapText="bothSides" distB="0" distT="0" distL="114300" distR="114300"/>
            <wp:docPr id="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5194300"/>
                    </a:xfrm>
                    <a:prstGeom prst="rect"/>
                    <a:ln/>
                  </pic:spPr>
                </pic:pic>
              </a:graphicData>
            </a:graphic>
          </wp:anchor>
        </w:drawing>
      </w:r>
    </w:p>
    <w:p w:rsidR="00000000" w:rsidDel="00000000" w:rsidP="00000000" w:rsidRDefault="00000000" w:rsidRPr="00000000" w14:paraId="00000162">
      <w:pPr>
        <w:pStyle w:val="Heading2"/>
        <w:jc w:val="both"/>
        <w:rPr>
          <w:b w:val="1"/>
          <w:bCs w:val="1"/>
          <w:color w:val="3296d2"/>
        </w:rPr>
      </w:pPr>
      <w:bookmarkStart w:colFirst="0" w:colLast="0" w:name="_heading=h.ebdcj5mygrer" w:id="24"/>
      <w:bookmarkEnd w:id="24"/>
      <w:r w:rsidDel="00000000" w:rsidR="00000000" w:rsidRPr="00000000">
        <w:rPr>
          <w:b w:val="1"/>
          <w:bCs w:val="1"/>
          <w:color w:val="3296d2"/>
          <w:rtl w:val="0"/>
        </w:rPr>
        <w:t xml:space="preserve">ACTIVITY DIAGRAM</w:t>
      </w:r>
    </w:p>
    <w:p w:rsidR="00000000" w:rsidDel="00000000" w:rsidP="00000000" w:rsidRDefault="00000000" w:rsidRPr="00000000" w14:paraId="00000163">
      <w:pPr>
        <w:jc w:val="both"/>
        <w:rPr/>
      </w:pPr>
      <w:r w:rsidDel="00000000" w:rsidR="00000000" w:rsidRPr="00000000">
        <w:rPr>
          <w:rtl w:val="0"/>
        </w:rPr>
        <w:t xml:space="preserve">Activity diagrams can be used to describe time sequences. This makes it possible to describe processes, workflows and algorithms at different levels of abstraction. Activity diagrams are often used to describe use cases in more detail.</w:t>
      </w:r>
    </w:p>
    <w:p w:rsidR="00000000" w:rsidDel="00000000" w:rsidP="00000000" w:rsidRDefault="00000000" w:rsidRPr="00000000" w14:paraId="00000164">
      <w:pPr>
        <w:jc w:val="both"/>
        <w:rPr/>
      </w:pPr>
      <w:r w:rsidDel="00000000" w:rsidR="00000000" w:rsidRPr="00000000">
        <w:rPr>
          <w:rtl w:val="0"/>
        </w:rPr>
        <w:t xml:space="preserve"> It is possible to visualize even very complex processes with many exceptions, variants, jumps and repetitions in a clear and comprehensible way.[6]</w:t>
      </w:r>
    </w:p>
    <w:p w:rsidR="00000000" w:rsidDel="00000000" w:rsidP="00000000" w:rsidRDefault="00000000" w:rsidRPr="00000000" w14:paraId="00000165">
      <w:pPr>
        <w:pStyle w:val="Heading3"/>
        <w:jc w:val="both"/>
        <w:rPr>
          <w:b w:val="1"/>
          <w:bCs w:val="1"/>
          <w:color w:val="3296d2"/>
        </w:rPr>
      </w:pPr>
      <w:bookmarkStart w:colFirst="0" w:colLast="0" w:name="_heading=h.2sttu2ynit3h" w:id="25"/>
      <w:bookmarkEnd w:id="25"/>
      <w:r w:rsidDel="00000000" w:rsidR="00000000" w:rsidRPr="00000000">
        <w:rPr>
          <w:b w:val="1"/>
          <w:bCs w:val="1"/>
          <w:color w:val="3296d2"/>
          <w:rtl w:val="0"/>
        </w:rPr>
        <w:t xml:space="preserve">Activity diagram for the user</w:t>
      </w:r>
    </w:p>
    <w:p w:rsidR="00000000" w:rsidDel="00000000" w:rsidP="00000000" w:rsidRDefault="00000000" w:rsidRPr="00000000" w14:paraId="00000166">
      <w:pPr>
        <w:rPr/>
      </w:pPr>
      <w:r w:rsidDel="00000000" w:rsidR="00000000" w:rsidRPr="00000000">
        <w:rPr>
          <w:b w:val="1"/>
          <w:bCs w:val="1"/>
          <w:rtl w:val="0"/>
        </w:rPr>
        <w:t xml:space="preserve">Figure 2.5</w:t>
      </w:r>
      <w:r w:rsidDel="00000000" w:rsidR="00000000" w:rsidRPr="00000000">
        <w:rPr>
          <w:rtl w:val="0"/>
        </w:rPr>
        <w:t xml:space="preserve">: illustrates the workflow of System, starting from login or account creation to searching for trips, selecting a trip, and completing the payment process. It also shows decision points such as incorrect input, trip availability, and payment success. The diagram ensures a clear understanding of the user interactions and system responses throughout the booking process.</w:t>
      </w:r>
    </w:p>
    <w:p w:rsidR="00000000" w:rsidDel="00000000" w:rsidP="00000000" w:rsidRDefault="00000000" w:rsidRPr="00000000" w14:paraId="00000167">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-9524</wp:posOffset>
            </wp:positionH>
            <wp:positionV relativeFrom="paragraph">
              <wp:posOffset>12065</wp:posOffset>
            </wp:positionV>
            <wp:extent cx="5103495" cy="5420360"/>
            <wp:effectExtent b="0" l="0" r="0" t="0"/>
            <wp:wrapSquare wrapText="bothSides" distB="0" distT="0" distL="114300" distR="114300"/>
            <wp:docPr id="7"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103495" cy="5420360"/>
                    </a:xfrm>
                    <a:prstGeom prst="rect"/>
                    <a:ln/>
                  </pic:spPr>
                </pic:pic>
              </a:graphicData>
            </a:graphic>
          </wp:anchor>
        </w:drawing>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3"/>
        <w:jc w:val="both"/>
        <w:rPr>
          <w:b w:val="1"/>
          <w:bCs w:val="1"/>
          <w:color w:val="3296d2"/>
        </w:rPr>
      </w:pPr>
      <w:bookmarkStart w:colFirst="0" w:colLast="0" w:name="_heading=h.8hw4lhslx2vv" w:id="26"/>
      <w:bookmarkEnd w:id="26"/>
      <w:r w:rsidDel="00000000" w:rsidR="00000000" w:rsidRPr="00000000">
        <w:rPr>
          <w:b w:val="1"/>
          <w:bCs w:val="1"/>
          <w:color w:val="3296d2"/>
          <w:rtl w:val="0"/>
        </w:rPr>
        <w:t xml:space="preserve">Activity diagram for the admin and the system</w:t>
      </w:r>
    </w:p>
    <w:p w:rsidR="00000000" w:rsidDel="00000000" w:rsidP="00000000" w:rsidRDefault="00000000" w:rsidRPr="00000000" w14:paraId="0000017B">
      <w:pPr>
        <w:jc w:val="both"/>
        <w:rPr/>
      </w:pPr>
      <w:bookmarkStart w:colFirst="0" w:colLast="0" w:name="_heading=h.k06lf5irgzeu" w:id="27"/>
      <w:bookmarkEnd w:id="27"/>
      <w:r w:rsidDel="00000000" w:rsidR="00000000" w:rsidRPr="00000000">
        <w:rPr>
          <w:b w:val="1"/>
          <w:bCs w:val="1"/>
          <w:rtl w:val="0"/>
        </w:rPr>
        <w:t xml:space="preserve">Figure 2.6:</w:t>
      </w:r>
      <w:r w:rsidDel="00000000" w:rsidR="00000000" w:rsidRPr="00000000">
        <w:rPr>
          <w:rtl w:val="0"/>
        </w:rPr>
        <w:t xml:space="preserve"> This activity diagram represents the workflow of the admin in the Train Reservation System, starting from login or account creation to managing system operations. The admin can create, update, or cancel train schedules and routes, as well as view system statistics, generate reports, and perform backup and recovery. The diagram highlights decision points and system interactions to ensure efficient system management.</w:t>
      </w:r>
      <w:r w:rsidDel="00000000" w:rsidR="00000000" w:rsidRPr="00000000">
        <w:drawing>
          <wp:anchor allowOverlap="1" behindDoc="0" distB="0" distT="0" distL="114300" distR="114300" hidden="0" layoutInCell="1" locked="0" relativeHeight="0" simplePos="0">
            <wp:simplePos x="0" y="0"/>
            <wp:positionH relativeFrom="column">
              <wp:posOffset>-28574</wp:posOffset>
            </wp:positionH>
            <wp:positionV relativeFrom="paragraph">
              <wp:posOffset>1102995</wp:posOffset>
            </wp:positionV>
            <wp:extent cx="5943600" cy="2933700"/>
            <wp:effectExtent b="0" l="0" r="0" t="0"/>
            <wp:wrapSquare wrapText="bothSides" distB="0" distT="0" distL="114300" distR="114300"/>
            <wp:docPr id="1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2933700"/>
                    </a:xfrm>
                    <a:prstGeom prst="rect"/>
                    <a:ln/>
                  </pic:spPr>
                </pic:pic>
              </a:graphicData>
            </a:graphic>
          </wp:anchor>
        </w:drawing>
      </w:r>
    </w:p>
    <w:p w:rsidR="00000000" w:rsidDel="00000000" w:rsidP="00000000" w:rsidRDefault="00000000" w:rsidRPr="00000000" w14:paraId="0000017C">
      <w:pPr>
        <w:jc w:val="both"/>
        <w:rPr>
          <w:b w:val="1"/>
          <w:bCs w:val="1"/>
          <w:color w:val="3296d2"/>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b w:val="1"/>
          <w:bCs w:val="1"/>
          <w:color w:val="3296d2"/>
          <w:rtl w:val="0"/>
        </w:rPr>
        <w:t xml:space="preserve">IMPLEMENTATION</w:t>
      </w:r>
      <w:r w:rsidDel="00000000" w:rsidR="00000000" w:rsidRPr="00000000">
        <w:rPr>
          <w:rtl w:val="0"/>
        </w:rPr>
      </w:r>
    </w:p>
    <w:p w:rsidR="00000000" w:rsidDel="00000000" w:rsidP="00000000" w:rsidRDefault="00000000" w:rsidRPr="00000000" w14:paraId="0000017E">
      <w:pPr>
        <w:jc w:val="both"/>
        <w:rPr/>
      </w:pPr>
      <w:r w:rsidDel="00000000" w:rsidR="00000000" w:rsidRPr="00000000">
        <w:rPr>
          <w:b w:val="1"/>
          <w:bCs w:val="1"/>
          <w:rtl w:val="0"/>
        </w:rPr>
        <w:t xml:space="preserve">Figure 2.7</w:t>
      </w:r>
      <w:r w:rsidDel="00000000" w:rsidR="00000000" w:rsidRPr="00000000">
        <w:rPr>
          <w:rtl w:val="0"/>
        </w:rPr>
        <w:t xml:space="preserve">: user log-in screen.</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205104</wp:posOffset>
            </wp:positionV>
            <wp:extent cx="5943600" cy="2724150"/>
            <wp:effectExtent b="0" l="0" r="0" t="0"/>
            <wp:wrapSquare wrapText="bothSides" distB="0" distT="0" distL="114300" distR="114300"/>
            <wp:docPr id="1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2724150"/>
                    </a:xfrm>
                    <a:prstGeom prst="rect"/>
                    <a:ln/>
                  </pic:spPr>
                </pic:pic>
              </a:graphicData>
            </a:graphic>
          </wp:anchor>
        </w:drawing>
      </w:r>
    </w:p>
    <w:p w:rsidR="00000000" w:rsidDel="00000000" w:rsidP="00000000" w:rsidRDefault="00000000" w:rsidRPr="00000000" w14:paraId="0000017F">
      <w:pPr>
        <w:rPr/>
      </w:pPr>
      <w:r w:rsidDel="00000000" w:rsidR="00000000" w:rsidRPr="00000000">
        <w:rPr>
          <w:b w:val="1"/>
          <w:bCs w:val="1"/>
          <w:rtl w:val="0"/>
        </w:rPr>
        <w:t xml:space="preserve">Figure 2.8</w:t>
      </w:r>
      <w:r w:rsidDel="00000000" w:rsidR="00000000" w:rsidRPr="00000000">
        <w:rPr>
          <w:rtl w:val="0"/>
        </w:rPr>
        <w:t xml:space="preserve">: admin log-in screen.</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448309</wp:posOffset>
            </wp:positionV>
            <wp:extent cx="5943600" cy="3186430"/>
            <wp:effectExtent b="0" l="0" r="0" t="0"/>
            <wp:wrapSquare wrapText="bothSides" distB="0" distT="0" distL="114300" distR="114300"/>
            <wp:docPr id="15"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3186430"/>
                    </a:xfrm>
                    <a:prstGeom prst="rect"/>
                    <a:ln/>
                  </pic:spPr>
                </pic:pic>
              </a:graphicData>
            </a:graphic>
          </wp:anchor>
        </w:drawing>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bookmarkStart w:colFirst="0" w:colLast="0" w:name="_heading=h.8fo75v521lfh" w:id="28"/>
      <w:bookmarkEnd w:id="28"/>
      <w:r w:rsidDel="00000000" w:rsidR="00000000" w:rsidRPr="00000000">
        <w:rPr>
          <w:rtl w:val="0"/>
        </w:rPr>
        <w:t xml:space="preserve">Figure 2.9: the user table in the database that show id, name, phone, email, Bdate, and booking.</w:t>
      </w:r>
    </w:p>
    <w:p w:rsidR="00000000" w:rsidDel="00000000" w:rsidP="00000000" w:rsidRDefault="00000000" w:rsidRPr="00000000" w14:paraId="00000183">
      <w:pPr>
        <w:rPr/>
      </w:pPr>
      <w:r w:rsidDel="00000000" w:rsidR="00000000" w:rsidRPr="00000000">
        <w:rPr>
          <w:rtl w:val="0"/>
        </w:rPr>
        <w:t xml:space="preserve"> </w:t>
      </w:r>
      <w:r w:rsidDel="00000000" w:rsidR="00000000" w:rsidRPr="00000000">
        <w:rPr/>
        <w:drawing>
          <wp:inline distB="0" distT="0" distL="0" distR="0">
            <wp:extent cx="5943600" cy="3190875"/>
            <wp:effectExtent b="0" l="0" r="0" t="0"/>
            <wp:docPr id="2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color w:val="3296d2"/>
          <w:sz w:val="32"/>
          <w:szCs w:val="32"/>
          <w:rtl w:val="0"/>
        </w:rPr>
        <w:t xml:space="preserve">References</w:t>
      </w: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tl w:val="0"/>
        </w:rPr>
        <w:t xml:space="preserve">-Github link: </w:t>
      </w:r>
      <w:hyperlink r:id="rId26">
        <w:r w:rsidDel="00000000" w:rsidR="00000000" w:rsidRPr="00000000">
          <w:rPr>
            <w:b w:val="1"/>
            <w:bCs w:val="1"/>
            <w:color w:val="0563c1"/>
            <w:u w:val="single"/>
            <w:rtl w:val="0"/>
          </w:rPr>
          <w:t xml:space="preserve">https://github.com/Hsn-Hashim/railWay-project</w:t>
        </w:r>
      </w:hyperlink>
      <w:r w:rsidDel="00000000" w:rsidR="00000000" w:rsidRPr="00000000">
        <w:rPr>
          <w:rtl w:val="0"/>
        </w:rPr>
      </w:r>
    </w:p>
    <w:p w:rsidR="00000000" w:rsidDel="00000000" w:rsidP="00000000" w:rsidRDefault="00000000" w:rsidRPr="00000000" w14:paraId="00000186">
      <w:pPr>
        <w:spacing w:after="0" w:lineRule="auto"/>
        <w:rPr/>
      </w:pPr>
      <w:r w:rsidDel="00000000" w:rsidR="00000000" w:rsidRPr="00000000">
        <w:rPr>
          <w:rtl w:val="0"/>
        </w:rPr>
        <w:t xml:space="preserve">[1] -Geeks for Geeks</w:t>
      </w:r>
    </w:p>
    <w:p w:rsidR="00000000" w:rsidDel="00000000" w:rsidP="00000000" w:rsidRDefault="00000000" w:rsidRPr="00000000" w14:paraId="00000187">
      <w:pPr>
        <w:spacing w:after="0" w:lineRule="auto"/>
        <w:rPr/>
      </w:pPr>
      <w:hyperlink r:id="rId27">
        <w:r w:rsidDel="00000000" w:rsidR="00000000" w:rsidRPr="00000000">
          <w:rPr>
            <w:color w:val="0563c1"/>
            <w:u w:val="single"/>
            <w:rtl w:val="0"/>
          </w:rPr>
          <w:t xml:space="preserve">https://www.geeksforgeeks.org/system-design/unified-modeling-language-uml-introduction/</w:t>
        </w:r>
      </w:hyperlink>
      <w:r w:rsidDel="00000000" w:rsidR="00000000" w:rsidRPr="00000000">
        <w:rPr>
          <w:rtl w:val="0"/>
        </w:rPr>
      </w:r>
    </w:p>
    <w:p w:rsidR="00000000" w:rsidDel="00000000" w:rsidP="00000000" w:rsidRDefault="00000000" w:rsidRPr="00000000" w14:paraId="00000188">
      <w:pPr>
        <w:spacing w:after="0" w:lineRule="auto"/>
        <w:rPr/>
      </w:pPr>
      <w:r w:rsidDel="00000000" w:rsidR="00000000" w:rsidRPr="00000000">
        <w:rPr>
          <w:rtl w:val="0"/>
        </w:rPr>
        <w:t xml:space="preserve">[2] -Dev community</w:t>
      </w:r>
    </w:p>
    <w:p w:rsidR="00000000" w:rsidDel="00000000" w:rsidP="00000000" w:rsidRDefault="00000000" w:rsidRPr="00000000" w14:paraId="00000189">
      <w:pPr>
        <w:spacing w:after="0" w:lineRule="auto"/>
        <w:rPr/>
      </w:pPr>
      <w:hyperlink r:id="rId28">
        <w:r w:rsidDel="00000000" w:rsidR="00000000" w:rsidRPr="00000000">
          <w:rPr>
            <w:color w:val="0563c1"/>
            <w:u w:val="single"/>
            <w:rtl w:val="0"/>
          </w:rPr>
          <w:t xml:space="preserve">https://dev.to/yasmine_ddec94f4d4/understanding-the-layered-architecture-pattern-a-comprehensive-guide-1e2j</w:t>
        </w:r>
      </w:hyperlink>
      <w:r w:rsidDel="00000000" w:rsidR="00000000" w:rsidRPr="00000000">
        <w:rPr>
          <w:rtl w:val="0"/>
        </w:rPr>
      </w:r>
    </w:p>
    <w:p w:rsidR="00000000" w:rsidDel="00000000" w:rsidP="00000000" w:rsidRDefault="00000000" w:rsidRPr="00000000" w14:paraId="0000018A">
      <w:pPr>
        <w:spacing w:after="0" w:lineRule="auto"/>
        <w:rPr/>
      </w:pPr>
      <w:r w:rsidDel="00000000" w:rsidR="00000000" w:rsidRPr="00000000">
        <w:rPr>
          <w:rtl w:val="0"/>
        </w:rPr>
        <w:t xml:space="preserve">[3] -visual paradigm</w:t>
      </w:r>
    </w:p>
    <w:p w:rsidR="00000000" w:rsidDel="00000000" w:rsidP="00000000" w:rsidRDefault="00000000" w:rsidRPr="00000000" w14:paraId="0000018B">
      <w:pPr>
        <w:spacing w:after="0" w:lineRule="auto"/>
        <w:rPr/>
      </w:pPr>
      <w:hyperlink r:id="rId29">
        <w:r w:rsidDel="00000000" w:rsidR="00000000" w:rsidRPr="00000000">
          <w:rPr>
            <w:color w:val="0563c1"/>
            <w:u w:val="single"/>
            <w:rtl w:val="0"/>
          </w:rPr>
          <w:t xml:space="preserve">https://www.visual-paradigm.com/guide/uml-unified-modeling-language/what-is-use-case-diagram/</w:t>
        </w:r>
      </w:hyperlink>
      <w:r w:rsidDel="00000000" w:rsidR="00000000" w:rsidRPr="00000000">
        <w:rPr>
          <w:rtl w:val="0"/>
        </w:rPr>
      </w:r>
    </w:p>
    <w:p w:rsidR="00000000" w:rsidDel="00000000" w:rsidP="00000000" w:rsidRDefault="00000000" w:rsidRPr="00000000" w14:paraId="0000018C">
      <w:pPr>
        <w:spacing w:after="0" w:lineRule="auto"/>
        <w:rPr/>
      </w:pPr>
      <w:r w:rsidDel="00000000" w:rsidR="00000000" w:rsidRPr="00000000">
        <w:rPr>
          <w:rtl w:val="0"/>
        </w:rPr>
        <w:t xml:space="preserve">[4] -Miro</w:t>
      </w:r>
    </w:p>
    <w:p w:rsidR="00000000" w:rsidDel="00000000" w:rsidP="00000000" w:rsidRDefault="00000000" w:rsidRPr="00000000" w14:paraId="0000018D">
      <w:pPr>
        <w:spacing w:after="0" w:lineRule="auto"/>
        <w:rPr/>
      </w:pPr>
      <w:hyperlink r:id="rId30">
        <w:r w:rsidDel="00000000" w:rsidR="00000000" w:rsidRPr="00000000">
          <w:rPr>
            <w:color w:val="0563c1"/>
            <w:u w:val="single"/>
            <w:rtl w:val="0"/>
          </w:rPr>
          <w:t xml:space="preserve">https://miro.com/diagramming/what-is-a-uml-sequence-diagram/#defining-what-a-uml-sequence-diagram-is</w:t>
        </w:r>
      </w:hyperlink>
      <w:r w:rsidDel="00000000" w:rsidR="00000000" w:rsidRPr="00000000">
        <w:rPr>
          <w:rtl w:val="0"/>
        </w:rPr>
      </w:r>
    </w:p>
    <w:p w:rsidR="00000000" w:rsidDel="00000000" w:rsidP="00000000" w:rsidRDefault="00000000" w:rsidRPr="00000000" w14:paraId="0000018E">
      <w:pPr>
        <w:spacing w:after="0" w:lineRule="auto"/>
        <w:rPr/>
      </w:pPr>
      <w:r w:rsidDel="00000000" w:rsidR="00000000" w:rsidRPr="00000000">
        <w:rPr>
          <w:rtl w:val="0"/>
        </w:rPr>
        <w:t xml:space="preserve">[5] -mermaid</w:t>
      </w:r>
    </w:p>
    <w:p w:rsidR="00000000" w:rsidDel="00000000" w:rsidP="00000000" w:rsidRDefault="00000000" w:rsidRPr="00000000" w14:paraId="0000018F">
      <w:pPr>
        <w:spacing w:after="0" w:lineRule="auto"/>
        <w:rPr/>
      </w:pPr>
      <w:hyperlink r:id="rId31">
        <w:r w:rsidDel="00000000" w:rsidR="00000000" w:rsidRPr="00000000">
          <w:rPr>
            <w:color w:val="0563c1"/>
            <w:u w:val="single"/>
            <w:rtl w:val="0"/>
          </w:rPr>
          <w:t xml:space="preserve">https://mermaid.ai/open-source/syntax/classDiagram.html</w:t>
        </w:r>
      </w:hyperlink>
      <w:r w:rsidDel="00000000" w:rsidR="00000000" w:rsidRPr="00000000">
        <w:rPr>
          <w:rtl w:val="0"/>
        </w:rPr>
      </w:r>
    </w:p>
    <w:p w:rsidR="00000000" w:rsidDel="00000000" w:rsidP="00000000" w:rsidRDefault="00000000" w:rsidRPr="00000000" w14:paraId="00000190">
      <w:pPr>
        <w:spacing w:after="0" w:lineRule="auto"/>
        <w:rPr/>
      </w:pPr>
      <w:r w:rsidDel="00000000" w:rsidR="00000000" w:rsidRPr="00000000">
        <w:rPr>
          <w:rtl w:val="0"/>
        </w:rPr>
        <w:t xml:space="preserve">[6] - sparxsystems.eu</w:t>
      </w:r>
    </w:p>
    <w:p w:rsidR="00000000" w:rsidDel="00000000" w:rsidP="00000000" w:rsidRDefault="00000000" w:rsidRPr="00000000" w14:paraId="00000191">
      <w:pPr>
        <w:spacing w:after="0" w:lineRule="auto"/>
        <w:rPr/>
      </w:pPr>
      <w:hyperlink r:id="rId32">
        <w:r w:rsidDel="00000000" w:rsidR="00000000" w:rsidRPr="00000000">
          <w:rPr>
            <w:color w:val="0563c1"/>
            <w:u w:val="single"/>
            <w:rtl w:val="0"/>
          </w:rPr>
          <w:t xml:space="preserve">https://www.sparxsystems.eu/languages/uml/diagrams/activitydiagram/</w:t>
        </w:r>
      </w:hyperlink>
      <w:r w:rsidDel="00000000" w:rsidR="00000000" w:rsidRPr="00000000">
        <w:rPr>
          <w:rtl w:val="0"/>
        </w:rPr>
      </w:r>
    </w:p>
    <w:p w:rsidR="00000000" w:rsidDel="00000000" w:rsidP="00000000" w:rsidRDefault="00000000" w:rsidRPr="00000000" w14:paraId="00000192">
      <w:pPr>
        <w:spacing w:after="0" w:lineRule="auto"/>
        <w:rPr/>
      </w:pPr>
      <w:r w:rsidDel="00000000" w:rsidR="00000000" w:rsidRPr="00000000">
        <w:rPr>
          <w:rtl w:val="0"/>
        </w:rPr>
        <w:t xml:space="preserve">[7] -for drawing we use:</w:t>
      </w:r>
    </w:p>
    <w:p w:rsidR="00000000" w:rsidDel="00000000" w:rsidP="00000000" w:rsidRDefault="00000000" w:rsidRPr="00000000" w14:paraId="00000193">
      <w:pPr>
        <w:spacing w:after="0" w:lineRule="auto"/>
        <w:rPr/>
      </w:pPr>
      <w:r w:rsidDel="00000000" w:rsidR="00000000" w:rsidRPr="00000000">
        <w:rPr>
          <w:rtl w:val="0"/>
        </w:rPr>
        <w:t xml:space="preserve">1-Draw io</w:t>
      </w:r>
    </w:p>
    <w:p w:rsidR="00000000" w:rsidDel="00000000" w:rsidP="00000000" w:rsidRDefault="00000000" w:rsidRPr="00000000" w14:paraId="00000194">
      <w:pPr>
        <w:spacing w:after="0" w:lineRule="auto"/>
        <w:rPr/>
      </w:pPr>
      <w:hyperlink r:id="rId33">
        <w:r w:rsidDel="00000000" w:rsidR="00000000" w:rsidRPr="00000000">
          <w:rPr>
            <w:color w:val="0563c1"/>
            <w:u w:val="single"/>
            <w:rtl w:val="0"/>
          </w:rPr>
          <w:t xml:space="preserve">https://www.drawio.com/</w:t>
        </w:r>
      </w:hyperlink>
      <w:r w:rsidDel="00000000" w:rsidR="00000000" w:rsidRPr="00000000">
        <w:rPr>
          <w:rtl w:val="0"/>
        </w:rPr>
      </w:r>
    </w:p>
    <w:p w:rsidR="00000000" w:rsidDel="00000000" w:rsidP="00000000" w:rsidRDefault="00000000" w:rsidRPr="00000000" w14:paraId="00000195">
      <w:pPr>
        <w:spacing w:after="0" w:lineRule="auto"/>
        <w:rPr/>
      </w:pPr>
      <w:r w:rsidDel="00000000" w:rsidR="00000000" w:rsidRPr="00000000">
        <w:rPr>
          <w:rtl w:val="0"/>
        </w:rPr>
        <w:t xml:space="preserve">2-plantuml</w:t>
      </w:r>
    </w:p>
    <w:p w:rsidR="00000000" w:rsidDel="00000000" w:rsidP="00000000" w:rsidRDefault="00000000" w:rsidRPr="00000000" w14:paraId="00000196">
      <w:pPr>
        <w:spacing w:after="0" w:lineRule="auto"/>
        <w:rPr/>
      </w:pPr>
      <w:hyperlink r:id="rId34">
        <w:r w:rsidDel="00000000" w:rsidR="00000000" w:rsidRPr="00000000">
          <w:rPr>
            <w:color w:val="0563c1"/>
            <w:u w:val="single"/>
            <w:rtl w:val="0"/>
          </w:rPr>
          <w:t xml:space="preserve">https://plantuml.com/</w:t>
        </w:r>
      </w:hyperlink>
      <w:r w:rsidDel="00000000" w:rsidR="00000000" w:rsidRPr="00000000">
        <w:rPr>
          <w:rtl w:val="0"/>
        </w:rPr>
      </w:r>
    </w:p>
    <w:p w:rsidR="00000000" w:rsidDel="00000000" w:rsidP="00000000" w:rsidRDefault="00000000" w:rsidRPr="00000000" w14:paraId="00000197">
      <w:pPr>
        <w:tabs>
          <w:tab w:val="left" w:leader="none" w:pos="2262"/>
        </w:tabs>
        <w:rPr/>
      </w:pPr>
      <w:r w:rsidDel="00000000" w:rsidR="00000000" w:rsidRPr="00000000">
        <w:rPr>
          <w:rtl w:val="0"/>
        </w:rPr>
      </w:r>
    </w:p>
    <w:sectPr>
      <w:footerReference r:id="rId35" w:type="default"/>
      <w:footerReference r:id="rId36" w:type="first"/>
      <w:footerReference r:id="rId37" w:type="even"/>
      <w:pgSz w:h="15840" w:w="12240" w:orient="portrait"/>
      <w:pgMar w:bottom="1440" w:top="1440" w:left="1440" w:right="1440" w:header="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High Tower Text"/>
  <w:font w:name="Noto Sans Symbols">
    <w:embedRegular w:fontKey="{00000000-0000-0000-0000-000000000000}" r:id="rId1" w:subsetted="0"/>
    <w:embedBold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bidi w:val="1"/>
      <w:jc w:val="right"/>
      <w:rPr>
        <w:rFonts w:ascii="Merriweather" w:cs="Merriweather" w:eastAsia="Merriweather" w:hAnsi="Merriweather"/>
        <w:color w:val="3296d2"/>
        <w:sz w:val="16"/>
        <w:szCs w:val="1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221845</wp:posOffset>
              </wp:positionV>
              <wp:extent cx="5981700" cy="38100"/>
              <wp:effectExtent b="0" l="0" r="0" t="0"/>
              <wp:wrapNone/>
              <wp:docPr id="4" name=""/>
              <a:graphic>
                <a:graphicData uri="http://schemas.microsoft.com/office/word/2010/wordprocessingShape">
                  <wps:wsp>
                    <wps:cNvCnPr/>
                    <wps:spPr>
                      <a:xfrm>
                        <a:off x="2355150" y="3779683"/>
                        <a:ext cx="5981700" cy="635"/>
                      </a:xfrm>
                      <a:prstGeom prst="straightConnector1">
                        <a:avLst/>
                      </a:prstGeom>
                      <a:noFill/>
                      <a:ln cap="flat" cmpd="sng" w="38100">
                        <a:solidFill>
                          <a:srgbClr val="3296D2"/>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221845</wp:posOffset>
              </wp:positionV>
              <wp:extent cx="5981700" cy="38100"/>
              <wp:effectExtent b="0" l="0" r="0" t="0"/>
              <wp:wrapNone/>
              <wp:docPr id="4"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5981700" cy="38100"/>
                      </a:xfrm>
                      <a:prstGeom prst="rect"/>
                      <a:ln/>
                    </pic:spPr>
                  </pic:pic>
                </a:graphicData>
              </a:graphic>
            </wp:anchor>
          </w:drawing>
        </mc:Fallback>
      </mc:AlternateContent>
    </w:r>
  </w:p>
  <w:p w:rsidR="00000000" w:rsidDel="00000000" w:rsidP="00000000" w:rsidRDefault="00000000" w:rsidRPr="00000000" w14:paraId="00000199">
    <w:pPr>
      <w:bidi w:val="1"/>
      <w:rPr>
        <w:color w:val="3296d2"/>
        <w:sz w:val="16"/>
        <w:szCs w:val="16"/>
      </w:rPr>
    </w:pPr>
    <w:r w:rsidDel="00000000" w:rsidR="00000000" w:rsidRPr="00000000">
      <w:rPr>
        <w:rFonts w:ascii="Merriweather" w:cs="Merriweather" w:eastAsia="Merriweather" w:hAnsi="Merriweather"/>
        <w:color w:val="3296d2"/>
        <w:sz w:val="16"/>
        <w:szCs w:val="16"/>
        <w:rtl w:val="0"/>
      </w:rPr>
      <w:t xml:space="preserve">Page </w:t>
    </w:r>
    <w:r w:rsidDel="00000000" w:rsidR="00000000" w:rsidRPr="00000000">
      <w:rPr>
        <w:rFonts w:ascii="Merriweather" w:cs="Merriweather" w:eastAsia="Merriweather" w:hAnsi="Merriweather"/>
        <w:b w:val="1"/>
        <w:bCs w:val="1"/>
        <w:color w:val="3296d2"/>
        <w:sz w:val="16"/>
        <w:szCs w:val="16"/>
        <w:rtl w:val="0"/>
      </w:rPr>
      <w:t xml:space="preserve">9 o</w:t>
    </w:r>
    <w:r w:rsidDel="00000000" w:rsidR="00000000" w:rsidRPr="00000000">
      <w:rPr>
        <w:rFonts w:ascii="Merriweather" w:cs="Merriweather" w:eastAsia="Merriweather" w:hAnsi="Merriweather"/>
        <w:color w:val="3296d2"/>
        <w:sz w:val="16"/>
        <w:szCs w:val="16"/>
        <w:rtl w:val="0"/>
      </w:rPr>
      <w:t xml:space="preserve">f </w:t>
    </w:r>
    <w:r w:rsidDel="00000000" w:rsidR="00000000" w:rsidRPr="00000000">
      <w:rPr>
        <w:rFonts w:ascii="Merriweather" w:cs="Merriweather" w:eastAsia="Merriweather" w:hAnsi="Merriweather"/>
        <w:b w:val="1"/>
        <w:bCs w:val="1"/>
        <w:color w:val="3296d2"/>
        <w:sz w:val="16"/>
        <w:szCs w:val="16"/>
        <w:rtl w:val="0"/>
      </w:rPr>
      <w:t xml:space="preserve">9</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bidi w:val="1"/>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bidi w:val="1"/>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bidi w:val="1"/>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Merriweather" w:cs="Merriweather" w:eastAsia="Merriweather" w:hAnsi="Merriweather"/>
        <w:b w:val="0"/>
        <w:bCs w:val="0"/>
        <w:i w:val="0"/>
        <w:iCs w:val="0"/>
        <w:smallCaps w:val="0"/>
        <w:strike w:val="0"/>
        <w:color w:val="3296d2"/>
        <w:sz w:val="16"/>
        <w:szCs w:val="16"/>
        <w:u w:val="none"/>
        <w:shd w:fill="auto" w:val="clear"/>
        <w:vertAlign w:val="baseline"/>
        <w:rtl w:val="0"/>
      </w:rPr>
      <w:t xml:space="preserve">Page </w:t>
    </w:r>
    <w:r w:rsidDel="00000000" w:rsidR="00000000" w:rsidRPr="00000000">
      <w:rPr>
        <w:rFonts w:ascii="Merriweather" w:cs="Merriweather" w:eastAsia="Merriweather" w:hAnsi="Merriweather"/>
        <w:b w:val="1"/>
        <w:bCs w:val="1"/>
        <w:i w:val="0"/>
        <w:iCs w:val="0"/>
        <w:smallCaps w:val="0"/>
        <w:strike w:val="0"/>
        <w:color w:val="3296d2"/>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Merriweather" w:cs="Merriweather" w:eastAsia="Merriweather" w:hAnsi="Merriweather"/>
        <w:b w:val="0"/>
        <w:bCs w:val="0"/>
        <w:i w:val="0"/>
        <w:iCs w:val="0"/>
        <w:smallCaps w:val="0"/>
        <w:strike w:val="0"/>
        <w:color w:val="3296d2"/>
        <w:sz w:val="16"/>
        <w:szCs w:val="16"/>
        <w:u w:val="none"/>
        <w:shd w:fill="auto" w:val="clear"/>
        <w:vertAlign w:val="baseline"/>
        <w:rtl w:val="0"/>
      </w:rPr>
      <w:t xml:space="preserve"> of </w:t>
    </w:r>
    <w:r w:rsidDel="00000000" w:rsidR="00000000" w:rsidRPr="00000000">
      <w:rPr>
        <w:rFonts w:ascii="Merriweather" w:cs="Merriweather" w:eastAsia="Merriweather" w:hAnsi="Merriweather"/>
        <w:b w:val="1"/>
        <w:bCs w:val="1"/>
        <w:i w:val="0"/>
        <w:iCs w:val="0"/>
        <w:smallCaps w:val="0"/>
        <w:strike w:val="0"/>
        <w:color w:val="3296d2"/>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-159325</wp:posOffset>
              </wp:positionV>
              <wp:extent cx="5981700" cy="38100"/>
              <wp:effectExtent b="0" l="0" r="0" t="0"/>
              <wp:wrapNone/>
              <wp:docPr id="3" name=""/>
              <a:graphic>
                <a:graphicData uri="http://schemas.microsoft.com/office/word/2010/wordprocessingShape">
                  <wps:wsp>
                    <wps:cNvCnPr/>
                    <wps:spPr>
                      <a:xfrm>
                        <a:off x="2355150" y="3779683"/>
                        <a:ext cx="5981700" cy="635"/>
                      </a:xfrm>
                      <a:prstGeom prst="straightConnector1">
                        <a:avLst/>
                      </a:prstGeom>
                      <a:noFill/>
                      <a:ln cap="flat" cmpd="sng" w="38100">
                        <a:solidFill>
                          <a:srgbClr val="3296D2"/>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-159325</wp:posOffset>
              </wp:positionV>
              <wp:extent cx="5981700" cy="38100"/>
              <wp:effectExtent b="0" l="0" r="0" t="0"/>
              <wp:wrapNone/>
              <wp:docPr id="3"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5981700" cy="38100"/>
                      </a:xfrm>
                      <a:prstGeom prst="rect"/>
                      <a:ln/>
                    </pic:spPr>
                  </pic:pic>
                </a:graphicData>
              </a:graphic>
            </wp:anchor>
          </w:drawing>
        </mc:Fallback>
      </mc:AlternateConten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818"/>
      </w:tabs>
      <w:bidi w:val="1"/>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bidi w:val="1"/>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bidi w:val="1"/>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81700" cy="38100"/>
              <wp:effectExtent b="0" l="0" r="0" t="0"/>
              <wp:wrapNone/>
              <wp:docPr id="2" name=""/>
              <a:graphic>
                <a:graphicData uri="http://schemas.microsoft.com/office/word/2010/wordprocessingShape">
                  <wps:wsp>
                    <wps:cNvCnPr/>
                    <wps:spPr>
                      <a:xfrm>
                        <a:off x="2355150" y="3779683"/>
                        <a:ext cx="5981700" cy="635"/>
                      </a:xfrm>
                      <a:prstGeom prst="straightConnector1">
                        <a:avLst/>
                      </a:prstGeom>
                      <a:noFill/>
                      <a:ln cap="flat" cmpd="sng" w="38100">
                        <a:solidFill>
                          <a:srgbClr val="3296D2"/>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81700" cy="38100"/>
              <wp:effectExtent b="0" l="0" r="0" t="0"/>
              <wp:wrapNone/>
              <wp:docPr id="2"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5981700" cy="38100"/>
                      </a:xfrm>
                      <a:prstGeom prst="rect"/>
                      <a:ln/>
                    </pic:spPr>
                  </pic:pic>
                </a:graphicData>
              </a:graphic>
            </wp:anchor>
          </w:drawing>
        </mc:Fallback>
      </mc:AlternateConten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bidi w:val="1"/>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Page 1 of 8</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bidi w:val="1"/>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bullet"/>
      <w:lvlText w:val="●"/>
      <w:lvlJc w:val="left"/>
      <w:pPr>
        <w:ind w:left="360" w:hanging="360"/>
      </w:pPr>
      <w:rPr>
        <w:rFonts w:ascii="Noto Sans Symbols" w:cs="Noto Sans Symbols" w:eastAsia="Noto Sans Symbols" w:hAnsi="Noto Sans Symbols"/>
        <w:sz w:val="20"/>
        <w:szCs w:val="20"/>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bidi w:val="1"/>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1.png"/><Relationship Id="rId21" Type="http://schemas.openxmlformats.org/officeDocument/2006/relationships/image" Target="media/image12.png"/><Relationship Id="rId24" Type="http://schemas.openxmlformats.org/officeDocument/2006/relationships/image" Target="media/image15.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github.com/Hsn-Hashim/railWay-project" TargetMode="External"/><Relationship Id="rId25" Type="http://schemas.openxmlformats.org/officeDocument/2006/relationships/image" Target="media/image7.png"/><Relationship Id="rId28" Type="http://schemas.openxmlformats.org/officeDocument/2006/relationships/hyperlink" Target="https://dev.to/yasmine_ddec94f4d4/understanding-the-layered-architecture-pattern-a-comprehensive-guide-1e2j" TargetMode="External"/><Relationship Id="rId27" Type="http://schemas.openxmlformats.org/officeDocument/2006/relationships/hyperlink" Target="https://www.geeksforgeeks.org/system-design/unified-modeling-language-uml-introduction/"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visual-paradigm.com/guide/uml-unified-modeling-language/what-is-use-case-diagram/" TargetMode="External"/><Relationship Id="rId7" Type="http://schemas.openxmlformats.org/officeDocument/2006/relationships/image" Target="media/image4.png"/><Relationship Id="rId8" Type="http://schemas.openxmlformats.org/officeDocument/2006/relationships/image" Target="media/image1.jpg"/><Relationship Id="rId31" Type="http://schemas.openxmlformats.org/officeDocument/2006/relationships/hyperlink" Target="https://mermaid.ai/open-source/syntax/classDiagram.html" TargetMode="External"/><Relationship Id="rId30" Type="http://schemas.openxmlformats.org/officeDocument/2006/relationships/hyperlink" Target="https://miro.com/diagramming/what-is-a-uml-sequence-diagram/%23defining-what-a-uml-sequence-diagram-is" TargetMode="External"/><Relationship Id="rId11" Type="http://schemas.openxmlformats.org/officeDocument/2006/relationships/image" Target="media/image16.png"/><Relationship Id="rId33" Type="http://schemas.openxmlformats.org/officeDocument/2006/relationships/hyperlink" Target="https://www.drawio.com/" TargetMode="External"/><Relationship Id="rId10" Type="http://schemas.openxmlformats.org/officeDocument/2006/relationships/image" Target="media/image8.png"/><Relationship Id="rId32" Type="http://schemas.openxmlformats.org/officeDocument/2006/relationships/hyperlink" Target="https://www.sparxsystems.eu/languages/uml/diagrams/activitydiagram/" TargetMode="External"/><Relationship Id="rId13" Type="http://schemas.openxmlformats.org/officeDocument/2006/relationships/image" Target="media/image5.png"/><Relationship Id="rId35" Type="http://schemas.openxmlformats.org/officeDocument/2006/relationships/footer" Target="footer2.xml"/><Relationship Id="rId12" Type="http://schemas.openxmlformats.org/officeDocument/2006/relationships/image" Target="media/image3.png"/><Relationship Id="rId34" Type="http://schemas.openxmlformats.org/officeDocument/2006/relationships/hyperlink" Target="https://plantuml.com/" TargetMode="External"/><Relationship Id="rId15" Type="http://schemas.openxmlformats.org/officeDocument/2006/relationships/hyperlink" Target="https://en.wikipedia.org/wiki/Unified_Modeling_Language" TargetMode="External"/><Relationship Id="rId37" Type="http://schemas.openxmlformats.org/officeDocument/2006/relationships/footer" Target="footer1.xml"/><Relationship Id="rId14" Type="http://schemas.openxmlformats.org/officeDocument/2006/relationships/image" Target="media/image14.png"/><Relationship Id="rId36" Type="http://schemas.openxmlformats.org/officeDocument/2006/relationships/footer" Target="footer3.xml"/><Relationship Id="rId17" Type="http://schemas.openxmlformats.org/officeDocument/2006/relationships/image" Target="media/image21.png"/><Relationship Id="rId16" Type="http://schemas.openxmlformats.org/officeDocument/2006/relationships/image" Target="media/image13.png"/><Relationship Id="rId19" Type="http://schemas.openxmlformats.org/officeDocument/2006/relationships/image" Target="media/image17.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Merriweather-regular.ttf"/><Relationship Id="rId4" Type="http://schemas.openxmlformats.org/officeDocument/2006/relationships/font" Target="fonts/Merriweather-bold.ttf"/><Relationship Id="rId5" Type="http://schemas.openxmlformats.org/officeDocument/2006/relationships/font" Target="fonts/Merriweather-italic.ttf"/><Relationship Id="rId6" Type="http://schemas.openxmlformats.org/officeDocument/2006/relationships/font" Target="fonts/Merriweath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footer2.xml.rels><?xml version="1.0" encoding="UTF-8" standalone="yes"?><Relationships xmlns="http://schemas.openxmlformats.org/package/2006/relationships"><Relationship Id="rId1" Type="http://schemas.openxmlformats.org/officeDocument/2006/relationships/image" Target="media/image21.png"/></Relationships>
</file>

<file path=word/_rels/footer3.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7Zd9buikEGggn2V2BCQ2evbwCg==">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