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BE15A" w14:textId="0779811D" w:rsidR="00C45ACE" w:rsidRPr="006A0C50" w:rsidRDefault="00C45ACE" w:rsidP="008670A3">
      <w:pPr>
        <w:pStyle w:val="1"/>
        <w:jc w:val="center"/>
        <w:rPr>
          <w:rFonts w:asciiTheme="majorBidi" w:eastAsia="宋体" w:hAnsiTheme="majorBidi"/>
          <w:color w:val="auto"/>
          <w:sz w:val="32"/>
          <w:szCs w:val="32"/>
        </w:rPr>
      </w:pPr>
      <w:r w:rsidRPr="006A0C50">
        <w:rPr>
          <w:rFonts w:asciiTheme="majorBidi" w:eastAsia="宋体" w:hAnsiTheme="majorBidi"/>
          <w:color w:val="auto"/>
          <w:sz w:val="32"/>
          <w:szCs w:val="32"/>
        </w:rPr>
        <w:t>基于</w:t>
      </w:r>
      <w:r w:rsidRPr="006A0C50">
        <w:rPr>
          <w:rFonts w:asciiTheme="majorBidi" w:eastAsia="宋体" w:hAnsiTheme="majorBidi"/>
          <w:color w:val="auto"/>
          <w:sz w:val="32"/>
          <w:szCs w:val="32"/>
        </w:rPr>
        <w:t>UDP</w:t>
      </w:r>
      <w:r w:rsidRPr="006A0C50">
        <w:rPr>
          <w:rFonts w:asciiTheme="majorBidi" w:eastAsia="宋体" w:hAnsiTheme="majorBidi"/>
          <w:color w:val="auto"/>
          <w:sz w:val="32"/>
          <w:szCs w:val="32"/>
        </w:rPr>
        <w:t>的远程终端程序设计与实现指导书</w:t>
      </w:r>
    </w:p>
    <w:p w14:paraId="3C60FD00" w14:textId="05881658" w:rsidR="00C45ACE" w:rsidRPr="006A0C50" w:rsidRDefault="00C45ACE" w:rsidP="002E088D">
      <w:pPr>
        <w:pStyle w:val="2"/>
        <w:rPr>
          <w:rFonts w:asciiTheme="majorBidi" w:eastAsia="宋体" w:hAnsiTheme="majorBidi"/>
          <w:color w:val="auto"/>
          <w:sz w:val="30"/>
          <w:szCs w:val="30"/>
        </w:rPr>
      </w:pPr>
      <w:r w:rsidRPr="006A0C50">
        <w:rPr>
          <w:rFonts w:asciiTheme="majorBidi" w:eastAsia="宋体" w:hAnsiTheme="majorBidi"/>
          <w:color w:val="auto"/>
          <w:sz w:val="30"/>
          <w:szCs w:val="30"/>
        </w:rPr>
        <w:t>一、实验目的</w:t>
      </w:r>
    </w:p>
    <w:p w14:paraId="6FD6AB02" w14:textId="77777777" w:rsidR="00C45ACE" w:rsidRPr="006A0C50" w:rsidRDefault="00C45ACE" w:rsidP="002E088D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掌握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UDP </w:t>
      </w:r>
      <w:r w:rsidRPr="006A0C50">
        <w:rPr>
          <w:rFonts w:asciiTheme="majorBidi" w:eastAsia="宋体" w:hAnsiTheme="majorBidi" w:cstheme="majorBidi"/>
          <w:b/>
          <w:bCs/>
          <w:sz w:val="24"/>
        </w:rPr>
        <w:t>无连接、不可靠、面向报文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的特点，熟练编写</w:t>
      </w:r>
      <w:r w:rsidRPr="006A0C50">
        <w:rPr>
          <w:rFonts w:asciiTheme="majorBidi" w:eastAsia="宋体" w:hAnsiTheme="majorBidi" w:cstheme="majorBidi"/>
          <w:sz w:val="24"/>
        </w:rPr>
        <w:t xml:space="preserve"> UDP </w:t>
      </w:r>
      <w:r w:rsidRPr="006A0C50">
        <w:rPr>
          <w:rFonts w:asciiTheme="majorBidi" w:eastAsia="宋体" w:hAnsiTheme="majorBidi" w:cstheme="majorBidi"/>
          <w:sz w:val="24"/>
        </w:rPr>
        <w:t>服务端</w:t>
      </w:r>
      <w:r w:rsidRPr="006A0C50">
        <w:rPr>
          <w:rFonts w:asciiTheme="majorBidi" w:eastAsia="宋体" w:hAnsiTheme="majorBidi" w:cstheme="majorBidi"/>
          <w:sz w:val="24"/>
        </w:rPr>
        <w:t xml:space="preserve"> / </w:t>
      </w:r>
      <w:r w:rsidRPr="006A0C50">
        <w:rPr>
          <w:rFonts w:asciiTheme="majorBidi" w:eastAsia="宋体" w:hAnsiTheme="majorBidi" w:cstheme="majorBidi"/>
          <w:sz w:val="24"/>
        </w:rPr>
        <w:t>客户端程序。</w:t>
      </w:r>
    </w:p>
    <w:p w14:paraId="196B6CE8" w14:textId="77777777" w:rsidR="00C45ACE" w:rsidRPr="006A0C50" w:rsidRDefault="00C45ACE" w:rsidP="002E088D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设计并实现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b/>
          <w:bCs/>
          <w:sz w:val="24"/>
        </w:rPr>
        <w:t>自定义应用层协议</w:t>
      </w:r>
      <w:r w:rsidRPr="006A0C50">
        <w:rPr>
          <w:rFonts w:asciiTheme="majorBidi" w:eastAsia="宋体" w:hAnsiTheme="majorBidi" w:cstheme="majorBidi"/>
          <w:sz w:val="24"/>
        </w:rPr>
        <w:t>，解决报文边界、类型区分、乱序、重复等问题。</w:t>
      </w:r>
    </w:p>
    <w:p w14:paraId="493DB974" w14:textId="77777777" w:rsidR="00C45ACE" w:rsidRPr="006A0C50" w:rsidRDefault="00C45ACE" w:rsidP="002E088D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在应用层实现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停等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ARQ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可靠传输</w:t>
      </w:r>
      <w:r w:rsidRPr="006A0C50">
        <w:rPr>
          <w:rFonts w:asciiTheme="majorBidi" w:eastAsia="宋体" w:hAnsiTheme="majorBidi" w:cstheme="majorBidi"/>
          <w:sz w:val="24"/>
        </w:rPr>
        <w:t>，使不可靠的</w:t>
      </w:r>
      <w:r w:rsidRPr="006A0C50">
        <w:rPr>
          <w:rFonts w:asciiTheme="majorBidi" w:eastAsia="宋体" w:hAnsiTheme="majorBidi" w:cstheme="majorBidi"/>
          <w:sz w:val="24"/>
        </w:rPr>
        <w:t xml:space="preserve"> UDP </w:t>
      </w:r>
      <w:r w:rsidRPr="006A0C50">
        <w:rPr>
          <w:rFonts w:asciiTheme="majorBidi" w:eastAsia="宋体" w:hAnsiTheme="majorBidi" w:cstheme="majorBidi"/>
          <w:sz w:val="24"/>
        </w:rPr>
        <w:t>支持稳定的终端交互。</w:t>
      </w:r>
    </w:p>
    <w:p w14:paraId="60006151" w14:textId="77777777" w:rsidR="00C45ACE" w:rsidRPr="006A0C50" w:rsidRDefault="00C45ACE" w:rsidP="002E088D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理解远程终端的基本原理，处理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回车、退格、</w:t>
      </w:r>
      <w:proofErr w:type="spellStart"/>
      <w:r w:rsidRPr="006A0C50">
        <w:rPr>
          <w:rFonts w:asciiTheme="majorBidi" w:eastAsia="宋体" w:hAnsiTheme="majorBidi" w:cstheme="majorBidi"/>
          <w:b/>
          <w:bCs/>
          <w:sz w:val="24"/>
        </w:rPr>
        <w:t>Ctrl+C</w:t>
      </w:r>
      <w:proofErr w:type="spell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等控制字符。</w:t>
      </w:r>
    </w:p>
    <w:p w14:paraId="09A259E3" w14:textId="77777777" w:rsidR="00C45ACE" w:rsidRPr="006A0C50" w:rsidRDefault="00C45ACE" w:rsidP="002E088D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实现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多客户端并发</w:t>
      </w:r>
      <w:r w:rsidRPr="006A0C50">
        <w:rPr>
          <w:rFonts w:asciiTheme="majorBidi" w:eastAsia="宋体" w:hAnsiTheme="majorBidi" w:cstheme="majorBidi"/>
          <w:sz w:val="24"/>
        </w:rPr>
        <w:t>、</w:t>
      </w:r>
      <w:r w:rsidRPr="006A0C50">
        <w:rPr>
          <w:rFonts w:asciiTheme="majorBidi" w:eastAsia="宋体" w:hAnsiTheme="majorBidi" w:cstheme="majorBidi"/>
          <w:b/>
          <w:bCs/>
          <w:sz w:val="24"/>
        </w:rPr>
        <w:t>心跳保活</w:t>
      </w:r>
      <w:r w:rsidRPr="006A0C50">
        <w:rPr>
          <w:rFonts w:asciiTheme="majorBidi" w:eastAsia="宋体" w:hAnsiTheme="majorBidi" w:cstheme="majorBidi"/>
          <w:sz w:val="24"/>
        </w:rPr>
        <w:t>，提升系统健壮性。</w:t>
      </w:r>
    </w:p>
    <w:p w14:paraId="345F1DCD" w14:textId="77777777" w:rsidR="00C45ACE" w:rsidRPr="006A0C50" w:rsidRDefault="00C45ACE" w:rsidP="002E088D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培养协议设计、异常处理、实验分析与报告撰写能力。</w:t>
      </w:r>
    </w:p>
    <w:p w14:paraId="40070E20" w14:textId="4B37E0F6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</w:p>
    <w:p w14:paraId="02EC0EA2" w14:textId="77777777" w:rsidR="006A0C50" w:rsidRPr="006A0C50" w:rsidRDefault="006A0C50" w:rsidP="006A0C50">
      <w:pPr>
        <w:pStyle w:val="2"/>
        <w:rPr>
          <w:rFonts w:asciiTheme="majorBidi" w:eastAsia="宋体" w:hAnsiTheme="majorBidi"/>
          <w:color w:val="auto"/>
          <w:sz w:val="30"/>
          <w:szCs w:val="30"/>
        </w:rPr>
      </w:pPr>
      <w:r w:rsidRPr="006A0C50">
        <w:rPr>
          <w:rFonts w:asciiTheme="majorBidi" w:eastAsia="宋体" w:hAnsiTheme="majorBidi" w:hint="eastAsia"/>
          <w:color w:val="auto"/>
          <w:sz w:val="30"/>
          <w:szCs w:val="30"/>
        </w:rPr>
        <w:t>二</w:t>
      </w:r>
      <w:r w:rsidRPr="006A0C50">
        <w:rPr>
          <w:rFonts w:asciiTheme="majorBidi" w:eastAsia="宋体" w:hAnsiTheme="majorBidi"/>
          <w:color w:val="auto"/>
          <w:sz w:val="30"/>
          <w:szCs w:val="30"/>
        </w:rPr>
        <w:t>、实验原理</w:t>
      </w:r>
    </w:p>
    <w:p w14:paraId="34FA0AC9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 xml:space="preserve">2.1 UDP </w:t>
      </w:r>
      <w:r w:rsidRPr="006A0C50">
        <w:rPr>
          <w:rFonts w:asciiTheme="majorBidi" w:eastAsia="宋体" w:hAnsiTheme="majorBidi" w:cstheme="majorBidi"/>
          <w:sz w:val="24"/>
        </w:rPr>
        <w:t>协议特点</w:t>
      </w:r>
    </w:p>
    <w:p w14:paraId="777C81C2" w14:textId="77777777" w:rsidR="006A0C50" w:rsidRPr="006A0C50" w:rsidRDefault="006A0C50" w:rsidP="006A0C50">
      <w:pPr>
        <w:numPr>
          <w:ilvl w:val="0"/>
          <w:numId w:val="3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无连接，不需要三次握手</w:t>
      </w:r>
    </w:p>
    <w:p w14:paraId="7E8ADDEB" w14:textId="77777777" w:rsidR="006A0C50" w:rsidRPr="006A0C50" w:rsidRDefault="006A0C50" w:rsidP="006A0C50">
      <w:pPr>
        <w:numPr>
          <w:ilvl w:val="0"/>
          <w:numId w:val="3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不保证可靠，报文可能丢失、乱序、重复</w:t>
      </w:r>
    </w:p>
    <w:p w14:paraId="307076AF" w14:textId="77777777" w:rsidR="006A0C50" w:rsidRPr="006A0C50" w:rsidRDefault="006A0C50" w:rsidP="006A0C50">
      <w:pPr>
        <w:numPr>
          <w:ilvl w:val="0"/>
          <w:numId w:val="3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面向报文：一次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sendto</w:t>
      </w:r>
      <w:proofErr w:type="spell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对应一次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recvfrom</w:t>
      </w:r>
      <w:proofErr w:type="spellEnd"/>
      <w:r w:rsidRPr="006A0C50">
        <w:rPr>
          <w:rFonts w:asciiTheme="majorBidi" w:eastAsia="宋体" w:hAnsiTheme="majorBidi" w:cstheme="majorBidi"/>
          <w:sz w:val="24"/>
        </w:rPr>
        <w:t>，</w:t>
      </w:r>
      <w:r w:rsidRPr="006A0C50">
        <w:rPr>
          <w:rFonts w:asciiTheme="majorBidi" w:eastAsia="宋体" w:hAnsiTheme="majorBidi" w:cstheme="majorBidi"/>
          <w:b/>
          <w:bCs/>
          <w:sz w:val="24"/>
        </w:rPr>
        <w:t>不存在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TCP </w:t>
      </w:r>
      <w:r w:rsidRPr="006A0C50">
        <w:rPr>
          <w:rFonts w:asciiTheme="majorBidi" w:eastAsia="宋体" w:hAnsiTheme="majorBidi" w:cstheme="majorBidi"/>
          <w:b/>
          <w:bCs/>
          <w:sz w:val="24"/>
        </w:rPr>
        <w:t>粘包</w:t>
      </w:r>
    </w:p>
    <w:p w14:paraId="6585EA38" w14:textId="77777777" w:rsidR="006A0C50" w:rsidRPr="006A0C50" w:rsidRDefault="006A0C50" w:rsidP="006A0C50">
      <w:pPr>
        <w:numPr>
          <w:ilvl w:val="0"/>
          <w:numId w:val="3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必须在应用层自行解决可靠性问题</w:t>
      </w:r>
    </w:p>
    <w:p w14:paraId="5D774D98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 xml:space="preserve">2.2 </w:t>
      </w:r>
      <w:r w:rsidRPr="006A0C50">
        <w:rPr>
          <w:rFonts w:asciiTheme="majorBidi" w:eastAsia="宋体" w:hAnsiTheme="majorBidi" w:cstheme="majorBidi"/>
          <w:sz w:val="24"/>
        </w:rPr>
        <w:t>应用层可靠传输（停等</w:t>
      </w:r>
      <w:r w:rsidRPr="006A0C50">
        <w:rPr>
          <w:rFonts w:asciiTheme="majorBidi" w:eastAsia="宋体" w:hAnsiTheme="majorBidi" w:cstheme="majorBidi"/>
          <w:sz w:val="24"/>
        </w:rPr>
        <w:t xml:space="preserve"> ARQ</w:t>
      </w:r>
      <w:r w:rsidRPr="006A0C50">
        <w:rPr>
          <w:rFonts w:asciiTheme="majorBidi" w:eastAsia="宋体" w:hAnsiTheme="majorBidi" w:cstheme="majorBidi"/>
          <w:sz w:val="24"/>
        </w:rPr>
        <w:t>）</w:t>
      </w:r>
    </w:p>
    <w:p w14:paraId="44E8A599" w14:textId="77777777" w:rsidR="006A0C50" w:rsidRPr="006A0C50" w:rsidRDefault="006A0C50" w:rsidP="006A0C50">
      <w:pPr>
        <w:numPr>
          <w:ilvl w:val="0"/>
          <w:numId w:val="4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发送报文</w:t>
      </w:r>
      <w:r w:rsidRPr="006A0C50">
        <w:rPr>
          <w:rFonts w:asciiTheme="majorBidi" w:eastAsia="宋体" w:hAnsiTheme="majorBidi" w:cstheme="majorBidi"/>
          <w:sz w:val="24"/>
        </w:rPr>
        <w:t xml:space="preserve"> → </w:t>
      </w:r>
      <w:r w:rsidRPr="006A0C50">
        <w:rPr>
          <w:rFonts w:asciiTheme="majorBidi" w:eastAsia="宋体" w:hAnsiTheme="majorBidi" w:cstheme="majorBidi"/>
          <w:sz w:val="24"/>
        </w:rPr>
        <w:t>等待</w:t>
      </w:r>
      <w:r w:rsidRPr="006A0C50">
        <w:rPr>
          <w:rFonts w:asciiTheme="majorBidi" w:eastAsia="宋体" w:hAnsiTheme="majorBidi" w:cstheme="majorBidi"/>
          <w:sz w:val="24"/>
        </w:rPr>
        <w:t xml:space="preserve"> ACK</w:t>
      </w:r>
    </w:p>
    <w:p w14:paraId="2C25AF35" w14:textId="77777777" w:rsidR="006A0C50" w:rsidRPr="006A0C50" w:rsidRDefault="006A0C50" w:rsidP="006A0C50">
      <w:pPr>
        <w:numPr>
          <w:ilvl w:val="0"/>
          <w:numId w:val="4"/>
        </w:numPr>
        <w:rPr>
          <w:rFonts w:asciiTheme="majorBidi" w:eastAsia="宋体" w:hAnsiTheme="majorBidi" w:cstheme="majorBidi"/>
          <w:sz w:val="24"/>
        </w:rPr>
      </w:pPr>
      <w:proofErr w:type="gramStart"/>
      <w:r w:rsidRPr="006A0C50">
        <w:rPr>
          <w:rFonts w:asciiTheme="majorBidi" w:eastAsia="宋体" w:hAnsiTheme="majorBidi" w:cstheme="majorBidi"/>
          <w:sz w:val="24"/>
        </w:rPr>
        <w:t>超时未</w:t>
      </w:r>
      <w:proofErr w:type="gramEnd"/>
      <w:r w:rsidRPr="006A0C50">
        <w:rPr>
          <w:rFonts w:asciiTheme="majorBidi" w:eastAsia="宋体" w:hAnsiTheme="majorBidi" w:cstheme="majorBidi"/>
          <w:sz w:val="24"/>
        </w:rPr>
        <w:t>收到</w:t>
      </w:r>
      <w:r w:rsidRPr="006A0C50">
        <w:rPr>
          <w:rFonts w:asciiTheme="majorBidi" w:eastAsia="宋体" w:hAnsiTheme="majorBidi" w:cstheme="majorBidi"/>
          <w:sz w:val="24"/>
        </w:rPr>
        <w:t xml:space="preserve"> ACK → </w:t>
      </w:r>
      <w:r w:rsidRPr="006A0C50">
        <w:rPr>
          <w:rFonts w:asciiTheme="majorBidi" w:eastAsia="宋体" w:hAnsiTheme="majorBidi" w:cstheme="majorBidi"/>
          <w:sz w:val="24"/>
        </w:rPr>
        <w:t>重传</w:t>
      </w:r>
    </w:p>
    <w:p w14:paraId="3CBF48D0" w14:textId="77777777" w:rsidR="006A0C50" w:rsidRPr="006A0C50" w:rsidRDefault="006A0C50" w:rsidP="006A0C50">
      <w:pPr>
        <w:numPr>
          <w:ilvl w:val="0"/>
          <w:numId w:val="4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使用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序列号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区分新旧报文、去重、保证有序</w:t>
      </w:r>
    </w:p>
    <w:p w14:paraId="1159351F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 xml:space="preserve">2.3 </w:t>
      </w:r>
      <w:r w:rsidRPr="006A0C50">
        <w:rPr>
          <w:rFonts w:asciiTheme="majorBidi" w:eastAsia="宋体" w:hAnsiTheme="majorBidi" w:cstheme="majorBidi"/>
          <w:sz w:val="24"/>
        </w:rPr>
        <w:t>远程终端基本原理</w:t>
      </w:r>
    </w:p>
    <w:p w14:paraId="2657ACC5" w14:textId="77777777" w:rsidR="006A0C50" w:rsidRPr="006A0C50" w:rsidRDefault="006A0C50" w:rsidP="006A0C50">
      <w:pPr>
        <w:numPr>
          <w:ilvl w:val="0"/>
          <w:numId w:val="5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客户端把键盘输入（包括控制字符）通过</w:t>
      </w:r>
      <w:r w:rsidRPr="006A0C50">
        <w:rPr>
          <w:rFonts w:asciiTheme="majorBidi" w:eastAsia="宋体" w:hAnsiTheme="majorBidi" w:cstheme="majorBidi"/>
          <w:sz w:val="24"/>
        </w:rPr>
        <w:t xml:space="preserve"> UDP </w:t>
      </w:r>
      <w:r w:rsidRPr="006A0C50">
        <w:rPr>
          <w:rFonts w:asciiTheme="majorBidi" w:eastAsia="宋体" w:hAnsiTheme="majorBidi" w:cstheme="majorBidi"/>
          <w:sz w:val="24"/>
        </w:rPr>
        <w:t>发给服务端</w:t>
      </w:r>
    </w:p>
    <w:p w14:paraId="0C8BD87D" w14:textId="77777777" w:rsidR="006A0C50" w:rsidRPr="006A0C50" w:rsidRDefault="006A0C50" w:rsidP="006A0C50">
      <w:pPr>
        <w:numPr>
          <w:ilvl w:val="0"/>
          <w:numId w:val="5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服务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端创建</w:t>
      </w:r>
      <w:proofErr w:type="gramEnd"/>
      <w:r w:rsidRPr="006A0C50">
        <w:rPr>
          <w:rFonts w:asciiTheme="majorBidi" w:eastAsia="宋体" w:hAnsiTheme="majorBidi" w:cstheme="majorBidi"/>
          <w:sz w:val="24"/>
        </w:rPr>
        <w:t>子进程执行命令，并将输出返回客户端</w:t>
      </w:r>
    </w:p>
    <w:p w14:paraId="6BFCDB7F" w14:textId="77777777" w:rsidR="006A0C50" w:rsidRPr="006A0C50" w:rsidRDefault="006A0C50" w:rsidP="006A0C50">
      <w:pPr>
        <w:numPr>
          <w:ilvl w:val="0"/>
          <w:numId w:val="5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lastRenderedPageBreak/>
        <w:t>客户端在本地终端显示执行结果</w:t>
      </w:r>
    </w:p>
    <w:p w14:paraId="5E7D77CB" w14:textId="77777777" w:rsidR="006A0C50" w:rsidRPr="006A0C50" w:rsidRDefault="006A0C50" w:rsidP="006A0C50">
      <w:pPr>
        <w:numPr>
          <w:ilvl w:val="0"/>
          <w:numId w:val="5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需处理：回车、换行、退格、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Ctrl+C</w:t>
      </w:r>
      <w:proofErr w:type="spell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等终端控制字符</w:t>
      </w:r>
    </w:p>
    <w:p w14:paraId="0E698CE0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</w:p>
    <w:p w14:paraId="024E36F5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 w:hint="eastAsia"/>
          <w:sz w:val="24"/>
        </w:rPr>
        <w:t>2</w:t>
      </w:r>
      <w:r w:rsidRPr="006A0C50">
        <w:rPr>
          <w:rFonts w:asciiTheme="majorBidi" w:eastAsia="宋体" w:hAnsiTheme="majorBidi" w:cstheme="majorBidi"/>
          <w:sz w:val="24"/>
        </w:rPr>
        <w:t>.4</w:t>
      </w:r>
      <w:r w:rsidRPr="006A0C50">
        <w:rPr>
          <w:rFonts w:asciiTheme="majorBidi" w:eastAsia="宋体" w:hAnsiTheme="majorBidi" w:cstheme="majorBidi"/>
          <w:sz w:val="24"/>
        </w:rPr>
        <w:t>、自定义应用层协议</w:t>
      </w:r>
    </w:p>
    <w:p w14:paraId="0D9F16B8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供参考。报文固定头部（必做）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10"/>
        <w:gridCol w:w="1662"/>
        <w:gridCol w:w="4213"/>
      </w:tblGrid>
      <w:tr w:rsidR="006A0C50" w:rsidRPr="006A0C50" w14:paraId="3A448CA9" w14:textId="77777777" w:rsidTr="00C22C9A">
        <w:tc>
          <w:tcPr>
            <w:tcW w:w="0" w:type="auto"/>
            <w:hideMark/>
          </w:tcPr>
          <w:p w14:paraId="2B374FCA" w14:textId="77777777" w:rsidR="006A0C50" w:rsidRPr="006A0C50" w:rsidRDefault="006A0C50" w:rsidP="00C22C9A">
            <w:pPr>
              <w:spacing w:after="160" w:line="278" w:lineRule="auto"/>
              <w:jc w:val="center"/>
              <w:rPr>
                <w:rFonts w:asciiTheme="majorBidi" w:eastAsia="宋体" w:hAnsiTheme="majorBidi" w:cstheme="majorBidi"/>
                <w:b/>
                <w:bCs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03FCB2AE" w14:textId="77777777" w:rsidR="006A0C50" w:rsidRPr="006A0C50" w:rsidRDefault="006A0C50" w:rsidP="00C22C9A">
            <w:pPr>
              <w:spacing w:after="160" w:line="278" w:lineRule="auto"/>
              <w:jc w:val="center"/>
              <w:rPr>
                <w:rFonts w:asciiTheme="majorBidi" w:eastAsia="宋体" w:hAnsiTheme="majorBidi" w:cstheme="majorBidi"/>
                <w:b/>
                <w:bCs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b/>
                <w:bCs/>
                <w:sz w:val="24"/>
              </w:rPr>
              <w:t>长度（字节）</w:t>
            </w:r>
          </w:p>
        </w:tc>
        <w:tc>
          <w:tcPr>
            <w:tcW w:w="4213" w:type="dxa"/>
            <w:hideMark/>
          </w:tcPr>
          <w:p w14:paraId="105F7CD4" w14:textId="77777777" w:rsidR="006A0C50" w:rsidRPr="006A0C50" w:rsidRDefault="006A0C50" w:rsidP="00C22C9A">
            <w:pPr>
              <w:spacing w:after="160" w:line="278" w:lineRule="auto"/>
              <w:jc w:val="center"/>
              <w:rPr>
                <w:rFonts w:asciiTheme="majorBidi" w:eastAsia="宋体" w:hAnsiTheme="majorBidi" w:cstheme="majorBidi"/>
                <w:b/>
                <w:bCs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b/>
                <w:bCs/>
                <w:sz w:val="24"/>
              </w:rPr>
              <w:t>说明</w:t>
            </w:r>
          </w:p>
        </w:tc>
      </w:tr>
      <w:tr w:rsidR="006A0C50" w:rsidRPr="006A0C50" w14:paraId="34D49E9A" w14:textId="77777777" w:rsidTr="00C22C9A">
        <w:tc>
          <w:tcPr>
            <w:tcW w:w="0" w:type="auto"/>
            <w:hideMark/>
          </w:tcPr>
          <w:p w14:paraId="72D4F959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proofErr w:type="gramStart"/>
            <w:r w:rsidRPr="006A0C50">
              <w:rPr>
                <w:rFonts w:asciiTheme="majorBidi" w:eastAsia="宋体" w:hAnsiTheme="majorBidi" w:cstheme="majorBidi"/>
                <w:sz w:val="24"/>
              </w:rPr>
              <w:t>魔数</w:t>
            </w:r>
            <w:proofErr w:type="gramEnd"/>
          </w:p>
        </w:tc>
        <w:tc>
          <w:tcPr>
            <w:tcW w:w="0" w:type="auto"/>
            <w:hideMark/>
          </w:tcPr>
          <w:p w14:paraId="6F6EAFE2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2</w:t>
            </w:r>
          </w:p>
        </w:tc>
        <w:tc>
          <w:tcPr>
            <w:tcW w:w="4213" w:type="dxa"/>
            <w:hideMark/>
          </w:tcPr>
          <w:p w14:paraId="045E6851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固定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 xml:space="preserve"> 0x5554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>，用于识别合法报文</w:t>
            </w:r>
          </w:p>
        </w:tc>
      </w:tr>
      <w:tr w:rsidR="006A0C50" w:rsidRPr="006A0C50" w14:paraId="12ABCBBE" w14:textId="77777777" w:rsidTr="00C22C9A">
        <w:tc>
          <w:tcPr>
            <w:tcW w:w="0" w:type="auto"/>
            <w:hideMark/>
          </w:tcPr>
          <w:p w14:paraId="5BD5561B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报文类型</w:t>
            </w:r>
          </w:p>
        </w:tc>
        <w:tc>
          <w:tcPr>
            <w:tcW w:w="0" w:type="auto"/>
            <w:hideMark/>
          </w:tcPr>
          <w:p w14:paraId="225533AF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1</w:t>
            </w:r>
          </w:p>
        </w:tc>
        <w:tc>
          <w:tcPr>
            <w:tcW w:w="4213" w:type="dxa"/>
            <w:hideMark/>
          </w:tcPr>
          <w:p w14:paraId="39AC8D4D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 xml:space="preserve">0x01 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>命令输入</w:t>
            </w:r>
          </w:p>
          <w:p w14:paraId="2BB59CD0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 xml:space="preserve">0x02 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>命令输出</w:t>
            </w:r>
          </w:p>
          <w:p w14:paraId="714DA93B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0x03 ACK</w:t>
            </w:r>
          </w:p>
          <w:p w14:paraId="4B623C30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 xml:space="preserve">0x04 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>心跳</w:t>
            </w:r>
          </w:p>
        </w:tc>
      </w:tr>
      <w:tr w:rsidR="006A0C50" w:rsidRPr="006A0C50" w14:paraId="39DB11D7" w14:textId="77777777" w:rsidTr="00C22C9A">
        <w:tc>
          <w:tcPr>
            <w:tcW w:w="0" w:type="auto"/>
            <w:hideMark/>
          </w:tcPr>
          <w:p w14:paraId="63B3E461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序列号</w:t>
            </w:r>
          </w:p>
        </w:tc>
        <w:tc>
          <w:tcPr>
            <w:tcW w:w="0" w:type="auto"/>
            <w:hideMark/>
          </w:tcPr>
          <w:p w14:paraId="074D4B76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4</w:t>
            </w:r>
          </w:p>
        </w:tc>
        <w:tc>
          <w:tcPr>
            <w:tcW w:w="4213" w:type="dxa"/>
            <w:hideMark/>
          </w:tcPr>
          <w:p w14:paraId="3B54A8C3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用于去重、有序、重传判断</w:t>
            </w:r>
          </w:p>
        </w:tc>
      </w:tr>
      <w:tr w:rsidR="006A0C50" w:rsidRPr="006A0C50" w14:paraId="728DD35C" w14:textId="77777777" w:rsidTr="00C22C9A">
        <w:tc>
          <w:tcPr>
            <w:tcW w:w="0" w:type="auto"/>
            <w:hideMark/>
          </w:tcPr>
          <w:p w14:paraId="24482625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数据长度</w:t>
            </w:r>
          </w:p>
        </w:tc>
        <w:tc>
          <w:tcPr>
            <w:tcW w:w="0" w:type="auto"/>
            <w:hideMark/>
          </w:tcPr>
          <w:p w14:paraId="7EEC2664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2</w:t>
            </w:r>
          </w:p>
        </w:tc>
        <w:tc>
          <w:tcPr>
            <w:tcW w:w="4213" w:type="dxa"/>
            <w:hideMark/>
          </w:tcPr>
          <w:p w14:paraId="4489B912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数据段长度</w:t>
            </w:r>
          </w:p>
        </w:tc>
      </w:tr>
      <w:tr w:rsidR="006A0C50" w:rsidRPr="006A0C50" w14:paraId="36D3F261" w14:textId="77777777" w:rsidTr="00C22C9A">
        <w:tc>
          <w:tcPr>
            <w:tcW w:w="0" w:type="auto"/>
            <w:hideMark/>
          </w:tcPr>
          <w:p w14:paraId="45F258DF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客户端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 xml:space="preserve"> ID</w:t>
            </w:r>
          </w:p>
        </w:tc>
        <w:tc>
          <w:tcPr>
            <w:tcW w:w="0" w:type="auto"/>
            <w:hideMark/>
          </w:tcPr>
          <w:p w14:paraId="7D4844F1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4</w:t>
            </w:r>
          </w:p>
        </w:tc>
        <w:tc>
          <w:tcPr>
            <w:tcW w:w="4213" w:type="dxa"/>
            <w:hideMark/>
          </w:tcPr>
          <w:p w14:paraId="5889BAE6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用于区分多客户端</w:t>
            </w:r>
          </w:p>
        </w:tc>
      </w:tr>
      <w:tr w:rsidR="006A0C50" w:rsidRPr="006A0C50" w14:paraId="6899B8D3" w14:textId="77777777" w:rsidTr="00C22C9A">
        <w:tc>
          <w:tcPr>
            <w:tcW w:w="0" w:type="auto"/>
            <w:hideMark/>
          </w:tcPr>
          <w:p w14:paraId="7C06517F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数据段</w:t>
            </w:r>
          </w:p>
        </w:tc>
        <w:tc>
          <w:tcPr>
            <w:tcW w:w="0" w:type="auto"/>
            <w:hideMark/>
          </w:tcPr>
          <w:p w14:paraId="1971624F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可变</w:t>
            </w:r>
          </w:p>
        </w:tc>
        <w:tc>
          <w:tcPr>
            <w:tcW w:w="4213" w:type="dxa"/>
            <w:hideMark/>
          </w:tcPr>
          <w:p w14:paraId="2DD53D34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命令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 xml:space="preserve"> / 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>输出内容</w:t>
            </w:r>
          </w:p>
        </w:tc>
      </w:tr>
    </w:tbl>
    <w:p w14:paraId="6C5454AF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</w:p>
    <w:p w14:paraId="62064EBB" w14:textId="77777777" w:rsidR="006A0C50" w:rsidRPr="006A0C50" w:rsidRDefault="006A0C50" w:rsidP="006A0C50">
      <w:pPr>
        <w:pStyle w:val="2"/>
        <w:rPr>
          <w:rFonts w:asciiTheme="majorBidi" w:eastAsia="宋体" w:hAnsiTheme="majorBidi"/>
          <w:color w:val="auto"/>
          <w:sz w:val="30"/>
          <w:szCs w:val="30"/>
        </w:rPr>
      </w:pPr>
      <w:r w:rsidRPr="006A0C50">
        <w:rPr>
          <w:rFonts w:asciiTheme="majorBidi" w:eastAsia="宋体" w:hAnsiTheme="majorBidi" w:hint="eastAsia"/>
          <w:color w:val="auto"/>
          <w:sz w:val="30"/>
          <w:szCs w:val="30"/>
        </w:rPr>
        <w:t>三</w:t>
      </w:r>
      <w:r w:rsidRPr="006A0C50">
        <w:rPr>
          <w:rFonts w:asciiTheme="majorBidi" w:eastAsia="宋体" w:hAnsiTheme="majorBidi"/>
          <w:color w:val="auto"/>
          <w:sz w:val="30"/>
          <w:szCs w:val="30"/>
        </w:rPr>
        <w:t>、</w:t>
      </w:r>
      <w:r w:rsidRPr="006A0C50">
        <w:rPr>
          <w:rFonts w:asciiTheme="majorBidi" w:eastAsia="宋体" w:hAnsiTheme="majorBidi" w:hint="eastAsia"/>
          <w:color w:val="auto"/>
          <w:sz w:val="30"/>
          <w:szCs w:val="30"/>
        </w:rPr>
        <w:t>实验内容</w:t>
      </w:r>
    </w:p>
    <w:p w14:paraId="27074044" w14:textId="71939706" w:rsidR="006A0C50" w:rsidRPr="006A0C50" w:rsidRDefault="006A0C50" w:rsidP="006A0C50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6A0C50">
        <w:rPr>
          <w:rFonts w:asciiTheme="majorBidi" w:eastAsia="宋体" w:hAnsiTheme="majorBidi"/>
          <w:color w:val="auto"/>
          <w:sz w:val="24"/>
          <w:szCs w:val="24"/>
        </w:rPr>
        <w:t xml:space="preserve">3.1 </w:t>
      </w:r>
      <w:r w:rsidRPr="006A0C50">
        <w:rPr>
          <w:rFonts w:asciiTheme="majorBidi" w:eastAsia="宋体" w:hAnsiTheme="majorBidi"/>
          <w:color w:val="auto"/>
          <w:sz w:val="24"/>
          <w:szCs w:val="24"/>
        </w:rPr>
        <w:t>基础功能</w:t>
      </w:r>
    </w:p>
    <w:p w14:paraId="5C392C7F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所有学生必须完成以下全部内容：</w:t>
      </w:r>
    </w:p>
    <w:p w14:paraId="186CDC08" w14:textId="77777777" w:rsidR="006A0C50" w:rsidRPr="006A0C50" w:rsidRDefault="006A0C50" w:rsidP="006A0C50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UDP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基础通信</w:t>
      </w:r>
    </w:p>
    <w:p w14:paraId="2341D4DB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客户端可指定服务端</w:t>
      </w:r>
      <w:r w:rsidRPr="006A0C50">
        <w:rPr>
          <w:rFonts w:asciiTheme="majorBidi" w:eastAsia="宋体" w:hAnsiTheme="majorBidi" w:cstheme="majorBidi"/>
          <w:sz w:val="24"/>
        </w:rPr>
        <w:t xml:space="preserve"> IP </w:t>
      </w:r>
      <w:r w:rsidRPr="006A0C50">
        <w:rPr>
          <w:rFonts w:asciiTheme="majorBidi" w:eastAsia="宋体" w:hAnsiTheme="majorBidi" w:cstheme="majorBidi"/>
          <w:sz w:val="24"/>
        </w:rPr>
        <w:t>和端口</w:t>
      </w:r>
    </w:p>
    <w:p w14:paraId="2F8FA702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服务端绑定端口并接收报文</w:t>
      </w:r>
    </w:p>
    <w:p w14:paraId="3506BC36" w14:textId="77777777" w:rsidR="006A0C50" w:rsidRPr="006A0C50" w:rsidRDefault="006A0C50" w:rsidP="006A0C50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自定义协议封包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/ </w:t>
      </w:r>
      <w:r w:rsidRPr="006A0C50">
        <w:rPr>
          <w:rFonts w:asciiTheme="majorBidi" w:eastAsia="宋体" w:hAnsiTheme="majorBidi" w:cstheme="majorBidi"/>
          <w:b/>
          <w:bCs/>
          <w:sz w:val="24"/>
        </w:rPr>
        <w:t>解包</w:t>
      </w:r>
    </w:p>
    <w:p w14:paraId="5E6F3E34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正确解析魔数、类型、序列号、客户端</w:t>
      </w:r>
      <w:r w:rsidRPr="006A0C50">
        <w:rPr>
          <w:rFonts w:asciiTheme="majorBidi" w:eastAsia="宋体" w:hAnsiTheme="majorBidi" w:cstheme="majorBidi"/>
          <w:sz w:val="24"/>
        </w:rPr>
        <w:t xml:space="preserve"> ID</w:t>
      </w:r>
      <w:r w:rsidRPr="006A0C50">
        <w:rPr>
          <w:rFonts w:asciiTheme="majorBidi" w:eastAsia="宋体" w:hAnsiTheme="majorBidi" w:cstheme="majorBidi"/>
          <w:sz w:val="24"/>
        </w:rPr>
        <w:t>、数据长度</w:t>
      </w:r>
    </w:p>
    <w:p w14:paraId="6CB241E1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非法报文直接丢弃</w:t>
      </w:r>
    </w:p>
    <w:p w14:paraId="0D9651A6" w14:textId="77777777" w:rsidR="006A0C50" w:rsidRPr="006A0C50" w:rsidRDefault="006A0C50" w:rsidP="006A0C50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停等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ARQ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可靠传输</w:t>
      </w:r>
    </w:p>
    <w:p w14:paraId="5AC6F8FD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lastRenderedPageBreak/>
        <w:t>超时重传</w:t>
      </w:r>
    </w:p>
    <w:p w14:paraId="1E4AD7C8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序列号去重</w:t>
      </w:r>
    </w:p>
    <w:p w14:paraId="3844CD47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 xml:space="preserve">ACK </w:t>
      </w:r>
      <w:r w:rsidRPr="006A0C50">
        <w:rPr>
          <w:rFonts w:asciiTheme="majorBidi" w:eastAsia="宋体" w:hAnsiTheme="majorBidi" w:cstheme="majorBidi"/>
          <w:sz w:val="24"/>
        </w:rPr>
        <w:t>确认机制</w:t>
      </w:r>
    </w:p>
    <w:p w14:paraId="4283EA6B" w14:textId="77777777" w:rsidR="006A0C50" w:rsidRPr="006A0C50" w:rsidRDefault="006A0C50" w:rsidP="006A0C50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基础终端命令执行</w:t>
      </w:r>
    </w:p>
    <w:p w14:paraId="59C4EB9A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支持</w:t>
      </w:r>
      <w:r w:rsidRPr="006A0C50">
        <w:rPr>
          <w:rFonts w:asciiTheme="majorBidi" w:eastAsia="宋体" w:hAnsiTheme="majorBidi" w:cstheme="majorBidi"/>
          <w:sz w:val="24"/>
        </w:rPr>
        <w:t xml:space="preserve"> ls</w:t>
      </w:r>
      <w:r w:rsidRPr="006A0C50">
        <w:rPr>
          <w:rFonts w:asciiTheme="majorBidi" w:eastAsia="宋体" w:hAnsiTheme="majorBidi" w:cstheme="majorBidi"/>
          <w:sz w:val="24"/>
        </w:rPr>
        <w:t>、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pwd</w:t>
      </w:r>
      <w:proofErr w:type="spellEnd"/>
      <w:r w:rsidRPr="006A0C50">
        <w:rPr>
          <w:rFonts w:asciiTheme="majorBidi" w:eastAsia="宋体" w:hAnsiTheme="majorBidi" w:cstheme="majorBidi"/>
          <w:sz w:val="24"/>
        </w:rPr>
        <w:t>、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ps</w:t>
      </w:r>
      <w:proofErr w:type="spellEnd"/>
      <w:r w:rsidRPr="006A0C50">
        <w:rPr>
          <w:rFonts w:asciiTheme="majorBidi" w:eastAsia="宋体" w:hAnsiTheme="majorBidi" w:cstheme="majorBidi"/>
          <w:sz w:val="24"/>
        </w:rPr>
        <w:t>、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ip</w:t>
      </w:r>
      <w:proofErr w:type="spell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addr</w:t>
      </w:r>
      <w:proofErr w:type="spell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等非交互式命令</w:t>
      </w:r>
    </w:p>
    <w:p w14:paraId="728F5FE3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正确显示输出</w:t>
      </w:r>
    </w:p>
    <w:p w14:paraId="015E8BB8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处理</w:t>
      </w:r>
      <w:r w:rsidRPr="006A0C50">
        <w:rPr>
          <w:rFonts w:asciiTheme="majorBidi" w:eastAsia="宋体" w:hAnsiTheme="majorBidi" w:cstheme="majorBidi"/>
          <w:sz w:val="24"/>
        </w:rPr>
        <w:t xml:space="preserve"> \n</w:t>
      </w:r>
      <w:r w:rsidRPr="006A0C50">
        <w:rPr>
          <w:rFonts w:asciiTheme="majorBidi" w:eastAsia="宋体" w:hAnsiTheme="majorBidi" w:cstheme="majorBidi"/>
          <w:sz w:val="24"/>
        </w:rPr>
        <w:t>、</w:t>
      </w:r>
      <w:r w:rsidRPr="006A0C50">
        <w:rPr>
          <w:rFonts w:asciiTheme="majorBidi" w:eastAsia="宋体" w:hAnsiTheme="majorBidi" w:cstheme="majorBidi"/>
          <w:sz w:val="24"/>
        </w:rPr>
        <w:t>\r</w:t>
      </w:r>
      <w:r w:rsidRPr="006A0C50">
        <w:rPr>
          <w:rFonts w:asciiTheme="majorBidi" w:eastAsia="宋体" w:hAnsiTheme="majorBidi" w:cstheme="majorBidi"/>
          <w:sz w:val="24"/>
        </w:rPr>
        <w:t>、</w:t>
      </w:r>
      <w:r w:rsidRPr="006A0C50">
        <w:rPr>
          <w:rFonts w:asciiTheme="majorBidi" w:eastAsia="宋体" w:hAnsiTheme="majorBidi" w:cstheme="majorBidi"/>
          <w:sz w:val="24"/>
        </w:rPr>
        <w:t xml:space="preserve">\b </w:t>
      </w:r>
      <w:r w:rsidRPr="006A0C50">
        <w:rPr>
          <w:rFonts w:asciiTheme="majorBidi" w:eastAsia="宋体" w:hAnsiTheme="majorBidi" w:cstheme="majorBidi"/>
          <w:sz w:val="24"/>
        </w:rPr>
        <w:t>等基础控制字符</w:t>
      </w:r>
    </w:p>
    <w:p w14:paraId="2322B5E3" w14:textId="77777777" w:rsidR="006A0C50" w:rsidRPr="006A0C50" w:rsidRDefault="006A0C50" w:rsidP="006A0C50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多客户端支持</w:t>
      </w:r>
    </w:p>
    <w:p w14:paraId="05A8871B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服务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端根据</w:t>
      </w:r>
      <w:proofErr w:type="gram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客户端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ID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区分不同用户</w:t>
      </w:r>
    </w:p>
    <w:p w14:paraId="2D53DA48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多客户端同时连接不混乱、不互相干扰</w:t>
      </w:r>
    </w:p>
    <w:p w14:paraId="04E9D896" w14:textId="77777777" w:rsidR="006A0C50" w:rsidRPr="006A0C50" w:rsidRDefault="006A0C50" w:rsidP="006A0C50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心跳检测</w:t>
      </w:r>
    </w:p>
    <w:p w14:paraId="1A2694D9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客户端每</w:t>
      </w:r>
      <w:r w:rsidRPr="006A0C50">
        <w:rPr>
          <w:rFonts w:asciiTheme="majorBidi" w:eastAsia="宋体" w:hAnsiTheme="majorBidi" w:cstheme="majorBidi"/>
          <w:sz w:val="24"/>
        </w:rPr>
        <w:t xml:space="preserve"> 5 </w:t>
      </w:r>
      <w:r w:rsidRPr="006A0C50">
        <w:rPr>
          <w:rFonts w:asciiTheme="majorBidi" w:eastAsia="宋体" w:hAnsiTheme="majorBidi" w:cstheme="majorBidi"/>
          <w:sz w:val="24"/>
        </w:rPr>
        <w:t>秒发送心跳</w:t>
      </w:r>
    </w:p>
    <w:p w14:paraId="55291A51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服务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端收到</w:t>
      </w:r>
      <w:proofErr w:type="gramEnd"/>
      <w:r w:rsidRPr="006A0C50">
        <w:rPr>
          <w:rFonts w:asciiTheme="majorBidi" w:eastAsia="宋体" w:hAnsiTheme="majorBidi" w:cstheme="majorBidi"/>
          <w:sz w:val="24"/>
        </w:rPr>
        <w:t>心跳回复</w:t>
      </w:r>
      <w:r w:rsidRPr="006A0C50">
        <w:rPr>
          <w:rFonts w:asciiTheme="majorBidi" w:eastAsia="宋体" w:hAnsiTheme="majorBidi" w:cstheme="majorBidi"/>
          <w:sz w:val="24"/>
        </w:rPr>
        <w:t xml:space="preserve"> ACK</w:t>
      </w:r>
    </w:p>
    <w:p w14:paraId="24E37094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长时间无心跳视为离线</w:t>
      </w:r>
    </w:p>
    <w:p w14:paraId="4462A326" w14:textId="77777777" w:rsidR="006A0C50" w:rsidRPr="006A0C50" w:rsidRDefault="006A0C50" w:rsidP="006A0C50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基本异常处理</w:t>
      </w:r>
    </w:p>
    <w:p w14:paraId="1719CA4A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命令不存在</w:t>
      </w:r>
    </w:p>
    <w:p w14:paraId="5372386C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服务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端不可达</w:t>
      </w:r>
      <w:proofErr w:type="gramEnd"/>
    </w:p>
    <w:p w14:paraId="5FEB6245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网络中断提示</w:t>
      </w:r>
    </w:p>
    <w:p w14:paraId="6425E581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程序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不</w:t>
      </w:r>
      <w:proofErr w:type="gramEnd"/>
      <w:r w:rsidRPr="006A0C50">
        <w:rPr>
          <w:rFonts w:asciiTheme="majorBidi" w:eastAsia="宋体" w:hAnsiTheme="majorBidi" w:cstheme="majorBidi"/>
          <w:sz w:val="24"/>
        </w:rPr>
        <w:t>崩溃</w:t>
      </w:r>
    </w:p>
    <w:p w14:paraId="1CE26A0B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</w:p>
    <w:p w14:paraId="350AFC37" w14:textId="2D054D64" w:rsidR="006A0C50" w:rsidRPr="006A0C50" w:rsidRDefault="006A0C50" w:rsidP="006A0C50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6A0C50">
        <w:rPr>
          <w:rFonts w:asciiTheme="majorBidi" w:eastAsia="宋体" w:hAnsiTheme="majorBidi"/>
          <w:color w:val="auto"/>
          <w:sz w:val="24"/>
          <w:szCs w:val="24"/>
        </w:rPr>
        <w:t xml:space="preserve">3.2 </w:t>
      </w:r>
      <w:r w:rsidRPr="006A0C50">
        <w:rPr>
          <w:rFonts w:asciiTheme="majorBidi" w:eastAsia="宋体" w:hAnsiTheme="majorBidi"/>
          <w:color w:val="auto"/>
          <w:sz w:val="24"/>
          <w:szCs w:val="24"/>
        </w:rPr>
        <w:t>进阶功能</w:t>
      </w:r>
    </w:p>
    <w:p w14:paraId="017AAA1E" w14:textId="77777777" w:rsidR="006A0C50" w:rsidRPr="006A0C50" w:rsidRDefault="006A0C50" w:rsidP="006A0C50">
      <w:pPr>
        <w:numPr>
          <w:ilvl w:val="0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终端控制字符增强</w:t>
      </w:r>
    </w:p>
    <w:p w14:paraId="59DCF619" w14:textId="77777777" w:rsidR="006A0C50" w:rsidRPr="006A0C50" w:rsidRDefault="006A0C50" w:rsidP="006A0C50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支持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6A0C50">
        <w:rPr>
          <w:rFonts w:asciiTheme="majorBidi" w:eastAsia="宋体" w:hAnsiTheme="majorBidi" w:cstheme="majorBidi"/>
          <w:b/>
          <w:bCs/>
          <w:sz w:val="24"/>
        </w:rPr>
        <w:t>Ctrl+C</w:t>
      </w:r>
      <w:proofErr w:type="spell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中断服务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端正在</w:t>
      </w:r>
      <w:proofErr w:type="gramEnd"/>
      <w:r w:rsidRPr="006A0C50">
        <w:rPr>
          <w:rFonts w:asciiTheme="majorBidi" w:eastAsia="宋体" w:hAnsiTheme="majorBidi" w:cstheme="majorBidi"/>
          <w:sz w:val="24"/>
        </w:rPr>
        <w:t>运行的命令</w:t>
      </w:r>
    </w:p>
    <w:p w14:paraId="0CD9F594" w14:textId="77777777" w:rsidR="006A0C50" w:rsidRPr="006A0C50" w:rsidRDefault="006A0C50" w:rsidP="006A0C50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正确处理退格、换行、</w:t>
      </w:r>
      <w:r w:rsidRPr="006A0C50">
        <w:rPr>
          <w:rFonts w:asciiTheme="majorBidi" w:eastAsia="宋体" w:hAnsiTheme="majorBidi" w:cstheme="majorBidi"/>
          <w:sz w:val="24"/>
        </w:rPr>
        <w:t>Tab</w:t>
      </w:r>
    </w:p>
    <w:p w14:paraId="20AEDB33" w14:textId="77777777" w:rsidR="006A0C50" w:rsidRPr="006A0C50" w:rsidRDefault="006A0C50" w:rsidP="006A0C50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过滤</w:t>
      </w:r>
      <w:r w:rsidRPr="006A0C50">
        <w:rPr>
          <w:rFonts w:asciiTheme="majorBidi" w:eastAsia="宋体" w:hAnsiTheme="majorBidi" w:cstheme="majorBidi"/>
          <w:sz w:val="24"/>
        </w:rPr>
        <w:t xml:space="preserve"> ANSI </w:t>
      </w:r>
      <w:r w:rsidRPr="006A0C50">
        <w:rPr>
          <w:rFonts w:asciiTheme="majorBidi" w:eastAsia="宋体" w:hAnsiTheme="majorBidi" w:cstheme="majorBidi"/>
          <w:sz w:val="24"/>
        </w:rPr>
        <w:t>转义序列，避免乱码</w:t>
      </w:r>
    </w:p>
    <w:p w14:paraId="6F1C0259" w14:textId="77777777" w:rsidR="006A0C50" w:rsidRPr="006A0C50" w:rsidRDefault="006A0C50" w:rsidP="006A0C50">
      <w:pPr>
        <w:numPr>
          <w:ilvl w:val="0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回退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N </w:t>
      </w:r>
      <w:r w:rsidRPr="006A0C50">
        <w:rPr>
          <w:rFonts w:asciiTheme="majorBidi" w:eastAsia="宋体" w:hAnsiTheme="majorBidi" w:cstheme="majorBidi"/>
          <w:b/>
          <w:bCs/>
          <w:sz w:val="24"/>
        </w:rPr>
        <w:t>步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ARQ</w:t>
      </w:r>
    </w:p>
    <w:p w14:paraId="209313D5" w14:textId="77777777" w:rsidR="006A0C50" w:rsidRPr="006A0C50" w:rsidRDefault="006A0C50" w:rsidP="006A0C50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滑动窗口发送</w:t>
      </w:r>
    </w:p>
    <w:p w14:paraId="456CA3D3" w14:textId="77777777" w:rsidR="006A0C50" w:rsidRPr="006A0C50" w:rsidRDefault="006A0C50" w:rsidP="006A0C50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lastRenderedPageBreak/>
        <w:t>提高大批量输出的传输效率</w:t>
      </w:r>
    </w:p>
    <w:p w14:paraId="73D5C07F" w14:textId="77777777" w:rsidR="006A0C50" w:rsidRPr="006A0C50" w:rsidRDefault="006A0C50" w:rsidP="006A0C50">
      <w:pPr>
        <w:numPr>
          <w:ilvl w:val="0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实时命令输出</w:t>
      </w:r>
    </w:p>
    <w:p w14:paraId="6A46C916" w14:textId="77777777" w:rsidR="006A0C50" w:rsidRPr="006A0C50" w:rsidRDefault="006A0C50" w:rsidP="006A0C50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支持</w:t>
      </w:r>
      <w:r w:rsidRPr="006A0C50">
        <w:rPr>
          <w:rFonts w:asciiTheme="majorBidi" w:eastAsia="宋体" w:hAnsiTheme="majorBidi" w:cstheme="majorBidi"/>
          <w:sz w:val="24"/>
        </w:rPr>
        <w:t xml:space="preserve"> ping </w:t>
      </w:r>
      <w:r w:rsidRPr="006A0C50">
        <w:rPr>
          <w:rFonts w:asciiTheme="majorBidi" w:eastAsia="宋体" w:hAnsiTheme="majorBidi" w:cstheme="majorBidi"/>
          <w:sz w:val="24"/>
        </w:rPr>
        <w:t>这类持续输出命令</w:t>
      </w:r>
    </w:p>
    <w:p w14:paraId="389D420F" w14:textId="77777777" w:rsidR="006A0C50" w:rsidRPr="006A0C50" w:rsidRDefault="006A0C50" w:rsidP="006A0C50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proofErr w:type="gramStart"/>
      <w:r w:rsidRPr="006A0C50">
        <w:rPr>
          <w:rFonts w:asciiTheme="majorBidi" w:eastAsia="宋体" w:hAnsiTheme="majorBidi" w:cstheme="majorBidi"/>
          <w:sz w:val="24"/>
        </w:rPr>
        <w:t>实时回显</w:t>
      </w:r>
      <w:proofErr w:type="gramEnd"/>
      <w:r w:rsidRPr="006A0C50">
        <w:rPr>
          <w:rFonts w:asciiTheme="majorBidi" w:eastAsia="宋体" w:hAnsiTheme="majorBidi" w:cstheme="majorBidi"/>
          <w:sz w:val="24"/>
        </w:rPr>
        <w:t>，不等待命令结束</w:t>
      </w:r>
    </w:p>
    <w:p w14:paraId="03FC16F7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</w:p>
    <w:p w14:paraId="7909A937" w14:textId="7738D8BA" w:rsidR="006A0C50" w:rsidRPr="006A0C50" w:rsidRDefault="006A0C50" w:rsidP="006A0C50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6A0C50">
        <w:rPr>
          <w:rFonts w:asciiTheme="majorBidi" w:eastAsia="宋体" w:hAnsiTheme="majorBidi"/>
          <w:color w:val="auto"/>
          <w:sz w:val="24"/>
          <w:szCs w:val="24"/>
        </w:rPr>
        <w:t xml:space="preserve">3.3 </w:t>
      </w:r>
      <w:r w:rsidRPr="006A0C50">
        <w:rPr>
          <w:rFonts w:asciiTheme="majorBidi" w:eastAsia="宋体" w:hAnsiTheme="majorBidi"/>
          <w:color w:val="auto"/>
          <w:sz w:val="24"/>
          <w:szCs w:val="24"/>
        </w:rPr>
        <w:t>拔高功能</w:t>
      </w:r>
    </w:p>
    <w:p w14:paraId="02AD989F" w14:textId="77777777" w:rsidR="006A0C50" w:rsidRPr="006A0C50" w:rsidRDefault="006A0C50" w:rsidP="006A0C50">
      <w:pPr>
        <w:numPr>
          <w:ilvl w:val="0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滑动窗口流量控制</w:t>
      </w:r>
    </w:p>
    <w:p w14:paraId="58C4C621" w14:textId="77777777" w:rsidR="006A0C50" w:rsidRPr="006A0C50" w:rsidRDefault="006A0C50" w:rsidP="006A0C50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根据接收端缓冲区调整发送窗口</w:t>
      </w:r>
    </w:p>
    <w:p w14:paraId="0FF1CCF1" w14:textId="77777777" w:rsidR="006A0C50" w:rsidRPr="006A0C50" w:rsidRDefault="006A0C50" w:rsidP="006A0C50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防止发送过快导致丢包</w:t>
      </w:r>
    </w:p>
    <w:p w14:paraId="4A4FE1B6" w14:textId="77777777" w:rsidR="006A0C50" w:rsidRPr="006A0C50" w:rsidRDefault="006A0C50" w:rsidP="006A0C50">
      <w:pPr>
        <w:numPr>
          <w:ilvl w:val="0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终端窗口大小同步（</w:t>
      </w:r>
      <w:r w:rsidRPr="006A0C50">
        <w:rPr>
          <w:rFonts w:asciiTheme="majorBidi" w:eastAsia="宋体" w:hAnsiTheme="majorBidi" w:cstheme="majorBidi"/>
          <w:b/>
          <w:bCs/>
          <w:sz w:val="24"/>
        </w:rPr>
        <w:t>WINCH</w:t>
      </w:r>
      <w:r w:rsidRPr="006A0C50">
        <w:rPr>
          <w:rFonts w:asciiTheme="majorBidi" w:eastAsia="宋体" w:hAnsiTheme="majorBidi" w:cstheme="majorBidi"/>
          <w:b/>
          <w:bCs/>
          <w:sz w:val="24"/>
        </w:rPr>
        <w:t>）</w:t>
      </w:r>
    </w:p>
    <w:p w14:paraId="7592EABD" w14:textId="77777777" w:rsidR="006A0C50" w:rsidRPr="006A0C50" w:rsidRDefault="006A0C50" w:rsidP="006A0C50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客户端将终端行列数发给服务端</w:t>
      </w:r>
    </w:p>
    <w:p w14:paraId="20445CE2" w14:textId="77777777" w:rsidR="006A0C50" w:rsidRPr="006A0C50" w:rsidRDefault="006A0C50" w:rsidP="006A0C50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服务端设置伪终端大小</w:t>
      </w:r>
    </w:p>
    <w:p w14:paraId="79AC0644" w14:textId="77777777" w:rsidR="006A0C50" w:rsidRPr="006A0C50" w:rsidRDefault="006A0C50" w:rsidP="006A0C50">
      <w:pPr>
        <w:numPr>
          <w:ilvl w:val="0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支持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top /vim </w:t>
      </w:r>
      <w:r w:rsidRPr="006A0C50">
        <w:rPr>
          <w:rFonts w:asciiTheme="majorBidi" w:eastAsia="宋体" w:hAnsiTheme="majorBidi" w:cstheme="majorBidi"/>
          <w:b/>
          <w:bCs/>
          <w:sz w:val="24"/>
        </w:rPr>
        <w:t>类全屏交互式程序</w:t>
      </w:r>
    </w:p>
    <w:p w14:paraId="5779596F" w14:textId="77777777" w:rsidR="006A0C50" w:rsidRPr="006A0C50" w:rsidRDefault="006A0C50" w:rsidP="006A0C50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依赖伪终端</w:t>
      </w:r>
      <w:r w:rsidRPr="006A0C50">
        <w:rPr>
          <w:rFonts w:asciiTheme="majorBidi" w:eastAsia="宋体" w:hAnsiTheme="majorBidi" w:cstheme="majorBidi"/>
          <w:sz w:val="24"/>
        </w:rPr>
        <w:t xml:space="preserve"> PTY</w:t>
      </w:r>
    </w:p>
    <w:p w14:paraId="6568E58B" w14:textId="77777777" w:rsidR="006A0C50" w:rsidRPr="006A0C50" w:rsidRDefault="006A0C50" w:rsidP="006A0C50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支持光标移动、界面刷新、全屏渲染</w:t>
      </w:r>
    </w:p>
    <w:p w14:paraId="043AE6C2" w14:textId="77777777" w:rsidR="006A0C50" w:rsidRPr="006A0C50" w:rsidRDefault="006A0C50" w:rsidP="006A0C50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可正常操作与退出</w:t>
      </w:r>
    </w:p>
    <w:p w14:paraId="13555893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</w:p>
    <w:p w14:paraId="3EAF76E8" w14:textId="14EFF401" w:rsidR="00A120B1" w:rsidRDefault="007004FA" w:rsidP="00C45ACE">
      <w:pPr>
        <w:pStyle w:val="2"/>
        <w:rPr>
          <w:rFonts w:asciiTheme="majorBidi" w:eastAsia="宋体" w:hAnsiTheme="majorBidi"/>
          <w:color w:val="auto"/>
          <w:sz w:val="30"/>
          <w:szCs w:val="30"/>
        </w:rPr>
      </w:pPr>
      <w:r>
        <w:rPr>
          <w:rFonts w:asciiTheme="majorBidi" w:eastAsia="宋体" w:hAnsiTheme="majorBidi" w:hint="eastAsia"/>
          <w:color w:val="auto"/>
          <w:sz w:val="30"/>
          <w:szCs w:val="30"/>
        </w:rPr>
        <w:t>四</w:t>
      </w:r>
      <w:r w:rsidR="00C45ACE" w:rsidRPr="006A0C50">
        <w:rPr>
          <w:rFonts w:asciiTheme="majorBidi" w:eastAsia="宋体" w:hAnsiTheme="majorBidi"/>
          <w:color w:val="auto"/>
          <w:sz w:val="30"/>
          <w:szCs w:val="30"/>
        </w:rPr>
        <w:t>、</w:t>
      </w:r>
      <w:r w:rsidR="00A120B1">
        <w:rPr>
          <w:rFonts w:asciiTheme="majorBidi" w:eastAsia="宋体" w:hAnsiTheme="majorBidi" w:hint="eastAsia"/>
          <w:color w:val="auto"/>
          <w:sz w:val="30"/>
          <w:szCs w:val="30"/>
        </w:rPr>
        <w:t>实验环境与分组</w:t>
      </w:r>
    </w:p>
    <w:p w14:paraId="562B919F" w14:textId="25B087DE" w:rsidR="003E45BC" w:rsidRPr="00AD53E1" w:rsidRDefault="003E45BC" w:rsidP="003E45BC">
      <w:pPr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分组：</w:t>
      </w:r>
      <w:r w:rsidR="0009511D">
        <w:rPr>
          <w:rFonts w:asciiTheme="majorBidi" w:eastAsia="宋体" w:hAnsiTheme="majorBidi" w:cstheme="majorBidi" w:hint="eastAsia"/>
          <w:sz w:val="24"/>
        </w:rPr>
        <w:t>每</w:t>
      </w:r>
      <w:r w:rsidR="00604EEE">
        <w:rPr>
          <w:rFonts w:asciiTheme="majorBidi" w:eastAsia="宋体" w:hAnsiTheme="majorBidi" w:cstheme="majorBidi" w:hint="eastAsia"/>
          <w:sz w:val="24"/>
        </w:rPr>
        <w:t>2</w:t>
      </w:r>
      <w:r w:rsidRPr="00AD53E1">
        <w:rPr>
          <w:rFonts w:asciiTheme="majorBidi" w:eastAsia="宋体" w:hAnsiTheme="majorBidi" w:cstheme="majorBidi"/>
          <w:sz w:val="24"/>
        </w:rPr>
        <w:t>人</w:t>
      </w:r>
      <w:r w:rsidR="0009511D">
        <w:rPr>
          <w:rFonts w:asciiTheme="majorBidi" w:eastAsia="宋体" w:hAnsiTheme="majorBidi" w:cstheme="majorBidi" w:hint="eastAsia"/>
          <w:sz w:val="24"/>
        </w:rPr>
        <w:t>一组，配合完成</w:t>
      </w:r>
      <w:r w:rsidRPr="00AD53E1">
        <w:rPr>
          <w:rFonts w:asciiTheme="majorBidi" w:eastAsia="宋体" w:hAnsiTheme="majorBidi" w:cstheme="majorBidi"/>
          <w:sz w:val="24"/>
        </w:rPr>
        <w:t>。</w:t>
      </w:r>
    </w:p>
    <w:p w14:paraId="55D89A24" w14:textId="77777777" w:rsidR="00D323D6" w:rsidRDefault="003E45BC" w:rsidP="00D323D6">
      <w:pPr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实验环境：</w:t>
      </w:r>
      <w:r w:rsidRPr="00AD53E1">
        <w:rPr>
          <w:rFonts w:asciiTheme="majorBidi" w:eastAsia="宋体" w:hAnsiTheme="majorBidi" w:cstheme="majorBidi"/>
          <w:sz w:val="24"/>
        </w:rPr>
        <w:t>Windows/Linux/macOS</w:t>
      </w:r>
      <w:r w:rsidRPr="00AD53E1">
        <w:rPr>
          <w:rFonts w:asciiTheme="majorBidi" w:eastAsia="宋体" w:hAnsiTheme="majorBidi" w:cstheme="majorBidi"/>
          <w:sz w:val="24"/>
        </w:rPr>
        <w:t>均可，需具备以下条件：</w:t>
      </w:r>
    </w:p>
    <w:p w14:paraId="6B7A8B33" w14:textId="608A6DB8" w:rsidR="003E45BC" w:rsidRPr="00AD53E1" w:rsidRDefault="00D323D6" w:rsidP="00D323D6">
      <w:pPr>
        <w:rPr>
          <w:rFonts w:asciiTheme="majorBidi" w:eastAsia="宋体" w:hAnsiTheme="majorBidi" w:cstheme="majorBidi"/>
          <w:sz w:val="24"/>
        </w:rPr>
      </w:pPr>
      <w:r>
        <w:rPr>
          <w:rFonts w:asciiTheme="majorBidi" w:eastAsia="宋体" w:hAnsiTheme="majorBidi" w:cstheme="majorBidi"/>
          <w:sz w:val="24"/>
        </w:rPr>
        <w:t>1</w:t>
      </w:r>
      <w:r>
        <w:rPr>
          <w:rFonts w:asciiTheme="majorBidi" w:eastAsia="宋体" w:hAnsiTheme="majorBidi" w:cstheme="majorBidi" w:hint="eastAsia"/>
          <w:sz w:val="24"/>
        </w:rPr>
        <w:t>）</w:t>
      </w:r>
      <w:r w:rsidR="003E45BC" w:rsidRPr="00AD53E1">
        <w:rPr>
          <w:rFonts w:asciiTheme="majorBidi" w:eastAsia="宋体" w:hAnsiTheme="majorBidi" w:cstheme="majorBidi"/>
          <w:sz w:val="24"/>
        </w:rPr>
        <w:t>安装基础网络调试工具（用于</w:t>
      </w:r>
      <w:proofErr w:type="gramStart"/>
      <w:r w:rsidR="003E45BC" w:rsidRPr="00AD53E1">
        <w:rPr>
          <w:rFonts w:asciiTheme="majorBidi" w:eastAsia="宋体" w:hAnsiTheme="majorBidi" w:cstheme="majorBidi"/>
          <w:sz w:val="24"/>
        </w:rPr>
        <w:t>协议抓</w:t>
      </w:r>
      <w:proofErr w:type="gramEnd"/>
      <w:r w:rsidR="003E45BC" w:rsidRPr="00AD53E1">
        <w:rPr>
          <w:rFonts w:asciiTheme="majorBidi" w:eastAsia="宋体" w:hAnsiTheme="majorBidi" w:cstheme="majorBidi"/>
          <w:sz w:val="24"/>
        </w:rPr>
        <w:t>包、数据分析，如</w:t>
      </w:r>
      <w:r w:rsidR="003E45BC" w:rsidRPr="00AD53E1">
        <w:rPr>
          <w:rFonts w:asciiTheme="majorBidi" w:eastAsia="宋体" w:hAnsiTheme="majorBidi" w:cstheme="majorBidi"/>
          <w:sz w:val="24"/>
        </w:rPr>
        <w:t>Wireshark</w:t>
      </w:r>
      <w:r w:rsidR="003E45BC" w:rsidRPr="00AD53E1">
        <w:rPr>
          <w:rFonts w:asciiTheme="majorBidi" w:eastAsia="宋体" w:hAnsiTheme="majorBidi" w:cstheme="majorBidi"/>
          <w:sz w:val="24"/>
        </w:rPr>
        <w:t>）；</w:t>
      </w:r>
    </w:p>
    <w:p w14:paraId="5ACA2AE1" w14:textId="496D9FF5" w:rsidR="00A120B1" w:rsidRDefault="00D323D6" w:rsidP="00D323D6">
      <w:pPr>
        <w:rPr>
          <w:rFonts w:asciiTheme="majorBidi" w:eastAsia="宋体" w:hAnsiTheme="majorBidi" w:cstheme="majorBidi"/>
          <w:sz w:val="24"/>
        </w:rPr>
      </w:pPr>
      <w:r>
        <w:rPr>
          <w:rFonts w:asciiTheme="majorBidi" w:eastAsia="宋体" w:hAnsiTheme="majorBidi" w:cstheme="majorBidi"/>
          <w:sz w:val="24"/>
        </w:rPr>
        <w:t>2</w:t>
      </w:r>
      <w:r>
        <w:rPr>
          <w:rFonts w:asciiTheme="majorBidi" w:eastAsia="宋体" w:hAnsiTheme="majorBidi" w:cstheme="majorBidi" w:hint="eastAsia"/>
          <w:sz w:val="24"/>
        </w:rPr>
        <w:t>）</w:t>
      </w:r>
      <w:r w:rsidR="003E45BC" w:rsidRPr="00AD53E1">
        <w:rPr>
          <w:rFonts w:asciiTheme="majorBidi" w:eastAsia="宋体" w:hAnsiTheme="majorBidi" w:cstheme="majorBidi"/>
          <w:sz w:val="24"/>
        </w:rPr>
        <w:t>服务器程序运行在云服务器中；</w:t>
      </w:r>
    </w:p>
    <w:p w14:paraId="0D9E57AB" w14:textId="77777777" w:rsidR="009F220C" w:rsidRPr="003E45BC" w:rsidRDefault="009F220C" w:rsidP="00D323D6">
      <w:pPr>
        <w:rPr>
          <w:rFonts w:asciiTheme="majorBidi" w:eastAsia="宋体" w:hAnsiTheme="majorBidi"/>
          <w:sz w:val="30"/>
          <w:szCs w:val="30"/>
        </w:rPr>
      </w:pPr>
    </w:p>
    <w:p w14:paraId="7A00CFAD" w14:textId="1A6F3C1F" w:rsidR="00C45ACE" w:rsidRPr="006A0C50" w:rsidRDefault="00A120B1" w:rsidP="00C45ACE">
      <w:pPr>
        <w:pStyle w:val="2"/>
        <w:rPr>
          <w:rFonts w:asciiTheme="majorBidi" w:eastAsia="宋体" w:hAnsiTheme="majorBidi"/>
          <w:color w:val="auto"/>
          <w:sz w:val="30"/>
          <w:szCs w:val="30"/>
        </w:rPr>
      </w:pPr>
      <w:r>
        <w:rPr>
          <w:rFonts w:asciiTheme="majorBidi" w:eastAsia="宋体" w:hAnsiTheme="majorBidi" w:hint="eastAsia"/>
          <w:color w:val="auto"/>
          <w:sz w:val="30"/>
          <w:szCs w:val="30"/>
        </w:rPr>
        <w:t>五</w:t>
      </w:r>
      <w:r w:rsidR="0042771F" w:rsidRPr="006A0C50">
        <w:rPr>
          <w:rFonts w:asciiTheme="majorBidi" w:eastAsia="宋体" w:hAnsiTheme="majorBidi"/>
          <w:color w:val="auto"/>
          <w:sz w:val="30"/>
          <w:szCs w:val="30"/>
        </w:rPr>
        <w:t>、</w:t>
      </w:r>
      <w:r w:rsidR="00C45ACE" w:rsidRPr="006A0C50">
        <w:rPr>
          <w:rFonts w:asciiTheme="majorBidi" w:eastAsia="宋体" w:hAnsiTheme="majorBidi"/>
          <w:color w:val="auto"/>
          <w:sz w:val="30"/>
          <w:szCs w:val="30"/>
        </w:rPr>
        <w:t>实验步骤</w:t>
      </w:r>
    </w:p>
    <w:p w14:paraId="0C2C163D" w14:textId="77777777" w:rsidR="00C45ACE" w:rsidRPr="006A0C50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学习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UDP </w:t>
      </w:r>
      <w:r w:rsidRPr="006A0C50">
        <w:rPr>
          <w:rFonts w:asciiTheme="majorBidi" w:eastAsia="宋体" w:hAnsiTheme="majorBidi" w:cstheme="majorBidi"/>
          <w:b/>
          <w:bCs/>
          <w:sz w:val="24"/>
        </w:rPr>
        <w:t>编程</w:t>
      </w:r>
    </w:p>
    <w:p w14:paraId="125DD557" w14:textId="77777777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实现简单的客户端</w:t>
      </w:r>
      <w:r w:rsidRPr="006A0C50">
        <w:rPr>
          <w:rFonts w:asciiTheme="majorBidi" w:eastAsia="宋体" w:hAnsiTheme="majorBidi" w:cstheme="majorBidi"/>
          <w:sz w:val="24"/>
        </w:rPr>
        <w:t xml:space="preserve"> / </w:t>
      </w:r>
      <w:r w:rsidRPr="006A0C50">
        <w:rPr>
          <w:rFonts w:asciiTheme="majorBidi" w:eastAsia="宋体" w:hAnsiTheme="majorBidi" w:cstheme="majorBidi"/>
          <w:sz w:val="24"/>
        </w:rPr>
        <w:t>服务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端消息</w:t>
      </w:r>
      <w:proofErr w:type="gramEnd"/>
      <w:r w:rsidRPr="006A0C50">
        <w:rPr>
          <w:rFonts w:asciiTheme="majorBidi" w:eastAsia="宋体" w:hAnsiTheme="majorBidi" w:cstheme="majorBidi"/>
          <w:sz w:val="24"/>
        </w:rPr>
        <w:t>收发。</w:t>
      </w:r>
    </w:p>
    <w:p w14:paraId="34CE2068" w14:textId="77777777" w:rsidR="00C45ACE" w:rsidRPr="00087E8F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b/>
          <w:bCs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lastRenderedPageBreak/>
        <w:t>实现自定义协议</w:t>
      </w:r>
    </w:p>
    <w:p w14:paraId="62BDF94A" w14:textId="77777777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完成封包、解包、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魔数校验</w:t>
      </w:r>
      <w:proofErr w:type="gramEnd"/>
      <w:r w:rsidRPr="006A0C50">
        <w:rPr>
          <w:rFonts w:asciiTheme="majorBidi" w:eastAsia="宋体" w:hAnsiTheme="majorBidi" w:cstheme="majorBidi"/>
          <w:sz w:val="24"/>
        </w:rPr>
        <w:t>、序列号管理。</w:t>
      </w:r>
    </w:p>
    <w:p w14:paraId="2D117EF9" w14:textId="77777777" w:rsidR="00C45ACE" w:rsidRPr="006A0C50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实现停等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ARQ</w:t>
      </w:r>
    </w:p>
    <w:p w14:paraId="1340F04D" w14:textId="77777777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超时、重传、</w:t>
      </w:r>
      <w:r w:rsidRPr="006A0C50">
        <w:rPr>
          <w:rFonts w:asciiTheme="majorBidi" w:eastAsia="宋体" w:hAnsiTheme="majorBidi" w:cstheme="majorBidi"/>
          <w:sz w:val="24"/>
        </w:rPr>
        <w:t>ACK</w:t>
      </w:r>
      <w:r w:rsidRPr="006A0C50">
        <w:rPr>
          <w:rFonts w:asciiTheme="majorBidi" w:eastAsia="宋体" w:hAnsiTheme="majorBidi" w:cstheme="majorBidi"/>
          <w:sz w:val="24"/>
        </w:rPr>
        <w:t>、去重。</w:t>
      </w:r>
    </w:p>
    <w:p w14:paraId="3D4F6548" w14:textId="77777777" w:rsidR="00C45ACE" w:rsidRPr="006A0C50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实现命令执行与终端输出</w:t>
      </w:r>
    </w:p>
    <w:p w14:paraId="29ED548C" w14:textId="77777777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调用系统命令、捕获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stdout</w:t>
      </w:r>
      <w:proofErr w:type="spellEnd"/>
      <w:r w:rsidRPr="006A0C50">
        <w:rPr>
          <w:rFonts w:asciiTheme="majorBidi" w:eastAsia="宋体" w:hAnsiTheme="majorBidi" w:cstheme="majorBidi"/>
          <w:sz w:val="24"/>
        </w:rPr>
        <w:t>/stderr</w:t>
      </w:r>
      <w:r w:rsidRPr="006A0C50">
        <w:rPr>
          <w:rFonts w:asciiTheme="majorBidi" w:eastAsia="宋体" w:hAnsiTheme="majorBidi" w:cstheme="majorBidi"/>
          <w:sz w:val="24"/>
        </w:rPr>
        <w:t>。</w:t>
      </w:r>
    </w:p>
    <w:p w14:paraId="10D14D16" w14:textId="77777777" w:rsidR="00C45ACE" w:rsidRPr="006A0C50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加入多客户端与心跳</w:t>
      </w:r>
    </w:p>
    <w:p w14:paraId="488710BF" w14:textId="77777777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完成基础全部要求。</w:t>
      </w:r>
    </w:p>
    <w:p w14:paraId="009A3B5E" w14:textId="77777777" w:rsidR="00C45ACE" w:rsidRPr="006A0C50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扩展进阶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/ </w:t>
      </w:r>
      <w:r w:rsidRPr="006A0C50">
        <w:rPr>
          <w:rFonts w:asciiTheme="majorBidi" w:eastAsia="宋体" w:hAnsiTheme="majorBidi" w:cstheme="majorBidi"/>
          <w:b/>
          <w:bCs/>
          <w:sz w:val="24"/>
        </w:rPr>
        <w:t>拔高功能</w:t>
      </w:r>
    </w:p>
    <w:p w14:paraId="37E43FAB" w14:textId="77777777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如实时输出、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Ctrl+C</w:t>
      </w:r>
      <w:proofErr w:type="spellEnd"/>
      <w:r w:rsidRPr="006A0C50">
        <w:rPr>
          <w:rFonts w:asciiTheme="majorBidi" w:eastAsia="宋体" w:hAnsiTheme="majorBidi" w:cstheme="majorBidi"/>
          <w:sz w:val="24"/>
        </w:rPr>
        <w:t>、</w:t>
      </w:r>
      <w:r w:rsidRPr="006A0C50">
        <w:rPr>
          <w:rFonts w:asciiTheme="majorBidi" w:eastAsia="宋体" w:hAnsiTheme="majorBidi" w:cstheme="majorBidi"/>
          <w:sz w:val="24"/>
        </w:rPr>
        <w:t>PTY</w:t>
      </w:r>
      <w:r w:rsidRPr="006A0C50">
        <w:rPr>
          <w:rFonts w:asciiTheme="majorBidi" w:eastAsia="宋体" w:hAnsiTheme="majorBidi" w:cstheme="majorBidi"/>
          <w:sz w:val="24"/>
        </w:rPr>
        <w:t>、</w:t>
      </w:r>
      <w:r w:rsidRPr="006A0C50">
        <w:rPr>
          <w:rFonts w:asciiTheme="majorBidi" w:eastAsia="宋体" w:hAnsiTheme="majorBidi" w:cstheme="majorBidi"/>
          <w:sz w:val="24"/>
        </w:rPr>
        <w:t xml:space="preserve">top/vim </w:t>
      </w:r>
      <w:r w:rsidRPr="006A0C50">
        <w:rPr>
          <w:rFonts w:asciiTheme="majorBidi" w:eastAsia="宋体" w:hAnsiTheme="majorBidi" w:cstheme="majorBidi"/>
          <w:sz w:val="24"/>
        </w:rPr>
        <w:t>支持。</w:t>
      </w:r>
    </w:p>
    <w:p w14:paraId="4A6B57A4" w14:textId="77777777" w:rsidR="00C45ACE" w:rsidRPr="006A0C50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测试与抓包验证</w:t>
      </w:r>
    </w:p>
    <w:p w14:paraId="130E0FB0" w14:textId="77777777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使用</w:t>
      </w:r>
      <w:r w:rsidRPr="006A0C50">
        <w:rPr>
          <w:rFonts w:asciiTheme="majorBidi" w:eastAsia="宋体" w:hAnsiTheme="majorBidi" w:cstheme="majorBidi"/>
          <w:sz w:val="24"/>
        </w:rPr>
        <w:t xml:space="preserve"> Wireshark </w:t>
      </w:r>
      <w:r w:rsidRPr="006A0C50">
        <w:rPr>
          <w:rFonts w:asciiTheme="majorBidi" w:eastAsia="宋体" w:hAnsiTheme="majorBidi" w:cstheme="majorBidi"/>
          <w:sz w:val="24"/>
        </w:rPr>
        <w:t>观察</w:t>
      </w:r>
      <w:r w:rsidRPr="006A0C50">
        <w:rPr>
          <w:rFonts w:asciiTheme="majorBidi" w:eastAsia="宋体" w:hAnsiTheme="majorBidi" w:cstheme="majorBidi"/>
          <w:sz w:val="24"/>
        </w:rPr>
        <w:t xml:space="preserve"> UDP </w:t>
      </w:r>
      <w:r w:rsidRPr="006A0C50">
        <w:rPr>
          <w:rFonts w:asciiTheme="majorBidi" w:eastAsia="宋体" w:hAnsiTheme="majorBidi" w:cstheme="majorBidi"/>
          <w:sz w:val="24"/>
        </w:rPr>
        <w:t>报文与协议格式。</w:t>
      </w:r>
    </w:p>
    <w:p w14:paraId="1D7C9600" w14:textId="77777777" w:rsidR="00C45ACE" w:rsidRPr="006A0C50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撰写实验报告</w:t>
      </w:r>
    </w:p>
    <w:p w14:paraId="6022615B" w14:textId="0AA7A500" w:rsidR="00C45ACE" w:rsidRPr="00542143" w:rsidRDefault="00C45ACE" w:rsidP="00542143">
      <w:pPr>
        <w:rPr>
          <w:rFonts w:asciiTheme="majorBidi" w:eastAsia="宋体" w:hAnsiTheme="majorBidi" w:cstheme="majorBidi"/>
          <w:sz w:val="24"/>
        </w:rPr>
      </w:pPr>
      <w:r w:rsidRPr="00542143">
        <w:rPr>
          <w:rFonts w:asciiTheme="majorBidi" w:eastAsia="宋体" w:hAnsiTheme="majorBidi" w:cstheme="majorBidi"/>
          <w:sz w:val="24"/>
        </w:rPr>
        <w:t>测试</w:t>
      </w:r>
      <w:r w:rsidR="007B4E6D">
        <w:rPr>
          <w:rFonts w:asciiTheme="majorBidi" w:eastAsia="宋体" w:hAnsiTheme="majorBidi" w:cstheme="majorBidi" w:hint="eastAsia"/>
          <w:sz w:val="24"/>
        </w:rPr>
        <w:t>：</w:t>
      </w:r>
    </w:p>
    <w:p w14:paraId="21FDD5D9" w14:textId="77777777" w:rsidR="00C45ACE" w:rsidRPr="006A0C50" w:rsidRDefault="00C45ACE" w:rsidP="00542143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单个客户端执行</w:t>
      </w:r>
      <w:r w:rsidRPr="006A0C50">
        <w:rPr>
          <w:rFonts w:asciiTheme="majorBidi" w:eastAsia="宋体" w:hAnsiTheme="majorBidi" w:cstheme="majorBidi"/>
          <w:sz w:val="24"/>
        </w:rPr>
        <w:t xml:space="preserve"> ls </w:t>
      </w:r>
      <w:r w:rsidRPr="006A0C50">
        <w:rPr>
          <w:rFonts w:asciiTheme="majorBidi" w:eastAsia="宋体" w:hAnsiTheme="majorBidi" w:cstheme="majorBidi"/>
          <w:sz w:val="24"/>
        </w:rPr>
        <w:t>正常输出</w:t>
      </w:r>
    </w:p>
    <w:p w14:paraId="2201ADFD" w14:textId="77777777" w:rsidR="00C45ACE" w:rsidRPr="006A0C50" w:rsidRDefault="00C45ACE" w:rsidP="00542143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多客户端同时操作不混乱</w:t>
      </w:r>
    </w:p>
    <w:p w14:paraId="357C99AE" w14:textId="77777777" w:rsidR="00C45ACE" w:rsidRPr="006A0C50" w:rsidRDefault="00C45ACE" w:rsidP="00542143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断开网络后出现超时重传</w:t>
      </w:r>
    </w:p>
    <w:p w14:paraId="082068BA" w14:textId="77777777" w:rsidR="00C45ACE" w:rsidRPr="006A0C50" w:rsidRDefault="00C45ACE" w:rsidP="00542143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心跳正常，离线可检测</w:t>
      </w:r>
    </w:p>
    <w:p w14:paraId="5E5E6A1B" w14:textId="77777777" w:rsidR="00C45ACE" w:rsidRPr="006A0C50" w:rsidRDefault="00C45ACE" w:rsidP="00542143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 xml:space="preserve">ping </w:t>
      </w:r>
      <w:r w:rsidRPr="006A0C50">
        <w:rPr>
          <w:rFonts w:asciiTheme="majorBidi" w:eastAsia="宋体" w:hAnsiTheme="majorBidi" w:cstheme="majorBidi"/>
          <w:sz w:val="24"/>
        </w:rPr>
        <w:t>命令可实时输出并能用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Ctrl+C</w:t>
      </w:r>
      <w:proofErr w:type="spell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中断</w:t>
      </w:r>
    </w:p>
    <w:p w14:paraId="67197309" w14:textId="77777777" w:rsidR="00C45ACE" w:rsidRPr="006A0C50" w:rsidRDefault="00C45ACE" w:rsidP="00542143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拔高：</w:t>
      </w:r>
      <w:r w:rsidRPr="006A0C50">
        <w:rPr>
          <w:rFonts w:asciiTheme="majorBidi" w:eastAsia="宋体" w:hAnsiTheme="majorBidi" w:cstheme="majorBidi"/>
          <w:sz w:val="24"/>
        </w:rPr>
        <w:t xml:space="preserve">top </w:t>
      </w:r>
      <w:r w:rsidRPr="006A0C50">
        <w:rPr>
          <w:rFonts w:asciiTheme="majorBidi" w:eastAsia="宋体" w:hAnsiTheme="majorBidi" w:cstheme="majorBidi"/>
          <w:sz w:val="24"/>
        </w:rPr>
        <w:t>可正常显示界面并退出</w:t>
      </w:r>
    </w:p>
    <w:p w14:paraId="7607DEC6" w14:textId="2ABA7AB8" w:rsidR="00C45ACE" w:rsidRPr="006A0C50" w:rsidRDefault="0042771F" w:rsidP="00C45ACE">
      <w:pPr>
        <w:pStyle w:val="2"/>
        <w:rPr>
          <w:rFonts w:asciiTheme="majorBidi" w:eastAsia="宋体" w:hAnsiTheme="majorBidi"/>
          <w:color w:val="auto"/>
          <w:sz w:val="30"/>
          <w:szCs w:val="30"/>
        </w:rPr>
      </w:pPr>
      <w:r>
        <w:rPr>
          <w:rFonts w:asciiTheme="majorBidi" w:eastAsia="宋体" w:hAnsiTheme="majorBidi" w:hint="eastAsia"/>
          <w:color w:val="auto"/>
          <w:sz w:val="30"/>
          <w:szCs w:val="30"/>
        </w:rPr>
        <w:t>六</w:t>
      </w:r>
      <w:r w:rsidR="00C45ACE" w:rsidRPr="006A0C50">
        <w:rPr>
          <w:rFonts w:asciiTheme="majorBidi" w:eastAsia="宋体" w:hAnsiTheme="majorBidi"/>
          <w:color w:val="auto"/>
          <w:sz w:val="30"/>
          <w:szCs w:val="30"/>
        </w:rPr>
        <w:t>、注意事项</w:t>
      </w:r>
    </w:p>
    <w:p w14:paraId="26FA5834" w14:textId="77777777" w:rsidR="00C45ACE" w:rsidRPr="006A0C50" w:rsidRDefault="00C45ACE" w:rsidP="00D25686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 xml:space="preserve">UDP </w:t>
      </w:r>
      <w:r w:rsidRPr="006A0C50">
        <w:rPr>
          <w:rFonts w:asciiTheme="majorBidi" w:eastAsia="宋体" w:hAnsiTheme="majorBidi" w:cstheme="majorBidi"/>
          <w:sz w:val="24"/>
        </w:rPr>
        <w:t>报文建议不超过</w:t>
      </w:r>
      <w:r w:rsidRPr="006A0C50">
        <w:rPr>
          <w:rFonts w:asciiTheme="majorBidi" w:eastAsia="宋体" w:hAnsiTheme="majorBidi" w:cstheme="majorBidi"/>
          <w:sz w:val="24"/>
        </w:rPr>
        <w:t xml:space="preserve"> 1472 </w:t>
      </w:r>
      <w:r w:rsidRPr="006A0C50">
        <w:rPr>
          <w:rFonts w:asciiTheme="majorBidi" w:eastAsia="宋体" w:hAnsiTheme="majorBidi" w:cstheme="majorBidi"/>
          <w:sz w:val="24"/>
        </w:rPr>
        <w:t>字节，避免分片。</w:t>
      </w:r>
    </w:p>
    <w:p w14:paraId="6D16898C" w14:textId="77777777" w:rsidR="00C45ACE" w:rsidRPr="006A0C50" w:rsidRDefault="00C45ACE" w:rsidP="00D25686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服务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端必须</w:t>
      </w:r>
      <w:proofErr w:type="gramEnd"/>
      <w:r w:rsidRPr="006A0C50">
        <w:rPr>
          <w:rFonts w:asciiTheme="majorBidi" w:eastAsia="宋体" w:hAnsiTheme="majorBidi" w:cstheme="majorBidi"/>
          <w:sz w:val="24"/>
        </w:rPr>
        <w:t>用客户端</w:t>
      </w:r>
      <w:r w:rsidRPr="006A0C50">
        <w:rPr>
          <w:rFonts w:asciiTheme="majorBidi" w:eastAsia="宋体" w:hAnsiTheme="majorBidi" w:cstheme="majorBidi"/>
          <w:sz w:val="24"/>
        </w:rPr>
        <w:t xml:space="preserve"> ID </w:t>
      </w:r>
      <w:r w:rsidRPr="006A0C50">
        <w:rPr>
          <w:rFonts w:asciiTheme="majorBidi" w:eastAsia="宋体" w:hAnsiTheme="majorBidi" w:cstheme="majorBidi"/>
          <w:sz w:val="24"/>
        </w:rPr>
        <w:t>区分用户。</w:t>
      </w:r>
    </w:p>
    <w:p w14:paraId="14A7A4B7" w14:textId="77777777" w:rsidR="00C45ACE" w:rsidRPr="006A0C50" w:rsidRDefault="00C45ACE" w:rsidP="00D25686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终端控制字符要透明传输，不能过滤。</w:t>
      </w:r>
    </w:p>
    <w:p w14:paraId="7E66C6D6" w14:textId="77777777" w:rsidR="00C45ACE" w:rsidRPr="006A0C50" w:rsidRDefault="00C45ACE" w:rsidP="00D25686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使用</w:t>
      </w:r>
      <w:r w:rsidRPr="006A0C50">
        <w:rPr>
          <w:rFonts w:asciiTheme="majorBidi" w:eastAsia="宋体" w:hAnsiTheme="majorBidi" w:cstheme="majorBidi"/>
          <w:sz w:val="24"/>
        </w:rPr>
        <w:t xml:space="preserve"> PTY </w:t>
      </w:r>
      <w:r w:rsidRPr="006A0C50">
        <w:rPr>
          <w:rFonts w:asciiTheme="majorBidi" w:eastAsia="宋体" w:hAnsiTheme="majorBidi" w:cstheme="majorBidi"/>
          <w:sz w:val="24"/>
        </w:rPr>
        <w:t>才能支持</w:t>
      </w:r>
      <w:r w:rsidRPr="006A0C50">
        <w:rPr>
          <w:rFonts w:asciiTheme="majorBidi" w:eastAsia="宋体" w:hAnsiTheme="majorBidi" w:cstheme="majorBidi"/>
          <w:sz w:val="24"/>
        </w:rPr>
        <w:t xml:space="preserve"> top/vim</w:t>
      </w:r>
      <w:r w:rsidRPr="006A0C50">
        <w:rPr>
          <w:rFonts w:asciiTheme="majorBidi" w:eastAsia="宋体" w:hAnsiTheme="majorBidi" w:cstheme="majorBidi"/>
          <w:sz w:val="24"/>
        </w:rPr>
        <w:t>。</w:t>
      </w:r>
    </w:p>
    <w:p w14:paraId="47E6EF16" w14:textId="77777777" w:rsidR="00C45ACE" w:rsidRPr="006A0C50" w:rsidRDefault="00C45ACE" w:rsidP="00D25686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程序退出时需恢复终端模式。</w:t>
      </w:r>
    </w:p>
    <w:p w14:paraId="3C47FAE0" w14:textId="77777777" w:rsidR="00C45ACE" w:rsidRPr="006A0C50" w:rsidRDefault="00C45ACE">
      <w:pPr>
        <w:rPr>
          <w:rFonts w:asciiTheme="majorBidi" w:eastAsia="宋体" w:hAnsiTheme="majorBidi" w:cstheme="majorBidi"/>
          <w:sz w:val="24"/>
        </w:rPr>
      </w:pPr>
    </w:p>
    <w:sectPr w:rsidR="00C45ACE" w:rsidRPr="006A0C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F6CF5" w14:textId="77777777" w:rsidR="00BA2D43" w:rsidRDefault="00BA2D43" w:rsidP="000712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2D1985" w14:textId="77777777" w:rsidR="00BA2D43" w:rsidRDefault="00BA2D43" w:rsidP="000712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DE9A2" w14:textId="77777777" w:rsidR="00BA2D43" w:rsidRDefault="00BA2D43" w:rsidP="000712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A08990" w14:textId="77777777" w:rsidR="00BA2D43" w:rsidRDefault="00BA2D43" w:rsidP="000712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5461"/>
    <w:multiLevelType w:val="multilevel"/>
    <w:tmpl w:val="911C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B3508"/>
    <w:multiLevelType w:val="multilevel"/>
    <w:tmpl w:val="7074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60C7E"/>
    <w:multiLevelType w:val="multilevel"/>
    <w:tmpl w:val="BFC219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3996715"/>
    <w:multiLevelType w:val="multilevel"/>
    <w:tmpl w:val="D554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56CBE"/>
    <w:multiLevelType w:val="multilevel"/>
    <w:tmpl w:val="119A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6416C"/>
    <w:multiLevelType w:val="multilevel"/>
    <w:tmpl w:val="111A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F4537"/>
    <w:multiLevelType w:val="multilevel"/>
    <w:tmpl w:val="027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74A96"/>
    <w:multiLevelType w:val="multilevel"/>
    <w:tmpl w:val="4F4C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9A0D8D"/>
    <w:multiLevelType w:val="multilevel"/>
    <w:tmpl w:val="22EA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296875"/>
    <w:multiLevelType w:val="multilevel"/>
    <w:tmpl w:val="601A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8121B7"/>
    <w:multiLevelType w:val="multilevel"/>
    <w:tmpl w:val="4D8698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1640710"/>
    <w:multiLevelType w:val="multilevel"/>
    <w:tmpl w:val="1DAEE4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8D16E5"/>
    <w:multiLevelType w:val="multilevel"/>
    <w:tmpl w:val="0CF8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D4D1E"/>
    <w:multiLevelType w:val="multilevel"/>
    <w:tmpl w:val="668C66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9615294"/>
    <w:multiLevelType w:val="multilevel"/>
    <w:tmpl w:val="9E1C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9416B9"/>
    <w:multiLevelType w:val="multilevel"/>
    <w:tmpl w:val="C478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E07CE1"/>
    <w:multiLevelType w:val="multilevel"/>
    <w:tmpl w:val="126AB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3A6920"/>
    <w:multiLevelType w:val="multilevel"/>
    <w:tmpl w:val="7780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62430"/>
    <w:multiLevelType w:val="multilevel"/>
    <w:tmpl w:val="E0C2F7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C513C9"/>
    <w:multiLevelType w:val="multilevel"/>
    <w:tmpl w:val="887A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E108F"/>
    <w:multiLevelType w:val="multilevel"/>
    <w:tmpl w:val="ED6CDF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7D3EEF"/>
    <w:multiLevelType w:val="multilevel"/>
    <w:tmpl w:val="454CEC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9C83491"/>
    <w:multiLevelType w:val="multilevel"/>
    <w:tmpl w:val="A99C557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927096"/>
    <w:multiLevelType w:val="multilevel"/>
    <w:tmpl w:val="F916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744409">
    <w:abstractNumId w:val="9"/>
  </w:num>
  <w:num w:numId="2" w16cid:durableId="2013144655">
    <w:abstractNumId w:val="16"/>
  </w:num>
  <w:num w:numId="3" w16cid:durableId="503712116">
    <w:abstractNumId w:val="12"/>
  </w:num>
  <w:num w:numId="4" w16cid:durableId="225655129">
    <w:abstractNumId w:val="23"/>
  </w:num>
  <w:num w:numId="5" w16cid:durableId="879781564">
    <w:abstractNumId w:val="17"/>
  </w:num>
  <w:num w:numId="6" w16cid:durableId="1396246776">
    <w:abstractNumId w:val="15"/>
  </w:num>
  <w:num w:numId="7" w16cid:durableId="89588175">
    <w:abstractNumId w:val="1"/>
  </w:num>
  <w:num w:numId="8" w16cid:durableId="1037124459">
    <w:abstractNumId w:val="8"/>
  </w:num>
  <w:num w:numId="9" w16cid:durableId="2103060857">
    <w:abstractNumId w:val="3"/>
  </w:num>
  <w:num w:numId="10" w16cid:durableId="848830845">
    <w:abstractNumId w:val="7"/>
  </w:num>
  <w:num w:numId="11" w16cid:durableId="1494487920">
    <w:abstractNumId w:val="0"/>
  </w:num>
  <w:num w:numId="12" w16cid:durableId="1079598766">
    <w:abstractNumId w:val="19"/>
  </w:num>
  <w:num w:numId="13" w16cid:durableId="1191996271">
    <w:abstractNumId w:val="4"/>
  </w:num>
  <w:num w:numId="14" w16cid:durableId="1285890982">
    <w:abstractNumId w:val="6"/>
  </w:num>
  <w:num w:numId="15" w16cid:durableId="2063089795">
    <w:abstractNumId w:val="5"/>
  </w:num>
  <w:num w:numId="16" w16cid:durableId="1174227112">
    <w:abstractNumId w:val="14"/>
  </w:num>
  <w:num w:numId="17" w16cid:durableId="497696924">
    <w:abstractNumId w:val="20"/>
  </w:num>
  <w:num w:numId="18" w16cid:durableId="1950040775">
    <w:abstractNumId w:val="22"/>
  </w:num>
  <w:num w:numId="19" w16cid:durableId="482045287">
    <w:abstractNumId w:val="18"/>
  </w:num>
  <w:num w:numId="20" w16cid:durableId="1037968280">
    <w:abstractNumId w:val="11"/>
  </w:num>
  <w:num w:numId="21" w16cid:durableId="1707945309">
    <w:abstractNumId w:val="10"/>
  </w:num>
  <w:num w:numId="22" w16cid:durableId="1793329181">
    <w:abstractNumId w:val="21"/>
  </w:num>
  <w:num w:numId="23" w16cid:durableId="514347422">
    <w:abstractNumId w:val="13"/>
  </w:num>
  <w:num w:numId="24" w16cid:durableId="2142648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CE"/>
    <w:rsid w:val="00071241"/>
    <w:rsid w:val="0008067B"/>
    <w:rsid w:val="00087E8F"/>
    <w:rsid w:val="0009511D"/>
    <w:rsid w:val="00121340"/>
    <w:rsid w:val="00160981"/>
    <w:rsid w:val="00207659"/>
    <w:rsid w:val="00272917"/>
    <w:rsid w:val="002E088D"/>
    <w:rsid w:val="003E45BC"/>
    <w:rsid w:val="003F4A12"/>
    <w:rsid w:val="0042771F"/>
    <w:rsid w:val="005032C6"/>
    <w:rsid w:val="00542143"/>
    <w:rsid w:val="00604EEE"/>
    <w:rsid w:val="00606A9B"/>
    <w:rsid w:val="006A0C50"/>
    <w:rsid w:val="007004FA"/>
    <w:rsid w:val="00712B21"/>
    <w:rsid w:val="00793471"/>
    <w:rsid w:val="007B15D4"/>
    <w:rsid w:val="007B4E6D"/>
    <w:rsid w:val="008670A3"/>
    <w:rsid w:val="009F220C"/>
    <w:rsid w:val="00A120B1"/>
    <w:rsid w:val="00B2381E"/>
    <w:rsid w:val="00BA2107"/>
    <w:rsid w:val="00BA2D43"/>
    <w:rsid w:val="00C45ACE"/>
    <w:rsid w:val="00CA70EE"/>
    <w:rsid w:val="00D00EFB"/>
    <w:rsid w:val="00D25686"/>
    <w:rsid w:val="00D323D6"/>
    <w:rsid w:val="00D8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B1898C1"/>
  <w15:chartTrackingRefBased/>
  <w15:docId w15:val="{C4865016-E6E9-4026-8500-012B01CF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5A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45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5A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A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A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A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A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A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A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5A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45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45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5A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A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5A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5A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5A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5A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5A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5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A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5A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5A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A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A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5A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5AC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45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712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7124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712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712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卫斌 郑</dc:creator>
  <cp:keywords/>
  <dc:description/>
  <cp:lastModifiedBy>ys h</cp:lastModifiedBy>
  <cp:revision>2</cp:revision>
  <dcterms:created xsi:type="dcterms:W3CDTF">2026-05-04T07:42:00Z</dcterms:created>
  <dcterms:modified xsi:type="dcterms:W3CDTF">2026-05-04T07:42:00Z</dcterms:modified>
</cp:coreProperties>
</file>