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99C01" w14:textId="06AD1C2D" w:rsidR="00EE33B8" w:rsidRDefault="00EE33B8" w:rsidP="00EB3892"/>
    <w:p w14:paraId="44FB096B" w14:textId="5B6CAB9A" w:rsidR="00EE33B8" w:rsidRPr="00EE33B8" w:rsidRDefault="00EE33B8" w:rsidP="00EE33B8">
      <w:pPr>
        <w:jc w:val="center"/>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33B8">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ML Major 1</w:t>
      </w:r>
    </w:p>
    <w:p w14:paraId="72A6B1A9" w14:textId="77777777" w:rsidR="00EE33B8" w:rsidRDefault="00EE33B8" w:rsidP="00E95A87"/>
    <w:p w14:paraId="210E66F6" w14:textId="57131A69" w:rsidR="00EE33B8" w:rsidRPr="00E10FE1" w:rsidRDefault="00EE33B8" w:rsidP="00E95A87">
      <w:pPr>
        <w:rPr>
          <w:rFonts w:asciiTheme="minorBidi" w:hAnsiTheme="minorBidi" w:cstheme="minorBidi"/>
          <w:b/>
          <w:bCs/>
          <w:sz w:val="28"/>
          <w:szCs w:val="28"/>
          <w:u w:val="single"/>
        </w:rPr>
      </w:pPr>
      <w:proofErr w:type="spellStart"/>
      <w:r w:rsidRPr="00E10FE1">
        <w:rPr>
          <w:rFonts w:asciiTheme="minorBidi" w:hAnsiTheme="minorBidi" w:cstheme="minorBidi"/>
          <w:b/>
          <w:bCs/>
          <w:sz w:val="28"/>
          <w:szCs w:val="28"/>
          <w:u w:val="single"/>
        </w:rPr>
        <w:t>Submmiters</w:t>
      </w:r>
      <w:proofErr w:type="spellEnd"/>
      <w:r w:rsidRPr="00E10FE1">
        <w:rPr>
          <w:rFonts w:asciiTheme="minorBidi" w:hAnsiTheme="minorBidi" w:cstheme="minorBidi"/>
          <w:b/>
          <w:bCs/>
          <w:sz w:val="28"/>
          <w:szCs w:val="28"/>
          <w:u w:val="single"/>
        </w:rPr>
        <w:t>:</w:t>
      </w:r>
    </w:p>
    <w:p w14:paraId="350D7F20" w14:textId="702DC9B8" w:rsidR="00E10FE1"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H</w:t>
      </w:r>
      <w:r w:rsidR="00EC04B9" w:rsidRPr="00E10FE1">
        <w:rPr>
          <w:rFonts w:asciiTheme="minorBidi" w:hAnsiTheme="minorBidi" w:cstheme="minorBidi"/>
          <w:b/>
          <w:bCs/>
          <w:sz w:val="24"/>
          <w:szCs w:val="24"/>
        </w:rPr>
        <w:t>usain Azaqy:</w:t>
      </w:r>
      <w:r w:rsidR="00E10FE1" w:rsidRPr="00E10FE1">
        <w:rPr>
          <w:rFonts w:asciiTheme="minorBidi" w:hAnsiTheme="minorBidi" w:cstheme="minorBidi"/>
          <w:b/>
          <w:bCs/>
          <w:sz w:val="24"/>
          <w:szCs w:val="24"/>
        </w:rPr>
        <w:tab/>
      </w:r>
      <w:r w:rsidR="00EC04B9" w:rsidRPr="00E10FE1">
        <w:rPr>
          <w:rFonts w:asciiTheme="minorBidi" w:hAnsiTheme="minorBidi" w:cstheme="minorBidi"/>
          <w:b/>
          <w:bCs/>
          <w:sz w:val="24"/>
          <w:szCs w:val="24"/>
        </w:rPr>
        <w:t>213382104</w:t>
      </w:r>
    </w:p>
    <w:p w14:paraId="63EA8CD6" w14:textId="129B703F" w:rsidR="00EE33B8"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Galor Lazar</w:t>
      </w:r>
      <w:r w:rsidR="00EC04B9" w:rsidRPr="00E10FE1">
        <w:rPr>
          <w:rFonts w:asciiTheme="minorBidi" w:hAnsiTheme="minorBidi" w:cstheme="minorBidi"/>
          <w:b/>
          <w:bCs/>
          <w:sz w:val="24"/>
          <w:szCs w:val="24"/>
        </w:rPr>
        <w:t>:</w:t>
      </w:r>
      <w:r w:rsidRPr="00E10FE1">
        <w:rPr>
          <w:rFonts w:asciiTheme="minorBidi" w:hAnsiTheme="minorBidi" w:cstheme="minorBidi"/>
          <w:b/>
          <w:bCs/>
          <w:sz w:val="24"/>
          <w:szCs w:val="24"/>
        </w:rPr>
        <w:tab/>
        <w:t>325028876</w:t>
      </w:r>
    </w:p>
    <w:p w14:paraId="288E2C41" w14:textId="77777777" w:rsidR="00E95A87" w:rsidRPr="00E10FE1" w:rsidRDefault="00E95A87" w:rsidP="00E95A87">
      <w:pPr>
        <w:rPr>
          <w:rFonts w:asciiTheme="minorBidi" w:hAnsiTheme="minorBidi" w:cstheme="minorBidi"/>
        </w:rPr>
      </w:pPr>
    </w:p>
    <w:p w14:paraId="31146EE1" w14:textId="77777777" w:rsidR="00E95A87" w:rsidRPr="00E10FE1" w:rsidRDefault="00E95A87" w:rsidP="00E95A87">
      <w:pPr>
        <w:rPr>
          <w:rFonts w:asciiTheme="minorBidi" w:hAnsiTheme="minorBidi" w:cstheme="minorBidi"/>
        </w:rPr>
      </w:pPr>
    </w:p>
    <w:p w14:paraId="143311AF" w14:textId="77777777" w:rsidR="00E95A87" w:rsidRPr="00E10FE1" w:rsidRDefault="00E95A87" w:rsidP="00E95A87">
      <w:pPr>
        <w:rPr>
          <w:rFonts w:asciiTheme="minorBidi" w:hAnsiTheme="minorBidi" w:cstheme="minorBidi"/>
        </w:rPr>
      </w:pPr>
    </w:p>
    <w:p w14:paraId="3BC7621E" w14:textId="77777777" w:rsidR="00E95A87" w:rsidRPr="00E10FE1" w:rsidRDefault="00E95A87" w:rsidP="00E95A87">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Load the dataset into a Pandas </w:t>
      </w:r>
      <w:proofErr w:type="spellStart"/>
      <w:r w:rsidRPr="00E10FE1">
        <w:rPr>
          <w:rFonts w:asciiTheme="minorBidi" w:eastAsia="Courier New" w:hAnsiTheme="minorBidi" w:cstheme="minorBidi"/>
          <w:color w:val="000000"/>
          <w:sz w:val="24"/>
          <w:szCs w:val="24"/>
        </w:rPr>
        <w:t>DataFrame</w:t>
      </w:r>
      <w:proofErr w:type="spellEnd"/>
      <w:r w:rsidRPr="00E10FE1">
        <w:rPr>
          <w:rFonts w:asciiTheme="minorBidi" w:hAnsiTheme="minorBidi" w:cstheme="minorBidi"/>
          <w:color w:val="000000"/>
          <w:sz w:val="24"/>
          <w:szCs w:val="24"/>
        </w:rPr>
        <w:t xml:space="preserve">. </w:t>
      </w:r>
    </w:p>
    <w:p w14:paraId="6B0BE94B"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b/>
          <w:color w:val="000000"/>
          <w:sz w:val="24"/>
          <w:szCs w:val="24"/>
        </w:rPr>
        <w:t>Answer</w:t>
      </w:r>
      <w:r w:rsidRPr="00E10FE1">
        <w:rPr>
          <w:rFonts w:asciiTheme="minorBidi" w:hAnsiTheme="minorBidi" w:cstheme="minorBidi"/>
          <w:color w:val="000000"/>
          <w:sz w:val="24"/>
          <w:szCs w:val="24"/>
        </w:rPr>
        <w:t xml:space="preserve"> (in your report)</w:t>
      </w:r>
      <w:r w:rsidRPr="00E10FE1">
        <w:rPr>
          <w:rFonts w:asciiTheme="minorBidi" w:hAnsiTheme="minorBidi" w:cstheme="minorBidi"/>
          <w:b/>
          <w:color w:val="000000"/>
          <w:sz w:val="24"/>
          <w:szCs w:val="24"/>
        </w:rPr>
        <w:t>:</w:t>
      </w:r>
      <w:r w:rsidRPr="00E10FE1">
        <w:rPr>
          <w:rFonts w:asciiTheme="minorBidi" w:hAnsiTheme="minorBidi" w:cstheme="minorBidi"/>
          <w:color w:val="000000"/>
          <w:sz w:val="24"/>
          <w:szCs w:val="24"/>
        </w:rPr>
        <w:t xml:space="preserve"> how many rows and columns are in the dataset?</w:t>
      </w:r>
    </w:p>
    <w:p w14:paraId="4301DEA1"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25 columns</w:t>
      </w:r>
    </w:p>
    <w:p w14:paraId="67C7A5C2" w14:textId="34217471" w:rsidR="00E10FE1" w:rsidRPr="00E10FE1" w:rsidRDefault="00E10FE1"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1250 rows</w:t>
      </w:r>
    </w:p>
    <w:p w14:paraId="7E11B5E0" w14:textId="77777777" w:rsidR="00E95A87" w:rsidRPr="00E10FE1" w:rsidRDefault="00E95A87" w:rsidP="00E95A87">
      <w:pPr>
        <w:rPr>
          <w:rFonts w:asciiTheme="minorBidi" w:hAnsiTheme="minorBidi" w:cstheme="minorBidi"/>
        </w:rPr>
      </w:pPr>
    </w:p>
    <w:p w14:paraId="7EB5846A" w14:textId="77777777" w:rsidR="007512D9" w:rsidRPr="00E10FE1" w:rsidRDefault="007512D9" w:rsidP="007512D9">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Print the </w:t>
      </w:r>
      <w:proofErr w:type="spellStart"/>
      <w:r w:rsidRPr="00E10FE1">
        <w:rPr>
          <w:rFonts w:asciiTheme="minorBidi" w:eastAsia="Courier New" w:hAnsiTheme="minorBidi" w:cstheme="minorBidi"/>
          <w:color w:val="000000"/>
          <w:sz w:val="24"/>
          <w:szCs w:val="24"/>
        </w:rPr>
        <w:t>value_counts</w:t>
      </w:r>
      <w:proofErr w:type="spellEnd"/>
      <w:r w:rsidRPr="00E10FE1">
        <w:rPr>
          <w:rFonts w:asciiTheme="minorBidi" w:hAnsiTheme="minorBidi" w:cstheme="minorBidi"/>
          <w:color w:val="000000"/>
          <w:sz w:val="24"/>
          <w:szCs w:val="24"/>
        </w:rPr>
        <w:t xml:space="preserve"> of the </w:t>
      </w:r>
      <w:proofErr w:type="spellStart"/>
      <w:r w:rsidRPr="00E10FE1">
        <w:rPr>
          <w:rFonts w:asciiTheme="minorBidi" w:eastAsia="Courier New" w:hAnsiTheme="minorBidi" w:cstheme="minorBidi"/>
          <w:color w:val="000000"/>
          <w:sz w:val="24"/>
          <w:szCs w:val="24"/>
        </w:rPr>
        <w:t>conversations_per_day</w:t>
      </w:r>
      <w:proofErr w:type="spellEnd"/>
      <w:r w:rsidRPr="00E10FE1">
        <w:rPr>
          <w:rFonts w:asciiTheme="minorBidi" w:hAnsiTheme="minorBidi" w:cstheme="minorBidi"/>
          <w:color w:val="000000"/>
          <w:sz w:val="24"/>
          <w:szCs w:val="24"/>
        </w:rPr>
        <w:t xml:space="preserve"> feature (see Tutorial 01). </w:t>
      </w:r>
      <w:r w:rsidRPr="00E10FE1">
        <w:rPr>
          <w:rFonts w:asciiTheme="minorBidi" w:hAnsiTheme="minorBidi" w:cstheme="minorBidi"/>
          <w:color w:val="000000"/>
          <w:sz w:val="24"/>
          <w:szCs w:val="24"/>
        </w:rPr>
        <w:br/>
        <w:t xml:space="preserve">Copy the obtained output to your report. </w:t>
      </w:r>
      <w:r w:rsidRPr="00E10FE1">
        <w:rPr>
          <w:rFonts w:asciiTheme="minorBidi" w:hAnsiTheme="minorBidi" w:cstheme="minorBidi"/>
          <w:sz w:val="24"/>
          <w:szCs w:val="24"/>
        </w:rPr>
        <w:t>D</w:t>
      </w:r>
      <w:r w:rsidRPr="00E10FE1">
        <w:rPr>
          <w:rFonts w:asciiTheme="minorBidi" w:hAnsiTheme="minorBidi" w:cstheme="minorBidi"/>
          <w:color w:val="000000"/>
          <w:sz w:val="24"/>
          <w:szCs w:val="24"/>
        </w:rPr>
        <w:t xml:space="preserve">escribe in one short sentence what you think this feature refers to in the real world. </w:t>
      </w:r>
    </w:p>
    <w:p w14:paraId="14A5D12B" w14:textId="77777777" w:rsidR="007512D9" w:rsidRPr="00E10FE1" w:rsidRDefault="007512D9" w:rsidP="007512D9">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This feature’s type is “ordinal”. Explain briefly why. </w:t>
      </w:r>
    </w:p>
    <w:p w14:paraId="5B00C3B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conversations_per_day</w:t>
      </w:r>
    </w:p>
    <w:p w14:paraId="4761D80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3     218</w:t>
      </w:r>
    </w:p>
    <w:p w14:paraId="0FA9E2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2     204</w:t>
      </w:r>
    </w:p>
    <w:p w14:paraId="0356E3CB"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5     179</w:t>
      </w:r>
    </w:p>
    <w:p w14:paraId="376D977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4     168</w:t>
      </w:r>
    </w:p>
    <w:p w14:paraId="0259B8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1     108</w:t>
      </w:r>
    </w:p>
    <w:p w14:paraId="46FB9CC5"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6     107</w:t>
      </w:r>
    </w:p>
    <w:p w14:paraId="3DBA062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7      94</w:t>
      </w:r>
    </w:p>
    <w:p w14:paraId="248B4683"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8      54</w:t>
      </w:r>
    </w:p>
    <w:p w14:paraId="0E1CCD7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9      42</w:t>
      </w:r>
    </w:p>
    <w:p w14:paraId="0203C2E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10     29</w:t>
      </w:r>
    </w:p>
    <w:p w14:paraId="6557C106"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11     16</w:t>
      </w:r>
    </w:p>
    <w:p w14:paraId="7294DF1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13      8</w:t>
      </w:r>
    </w:p>
    <w:p w14:paraId="54406DD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12      7</w:t>
      </w:r>
    </w:p>
    <w:p w14:paraId="46C3D41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14      6</w:t>
      </w:r>
    </w:p>
    <w:p w14:paraId="61AD16A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16      5</w:t>
      </w:r>
    </w:p>
    <w:p w14:paraId="484BE94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15      3</w:t>
      </w:r>
    </w:p>
    <w:p w14:paraId="2340268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17      1</w:t>
      </w:r>
    </w:p>
    <w:p w14:paraId="6F11C5B4"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29      1</w:t>
      </w:r>
    </w:p>
    <w:p w14:paraId="17DA75FE" w14:textId="77777777" w:rsidR="007512D9" w:rsidRPr="00BE590E"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lang w:val="en-IL"/>
        </w:rPr>
      </w:pPr>
      <w:r w:rsidRPr="00BE590E">
        <w:rPr>
          <w:rFonts w:asciiTheme="minorBidi" w:eastAsia="Times New Roman" w:hAnsiTheme="minorBidi" w:cstheme="minorBidi"/>
          <w:color w:val="156082" w:themeColor="accent1"/>
          <w:sz w:val="21"/>
          <w:szCs w:val="21"/>
          <w:lang w:val="en-IL"/>
        </w:rPr>
        <w:t>Name: count, dtype: int64</w:t>
      </w:r>
    </w:p>
    <w:p w14:paraId="6B8719E9" w14:textId="77777777" w:rsidR="007512D9" w:rsidRPr="00E10FE1"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0"/>
          <w:szCs w:val="20"/>
          <w:lang w:val="en-IL"/>
        </w:rPr>
      </w:pPr>
    </w:p>
    <w:p w14:paraId="5281D649" w14:textId="10BEB241" w:rsidR="007512D9" w:rsidRPr="00782D89" w:rsidRDefault="007512D9" w:rsidP="00782D8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rPr>
      </w:pPr>
      <w:r w:rsidRPr="00BE590E">
        <w:rPr>
          <w:rFonts w:asciiTheme="minorBidi" w:eastAsia="Times New Roman" w:hAnsiTheme="minorBidi" w:cstheme="minorBidi"/>
          <w:color w:val="156082" w:themeColor="accent1"/>
          <w:sz w:val="21"/>
          <w:szCs w:val="21"/>
          <w:lang w:val="en-IL"/>
        </w:rPr>
        <w:t xml:space="preserve">I think this feature refers to how many times a person spoke to other people that </w:t>
      </w:r>
      <w:r w:rsidR="00113151">
        <w:rPr>
          <w:rFonts w:asciiTheme="minorBidi" w:eastAsia="Times New Roman" w:hAnsiTheme="minorBidi" w:cstheme="minorBidi"/>
          <w:color w:val="156082" w:themeColor="accent1"/>
          <w:sz w:val="21"/>
          <w:szCs w:val="21"/>
          <w:lang w:val="en-IL"/>
        </w:rPr>
        <w:t>they</w:t>
      </w:r>
      <w:r w:rsidRPr="00BE590E">
        <w:rPr>
          <w:rFonts w:asciiTheme="minorBidi" w:eastAsia="Times New Roman" w:hAnsiTheme="minorBidi" w:cstheme="minorBidi"/>
          <w:color w:val="156082" w:themeColor="accent1"/>
          <w:sz w:val="21"/>
          <w:szCs w:val="21"/>
          <w:lang w:val="en-IL"/>
        </w:rPr>
        <w:t xml:space="preserve"> can </w:t>
      </w:r>
      <w:r w:rsidRPr="00BE590E">
        <w:rPr>
          <w:rFonts w:asciiTheme="minorBidi" w:eastAsia="Times New Roman" w:hAnsiTheme="minorBidi" w:cstheme="minorBidi"/>
          <w:color w:val="156082" w:themeColor="accent1"/>
          <w:sz w:val="21"/>
          <w:szCs w:val="21"/>
        </w:rPr>
        <w:t xml:space="preserve">infect </w:t>
      </w:r>
      <w:r w:rsidR="00113151">
        <w:rPr>
          <w:rFonts w:asciiTheme="minorBidi" w:eastAsia="Times New Roman" w:hAnsiTheme="minorBidi" w:cstheme="minorBidi"/>
          <w:color w:val="156082" w:themeColor="accent1"/>
          <w:sz w:val="21"/>
          <w:szCs w:val="21"/>
        </w:rPr>
        <w:t>with</w:t>
      </w:r>
      <w:r w:rsidRPr="00BE590E">
        <w:rPr>
          <w:rFonts w:asciiTheme="minorBidi" w:eastAsia="Times New Roman" w:hAnsiTheme="minorBidi" w:cstheme="minorBidi"/>
          <w:color w:val="156082" w:themeColor="accent1"/>
          <w:sz w:val="21"/>
          <w:szCs w:val="21"/>
        </w:rPr>
        <w:t xml:space="preserve"> the virus. It</w:t>
      </w:r>
      <w:r w:rsidR="00426C78">
        <w:rPr>
          <w:rFonts w:asciiTheme="minorBidi" w:eastAsia="Times New Roman" w:hAnsiTheme="minorBidi" w:cstheme="minorBidi"/>
          <w:color w:val="156082" w:themeColor="accent1"/>
          <w:sz w:val="21"/>
          <w:szCs w:val="21"/>
        </w:rPr>
        <w:t xml:space="preserve"> is an </w:t>
      </w:r>
      <w:r w:rsidRPr="00BE590E">
        <w:rPr>
          <w:rFonts w:asciiTheme="minorBidi" w:eastAsia="Times New Roman" w:hAnsiTheme="minorBidi" w:cstheme="minorBidi"/>
          <w:color w:val="156082" w:themeColor="accent1"/>
          <w:sz w:val="21"/>
          <w:szCs w:val="21"/>
        </w:rPr>
        <w:t xml:space="preserve">ordinal variable </w:t>
      </w:r>
      <w:r w:rsidR="00426C78">
        <w:rPr>
          <w:rFonts w:asciiTheme="minorBidi" w:eastAsia="Times New Roman" w:hAnsiTheme="minorBidi" w:cstheme="minorBidi"/>
          <w:color w:val="156082" w:themeColor="accent1"/>
          <w:sz w:val="21"/>
          <w:szCs w:val="21"/>
        </w:rPr>
        <w:t xml:space="preserve">since </w:t>
      </w:r>
      <w:r w:rsidRPr="00BE590E">
        <w:rPr>
          <w:rFonts w:asciiTheme="minorBidi" w:eastAsia="Times New Roman" w:hAnsiTheme="minorBidi" w:cstheme="minorBidi"/>
          <w:color w:val="156082" w:themeColor="accent1"/>
          <w:sz w:val="21"/>
          <w:szCs w:val="21"/>
        </w:rPr>
        <w:t xml:space="preserve">the count of conversations is </w:t>
      </w:r>
      <w:r w:rsidR="00426C78">
        <w:rPr>
          <w:rFonts w:asciiTheme="minorBidi" w:eastAsia="Times New Roman" w:hAnsiTheme="minorBidi" w:cstheme="minorBidi"/>
          <w:color w:val="156082" w:themeColor="accent1"/>
          <w:sz w:val="21"/>
          <w:szCs w:val="21"/>
        </w:rPr>
        <w:t xml:space="preserve">a </w:t>
      </w:r>
      <w:r w:rsidRPr="00BE590E">
        <w:rPr>
          <w:rFonts w:asciiTheme="minorBidi" w:eastAsia="Times New Roman" w:hAnsiTheme="minorBidi" w:cstheme="minorBidi"/>
          <w:color w:val="156082" w:themeColor="accent1"/>
          <w:sz w:val="21"/>
          <w:szCs w:val="21"/>
        </w:rPr>
        <w:t>natural number with natural order as a counting variable.</w:t>
      </w:r>
    </w:p>
    <w:p w14:paraId="4E738D50" w14:textId="77777777" w:rsidR="002E3E02" w:rsidRPr="00E10FE1" w:rsidRDefault="002E3E02" w:rsidP="002E3E02">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lastRenderedPageBreak/>
        <w:t>In your report, write a table describing each feature. The columns must be:</w:t>
      </w:r>
    </w:p>
    <w:p w14:paraId="42010842"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Feature name</w:t>
      </w:r>
      <w:r w:rsidRPr="00E10FE1">
        <w:rPr>
          <w:rFonts w:asciiTheme="minorBidi" w:hAnsiTheme="minorBidi" w:cstheme="minorBidi"/>
          <w:color w:val="000000"/>
          <w:sz w:val="24"/>
          <w:szCs w:val="24"/>
        </w:rPr>
        <w:t>: the name of the feature as it is written in the dataset.</w:t>
      </w:r>
    </w:p>
    <w:p w14:paraId="3CA6AFC8"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Description</w:t>
      </w:r>
      <w:r w:rsidRPr="00E10FE1">
        <w:rPr>
          <w:rFonts w:asciiTheme="minorBidi" w:hAnsiTheme="minorBidi" w:cstheme="minorBidi"/>
          <w:color w:val="000000"/>
          <w:sz w:val="24"/>
          <w:szCs w:val="24"/>
        </w:rPr>
        <w:t xml:space="preserve">: a short sentence with </w:t>
      </w:r>
      <w:r w:rsidRPr="00E10FE1">
        <w:rPr>
          <w:rFonts w:asciiTheme="minorBidi" w:hAnsiTheme="minorBidi" w:cstheme="minorBidi"/>
          <w:color w:val="000000"/>
          <w:sz w:val="24"/>
          <w:szCs w:val="24"/>
          <w:u w:val="single"/>
        </w:rPr>
        <w:t>your</w:t>
      </w:r>
      <w:r w:rsidRPr="00E10FE1">
        <w:rPr>
          <w:rFonts w:asciiTheme="minorBidi" w:hAnsiTheme="minorBidi" w:cstheme="minorBidi"/>
          <w:color w:val="000000"/>
          <w:sz w:val="24"/>
          <w:szCs w:val="24"/>
        </w:rPr>
        <w:t xml:space="preserve"> understanding of the feature’s meaning in the real world.</w:t>
      </w:r>
    </w:p>
    <w:p w14:paraId="61B26365"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Type</w:t>
      </w:r>
      <w:r w:rsidRPr="00E10FE1">
        <w:rPr>
          <w:rFonts w:asciiTheme="minorBidi" w:hAnsiTheme="minorBidi" w:cstheme="minorBidi"/>
          <w:color w:val="000000"/>
          <w:sz w:val="24"/>
          <w:szCs w:val="24"/>
        </w:rPr>
        <w:t xml:space="preserve">: Continuous, Categorical, Ordinal, or Other. </w:t>
      </w:r>
    </w:p>
    <w:p w14:paraId="139C0E6F" w14:textId="77777777" w:rsidR="002E3E02" w:rsidRPr="00E10FE1" w:rsidRDefault="002E3E02" w:rsidP="002E3E02">
      <w:pPr>
        <w:pBdr>
          <w:top w:val="nil"/>
          <w:left w:val="nil"/>
          <w:bottom w:val="nil"/>
          <w:right w:val="nil"/>
          <w:between w:val="nil"/>
        </w:pBdr>
        <w:spacing w:line="360" w:lineRule="auto"/>
        <w:ind w:left="1080"/>
        <w:jc w:val="both"/>
        <w:rPr>
          <w:rFonts w:asciiTheme="minorBidi" w:hAnsiTheme="minorBidi" w:cstheme="minorBidi"/>
          <w:color w:val="A6A6A6"/>
          <w:sz w:val="24"/>
          <w:szCs w:val="24"/>
        </w:rPr>
      </w:pPr>
      <w:r w:rsidRPr="00E10FE1">
        <w:rPr>
          <w:rFonts w:asciiTheme="minorBidi" w:hAnsiTheme="minorBidi" w:cstheme="minorBidi"/>
          <w:color w:val="A6A6A6"/>
          <w:sz w:val="24"/>
          <w:szCs w:val="24"/>
        </w:rPr>
        <w:t>Don’t overthink this (especially the “ordinal” type), some variable may be suitable for two types.</w:t>
      </w:r>
    </w:p>
    <w:p w14:paraId="64E26BA6" w14:textId="77777777" w:rsidR="002E3E02" w:rsidRPr="00E10FE1" w:rsidRDefault="002E3E02" w:rsidP="002E3E02">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Note: do not include the target columns (“</w:t>
      </w:r>
      <w:r w:rsidRPr="00E10FE1">
        <w:rPr>
          <w:rFonts w:asciiTheme="minorBidi" w:eastAsia="Courier New" w:hAnsiTheme="minorBidi" w:cstheme="minorBidi"/>
          <w:color w:val="000000"/>
          <w:sz w:val="24"/>
          <w:szCs w:val="24"/>
        </w:rPr>
        <w:t>spread</w:t>
      </w:r>
      <w:r w:rsidRPr="00E10FE1">
        <w:rPr>
          <w:rFonts w:asciiTheme="minorBidi" w:hAnsiTheme="minorBidi" w:cstheme="minorBidi"/>
          <w:color w:val="000000"/>
          <w:sz w:val="24"/>
          <w:szCs w:val="24"/>
        </w:rPr>
        <w:t>” and “</w:t>
      </w:r>
      <w:r w:rsidRPr="00E10FE1">
        <w:rPr>
          <w:rFonts w:asciiTheme="minorBidi" w:eastAsia="Courier New" w:hAnsiTheme="minorBidi" w:cstheme="minorBidi"/>
          <w:color w:val="000000"/>
          <w:sz w:val="24"/>
          <w:szCs w:val="24"/>
        </w:rPr>
        <w:t>risk</w:t>
      </w:r>
      <w:r w:rsidRPr="00E10FE1">
        <w:rPr>
          <w:rFonts w:asciiTheme="minorBidi" w:hAnsiTheme="minorBidi" w:cstheme="minorBidi"/>
          <w:color w:val="000000"/>
          <w:sz w:val="24"/>
          <w:szCs w:val="24"/>
        </w:rPr>
        <w:t>”).</w:t>
      </w:r>
    </w:p>
    <w:p w14:paraId="7B9226BD" w14:textId="77777777" w:rsidR="00E95A87" w:rsidRPr="00E10FE1" w:rsidRDefault="00E95A87" w:rsidP="00E95A87">
      <w:pPr>
        <w:rPr>
          <w:rFonts w:asciiTheme="minorBidi" w:hAnsiTheme="minorBidi" w:cstheme="minorBidi"/>
          <w:color w:val="000000" w:themeColor="text1"/>
        </w:rPr>
      </w:pPr>
    </w:p>
    <w:tbl>
      <w:tblPr>
        <w:tblStyle w:val="ListTable3-Accent1"/>
        <w:tblW w:w="0" w:type="auto"/>
        <w:tblLook w:val="04A0" w:firstRow="1" w:lastRow="0" w:firstColumn="1" w:lastColumn="0" w:noHBand="0" w:noVBand="1"/>
      </w:tblPr>
      <w:tblGrid>
        <w:gridCol w:w="3116"/>
        <w:gridCol w:w="3117"/>
        <w:gridCol w:w="3117"/>
      </w:tblGrid>
      <w:tr w:rsidR="002E3E02" w:rsidRPr="00E10FE1" w14:paraId="3AF28A3D" w14:textId="77777777" w:rsidTr="00BE59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51E153D" w14:textId="0A574977" w:rsidR="002E3E02" w:rsidRPr="00BE590E" w:rsidRDefault="002E3E02" w:rsidP="00E95A87">
            <w:pPr>
              <w:rPr>
                <w:rFonts w:asciiTheme="minorBidi" w:hAnsiTheme="minorBidi" w:cstheme="minorBidi"/>
                <w:sz w:val="24"/>
                <w:szCs w:val="24"/>
              </w:rPr>
            </w:pPr>
            <w:r w:rsidRPr="00BE590E">
              <w:rPr>
                <w:rFonts w:asciiTheme="minorBidi" w:hAnsiTheme="minorBidi" w:cstheme="minorBidi"/>
                <w:sz w:val="24"/>
                <w:szCs w:val="24"/>
              </w:rPr>
              <w:t>Name</w:t>
            </w:r>
          </w:p>
        </w:tc>
        <w:tc>
          <w:tcPr>
            <w:tcW w:w="3117" w:type="dxa"/>
          </w:tcPr>
          <w:p w14:paraId="4E21A9B7" w14:textId="17B1DA1B"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Description</w:t>
            </w:r>
          </w:p>
        </w:tc>
        <w:tc>
          <w:tcPr>
            <w:tcW w:w="3117" w:type="dxa"/>
          </w:tcPr>
          <w:p w14:paraId="7C78A22D" w14:textId="1F2E5101"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Type</w:t>
            </w:r>
          </w:p>
        </w:tc>
      </w:tr>
      <w:tr w:rsidR="00E3684F" w:rsidRPr="00E10FE1" w14:paraId="79E2E554"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E239A" w14:textId="4B8C86B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patient_id</w:t>
            </w:r>
            <w:proofErr w:type="spellEnd"/>
          </w:p>
        </w:tc>
        <w:tc>
          <w:tcPr>
            <w:tcW w:w="3117" w:type="dxa"/>
          </w:tcPr>
          <w:p w14:paraId="04986B78" w14:textId="1DF29A6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Unique identifier for each patient</w:t>
            </w:r>
          </w:p>
        </w:tc>
        <w:tc>
          <w:tcPr>
            <w:tcW w:w="3117" w:type="dxa"/>
          </w:tcPr>
          <w:p w14:paraId="665F87A0" w14:textId="1C0C187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E4FA39C"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084D06A" w14:textId="6919D780"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age</w:t>
            </w:r>
          </w:p>
        </w:tc>
        <w:tc>
          <w:tcPr>
            <w:tcW w:w="3117" w:type="dxa"/>
          </w:tcPr>
          <w:p w14:paraId="523C2097" w14:textId="62C92D9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age in years</w:t>
            </w:r>
          </w:p>
        </w:tc>
        <w:tc>
          <w:tcPr>
            <w:tcW w:w="3117" w:type="dxa"/>
          </w:tcPr>
          <w:p w14:paraId="67BB0F87" w14:textId="728D495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0A572E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44AED" w14:textId="1F6D375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sex</w:t>
            </w:r>
          </w:p>
        </w:tc>
        <w:tc>
          <w:tcPr>
            <w:tcW w:w="3117" w:type="dxa"/>
          </w:tcPr>
          <w:p w14:paraId="76FB22DD" w14:textId="5406611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gender</w:t>
            </w:r>
          </w:p>
        </w:tc>
        <w:tc>
          <w:tcPr>
            <w:tcW w:w="3117" w:type="dxa"/>
          </w:tcPr>
          <w:p w14:paraId="1B755E0A" w14:textId="0226FB6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698585B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6352C5B" w14:textId="3BF10FBF"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weight</w:t>
            </w:r>
          </w:p>
        </w:tc>
        <w:tc>
          <w:tcPr>
            <w:tcW w:w="3117" w:type="dxa"/>
          </w:tcPr>
          <w:p w14:paraId="20F37A40" w14:textId="10F187A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weight in kilograms</w:t>
            </w:r>
          </w:p>
        </w:tc>
        <w:tc>
          <w:tcPr>
            <w:tcW w:w="3117" w:type="dxa"/>
          </w:tcPr>
          <w:p w14:paraId="37A5AA5D" w14:textId="4C4F101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9E6362C"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673504" w14:textId="29F5F7FE"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blood_type</w:t>
            </w:r>
            <w:proofErr w:type="spellEnd"/>
          </w:p>
        </w:tc>
        <w:tc>
          <w:tcPr>
            <w:tcW w:w="3117" w:type="dxa"/>
          </w:tcPr>
          <w:p w14:paraId="0C69A024" w14:textId="797D2CA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group</w:t>
            </w:r>
          </w:p>
        </w:tc>
        <w:tc>
          <w:tcPr>
            <w:tcW w:w="3117" w:type="dxa"/>
          </w:tcPr>
          <w:p w14:paraId="4B3135B5" w14:textId="2C87E774"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5ECBAA0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FB91285" w14:textId="5C378A70"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current_location</w:t>
            </w:r>
            <w:proofErr w:type="spellEnd"/>
          </w:p>
        </w:tc>
        <w:tc>
          <w:tcPr>
            <w:tcW w:w="3117" w:type="dxa"/>
          </w:tcPr>
          <w:p w14:paraId="0A085EAC" w14:textId="284AACB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present location</w:t>
            </w:r>
          </w:p>
        </w:tc>
        <w:tc>
          <w:tcPr>
            <w:tcW w:w="3117" w:type="dxa"/>
          </w:tcPr>
          <w:p w14:paraId="7E24A49A" w14:textId="74C70DB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42B4E7F2"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46683E" w14:textId="59C6C93F"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num_of_siblings</w:t>
            </w:r>
            <w:proofErr w:type="spellEnd"/>
          </w:p>
        </w:tc>
        <w:tc>
          <w:tcPr>
            <w:tcW w:w="3117" w:type="dxa"/>
          </w:tcPr>
          <w:p w14:paraId="1619F7FB" w14:textId="209960B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Number of patient's siblings</w:t>
            </w:r>
          </w:p>
        </w:tc>
        <w:tc>
          <w:tcPr>
            <w:tcW w:w="3117" w:type="dxa"/>
          </w:tcPr>
          <w:p w14:paraId="7D4B0968" w14:textId="3142C97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524805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13310D9" w14:textId="3A235891"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happiness_score</w:t>
            </w:r>
            <w:proofErr w:type="spellEnd"/>
          </w:p>
        </w:tc>
        <w:tc>
          <w:tcPr>
            <w:tcW w:w="3117" w:type="dxa"/>
          </w:tcPr>
          <w:p w14:paraId="0F1A17D2" w14:textId="4C63141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reported happiness level</w:t>
            </w:r>
          </w:p>
        </w:tc>
        <w:tc>
          <w:tcPr>
            <w:tcW w:w="3117" w:type="dxa"/>
          </w:tcPr>
          <w:p w14:paraId="77109599" w14:textId="4F32AFE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16F067F0"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FEF71E" w14:textId="790994FB"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household_income</w:t>
            </w:r>
            <w:proofErr w:type="spellEnd"/>
          </w:p>
        </w:tc>
        <w:tc>
          <w:tcPr>
            <w:tcW w:w="3117" w:type="dxa"/>
          </w:tcPr>
          <w:p w14:paraId="635B0593" w14:textId="7AC8CBE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Annual</w:t>
            </w:r>
            <w:r w:rsidR="00A026FE">
              <w:rPr>
                <w:rFonts w:asciiTheme="minorBidi" w:hAnsiTheme="minorBidi" w:cstheme="minorBidi"/>
                <w:sz w:val="24"/>
                <w:szCs w:val="24"/>
              </w:rPr>
              <w:t>/Monthly</w:t>
            </w:r>
            <w:r w:rsidRPr="00E10FE1">
              <w:rPr>
                <w:rFonts w:asciiTheme="minorBidi" w:hAnsiTheme="minorBidi" w:cstheme="minorBidi"/>
                <w:sz w:val="24"/>
                <w:szCs w:val="24"/>
              </w:rPr>
              <w:t xml:space="preserve"> income of patient's household</w:t>
            </w:r>
          </w:p>
        </w:tc>
        <w:tc>
          <w:tcPr>
            <w:tcW w:w="3117" w:type="dxa"/>
          </w:tcPr>
          <w:p w14:paraId="35F1C3C7" w14:textId="13E1547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5EA0A882"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FD00FF9" w14:textId="7FA54702"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conversations_per_day</w:t>
            </w:r>
            <w:proofErr w:type="spellEnd"/>
          </w:p>
        </w:tc>
        <w:tc>
          <w:tcPr>
            <w:tcW w:w="3117" w:type="dxa"/>
          </w:tcPr>
          <w:p w14:paraId="0C017643" w14:textId="229E146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Daily conversations count for patient</w:t>
            </w:r>
          </w:p>
        </w:tc>
        <w:tc>
          <w:tcPr>
            <w:tcW w:w="3117" w:type="dxa"/>
          </w:tcPr>
          <w:p w14:paraId="2F22A1A9" w14:textId="15BCC4C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730A143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D7471" w14:textId="02A2123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sugar_levels</w:t>
            </w:r>
            <w:proofErr w:type="spellEnd"/>
          </w:p>
        </w:tc>
        <w:tc>
          <w:tcPr>
            <w:tcW w:w="3117" w:type="dxa"/>
          </w:tcPr>
          <w:p w14:paraId="0618FE80" w14:textId="4BD09BF5"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sugar levels</w:t>
            </w:r>
          </w:p>
        </w:tc>
        <w:tc>
          <w:tcPr>
            <w:tcW w:w="3117" w:type="dxa"/>
          </w:tcPr>
          <w:p w14:paraId="07E83A1D" w14:textId="47CE81B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318238B3"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4B59BB4" w14:textId="1EA2610A"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sport_activity</w:t>
            </w:r>
            <w:proofErr w:type="spellEnd"/>
          </w:p>
        </w:tc>
        <w:tc>
          <w:tcPr>
            <w:tcW w:w="3117" w:type="dxa"/>
          </w:tcPr>
          <w:p w14:paraId="262324A1" w14:textId="1029D0B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 xml:space="preserve">Frequency of </w:t>
            </w:r>
            <w:r w:rsidR="00821761">
              <w:rPr>
                <w:rFonts w:asciiTheme="minorBidi" w:hAnsiTheme="minorBidi" w:cstheme="minorBidi"/>
                <w:sz w:val="24"/>
                <w:szCs w:val="24"/>
              </w:rPr>
              <w:t xml:space="preserve">the </w:t>
            </w:r>
            <w:r w:rsidRPr="00E10FE1">
              <w:rPr>
                <w:rFonts w:asciiTheme="minorBidi" w:hAnsiTheme="minorBidi" w:cstheme="minorBidi"/>
                <w:sz w:val="24"/>
                <w:szCs w:val="24"/>
              </w:rPr>
              <w:t>patient's sports participation</w:t>
            </w:r>
          </w:p>
        </w:tc>
        <w:tc>
          <w:tcPr>
            <w:tcW w:w="3117" w:type="dxa"/>
          </w:tcPr>
          <w:p w14:paraId="2D40FEF8" w14:textId="64DA4E2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205334D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C6053D" w14:textId="56717CEC"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pcr_date</w:t>
            </w:r>
            <w:proofErr w:type="spellEnd"/>
          </w:p>
        </w:tc>
        <w:tc>
          <w:tcPr>
            <w:tcW w:w="3117" w:type="dxa"/>
          </w:tcPr>
          <w:p w14:paraId="26C3E9AD" w14:textId="55B25D4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Date of PCR test</w:t>
            </w:r>
          </w:p>
        </w:tc>
        <w:tc>
          <w:tcPr>
            <w:tcW w:w="3117" w:type="dxa"/>
          </w:tcPr>
          <w:p w14:paraId="44E856B5" w14:textId="25F6541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963B92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31E38AD" w14:textId="5AD254B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PCR_01</w:t>
            </w:r>
          </w:p>
        </w:tc>
        <w:tc>
          <w:tcPr>
            <w:tcW w:w="3117" w:type="dxa"/>
          </w:tcPr>
          <w:p w14:paraId="29711D44" w14:textId="670BE1D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w:t>
            </w:r>
          </w:p>
        </w:tc>
        <w:tc>
          <w:tcPr>
            <w:tcW w:w="3117" w:type="dxa"/>
          </w:tcPr>
          <w:p w14:paraId="737C7A10" w14:textId="4D0A766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64C64E8"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C26156" w14:textId="5209727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PCR_02</w:t>
            </w:r>
          </w:p>
        </w:tc>
        <w:tc>
          <w:tcPr>
            <w:tcW w:w="3117" w:type="dxa"/>
          </w:tcPr>
          <w:p w14:paraId="291CF01E" w14:textId="33540A8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2</w:t>
            </w:r>
          </w:p>
        </w:tc>
        <w:tc>
          <w:tcPr>
            <w:tcW w:w="3117" w:type="dxa"/>
          </w:tcPr>
          <w:p w14:paraId="56347A80" w14:textId="256C199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71F9AFC0"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2BC7DB0B" w14:textId="4F78DB41"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PCR_03</w:t>
            </w:r>
          </w:p>
        </w:tc>
        <w:tc>
          <w:tcPr>
            <w:tcW w:w="3117" w:type="dxa"/>
          </w:tcPr>
          <w:p w14:paraId="2D2B08C4" w14:textId="6A8A4FC9"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3</w:t>
            </w:r>
          </w:p>
        </w:tc>
        <w:tc>
          <w:tcPr>
            <w:tcW w:w="3117" w:type="dxa"/>
          </w:tcPr>
          <w:p w14:paraId="66FC23E3" w14:textId="3F1E9218"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AF8F88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D8555C" w14:textId="6A8023E7"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PCR_04</w:t>
            </w:r>
          </w:p>
        </w:tc>
        <w:tc>
          <w:tcPr>
            <w:tcW w:w="3117" w:type="dxa"/>
          </w:tcPr>
          <w:p w14:paraId="104F6099" w14:textId="334A2AE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4</w:t>
            </w:r>
          </w:p>
        </w:tc>
        <w:tc>
          <w:tcPr>
            <w:tcW w:w="3117" w:type="dxa"/>
          </w:tcPr>
          <w:p w14:paraId="50398D92" w14:textId="12D76D3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F4719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C630864" w14:textId="50EE463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PCR_05</w:t>
            </w:r>
          </w:p>
        </w:tc>
        <w:tc>
          <w:tcPr>
            <w:tcW w:w="3117" w:type="dxa"/>
          </w:tcPr>
          <w:p w14:paraId="0E45CAC2" w14:textId="29DD96AB"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5</w:t>
            </w:r>
          </w:p>
        </w:tc>
        <w:tc>
          <w:tcPr>
            <w:tcW w:w="3117" w:type="dxa"/>
          </w:tcPr>
          <w:p w14:paraId="26803391" w14:textId="477328D3"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11AA46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12C82" w14:textId="600851A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PCR_06</w:t>
            </w:r>
          </w:p>
        </w:tc>
        <w:tc>
          <w:tcPr>
            <w:tcW w:w="3117" w:type="dxa"/>
          </w:tcPr>
          <w:p w14:paraId="133532CC" w14:textId="5511F00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6</w:t>
            </w:r>
          </w:p>
        </w:tc>
        <w:tc>
          <w:tcPr>
            <w:tcW w:w="3117" w:type="dxa"/>
          </w:tcPr>
          <w:p w14:paraId="7AEA7F18" w14:textId="27F211C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E47D4B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6218717" w14:textId="3A31F4F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PCR_07</w:t>
            </w:r>
          </w:p>
        </w:tc>
        <w:tc>
          <w:tcPr>
            <w:tcW w:w="3117" w:type="dxa"/>
          </w:tcPr>
          <w:p w14:paraId="0F485360" w14:textId="42A03E0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7</w:t>
            </w:r>
          </w:p>
        </w:tc>
        <w:tc>
          <w:tcPr>
            <w:tcW w:w="3117" w:type="dxa"/>
          </w:tcPr>
          <w:p w14:paraId="64B3516E" w14:textId="38AD513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093E44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B8053D" w14:textId="298FC4D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PCR_08</w:t>
            </w:r>
          </w:p>
        </w:tc>
        <w:tc>
          <w:tcPr>
            <w:tcW w:w="3117" w:type="dxa"/>
          </w:tcPr>
          <w:p w14:paraId="12ADB4B4" w14:textId="5F562F30"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8</w:t>
            </w:r>
          </w:p>
        </w:tc>
        <w:tc>
          <w:tcPr>
            <w:tcW w:w="3117" w:type="dxa"/>
          </w:tcPr>
          <w:p w14:paraId="2CFA1211" w14:textId="6C1097F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10FE1" w:rsidRPr="00E10FE1" w14:paraId="6B9E1A3A"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72DAD6C7" w14:textId="0B7FDB94"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PCR_09</w:t>
            </w:r>
          </w:p>
        </w:tc>
        <w:tc>
          <w:tcPr>
            <w:tcW w:w="3117" w:type="dxa"/>
          </w:tcPr>
          <w:p w14:paraId="506E78AB" w14:textId="42DE1E17"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9</w:t>
            </w:r>
          </w:p>
        </w:tc>
        <w:tc>
          <w:tcPr>
            <w:tcW w:w="3117" w:type="dxa"/>
          </w:tcPr>
          <w:p w14:paraId="39181303" w14:textId="53A2F6C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0088C909"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84F6F" w14:textId="43178453"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PCR_10</w:t>
            </w:r>
          </w:p>
        </w:tc>
        <w:tc>
          <w:tcPr>
            <w:tcW w:w="3117" w:type="dxa"/>
          </w:tcPr>
          <w:p w14:paraId="17FC032F" w14:textId="1290592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10</w:t>
            </w:r>
          </w:p>
        </w:tc>
        <w:tc>
          <w:tcPr>
            <w:tcW w:w="3117" w:type="dxa"/>
          </w:tcPr>
          <w:p w14:paraId="3A12DBD8" w14:textId="2DE15F7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bl>
    <w:p w14:paraId="6C4C7BFD" w14:textId="77777777" w:rsidR="00E3684F" w:rsidRPr="00E10FE1" w:rsidRDefault="00E3684F" w:rsidP="00E95A87">
      <w:pPr>
        <w:rPr>
          <w:rFonts w:asciiTheme="minorBidi" w:hAnsiTheme="minorBidi" w:cstheme="minorBidi"/>
          <w:color w:val="000000" w:themeColor="text1"/>
        </w:rPr>
      </w:pPr>
    </w:p>
    <w:p w14:paraId="4E1F4B2E" w14:textId="77777777" w:rsidR="00E3684F" w:rsidRPr="00E10FE1" w:rsidRDefault="00E3684F" w:rsidP="00E95A87">
      <w:pPr>
        <w:rPr>
          <w:rFonts w:asciiTheme="minorBidi" w:hAnsiTheme="minorBidi" w:cstheme="minorBidi"/>
          <w:color w:val="000000" w:themeColor="text1"/>
        </w:rPr>
      </w:pPr>
    </w:p>
    <w:p w14:paraId="35ECC1D6" w14:textId="77777777" w:rsidR="00E3684F" w:rsidRPr="00E10FE1" w:rsidRDefault="00000000" w:rsidP="00E3684F">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hyperlink r:id="rId7">
        <w:r w:rsidR="00E3684F" w:rsidRPr="00E10FE1">
          <w:rPr>
            <w:rFonts w:asciiTheme="minorBidi" w:hAnsiTheme="minorBidi" w:cstheme="minorBidi"/>
            <w:color w:val="1155CC"/>
            <w:sz w:val="24"/>
            <w:szCs w:val="24"/>
            <w:u w:val="single"/>
          </w:rPr>
          <w:t>Split</w:t>
        </w:r>
      </w:hyperlink>
      <w:r w:rsidR="00E3684F" w:rsidRPr="00E10FE1">
        <w:rPr>
          <w:rFonts w:asciiTheme="minorBidi" w:hAnsiTheme="minorBidi" w:cstheme="minorBidi"/>
          <w:color w:val="000000"/>
          <w:sz w:val="24"/>
          <w:szCs w:val="24"/>
        </w:rPr>
        <w:t xml:space="preserve"> the data </w:t>
      </w:r>
      <w:r w:rsidR="00E3684F" w:rsidRPr="00E10FE1">
        <w:rPr>
          <w:rFonts w:asciiTheme="minorBidi" w:hAnsiTheme="minorBidi" w:cstheme="minorBidi"/>
          <w:sz w:val="24"/>
          <w:szCs w:val="24"/>
        </w:rPr>
        <w:t xml:space="preserve">randomly </w:t>
      </w:r>
      <w:r w:rsidR="00E3684F" w:rsidRPr="00E10FE1">
        <w:rPr>
          <w:rFonts w:asciiTheme="minorBidi" w:hAnsiTheme="minorBidi" w:cstheme="minorBidi"/>
          <w:color w:val="000000"/>
          <w:sz w:val="24"/>
          <w:szCs w:val="24"/>
        </w:rPr>
        <w:t xml:space="preserve">into a training set (80% of the </w:t>
      </w:r>
      <w:r w:rsidR="00E3684F" w:rsidRPr="00E10FE1">
        <w:rPr>
          <w:rFonts w:asciiTheme="minorBidi" w:hAnsiTheme="minorBidi" w:cstheme="minorBidi"/>
          <w:sz w:val="24"/>
          <w:szCs w:val="24"/>
        </w:rPr>
        <w:t>data</w:t>
      </w:r>
      <w:r w:rsidR="00E3684F" w:rsidRPr="00E10FE1">
        <w:rPr>
          <w:rFonts w:asciiTheme="minorBidi" w:hAnsiTheme="minorBidi" w:cstheme="minorBidi"/>
          <w:color w:val="000000"/>
          <w:sz w:val="24"/>
          <w:szCs w:val="24"/>
        </w:rPr>
        <w:t xml:space="preserve">) and a test set (20% of the data). As the </w:t>
      </w:r>
      <w:proofErr w:type="spellStart"/>
      <w:r w:rsidR="00E3684F" w:rsidRPr="00E10FE1">
        <w:rPr>
          <w:rFonts w:asciiTheme="minorBidi" w:eastAsia="Courier New" w:hAnsiTheme="minorBidi" w:cstheme="minorBidi"/>
          <w:color w:val="000000"/>
          <w:sz w:val="24"/>
          <w:szCs w:val="24"/>
        </w:rPr>
        <w:t>random_state</w:t>
      </w:r>
      <w:proofErr w:type="spellEnd"/>
      <w:r w:rsidR="00E3684F" w:rsidRPr="00E10FE1">
        <w:rPr>
          <w:rFonts w:asciiTheme="minorBidi" w:hAnsiTheme="minorBidi" w:cstheme="minorBidi"/>
          <w:color w:val="000000"/>
          <w:sz w:val="24"/>
          <w:szCs w:val="24"/>
        </w:rPr>
        <w:t>, use the sum of the last two digits of each of your IDs</w:t>
      </w:r>
      <w:r w:rsidR="00E3684F" w:rsidRPr="00E10FE1">
        <w:rPr>
          <w:rFonts w:asciiTheme="minorBidi" w:hAnsiTheme="minorBidi" w:cstheme="minorBidi"/>
          <w:color w:val="000000"/>
          <w:vertAlign w:val="superscript"/>
        </w:rPr>
        <w:footnoteReference w:id="1"/>
      </w:r>
      <w:r w:rsidR="00E3684F" w:rsidRPr="00E10FE1">
        <w:rPr>
          <w:rFonts w:asciiTheme="minorBidi" w:hAnsiTheme="minorBidi" w:cstheme="minorBidi"/>
          <w:color w:val="000000"/>
          <w:sz w:val="24"/>
          <w:szCs w:val="24"/>
        </w:rPr>
        <w:t xml:space="preserve"> (two or three IDs).</w:t>
      </w:r>
    </w:p>
    <w:p w14:paraId="56D5049C" w14:textId="77777777" w:rsidR="00E3684F" w:rsidRPr="00E10FE1" w:rsidRDefault="00E3684F" w:rsidP="00E3684F">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The random state will ensure that you get the same split every time. </w:t>
      </w:r>
      <w:r w:rsidRPr="00E10FE1">
        <w:rPr>
          <w:rFonts w:asciiTheme="minorBidi" w:hAnsiTheme="minorBidi" w:cstheme="minorBidi"/>
          <w:color w:val="000000"/>
          <w:sz w:val="24"/>
          <w:szCs w:val="24"/>
        </w:rPr>
        <w:br/>
      </w:r>
      <w:r w:rsidRPr="00E10FE1">
        <w:rPr>
          <w:rFonts w:asciiTheme="minorBidi" w:hAnsiTheme="minorBidi" w:cstheme="minorBidi"/>
          <w:color w:val="000000"/>
          <w:sz w:val="24"/>
          <w:szCs w:val="24"/>
          <w:u w:val="single"/>
        </w:rPr>
        <w:t>Answer</w:t>
      </w:r>
      <w:r w:rsidRPr="00E10FE1">
        <w:rPr>
          <w:rFonts w:asciiTheme="minorBidi" w:hAnsiTheme="minorBidi" w:cstheme="minorBidi"/>
          <w:color w:val="000000"/>
          <w:sz w:val="24"/>
          <w:szCs w:val="24"/>
        </w:rPr>
        <w:t>: Why is it important that we use the exact same split for all our analyses?</w:t>
      </w:r>
    </w:p>
    <w:p w14:paraId="01B6A137" w14:textId="77777777" w:rsidR="004277B1" w:rsidRPr="00E10FE1" w:rsidRDefault="004277B1" w:rsidP="004277B1">
      <w:pPr>
        <w:pStyle w:val="ListParagraph"/>
        <w:pBdr>
          <w:top w:val="nil"/>
          <w:left w:val="nil"/>
          <w:bottom w:val="nil"/>
          <w:right w:val="nil"/>
          <w:between w:val="nil"/>
        </w:pBdr>
        <w:spacing w:line="360" w:lineRule="auto"/>
        <w:ind w:left="1080"/>
        <w:jc w:val="both"/>
        <w:rPr>
          <w:rFonts w:asciiTheme="minorBidi" w:hAnsiTheme="minorBidi" w:cstheme="minorBidi"/>
          <w:color w:val="000000"/>
          <w:sz w:val="24"/>
          <w:szCs w:val="24"/>
        </w:rPr>
      </w:pPr>
    </w:p>
    <w:p w14:paraId="20099B18" w14:textId="3CB4DE08" w:rsidR="00E3684F" w:rsidRPr="00E10FE1" w:rsidRDefault="00E3684F" w:rsidP="004277B1">
      <w:pPr>
        <w:pStyle w:val="ListParagraph"/>
        <w:numPr>
          <w:ilvl w:val="0"/>
          <w:numId w:val="3"/>
        </w:numPr>
        <w:pBdr>
          <w:top w:val="nil"/>
          <w:left w:val="nil"/>
          <w:bottom w:val="nil"/>
          <w:right w:val="nil"/>
          <w:between w:val="nil"/>
        </w:pBdr>
        <w:spacing w:line="360" w:lineRule="auto"/>
        <w:jc w:val="both"/>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Since the default split is random, we want the same random selection between multiple analyses to be able to </w:t>
      </w:r>
      <w:r w:rsidR="004277B1" w:rsidRPr="00E10FE1">
        <w:rPr>
          <w:rFonts w:asciiTheme="minorBidi" w:hAnsiTheme="minorBidi" w:cstheme="minorBidi"/>
          <w:color w:val="156082" w:themeColor="accent1"/>
          <w:sz w:val="24"/>
          <w:szCs w:val="24"/>
        </w:rPr>
        <w:t>compare them reliably and easily.</w:t>
      </w:r>
    </w:p>
    <w:p w14:paraId="45E685F9" w14:textId="77777777" w:rsidR="00E3684F" w:rsidRPr="00E10FE1" w:rsidRDefault="00E3684F" w:rsidP="00800721">
      <w:pPr>
        <w:pBdr>
          <w:top w:val="nil"/>
          <w:left w:val="nil"/>
          <w:bottom w:val="nil"/>
          <w:right w:val="nil"/>
          <w:between w:val="nil"/>
        </w:pBdr>
        <w:spacing w:line="360" w:lineRule="auto"/>
        <w:rPr>
          <w:rFonts w:asciiTheme="minorBidi" w:hAnsiTheme="minorBidi" w:cstheme="minorBidi"/>
          <w:color w:val="000000"/>
          <w:sz w:val="24"/>
          <w:szCs w:val="24"/>
        </w:rPr>
      </w:pPr>
    </w:p>
    <w:p w14:paraId="3B2A4AE1"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3B08D3E6" w14:textId="0CD90BC2" w:rsidR="004277B1" w:rsidRPr="00E10FE1" w:rsidRDefault="004277B1" w:rsidP="00800721">
      <w:pPr>
        <w:numPr>
          <w:ilvl w:val="0"/>
          <w:numId w:val="1"/>
        </w:numPr>
        <w:pBdr>
          <w:top w:val="nil"/>
          <w:left w:val="nil"/>
          <w:bottom w:val="nil"/>
          <w:right w:val="nil"/>
          <w:between w:val="nil"/>
        </w:pBdr>
        <w:spacing w:line="360" w:lineRule="auto"/>
        <w:ind w:left="630" w:hanging="630"/>
        <w:rPr>
          <w:rFonts w:asciiTheme="minorBidi" w:hAnsiTheme="minorBidi" w:cstheme="minorBidi"/>
          <w:sz w:val="24"/>
          <w:szCs w:val="24"/>
        </w:rPr>
      </w:pPr>
      <w:r w:rsidRPr="00E10FE1">
        <w:rPr>
          <w:rFonts w:asciiTheme="minorBidi" w:hAnsiTheme="minorBidi" w:cstheme="minorBidi"/>
          <w:sz w:val="24"/>
          <w:szCs w:val="24"/>
        </w:rPr>
        <w:t xml:space="preserve">For </w:t>
      </w:r>
      <w:r w:rsidRPr="00E10FE1">
        <w:rPr>
          <w:rFonts w:asciiTheme="minorBidi" w:hAnsiTheme="minorBidi" w:cstheme="minorBidi"/>
          <w:b/>
          <w:sz w:val="24"/>
          <w:szCs w:val="24"/>
        </w:rPr>
        <w:t>both the training set and test set</w:t>
      </w:r>
      <w:r w:rsidRPr="00E10FE1">
        <w:rPr>
          <w:rFonts w:asciiTheme="minorBidi" w:hAnsiTheme="minorBidi" w:cstheme="minorBidi"/>
          <w:sz w:val="24"/>
          <w:szCs w:val="24"/>
        </w:rPr>
        <w:t xml:space="preserve">, report which fields have missing values and how many missing values there are. You can use Panda's function </w:t>
      </w:r>
      <w:hyperlink r:id="rId8">
        <w:proofErr w:type="spellStart"/>
        <w:proofErr w:type="gramStart"/>
        <w:r w:rsidRPr="00E10FE1">
          <w:rPr>
            <w:rFonts w:asciiTheme="minorBidi" w:hAnsiTheme="minorBidi" w:cstheme="minorBidi"/>
            <w:color w:val="1155CC"/>
            <w:sz w:val="24"/>
            <w:szCs w:val="24"/>
            <w:u w:val="single"/>
          </w:rPr>
          <w:t>isnull</w:t>
        </w:r>
        <w:proofErr w:type="spellEnd"/>
        <w:r w:rsidRPr="00E10FE1">
          <w:rPr>
            <w:rFonts w:asciiTheme="minorBidi" w:hAnsiTheme="minorBidi" w:cstheme="minorBidi"/>
            <w:color w:val="1155CC"/>
            <w:sz w:val="24"/>
            <w:szCs w:val="24"/>
            <w:u w:val="single"/>
          </w:rPr>
          <w:t>(</w:t>
        </w:r>
        <w:proofErr w:type="gramEnd"/>
        <w:r w:rsidRPr="00E10FE1">
          <w:rPr>
            <w:rFonts w:asciiTheme="minorBidi" w:hAnsiTheme="minorBidi" w:cstheme="minorBidi"/>
            <w:color w:val="1155CC"/>
            <w:sz w:val="24"/>
            <w:szCs w:val="24"/>
            <w:u w:val="single"/>
          </w:rPr>
          <w:t>)</w:t>
        </w:r>
      </w:hyperlink>
      <w:r w:rsidRPr="00E10FE1">
        <w:rPr>
          <w:rFonts w:asciiTheme="minorBidi" w:hAnsiTheme="minorBidi" w:cstheme="minorBidi"/>
          <w:sz w:val="24"/>
          <w:szCs w:val="24"/>
        </w:rPr>
        <w:t>.</w:t>
      </w:r>
    </w:p>
    <w:p w14:paraId="6783856F" w14:textId="77777777" w:rsidR="00800721" w:rsidRPr="00E10FE1" w:rsidRDefault="004277B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The only field that has missing values is </w:t>
      </w:r>
      <w:proofErr w:type="gramStart"/>
      <w:r w:rsidRPr="00E10FE1">
        <w:rPr>
          <w:rFonts w:asciiTheme="minorBidi" w:hAnsiTheme="minorBidi" w:cstheme="minorBidi"/>
          <w:color w:val="156082" w:themeColor="accent1"/>
          <w:sz w:val="24"/>
          <w:szCs w:val="24"/>
        </w:rPr>
        <w:t xml:space="preserve">“ </w:t>
      </w:r>
      <w:proofErr w:type="spellStart"/>
      <w:r w:rsidRPr="00E10FE1">
        <w:rPr>
          <w:rFonts w:asciiTheme="minorBidi" w:hAnsiTheme="minorBidi" w:cstheme="minorBidi"/>
          <w:color w:val="156082" w:themeColor="accent1"/>
          <w:sz w:val="24"/>
          <w:szCs w:val="24"/>
        </w:rPr>
        <w:t>household</w:t>
      </w:r>
      <w:proofErr w:type="gramEnd"/>
      <w:r w:rsidRPr="00E10FE1">
        <w:rPr>
          <w:rFonts w:asciiTheme="minorBidi" w:hAnsiTheme="minorBidi" w:cstheme="minorBidi"/>
          <w:color w:val="156082" w:themeColor="accent1"/>
          <w:sz w:val="24"/>
          <w:szCs w:val="24"/>
        </w:rPr>
        <w:t>_income</w:t>
      </w:r>
      <w:proofErr w:type="spellEnd"/>
      <w:r w:rsidRPr="00E10FE1">
        <w:rPr>
          <w:rFonts w:asciiTheme="minorBidi" w:hAnsiTheme="minorBidi" w:cstheme="minorBidi"/>
          <w:color w:val="156082" w:themeColor="accent1"/>
          <w:sz w:val="24"/>
          <w:szCs w:val="24"/>
        </w:rPr>
        <w:t>” with 109 missing values.</w:t>
      </w:r>
    </w:p>
    <w:p w14:paraId="13E59735" w14:textId="354E8081"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86 of them are in the training set.</w:t>
      </w:r>
    </w:p>
    <w:p w14:paraId="1B71AE83" w14:textId="5351D75D"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000000"/>
          <w:sz w:val="24"/>
          <w:szCs w:val="24"/>
        </w:rPr>
      </w:pPr>
      <w:r w:rsidRPr="00E10FE1">
        <w:rPr>
          <w:rFonts w:asciiTheme="minorBidi" w:hAnsiTheme="minorBidi" w:cstheme="minorBidi"/>
          <w:color w:val="156082" w:themeColor="accent1"/>
          <w:sz w:val="24"/>
          <w:szCs w:val="24"/>
        </w:rPr>
        <w:t>23 of them are in the test set.</w:t>
      </w:r>
      <w:r w:rsidR="004277B1" w:rsidRPr="00E10FE1">
        <w:rPr>
          <w:rFonts w:asciiTheme="minorBidi" w:hAnsiTheme="minorBidi" w:cstheme="minorBidi"/>
          <w:color w:val="000000"/>
          <w:sz w:val="24"/>
          <w:szCs w:val="24"/>
        </w:rPr>
        <w:br/>
      </w:r>
    </w:p>
    <w:p w14:paraId="0B98C664"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4F024FE7" w14:textId="77777777" w:rsidR="0080072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13B8153"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6F1A9AE"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5FD2D4A"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098FA18"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2735411"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1512BBDF"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39713690"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39BF61" w14:textId="77777777" w:rsidR="00782D89" w:rsidRPr="00E10FE1"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9E4877" w14:textId="77777777" w:rsidR="00800721" w:rsidRPr="00E10FE1" w:rsidRDefault="00800721" w:rsidP="00D66FC9">
      <w:pPr>
        <w:pBdr>
          <w:top w:val="nil"/>
          <w:left w:val="nil"/>
          <w:bottom w:val="nil"/>
          <w:right w:val="nil"/>
          <w:between w:val="nil"/>
        </w:pBdr>
        <w:spacing w:line="360" w:lineRule="auto"/>
        <w:rPr>
          <w:rFonts w:asciiTheme="minorBidi" w:hAnsiTheme="minorBidi" w:cstheme="minorBidi"/>
          <w:color w:val="000000"/>
          <w:sz w:val="24"/>
          <w:szCs w:val="24"/>
        </w:rPr>
      </w:pPr>
    </w:p>
    <w:p w14:paraId="78AFE37E"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DBD6091" w14:textId="77777777" w:rsidR="00800721" w:rsidRPr="00E10FE1" w:rsidRDefault="00800721" w:rsidP="00800721">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Plot a histogram </w:t>
      </w:r>
      <w:r w:rsidRPr="00E10FE1">
        <w:rPr>
          <w:rFonts w:asciiTheme="minorBidi" w:hAnsiTheme="minorBidi" w:cstheme="minorBidi"/>
          <w:color w:val="A6A6A6"/>
          <w:sz w:val="24"/>
          <w:szCs w:val="24"/>
        </w:rPr>
        <w:t xml:space="preserve">(see Tutorial 01) </w:t>
      </w:r>
      <w:r w:rsidRPr="00E10FE1">
        <w:rPr>
          <w:rFonts w:asciiTheme="minorBidi" w:hAnsiTheme="minorBidi" w:cstheme="minorBidi"/>
          <w:sz w:val="24"/>
          <w:szCs w:val="24"/>
        </w:rPr>
        <w:t xml:space="preserve">for each field where you found missing values in </w:t>
      </w:r>
      <w:r w:rsidRPr="00E10FE1">
        <w:rPr>
          <w:rFonts w:asciiTheme="minorBidi" w:hAnsiTheme="minorBidi" w:cstheme="minorBidi"/>
          <w:b/>
          <w:sz w:val="24"/>
          <w:szCs w:val="24"/>
        </w:rPr>
        <w:t>‎(Q5)</w:t>
      </w:r>
      <w:r w:rsidRPr="00E10FE1">
        <w:rPr>
          <w:rFonts w:asciiTheme="minorBidi" w:hAnsiTheme="minorBidi" w:cstheme="minorBidi"/>
          <w:sz w:val="24"/>
          <w:szCs w:val="24"/>
        </w:rPr>
        <w:t>. Add these plots to your report. Answer: Can you recognize outliers?</w:t>
      </w:r>
    </w:p>
    <w:p w14:paraId="652E8BF7" w14:textId="77777777" w:rsidR="00800721" w:rsidRPr="00E10FE1" w:rsidRDefault="00800721" w:rsidP="00800721">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b/>
          <w:sz w:val="24"/>
          <w:szCs w:val="24"/>
        </w:rPr>
        <w:t>Reminder:</w:t>
      </w:r>
      <w:r w:rsidRPr="00E10FE1">
        <w:rPr>
          <w:rFonts w:asciiTheme="minorBidi" w:hAnsiTheme="minorBidi" w:cstheme="minorBidi"/>
          <w:sz w:val="24"/>
          <w:szCs w:val="24"/>
        </w:rPr>
        <w:t xml:space="preserve"> Create plots using only the training set.</w:t>
      </w:r>
    </w:p>
    <w:p w14:paraId="2E0568A4" w14:textId="05DCABF4"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68036BC" w14:textId="64A9F902"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r w:rsidRPr="00E10FE1">
        <w:rPr>
          <w:rFonts w:asciiTheme="minorBidi" w:hAnsiTheme="minorBidi" w:cstheme="minorBidi"/>
          <w:noProof/>
          <w:color w:val="000000"/>
          <w:sz w:val="24"/>
          <w:szCs w:val="24"/>
        </w:rPr>
        <w:drawing>
          <wp:inline distT="0" distB="0" distL="0" distR="0" wp14:anchorId="67C2A4B4" wp14:editId="1E134A3F">
            <wp:extent cx="5943600" cy="4030345"/>
            <wp:effectExtent l="0" t="0" r="0" b="0"/>
            <wp:docPr id="19657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87532" name=""/>
                    <pic:cNvPicPr/>
                  </pic:nvPicPr>
                  <pic:blipFill>
                    <a:blip r:embed="rId9"/>
                    <a:stretch>
                      <a:fillRect/>
                    </a:stretch>
                  </pic:blipFill>
                  <pic:spPr>
                    <a:xfrm>
                      <a:off x="0" y="0"/>
                      <a:ext cx="5943600" cy="4030345"/>
                    </a:xfrm>
                    <a:prstGeom prst="rect">
                      <a:avLst/>
                    </a:prstGeom>
                  </pic:spPr>
                </pic:pic>
              </a:graphicData>
            </a:graphic>
          </wp:inline>
        </w:drawing>
      </w:r>
    </w:p>
    <w:p w14:paraId="1D2CA026" w14:textId="77777777" w:rsidR="004277B1" w:rsidRPr="00E10FE1" w:rsidRDefault="004277B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60F67FF3" w14:textId="204D97BF" w:rsidR="004277B1" w:rsidRPr="00E10FE1" w:rsidRDefault="00800721" w:rsidP="00800721">
      <w:pPr>
        <w:pBdr>
          <w:top w:val="nil"/>
          <w:left w:val="nil"/>
          <w:bottom w:val="nil"/>
          <w:right w:val="nil"/>
          <w:between w:val="nil"/>
        </w:pBdr>
        <w:spacing w:line="360" w:lineRule="auto"/>
        <w:ind w:left="630"/>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There are outliers as we can see in the far-right corner of the plot.</w:t>
      </w:r>
    </w:p>
    <w:p w14:paraId="39B89623"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45C07867" w14:textId="77777777" w:rsidR="00E3684F" w:rsidRPr="00E10FE1" w:rsidRDefault="00E3684F" w:rsidP="001D121A">
      <w:pPr>
        <w:rPr>
          <w:rFonts w:asciiTheme="minorBidi" w:hAnsiTheme="minorBidi" w:cstheme="minorBidi"/>
          <w:color w:val="000000" w:themeColor="text1"/>
        </w:rPr>
      </w:pPr>
    </w:p>
    <w:p w14:paraId="515AEBD8" w14:textId="77777777" w:rsidR="0002084E" w:rsidRPr="00E10FE1" w:rsidRDefault="0002084E" w:rsidP="001D121A">
      <w:pPr>
        <w:rPr>
          <w:rFonts w:asciiTheme="minorBidi" w:hAnsiTheme="minorBidi" w:cstheme="minorBidi"/>
          <w:color w:val="000000" w:themeColor="text1"/>
        </w:rPr>
      </w:pPr>
    </w:p>
    <w:p w14:paraId="04CEADDA" w14:textId="77777777" w:rsidR="0002084E" w:rsidRPr="00E10FE1" w:rsidRDefault="0002084E" w:rsidP="001D121A">
      <w:pPr>
        <w:rPr>
          <w:rFonts w:asciiTheme="minorBidi" w:hAnsiTheme="minorBidi" w:cstheme="minorBidi"/>
          <w:color w:val="000000" w:themeColor="text1"/>
        </w:rPr>
      </w:pPr>
    </w:p>
    <w:p w14:paraId="23CB87B9" w14:textId="77777777" w:rsidR="0002084E" w:rsidRPr="00E10FE1" w:rsidRDefault="0002084E" w:rsidP="001D121A">
      <w:pPr>
        <w:rPr>
          <w:rFonts w:asciiTheme="minorBidi" w:hAnsiTheme="minorBidi" w:cstheme="minorBidi"/>
          <w:color w:val="000000" w:themeColor="text1"/>
        </w:rPr>
      </w:pPr>
    </w:p>
    <w:p w14:paraId="0FBAE1B9" w14:textId="77777777" w:rsidR="0002084E" w:rsidRPr="00E10FE1" w:rsidRDefault="0002084E" w:rsidP="001D121A">
      <w:pPr>
        <w:rPr>
          <w:rFonts w:asciiTheme="minorBidi" w:hAnsiTheme="minorBidi" w:cstheme="minorBidi"/>
          <w:color w:val="000000" w:themeColor="text1"/>
        </w:rPr>
      </w:pPr>
    </w:p>
    <w:p w14:paraId="2B06411E" w14:textId="77777777" w:rsidR="0002084E" w:rsidRPr="00E10FE1" w:rsidRDefault="0002084E" w:rsidP="001D121A">
      <w:pPr>
        <w:rPr>
          <w:rFonts w:asciiTheme="minorBidi" w:hAnsiTheme="minorBidi" w:cstheme="minorBidi"/>
          <w:color w:val="000000" w:themeColor="text1"/>
        </w:rPr>
      </w:pPr>
    </w:p>
    <w:p w14:paraId="65166BBD" w14:textId="77777777" w:rsidR="0002084E" w:rsidRPr="00E10FE1" w:rsidRDefault="0002084E" w:rsidP="001D121A">
      <w:pPr>
        <w:rPr>
          <w:rFonts w:asciiTheme="minorBidi" w:hAnsiTheme="minorBidi" w:cstheme="minorBidi"/>
          <w:color w:val="000000" w:themeColor="text1"/>
        </w:rPr>
      </w:pPr>
    </w:p>
    <w:p w14:paraId="5B57A412" w14:textId="77777777" w:rsidR="0002084E" w:rsidRPr="00E10FE1" w:rsidRDefault="0002084E" w:rsidP="001D121A">
      <w:pPr>
        <w:rPr>
          <w:rFonts w:asciiTheme="minorBidi" w:hAnsiTheme="minorBidi" w:cstheme="minorBidi"/>
          <w:color w:val="000000" w:themeColor="text1"/>
        </w:rPr>
      </w:pPr>
    </w:p>
    <w:p w14:paraId="05D4A1C5" w14:textId="77777777" w:rsidR="0002084E" w:rsidRPr="00E10FE1" w:rsidRDefault="0002084E" w:rsidP="001D121A">
      <w:pPr>
        <w:rPr>
          <w:rFonts w:asciiTheme="minorBidi" w:hAnsiTheme="minorBidi" w:cstheme="minorBidi"/>
          <w:color w:val="000000" w:themeColor="text1"/>
        </w:rPr>
      </w:pPr>
    </w:p>
    <w:p w14:paraId="69D60ABF" w14:textId="77777777" w:rsidR="0002084E" w:rsidRPr="00E10FE1" w:rsidRDefault="0002084E" w:rsidP="001D121A">
      <w:pPr>
        <w:rPr>
          <w:rFonts w:asciiTheme="minorBidi" w:hAnsiTheme="minorBidi" w:cstheme="minorBidi"/>
          <w:color w:val="000000" w:themeColor="text1"/>
        </w:rPr>
      </w:pPr>
    </w:p>
    <w:p w14:paraId="386950C4" w14:textId="77777777" w:rsidR="0002084E" w:rsidRPr="00E10FE1" w:rsidRDefault="0002084E" w:rsidP="001D121A">
      <w:pPr>
        <w:rPr>
          <w:rFonts w:asciiTheme="minorBidi" w:hAnsiTheme="minorBidi" w:cstheme="minorBidi"/>
          <w:color w:val="000000" w:themeColor="text1"/>
        </w:rPr>
      </w:pPr>
    </w:p>
    <w:p w14:paraId="7647F76F" w14:textId="77777777" w:rsidR="0002084E" w:rsidRPr="00E10FE1" w:rsidRDefault="0002084E" w:rsidP="001D121A">
      <w:pPr>
        <w:rPr>
          <w:rFonts w:asciiTheme="minorBidi" w:hAnsiTheme="minorBidi" w:cstheme="minorBidi"/>
          <w:color w:val="000000" w:themeColor="text1"/>
        </w:rPr>
      </w:pPr>
    </w:p>
    <w:p w14:paraId="40B31757" w14:textId="77777777" w:rsidR="001D121A" w:rsidRPr="00E10FE1" w:rsidRDefault="001D121A" w:rsidP="001D121A">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For each field where you found missing values, calculate the median and the mean in the training set, </w:t>
      </w:r>
      <w:r w:rsidRPr="00E10FE1">
        <w:rPr>
          <w:rFonts w:asciiTheme="minorBidi" w:hAnsiTheme="minorBidi" w:cstheme="minorBidi"/>
          <w:b/>
          <w:sz w:val="24"/>
          <w:szCs w:val="24"/>
        </w:rPr>
        <w:t>and report it</w:t>
      </w:r>
      <w:r w:rsidRPr="00E10FE1">
        <w:rPr>
          <w:rFonts w:asciiTheme="minorBidi" w:hAnsiTheme="minorBidi" w:cstheme="minorBidi"/>
          <w:sz w:val="24"/>
          <w:szCs w:val="24"/>
        </w:rPr>
        <w:t xml:space="preserve">. </w:t>
      </w:r>
    </w:p>
    <w:p w14:paraId="36A904A0" w14:textId="5123F4AD" w:rsidR="001D121A" w:rsidRPr="00E10FE1" w:rsidRDefault="001D121A" w:rsidP="001D121A">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sz w:val="24"/>
          <w:szCs w:val="24"/>
        </w:rPr>
        <w:t>If there is a significant difference between the mean and median values, explain the reason. Which filling method do you prefer to use in our case, and why?</w:t>
      </w:r>
    </w:p>
    <w:p w14:paraId="209D3103" w14:textId="496DF357" w:rsidR="001D121A" w:rsidRPr="00E10FE1" w:rsidRDefault="001D121A" w:rsidP="001D121A">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 mean household income 3.535886214442013</w:t>
      </w:r>
    </w:p>
    <w:p w14:paraId="0C6ACCD5" w14:textId="75B28587" w:rsidR="00E3684F" w:rsidRPr="00E10FE1" w:rsidRDefault="001D121A" w:rsidP="0002084E">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 The median household income 0.7</w:t>
      </w:r>
    </w:p>
    <w:p w14:paraId="67304B03" w14:textId="00B13029" w:rsidR="00E3684F" w:rsidRPr="00277222" w:rsidRDefault="00A07965"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We found that 888 of the 914 values in the training set are under the mean household-income. It means that the mean value doesn’t represent a </w:t>
      </w:r>
      <w:proofErr w:type="gramStart"/>
      <w:r w:rsidRPr="00277222">
        <w:rPr>
          <w:rFonts w:asciiTheme="minorBidi" w:hAnsiTheme="minorBidi" w:cstheme="minorBidi"/>
          <w:color w:val="156082" w:themeColor="accent1"/>
        </w:rPr>
        <w:t xml:space="preserve">good </w:t>
      </w:r>
      <w:r w:rsidR="00610E5B" w:rsidRPr="00277222">
        <w:rPr>
          <w:rFonts w:asciiTheme="minorBidi" w:hAnsiTheme="minorBidi" w:cstheme="minorBidi"/>
          <w:color w:val="156082" w:themeColor="accent1"/>
        </w:rPr>
        <w:t xml:space="preserve"> </w:t>
      </w:r>
      <w:r w:rsidRPr="00277222">
        <w:rPr>
          <w:rFonts w:asciiTheme="minorBidi" w:hAnsiTheme="minorBidi" w:cstheme="minorBidi"/>
          <w:color w:val="156082" w:themeColor="accent1"/>
        </w:rPr>
        <w:t>average</w:t>
      </w:r>
      <w:proofErr w:type="gramEnd"/>
      <w:r w:rsidRPr="00277222">
        <w:rPr>
          <w:rFonts w:asciiTheme="minorBidi" w:hAnsiTheme="minorBidi" w:cstheme="minorBidi"/>
          <w:color w:val="156082" w:themeColor="accent1"/>
        </w:rPr>
        <w:t xml:space="preserve"> household-income value. That is in corollary to the extremely far outliers in the </w:t>
      </w:r>
      <w:proofErr w:type="gramStart"/>
      <w:r w:rsidR="00610E5B" w:rsidRPr="00277222">
        <w:rPr>
          <w:rFonts w:asciiTheme="minorBidi" w:hAnsiTheme="minorBidi" w:cstheme="minorBidi"/>
          <w:color w:val="156082" w:themeColor="accent1"/>
        </w:rPr>
        <w:t xml:space="preserve">training </w:t>
      </w:r>
      <w:r w:rsidRPr="00277222">
        <w:rPr>
          <w:rFonts w:asciiTheme="minorBidi" w:hAnsiTheme="minorBidi" w:cstheme="minorBidi"/>
          <w:color w:val="156082" w:themeColor="accent1"/>
        </w:rPr>
        <w:t xml:space="preserve"> data</w:t>
      </w:r>
      <w:proofErr w:type="gramEnd"/>
      <w:r w:rsidRPr="00277222">
        <w:rPr>
          <w:rFonts w:asciiTheme="minorBidi" w:hAnsiTheme="minorBidi" w:cstheme="minorBidi"/>
          <w:color w:val="156082" w:themeColor="accent1"/>
        </w:rPr>
        <w:t xml:space="preserve"> plot.</w:t>
      </w:r>
    </w:p>
    <w:p w14:paraId="2641305B" w14:textId="27C66D2C" w:rsidR="0002084E" w:rsidRPr="00277222" w:rsidRDefault="0002084E"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As a </w:t>
      </w:r>
      <w:proofErr w:type="gramStart"/>
      <w:r w:rsidRPr="00277222">
        <w:rPr>
          <w:rFonts w:asciiTheme="minorBidi" w:hAnsiTheme="minorBidi" w:cstheme="minorBidi"/>
          <w:color w:val="156082" w:themeColor="accent1"/>
        </w:rPr>
        <w:t>result</w:t>
      </w:r>
      <w:proofErr w:type="gramEnd"/>
      <w:r w:rsidRPr="00277222">
        <w:rPr>
          <w:rFonts w:asciiTheme="minorBidi" w:hAnsiTheme="minorBidi" w:cstheme="minorBidi"/>
          <w:color w:val="156082" w:themeColor="accent1"/>
        </w:rPr>
        <w:t xml:space="preserve"> we choose to fill the </w:t>
      </w:r>
      <w:proofErr w:type="spellStart"/>
      <w:r w:rsidRPr="00277222">
        <w:rPr>
          <w:rFonts w:asciiTheme="minorBidi" w:hAnsiTheme="minorBidi" w:cstheme="minorBidi"/>
          <w:color w:val="156082" w:themeColor="accent1"/>
        </w:rPr>
        <w:t>NaN’s</w:t>
      </w:r>
      <w:proofErr w:type="spellEnd"/>
      <w:r w:rsidR="009D3A74">
        <w:rPr>
          <w:rFonts w:asciiTheme="minorBidi" w:hAnsiTheme="minorBidi" w:cstheme="minorBidi"/>
          <w:color w:val="156082" w:themeColor="accent1"/>
        </w:rPr>
        <w:t>/nulls</w:t>
      </w:r>
      <w:r w:rsidRPr="00277222">
        <w:rPr>
          <w:rFonts w:asciiTheme="minorBidi" w:hAnsiTheme="minorBidi" w:cstheme="minorBidi"/>
          <w:color w:val="156082" w:themeColor="accent1"/>
        </w:rPr>
        <w:t xml:space="preserve"> with the median</w:t>
      </w:r>
      <w:r w:rsidR="007E4B00" w:rsidRPr="00277222">
        <w:rPr>
          <w:rFonts w:asciiTheme="minorBidi" w:hAnsiTheme="minorBidi" w:cstheme="minorBidi"/>
          <w:color w:val="156082" w:themeColor="accent1"/>
        </w:rPr>
        <w:t>, that i</w:t>
      </w:r>
      <w:r w:rsidR="005F7B37" w:rsidRPr="00277222">
        <w:rPr>
          <w:rFonts w:asciiTheme="minorBidi" w:hAnsiTheme="minorBidi" w:cstheme="minorBidi"/>
          <w:color w:val="156082" w:themeColor="accent1"/>
        </w:rPr>
        <w:t>s</w:t>
      </w:r>
      <w:r w:rsidR="007E4B00" w:rsidRPr="00277222">
        <w:rPr>
          <w:rFonts w:asciiTheme="minorBidi" w:hAnsiTheme="minorBidi" w:cstheme="minorBidi"/>
          <w:color w:val="156082" w:themeColor="accent1"/>
        </w:rPr>
        <w:t xml:space="preserve"> closer to most of the current elements</w:t>
      </w:r>
      <w:r w:rsidRPr="00277222">
        <w:rPr>
          <w:rFonts w:asciiTheme="minorBidi" w:hAnsiTheme="minorBidi" w:cstheme="minorBidi"/>
          <w:color w:val="156082" w:themeColor="accent1"/>
        </w:rPr>
        <w:t>.</w:t>
      </w:r>
    </w:p>
    <w:p w14:paraId="0C7C99C5" w14:textId="77777777" w:rsidR="00E3684F" w:rsidRPr="00E10FE1" w:rsidRDefault="00E3684F" w:rsidP="00E95A87">
      <w:pPr>
        <w:rPr>
          <w:rFonts w:asciiTheme="minorBidi" w:hAnsiTheme="minorBidi" w:cstheme="minorBidi"/>
          <w:color w:val="000000" w:themeColor="text1"/>
        </w:rPr>
      </w:pPr>
    </w:p>
    <w:p w14:paraId="3136BB90" w14:textId="77777777" w:rsidR="00E3684F" w:rsidRPr="00E10FE1" w:rsidRDefault="00E3684F" w:rsidP="00E95A87">
      <w:pPr>
        <w:rPr>
          <w:rFonts w:asciiTheme="minorBidi" w:hAnsiTheme="minorBidi" w:cstheme="minorBidi"/>
          <w:color w:val="000000" w:themeColor="text1"/>
        </w:rPr>
      </w:pPr>
    </w:p>
    <w:p w14:paraId="191DDE89" w14:textId="77777777" w:rsidR="00E95A87" w:rsidRPr="00E10FE1" w:rsidRDefault="00E95A87" w:rsidP="00E95A87">
      <w:pPr>
        <w:rPr>
          <w:rFonts w:asciiTheme="minorBidi" w:hAnsiTheme="minorBidi" w:cstheme="minorBidi"/>
          <w:color w:val="000000" w:themeColor="text1"/>
        </w:rPr>
      </w:pPr>
    </w:p>
    <w:p w14:paraId="34D88950" w14:textId="77777777" w:rsidR="00F63ADA" w:rsidRDefault="00F63ADA" w:rsidP="00F63ADA">
      <w:pPr>
        <w:numPr>
          <w:ilvl w:val="0"/>
          <w:numId w:val="1"/>
        </w:numPr>
        <w:pBdr>
          <w:top w:val="nil"/>
          <w:left w:val="nil"/>
          <w:bottom w:val="nil"/>
          <w:right w:val="nil"/>
          <w:between w:val="nil"/>
        </w:pBdr>
        <w:spacing w:line="360" w:lineRule="auto"/>
        <w:ind w:left="630" w:hanging="630"/>
        <w:jc w:val="both"/>
        <w:rPr>
          <w:sz w:val="24"/>
          <w:szCs w:val="24"/>
        </w:rPr>
      </w:pPr>
      <w:r>
        <w:rPr>
          <w:sz w:val="24"/>
          <w:szCs w:val="24"/>
        </w:rPr>
        <w:t xml:space="preserve">Answer briefly: Based on the plots you created on </w:t>
      </w:r>
      <w:r>
        <w:rPr>
          <w:b/>
          <w:sz w:val="24"/>
          <w:szCs w:val="24"/>
        </w:rPr>
        <w:t>(Task B)</w:t>
      </w:r>
      <w:r>
        <w:rPr>
          <w:sz w:val="24"/>
          <w:szCs w:val="24"/>
        </w:rPr>
        <w:t xml:space="preserve">, what pair of features is useful for predicting the </w:t>
      </w:r>
      <w:r>
        <w:rPr>
          <w:rFonts w:ascii="Courier New" w:eastAsia="Courier New" w:hAnsi="Courier New" w:cs="Courier New"/>
        </w:rPr>
        <w:t>spread</w:t>
      </w:r>
      <w:r>
        <w:rPr>
          <w:sz w:val="24"/>
          <w:szCs w:val="24"/>
        </w:rPr>
        <w:t>?</w:t>
      </w:r>
    </w:p>
    <w:p w14:paraId="721890A9" w14:textId="77777777" w:rsidR="00F63ADA" w:rsidRDefault="00F63ADA" w:rsidP="00F63ADA">
      <w:pPr>
        <w:pBdr>
          <w:top w:val="nil"/>
          <w:left w:val="nil"/>
          <w:bottom w:val="nil"/>
          <w:right w:val="nil"/>
          <w:between w:val="nil"/>
        </w:pBdr>
        <w:spacing w:line="360" w:lineRule="auto"/>
        <w:ind w:left="630" w:right="-432"/>
        <w:jc w:val="both"/>
        <w:rPr>
          <w:sz w:val="24"/>
          <w:szCs w:val="24"/>
        </w:rPr>
      </w:pPr>
      <w:r>
        <w:rPr>
          <w:sz w:val="24"/>
          <w:szCs w:val="24"/>
        </w:rPr>
        <w:t xml:space="preserve">Attach the </w:t>
      </w:r>
      <w:hyperlink r:id="rId10">
        <w:proofErr w:type="spellStart"/>
        <w:proofErr w:type="gramStart"/>
        <w:r>
          <w:rPr>
            <w:rFonts w:ascii="Courier New" w:eastAsia="Courier New" w:hAnsi="Courier New" w:cs="Courier New"/>
            <w:color w:val="0000FF"/>
            <w:sz w:val="24"/>
            <w:szCs w:val="24"/>
            <w:u w:val="single"/>
          </w:rPr>
          <w:t>seaborn.pairplot</w:t>
        </w:r>
        <w:proofErr w:type="spellEnd"/>
        <w:proofErr w:type="gramEnd"/>
      </w:hyperlink>
      <w:r>
        <w:rPr>
          <w:sz w:val="24"/>
          <w:szCs w:val="24"/>
        </w:rPr>
        <w:t xml:space="preserve"> of only this pair of features to the report. </w:t>
      </w:r>
      <w:r>
        <w:rPr>
          <w:sz w:val="24"/>
          <w:szCs w:val="24"/>
          <w:u w:val="single"/>
        </w:rPr>
        <w:t>Make sure</w:t>
      </w:r>
      <w:r>
        <w:rPr>
          <w:sz w:val="24"/>
          <w:szCs w:val="24"/>
        </w:rPr>
        <w:t xml:space="preserve"> your plots are readable and clear, and that they have proper </w:t>
      </w:r>
      <w:r w:rsidRPr="00C87A64">
        <w:rPr>
          <w:sz w:val="24"/>
          <w:szCs w:val="24"/>
        </w:rPr>
        <w:t>titles</w:t>
      </w:r>
      <w:r>
        <w:rPr>
          <w:sz w:val="24"/>
          <w:szCs w:val="24"/>
        </w:rPr>
        <w:t xml:space="preserve">, grid lines, axis labels, etc. </w:t>
      </w:r>
      <w:r>
        <w:rPr>
          <w:sz w:val="24"/>
          <w:szCs w:val="24"/>
          <w:shd w:val="clear" w:color="auto" w:fill="FFFF99"/>
        </w:rPr>
        <w:t>Any missing requirement will lead to a points deduction!</w:t>
      </w:r>
    </w:p>
    <w:p w14:paraId="4FC7B714" w14:textId="44C7B6BD" w:rsidR="00E95A87" w:rsidRPr="00E10FE1" w:rsidRDefault="00C87A64" w:rsidP="00E95A87">
      <w:pPr>
        <w:rPr>
          <w:rFonts w:asciiTheme="minorBidi" w:hAnsiTheme="minorBidi" w:cstheme="minorBidi"/>
          <w:color w:val="000000" w:themeColor="text1"/>
        </w:rPr>
      </w:pPr>
      <w:r w:rsidRPr="008A6804">
        <w:rPr>
          <w:rFonts w:asciiTheme="minorBidi" w:hAnsiTheme="minorBidi" w:cstheme="minorBidi"/>
          <w:noProof/>
        </w:rPr>
        <w:drawing>
          <wp:anchor distT="0" distB="0" distL="114300" distR="114300" simplePos="0" relativeHeight="251658240" behindDoc="0" locked="0" layoutInCell="1" allowOverlap="1" wp14:anchorId="66B798BA" wp14:editId="3CBA427B">
            <wp:simplePos x="0" y="0"/>
            <wp:positionH relativeFrom="column">
              <wp:posOffset>-128543</wp:posOffset>
            </wp:positionH>
            <wp:positionV relativeFrom="paragraph">
              <wp:posOffset>46331</wp:posOffset>
            </wp:positionV>
            <wp:extent cx="2744470" cy="2716530"/>
            <wp:effectExtent l="0" t="0" r="0" b="1270"/>
            <wp:wrapSquare wrapText="bothSides"/>
            <wp:docPr id="7695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737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470" cy="2716530"/>
                    </a:xfrm>
                    <a:prstGeom prst="rect">
                      <a:avLst/>
                    </a:prstGeom>
                  </pic:spPr>
                </pic:pic>
              </a:graphicData>
            </a:graphic>
            <wp14:sizeRelH relativeFrom="page">
              <wp14:pctWidth>0</wp14:pctWidth>
            </wp14:sizeRelH>
            <wp14:sizeRelV relativeFrom="page">
              <wp14:pctHeight>0</wp14:pctHeight>
            </wp14:sizeRelV>
          </wp:anchor>
        </w:drawing>
      </w:r>
    </w:p>
    <w:p w14:paraId="4E65809A" w14:textId="03297628" w:rsidR="00E3684F" w:rsidRPr="00E10FE1" w:rsidRDefault="00E3684F" w:rsidP="00E95A87">
      <w:pPr>
        <w:rPr>
          <w:rFonts w:asciiTheme="minorBidi" w:hAnsiTheme="minorBidi" w:cstheme="minorBidi"/>
          <w:color w:val="000000" w:themeColor="text1"/>
        </w:rPr>
      </w:pPr>
    </w:p>
    <w:p w14:paraId="6E32E250" w14:textId="3CA6D2C9" w:rsidR="00E95A87" w:rsidRPr="00C86C1F" w:rsidRDefault="00764713" w:rsidP="00E95A87">
      <w:pPr>
        <w:rPr>
          <w:rFonts w:asciiTheme="minorBidi" w:hAnsiTheme="minorBidi" w:cstheme="minorBidi"/>
          <w:color w:val="156082" w:themeColor="accent1"/>
        </w:rPr>
      </w:pPr>
      <w:r w:rsidRPr="00C86C1F">
        <w:rPr>
          <w:rFonts w:asciiTheme="minorBidi" w:hAnsiTheme="minorBidi" w:cstheme="minorBidi"/>
          <w:color w:val="156082" w:themeColor="accent1"/>
        </w:rPr>
        <w:t>We chose the plot of {PCR_</w:t>
      </w:r>
      <w:proofErr w:type="gramStart"/>
      <w:r w:rsidRPr="00C86C1F">
        <w:rPr>
          <w:rFonts w:asciiTheme="minorBidi" w:hAnsiTheme="minorBidi" w:cstheme="minorBidi"/>
          <w:color w:val="156082" w:themeColor="accent1"/>
        </w:rPr>
        <w:t>04,PCR</w:t>
      </w:r>
      <w:proofErr w:type="gramEnd"/>
      <w:r w:rsidRPr="00C86C1F">
        <w:rPr>
          <w:rFonts w:asciiTheme="minorBidi" w:hAnsiTheme="minorBidi" w:cstheme="minorBidi"/>
          <w:color w:val="156082" w:themeColor="accent1"/>
        </w:rPr>
        <w:t>_09}</w:t>
      </w:r>
      <w:r w:rsidR="00C86C1F" w:rsidRPr="00C86C1F">
        <w:rPr>
          <w:rFonts w:asciiTheme="minorBidi" w:hAnsiTheme="minorBidi" w:cstheme="minorBidi"/>
          <w:color w:val="156082" w:themeColor="accent1"/>
        </w:rPr>
        <w:t xml:space="preserve">, because it is the most sparable one. We can separate it by spiral function (function that is </w:t>
      </w:r>
      <w:proofErr w:type="gramStart"/>
      <w:r w:rsidR="00C86C1F" w:rsidRPr="00C86C1F">
        <w:rPr>
          <w:rFonts w:asciiTheme="minorBidi" w:hAnsiTheme="minorBidi" w:cstheme="minorBidi"/>
          <w:color w:val="156082" w:themeColor="accent1"/>
        </w:rPr>
        <w:t>similar to</w:t>
      </w:r>
      <w:proofErr w:type="gramEnd"/>
      <w:r w:rsidR="00C86C1F" w:rsidRPr="00C86C1F">
        <w:rPr>
          <w:rFonts w:asciiTheme="minorBidi" w:hAnsiTheme="minorBidi" w:cstheme="minorBidi"/>
          <w:color w:val="156082" w:themeColor="accent1"/>
        </w:rPr>
        <w:t xml:space="preserve"> “Archimedean spiral” function)</w:t>
      </w:r>
      <w:r w:rsidR="00D72E03">
        <w:rPr>
          <w:rFonts w:asciiTheme="minorBidi" w:hAnsiTheme="minorBidi" w:cstheme="minorBidi" w:hint="cs"/>
          <w:color w:val="156082" w:themeColor="accent1"/>
          <w:rtl/>
        </w:rPr>
        <w:t>.</w:t>
      </w:r>
    </w:p>
    <w:p w14:paraId="73678751" w14:textId="1CDFCECA" w:rsidR="00995C63" w:rsidRPr="00E10FE1" w:rsidRDefault="00995C63" w:rsidP="00E95A87">
      <w:pPr>
        <w:rPr>
          <w:rFonts w:asciiTheme="minorBidi" w:hAnsiTheme="minorBidi" w:cstheme="minorBidi"/>
          <w:color w:val="000000" w:themeColor="text1"/>
        </w:rPr>
      </w:pPr>
    </w:p>
    <w:p w14:paraId="5908912E" w14:textId="37A83488" w:rsidR="00E95A87" w:rsidRPr="00E10FE1" w:rsidRDefault="00E95A87" w:rsidP="00E95A87">
      <w:pPr>
        <w:rPr>
          <w:rFonts w:asciiTheme="minorBidi" w:hAnsiTheme="minorBidi" w:cstheme="minorBidi"/>
          <w:color w:val="000000" w:themeColor="text1"/>
        </w:rPr>
      </w:pPr>
    </w:p>
    <w:p w14:paraId="4A14E8B6" w14:textId="77777777" w:rsidR="00E95A87" w:rsidRDefault="00E95A87" w:rsidP="00E95A87">
      <w:pPr>
        <w:rPr>
          <w:rFonts w:asciiTheme="minorBidi" w:hAnsiTheme="minorBidi" w:cstheme="minorBidi"/>
        </w:rPr>
      </w:pPr>
    </w:p>
    <w:p w14:paraId="036463A6" w14:textId="77777777" w:rsidR="006831B2" w:rsidRDefault="006831B2" w:rsidP="00E95A87">
      <w:pPr>
        <w:rPr>
          <w:rFonts w:asciiTheme="minorBidi" w:hAnsiTheme="minorBidi" w:cstheme="minorBidi"/>
        </w:rPr>
      </w:pPr>
    </w:p>
    <w:p w14:paraId="2FDF4894" w14:textId="77777777" w:rsidR="006831B2" w:rsidRDefault="006831B2" w:rsidP="00E95A87">
      <w:pPr>
        <w:rPr>
          <w:rFonts w:asciiTheme="minorBidi" w:hAnsiTheme="minorBidi" w:cstheme="minorBidi"/>
        </w:rPr>
      </w:pPr>
    </w:p>
    <w:p w14:paraId="4FA44763" w14:textId="77777777" w:rsidR="006831B2" w:rsidRDefault="006831B2" w:rsidP="00E95A87">
      <w:pPr>
        <w:rPr>
          <w:rFonts w:asciiTheme="minorBidi" w:hAnsiTheme="minorBidi" w:cstheme="minorBidi"/>
        </w:rPr>
      </w:pPr>
    </w:p>
    <w:p w14:paraId="596FE472" w14:textId="77777777" w:rsidR="006831B2" w:rsidRDefault="006831B2" w:rsidP="00E95A87">
      <w:pPr>
        <w:rPr>
          <w:rFonts w:asciiTheme="minorBidi" w:hAnsiTheme="minorBidi" w:cstheme="minorBidi"/>
        </w:rPr>
      </w:pPr>
    </w:p>
    <w:p w14:paraId="5A13BE74" w14:textId="77777777" w:rsidR="006831B2" w:rsidRDefault="006831B2" w:rsidP="00E95A87">
      <w:pPr>
        <w:rPr>
          <w:rFonts w:asciiTheme="minorBidi" w:hAnsiTheme="minorBidi" w:cstheme="minorBidi"/>
        </w:rPr>
      </w:pPr>
    </w:p>
    <w:p w14:paraId="00265253" w14:textId="77777777" w:rsidR="006831B2" w:rsidRDefault="006831B2" w:rsidP="00E95A87">
      <w:pPr>
        <w:rPr>
          <w:rFonts w:asciiTheme="minorBidi" w:hAnsiTheme="minorBidi" w:cstheme="minorBidi"/>
        </w:rPr>
      </w:pPr>
    </w:p>
    <w:p w14:paraId="4729F35E" w14:textId="77777777" w:rsidR="006831B2" w:rsidRDefault="006831B2" w:rsidP="00E95A87">
      <w:pPr>
        <w:rPr>
          <w:rFonts w:asciiTheme="minorBidi" w:hAnsiTheme="minorBidi" w:cstheme="minorBidi"/>
        </w:rPr>
      </w:pPr>
    </w:p>
    <w:p w14:paraId="167C343A" w14:textId="73746BD6" w:rsidR="006831B2" w:rsidRDefault="006831B2" w:rsidP="00E95A87">
      <w:pPr>
        <w:rPr>
          <w:rFonts w:asciiTheme="minorBidi" w:hAnsiTheme="minorBidi" w:cstheme="minorBidi"/>
        </w:rPr>
      </w:pPr>
    </w:p>
    <w:p w14:paraId="2478615B" w14:textId="77777777" w:rsidR="00664E62" w:rsidRDefault="00664E62" w:rsidP="00E95A87">
      <w:pPr>
        <w:rPr>
          <w:rFonts w:asciiTheme="minorBidi" w:hAnsiTheme="minorBidi" w:cstheme="minorBidi"/>
        </w:rPr>
      </w:pPr>
    </w:p>
    <w:p w14:paraId="42CD846F" w14:textId="77777777" w:rsidR="00664E62" w:rsidRDefault="00664E62" w:rsidP="00E95A87">
      <w:pPr>
        <w:rPr>
          <w:rFonts w:asciiTheme="minorBidi" w:hAnsiTheme="minorBidi" w:cstheme="minorBidi"/>
        </w:rPr>
      </w:pPr>
    </w:p>
    <w:p w14:paraId="391B9A80" w14:textId="77777777" w:rsidR="00782D89" w:rsidRDefault="00782D89" w:rsidP="00E95A87">
      <w:pPr>
        <w:rPr>
          <w:rFonts w:asciiTheme="minorBidi" w:hAnsiTheme="minorBidi" w:cstheme="minorBidi"/>
        </w:rPr>
      </w:pPr>
    </w:p>
    <w:p w14:paraId="5489EA6E" w14:textId="77777777" w:rsidR="00782D89" w:rsidRDefault="00782D89" w:rsidP="00E95A87">
      <w:pPr>
        <w:rPr>
          <w:rFonts w:asciiTheme="minorBidi" w:hAnsiTheme="minorBidi" w:cstheme="minorBidi"/>
        </w:rPr>
      </w:pPr>
    </w:p>
    <w:p w14:paraId="241E97C4" w14:textId="77777777" w:rsidR="00D72E03" w:rsidRDefault="00D72E03" w:rsidP="00D72E03">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lastRenderedPageBreak/>
        <w:t xml:space="preserve">What is the time complexity of the prediction function you wrote, applied on a single test datapoint, in terms of the number of neighbors </w:t>
      </w:r>
      <m:oMath>
        <m:r>
          <w:rPr>
            <w:rFonts w:ascii="Cambria Math" w:eastAsia="Cambria Math" w:hAnsi="Cambria Math" w:cs="Cambria Math"/>
            <w:color w:val="000000"/>
            <w:sz w:val="24"/>
            <w:szCs w:val="24"/>
          </w:rPr>
          <m:t>k</m:t>
        </m:r>
      </m:oMath>
      <w:r>
        <w:rPr>
          <w:color w:val="000000"/>
          <w:sz w:val="24"/>
          <w:szCs w:val="24"/>
        </w:rPr>
        <w:t xml:space="preserve">, the number of </w:t>
      </w:r>
      <w:proofErr w:type="gramStart"/>
      <w:r>
        <w:rPr>
          <w:color w:val="000000"/>
          <w:sz w:val="24"/>
          <w:szCs w:val="24"/>
        </w:rPr>
        <w:t>training</w:t>
      </w:r>
      <w:proofErr w:type="gramEnd"/>
      <w:r>
        <w:rPr>
          <w:color w:val="000000"/>
          <w:sz w:val="24"/>
          <w:szCs w:val="24"/>
        </w:rPr>
        <w:t xml:space="preserve"> </w:t>
      </w:r>
      <w:r>
        <w:rPr>
          <w:color w:val="000000"/>
          <w:sz w:val="24"/>
          <w:szCs w:val="24"/>
        </w:rPr>
        <w:br/>
        <w:t xml:space="preserve">datapoints </w:t>
      </w:r>
      <m:oMath>
        <m:r>
          <w:rPr>
            <w:rFonts w:ascii="Cambria Math" w:eastAsia="Cambria Math" w:hAnsi="Cambria Math" w:cs="Cambria Math"/>
            <w:color w:val="000000"/>
            <w:sz w:val="24"/>
            <w:szCs w:val="24"/>
          </w:rPr>
          <m:t>m</m:t>
        </m:r>
      </m:oMath>
      <w:r>
        <w:rPr>
          <w:color w:val="000000"/>
          <w:sz w:val="24"/>
          <w:szCs w:val="24"/>
        </w:rPr>
        <w:t xml:space="preserve"> and the data dimension </w:t>
      </w:r>
      <m:oMath>
        <m:r>
          <w:rPr>
            <w:rFonts w:ascii="Cambria Math" w:eastAsia="Cambria Math" w:hAnsi="Cambria Math" w:cs="Cambria Math"/>
            <w:color w:val="000000"/>
            <w:sz w:val="24"/>
            <w:szCs w:val="24"/>
          </w:rPr>
          <m:t>d</m:t>
        </m:r>
      </m:oMath>
      <w:r>
        <w:rPr>
          <w:color w:val="000000"/>
          <w:sz w:val="24"/>
          <w:szCs w:val="24"/>
        </w:rPr>
        <w:t xml:space="preserve">? Explain. It is okay to “estimate” the complexity of python library functions. For instance, if you use </w:t>
      </w:r>
      <w:proofErr w:type="spellStart"/>
      <w:proofErr w:type="gramStart"/>
      <w:r>
        <w:rPr>
          <w:rFonts w:ascii="Consolas" w:eastAsia="Consolas" w:hAnsi="Consolas" w:cs="Consolas"/>
          <w:color w:val="000000"/>
          <w:sz w:val="24"/>
          <w:szCs w:val="24"/>
        </w:rPr>
        <w:t>np.argsort</w:t>
      </w:r>
      <w:proofErr w:type="spellEnd"/>
      <w:proofErr w:type="gramEnd"/>
      <w:r>
        <w:rPr>
          <w:color w:val="000000"/>
          <w:sz w:val="24"/>
          <w:szCs w:val="24"/>
        </w:rPr>
        <w:t xml:space="preserve"> on </w:t>
      </w:r>
      <m:oMath>
        <m:r>
          <w:rPr>
            <w:rFonts w:ascii="Cambria Math" w:eastAsia="Cambria Math" w:hAnsi="Cambria Math" w:cs="Cambria Math"/>
            <w:color w:val="000000"/>
            <w:sz w:val="24"/>
            <w:szCs w:val="24"/>
          </w:rPr>
          <m:t>n</m:t>
        </m:r>
      </m:oMath>
      <w:r>
        <w:rPr>
          <w:color w:val="000000"/>
          <w:sz w:val="24"/>
          <w:szCs w:val="24"/>
        </w:rPr>
        <w:t xml:space="preserve"> elements, then its complexity should be </w:t>
      </w:r>
      <m:oMath>
        <m:r>
          <w:rPr>
            <w:rFonts w:ascii="Cambria Math" w:eastAsia="Cambria Math" w:hAnsi="Cambria Math" w:cs="Cambria Math"/>
            <w:color w:val="000000"/>
            <w:sz w:val="24"/>
            <w:szCs w:val="24"/>
          </w:rPr>
          <m:t>O</m:t>
        </m:r>
        <m:d>
          <m:dPr>
            <m:ctrlPr>
              <w:rPr>
                <w:rFonts w:ascii="Cambria Math" w:hAnsi="Cambria Math"/>
                <w:color w:val="000000"/>
              </w:rPr>
            </m:ctrlPr>
          </m:dPr>
          <m:e>
            <m:r>
              <w:rPr>
                <w:rFonts w:ascii="Cambria Math" w:eastAsia="Cambria Math" w:hAnsi="Cambria Math" w:cs="Cambria Math"/>
                <w:color w:val="000000"/>
                <w:sz w:val="24"/>
                <w:szCs w:val="24"/>
              </w:rPr>
              <m:t>n</m:t>
            </m:r>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log</m:t>
                </m:r>
              </m:e>
            </m:box>
            <m:r>
              <w:rPr>
                <w:rFonts w:ascii="Cambria Math" w:eastAsia="Cambria Math" w:hAnsi="Cambria Math" w:cs="Cambria Math"/>
                <w:color w:val="000000"/>
                <w:sz w:val="24"/>
                <w:szCs w:val="24"/>
              </w:rPr>
              <m:t>log</m:t>
            </m:r>
            <m:r>
              <w:rPr>
                <w:rFonts w:ascii="Cambria Math" w:hAnsi="Cambria Math"/>
                <w:color w:val="000000"/>
              </w:rPr>
              <m:t xml:space="preserve"> </m:t>
            </m:r>
            <m:r>
              <w:rPr>
                <w:rFonts w:ascii="Cambria Math" w:eastAsia="Cambria Math" w:hAnsi="Cambria Math" w:cs="Cambria Math"/>
                <w:color w:val="000000"/>
                <w:sz w:val="24"/>
                <w:szCs w:val="24"/>
              </w:rPr>
              <m:t>n</m:t>
            </m:r>
            <m:r>
              <w:rPr>
                <w:rFonts w:ascii="Cambria Math" w:hAnsi="Cambria Math"/>
                <w:color w:val="000000"/>
              </w:rPr>
              <m:t xml:space="preserve"> </m:t>
            </m:r>
          </m:e>
        </m:d>
      </m:oMath>
      <w:r>
        <w:rPr>
          <w:color w:val="000000"/>
          <w:sz w:val="24"/>
          <w:szCs w:val="24"/>
        </w:rPr>
        <w:t>. Use your reason and CS knowledge.</w:t>
      </w:r>
      <w:r>
        <w:rPr>
          <w:color w:val="000000"/>
          <w:sz w:val="24"/>
          <w:szCs w:val="24"/>
          <w:shd w:val="clear" w:color="auto" w:fill="FFC000"/>
        </w:rPr>
        <w:t xml:space="preserve"> </w:t>
      </w:r>
    </w:p>
    <w:p w14:paraId="45546CC6" w14:textId="3F01D7FC" w:rsidR="006831B2" w:rsidRDefault="006831B2" w:rsidP="00E95A87">
      <w:pPr>
        <w:rPr>
          <w:rFonts w:asciiTheme="minorBidi" w:hAnsiTheme="minorBidi" w:cstheme="minorBidi"/>
        </w:rPr>
      </w:pPr>
    </w:p>
    <w:p w14:paraId="7D9F346F" w14:textId="04EECB94" w:rsidR="001C53EF" w:rsidRPr="00C716BD" w:rsidRDefault="001C53EF" w:rsidP="00E95A87">
      <w:pPr>
        <w:rPr>
          <w:rFonts w:asciiTheme="minorBidi" w:hAnsiTheme="minorBidi" w:cstheme="minorBidi"/>
          <w:color w:val="156082" w:themeColor="accent1"/>
        </w:rPr>
      </w:pPr>
      <w:r w:rsidRPr="00C716BD">
        <w:rPr>
          <w:rFonts w:asciiTheme="minorBidi" w:hAnsiTheme="minorBidi" w:cstheme="minorBidi"/>
          <w:color w:val="156082" w:themeColor="accent1"/>
        </w:rPr>
        <w:t>We will break the complexity to parts:</w:t>
      </w:r>
    </w:p>
    <w:p w14:paraId="0911C98D" w14:textId="4A93251A" w:rsidR="001C53EF" w:rsidRPr="00C716BD" w:rsidRDefault="001C53EF"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Computing distances:</w:t>
      </w:r>
    </w:p>
    <w:p w14:paraId="066512D6" w14:textId="096B5024"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hAnsiTheme="minorBidi" w:cstheme="minorBidi"/>
          <w:color w:val="156082" w:themeColor="accent1"/>
        </w:rPr>
        <w:t>Computing for m training data points the distance from a fixed point is O(d) operations per point. Totaling O(m*d)</w:t>
      </w:r>
    </w:p>
    <w:p w14:paraId="420618E8" w14:textId="77777777" w:rsidR="001C53EF" w:rsidRPr="00C716BD" w:rsidRDefault="001C53EF" w:rsidP="00E95A87">
      <w:pPr>
        <w:rPr>
          <w:rFonts w:asciiTheme="minorBidi" w:hAnsiTheme="minorBidi" w:cstheme="minorBidi"/>
          <w:color w:val="156082" w:themeColor="accent1"/>
        </w:rPr>
      </w:pPr>
    </w:p>
    <w:p w14:paraId="7938C74A" w14:textId="77777777" w:rsidR="001C53EF" w:rsidRPr="00C716BD" w:rsidRDefault="00647672"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The function </w:t>
      </w:r>
      <w:proofErr w:type="spellStart"/>
      <w:proofErr w:type="gramStart"/>
      <w:r w:rsidRPr="00C716BD">
        <w:rPr>
          <w:rFonts w:asciiTheme="minorBidi" w:eastAsia="Consolas" w:hAnsiTheme="minorBidi" w:cstheme="minorBidi"/>
          <w:color w:val="156082" w:themeColor="accent1"/>
          <w:sz w:val="21"/>
          <w:szCs w:val="21"/>
        </w:rPr>
        <w:t>np.argpartition</w:t>
      </w:r>
      <w:proofErr w:type="spellEnd"/>
      <w:proofErr w:type="gramEnd"/>
      <w:r w:rsidR="001C53EF" w:rsidRPr="00C716BD">
        <w:rPr>
          <w:rFonts w:asciiTheme="minorBidi" w:eastAsia="Consolas" w:hAnsiTheme="minorBidi" w:cstheme="minorBidi"/>
          <w:color w:val="156082" w:themeColor="accent1"/>
          <w:sz w:val="21"/>
          <w:szCs w:val="21"/>
        </w:rPr>
        <w:t>:</w:t>
      </w:r>
    </w:p>
    <w:p w14:paraId="707F509A" w14:textId="168D482F"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We estimate it </w:t>
      </w:r>
      <w:r w:rsidR="00647672" w:rsidRPr="00C716BD">
        <w:rPr>
          <w:rFonts w:asciiTheme="minorBidi" w:eastAsia="Consolas" w:hAnsiTheme="minorBidi" w:cstheme="minorBidi"/>
          <w:color w:val="156082" w:themeColor="accent1"/>
          <w:sz w:val="21"/>
          <w:szCs w:val="21"/>
        </w:rPr>
        <w:t>has time complexity O(</w:t>
      </w:r>
      <w:r w:rsidR="00664E62" w:rsidRPr="00C716BD">
        <w:rPr>
          <w:rFonts w:asciiTheme="minorBidi" w:eastAsia="Consolas" w:hAnsiTheme="minorBidi" w:cstheme="minorBidi"/>
          <w:color w:val="156082" w:themeColor="accent1"/>
          <w:sz w:val="21"/>
          <w:szCs w:val="21"/>
        </w:rPr>
        <w:t>m</w:t>
      </w:r>
      <w:r w:rsidR="00647672" w:rsidRPr="00C716BD">
        <w:rPr>
          <w:rFonts w:asciiTheme="minorBidi" w:eastAsia="Consolas" w:hAnsiTheme="minorBidi" w:cstheme="minorBidi"/>
          <w:color w:val="156082" w:themeColor="accent1"/>
          <w:sz w:val="21"/>
          <w:szCs w:val="21"/>
        </w:rPr>
        <w:t>) on average case, and O(</w:t>
      </w:r>
      <w:r w:rsidR="00664E62"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^2</w:t>
      </w:r>
      <w:r w:rsidR="00647672" w:rsidRPr="00C716BD">
        <w:rPr>
          <w:rFonts w:asciiTheme="minorBidi" w:eastAsia="Consolas" w:hAnsiTheme="minorBidi" w:cstheme="minorBidi"/>
          <w:color w:val="156082" w:themeColor="accent1"/>
          <w:sz w:val="21"/>
          <w:szCs w:val="21"/>
        </w:rPr>
        <w:t xml:space="preserve">) in the worst </w:t>
      </w:r>
      <w:proofErr w:type="spellStart"/>
      <w:proofErr w:type="gramStart"/>
      <w:r w:rsidR="00647672" w:rsidRPr="00C716BD">
        <w:rPr>
          <w:rFonts w:asciiTheme="minorBidi" w:eastAsia="Consolas" w:hAnsiTheme="minorBidi" w:cstheme="minorBidi"/>
          <w:color w:val="156082" w:themeColor="accent1"/>
          <w:sz w:val="21"/>
          <w:szCs w:val="21"/>
        </w:rPr>
        <w:t>case.</w:t>
      </w:r>
      <w:r w:rsidRPr="00C716BD">
        <w:rPr>
          <w:rFonts w:asciiTheme="minorBidi" w:eastAsia="Consolas" w:hAnsiTheme="minorBidi" w:cstheme="minorBidi"/>
          <w:color w:val="156082" w:themeColor="accent1"/>
          <w:sz w:val="21"/>
          <w:szCs w:val="21"/>
        </w:rPr>
        <w:t>We</w:t>
      </w:r>
      <w:proofErr w:type="spellEnd"/>
      <w:proofErr w:type="gramEnd"/>
      <w:r w:rsidRPr="00C716BD">
        <w:rPr>
          <w:rFonts w:asciiTheme="minorBidi" w:eastAsia="Consolas" w:hAnsiTheme="minorBidi" w:cstheme="minorBidi"/>
          <w:color w:val="156082" w:themeColor="accent1"/>
          <w:sz w:val="21"/>
          <w:szCs w:val="21"/>
        </w:rPr>
        <w:t xml:space="preserve"> assume it used the quick select algorithm for finding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w:t>
      </w:r>
      <w:r w:rsidR="00C716BD" w:rsidRPr="00C716BD">
        <w:rPr>
          <w:rFonts w:asciiTheme="minorBidi" w:eastAsia="Consolas" w:hAnsiTheme="minorBidi" w:cstheme="minorBidi"/>
          <w:color w:val="156082" w:themeColor="accent1"/>
          <w:sz w:val="21"/>
          <w:szCs w:val="21"/>
        </w:rPr>
        <w:t>element, then</w:t>
      </w:r>
      <w:r w:rsidRPr="00C716BD">
        <w:rPr>
          <w:rFonts w:asciiTheme="minorBidi" w:eastAsia="Consolas" w:hAnsiTheme="minorBidi" w:cstheme="minorBidi"/>
          <w:color w:val="156082" w:themeColor="accent1"/>
          <w:sz w:val="21"/>
          <w:szCs w:val="21"/>
        </w:rPr>
        <w:t xml:space="preserve"> going over the rest of the elements it added only the elements less than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element to the left part of the partition. Done in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worst case.</w:t>
      </w:r>
    </w:p>
    <w:p w14:paraId="1A31BCE6" w14:textId="418134CD"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Total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am</w:t>
      </w:r>
      <w:r w:rsidR="00C03EAA" w:rsidRPr="00C716BD">
        <w:rPr>
          <w:rFonts w:asciiTheme="minorBidi" w:eastAsia="Consolas" w:hAnsiTheme="minorBidi" w:cstheme="minorBidi"/>
          <w:color w:val="156082" w:themeColor="accent1"/>
          <w:sz w:val="21"/>
          <w:szCs w:val="21"/>
        </w:rPr>
        <w:t>ortized.</w:t>
      </w:r>
    </w:p>
    <w:p w14:paraId="19ECE8F6" w14:textId="77777777" w:rsidR="00C03EAA" w:rsidRPr="00C716BD" w:rsidRDefault="00C03EAA" w:rsidP="00C03EAA">
      <w:pPr>
        <w:ind w:left="1080"/>
        <w:rPr>
          <w:rFonts w:asciiTheme="minorBidi" w:hAnsiTheme="minorBidi" w:cstheme="minorBidi"/>
          <w:color w:val="156082" w:themeColor="accent1"/>
        </w:rPr>
      </w:pPr>
    </w:p>
    <w:p w14:paraId="1B0008B9" w14:textId="49B144C9" w:rsidR="00C03EAA" w:rsidRPr="00C716BD" w:rsidRDefault="00C03EAA" w:rsidP="00C03EAA">
      <w:pPr>
        <w:ind w:left="1080"/>
        <w:rPr>
          <w:rFonts w:asciiTheme="minorBidi" w:hAnsiTheme="minorBidi" w:cstheme="minorBidi"/>
          <w:color w:val="156082" w:themeColor="accent1"/>
        </w:rPr>
      </w:pPr>
      <w:r w:rsidRPr="00C716BD">
        <w:rPr>
          <w:rFonts w:asciiTheme="minorBidi" w:hAnsiTheme="minorBidi" w:cstheme="minorBidi"/>
          <w:color w:val="156082" w:themeColor="accent1"/>
        </w:rPr>
        <w:t>Note:</w:t>
      </w:r>
    </w:p>
    <w:p w14:paraId="53FECE72" w14:textId="77777777" w:rsidR="00C03EAA" w:rsidRPr="00C716BD" w:rsidRDefault="00C03EAA" w:rsidP="00C03EAA">
      <w:pPr>
        <w:ind w:left="1080"/>
        <w:rPr>
          <w:rFonts w:asciiTheme="minorBidi" w:hAnsiTheme="minorBidi" w:cstheme="minorBidi"/>
          <w:color w:val="156082" w:themeColor="accent1"/>
        </w:rPr>
      </w:pPr>
    </w:p>
    <w:p w14:paraId="6818CDA2" w14:textId="17DB50AB" w:rsidR="006831B2" w:rsidRPr="00C716BD" w:rsidRDefault="00C03EAA" w:rsidP="00665791">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Using merge sort or any sort with </w:t>
      </w:r>
      <w:r w:rsidRPr="00C716BD">
        <w:rPr>
          <w:rFonts w:asciiTheme="minorBidi" w:hAnsiTheme="minorBidi" w:cstheme="minorBidi"/>
          <w:color w:val="156082" w:themeColor="accent1"/>
          <w:sz w:val="24"/>
          <w:szCs w:val="24"/>
        </w:rPr>
        <w:t>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xml:space="preserve">) </w:t>
      </w:r>
      <w:proofErr w:type="gramStart"/>
      <w:r w:rsidRPr="00C716BD">
        <w:rPr>
          <w:rFonts w:asciiTheme="minorBidi" w:hAnsiTheme="minorBidi" w:cstheme="minorBidi"/>
          <w:color w:val="156082" w:themeColor="accent1"/>
          <w:sz w:val="24"/>
          <w:szCs w:val="24"/>
        </w:rPr>
        <w:t>complexity ,</w:t>
      </w:r>
      <w:proofErr w:type="gramEnd"/>
      <w:r w:rsidRPr="00C716BD">
        <w:rPr>
          <w:rFonts w:asciiTheme="minorBidi" w:hAnsiTheme="minorBidi" w:cstheme="minorBidi"/>
          <w:color w:val="156082" w:themeColor="accent1"/>
          <w:sz w:val="24"/>
          <w:szCs w:val="24"/>
        </w:rPr>
        <w:t xml:space="preserve"> the task can be done in 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worst case, instead of O(m^2) worst case with quick select.</w:t>
      </w:r>
    </w:p>
    <w:p w14:paraId="7CA6C1A2" w14:textId="5CFE37AE" w:rsidR="00665791" w:rsidRPr="00C716BD" w:rsidRDefault="00665791" w:rsidP="0066579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Taking the smallest k elements: O(k)</w:t>
      </w:r>
    </w:p>
    <w:p w14:paraId="2F402C19" w14:textId="78CB8DA3" w:rsidR="002606F1" w:rsidRPr="00C716BD" w:rsidRDefault="0066579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Summing all elements and taking the sign: O(k)</w:t>
      </w:r>
    </w:p>
    <w:p w14:paraId="3FF1983C" w14:textId="77777777" w:rsidR="002606F1" w:rsidRPr="00C716BD" w:rsidRDefault="002606F1" w:rsidP="002606F1">
      <w:pPr>
        <w:rPr>
          <w:rFonts w:asciiTheme="minorBidi" w:hAnsiTheme="minorBidi" w:cstheme="minorBidi"/>
          <w:color w:val="156082" w:themeColor="accent1"/>
        </w:rPr>
      </w:pPr>
    </w:p>
    <w:p w14:paraId="57107127" w14:textId="57890E2C" w:rsidR="002606F1" w:rsidRPr="00C716BD" w:rsidRDefault="002606F1" w:rsidP="002606F1">
      <w:pPr>
        <w:rPr>
          <w:rFonts w:asciiTheme="minorBidi" w:hAnsiTheme="minorBidi" w:cstheme="minorBidi"/>
          <w:color w:val="156082" w:themeColor="accent1"/>
        </w:rPr>
      </w:pPr>
      <w:r w:rsidRPr="00C716BD">
        <w:rPr>
          <w:rFonts w:asciiTheme="minorBidi" w:hAnsiTheme="minorBidi" w:cstheme="minorBidi"/>
          <w:color w:val="156082" w:themeColor="accent1"/>
        </w:rPr>
        <w:t>Total:</w:t>
      </w:r>
    </w:p>
    <w:p w14:paraId="7B076C82" w14:textId="6EB78C1D" w:rsidR="006831B2" w:rsidRPr="00C716BD"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On </w:t>
      </w:r>
      <w:proofErr w:type="gramStart"/>
      <w:r w:rsidRPr="00C716BD">
        <w:rPr>
          <w:rFonts w:asciiTheme="minorBidi" w:hAnsiTheme="minorBidi" w:cstheme="minorBidi"/>
          <w:color w:val="156082" w:themeColor="accent1"/>
        </w:rPr>
        <w:t>average :</w:t>
      </w:r>
      <w:proofErr w:type="gramEnd"/>
      <w:r w:rsidRPr="00C716BD">
        <w:rPr>
          <w:rFonts w:asciiTheme="minorBidi" w:hAnsiTheme="minorBidi" w:cstheme="minorBidi"/>
          <w:color w:val="156082" w:themeColor="accent1"/>
        </w:rPr>
        <w:t xml:space="preserve"> (quick select) O(m*</w:t>
      </w:r>
      <w:proofErr w:type="spellStart"/>
      <w:r w:rsidRPr="00C716BD">
        <w:rPr>
          <w:rFonts w:asciiTheme="minorBidi" w:hAnsiTheme="minorBidi" w:cstheme="minorBidi"/>
          <w:color w:val="156082" w:themeColor="accent1"/>
        </w:rPr>
        <w:t>d+m+k</w:t>
      </w:r>
      <w:proofErr w:type="spellEnd"/>
      <w:r w:rsidRPr="00C716BD">
        <w:rPr>
          <w:rFonts w:asciiTheme="minorBidi" w:hAnsiTheme="minorBidi" w:cstheme="minorBidi"/>
          <w:color w:val="156082" w:themeColor="accent1"/>
        </w:rPr>
        <w:t>), in other words: O(m*d) since k&lt;=m.</w:t>
      </w:r>
    </w:p>
    <w:p w14:paraId="675E0FA6" w14:textId="41683C98" w:rsidR="002606F1"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Worst case: (Sorting)) </w:t>
      </w:r>
      <w:proofErr w:type="gramStart"/>
      <w:r w:rsidRPr="00C716BD">
        <w:rPr>
          <w:rFonts w:asciiTheme="minorBidi" w:hAnsiTheme="minorBidi" w:cstheme="minorBidi"/>
          <w:color w:val="156082" w:themeColor="accent1"/>
        </w:rPr>
        <w:t>O(</w:t>
      </w:r>
      <w:proofErr w:type="spellStart"/>
      <w:proofErr w:type="gramEnd"/>
      <w:r w:rsidRPr="00C716BD">
        <w:rPr>
          <w:rFonts w:asciiTheme="minorBidi" w:hAnsiTheme="minorBidi" w:cstheme="minorBidi"/>
          <w:color w:val="156082" w:themeColor="accent1"/>
        </w:rPr>
        <w:t>mlogm</w:t>
      </w:r>
      <w:proofErr w:type="spellEnd"/>
      <w:r w:rsidRPr="00C716BD">
        <w:rPr>
          <w:rFonts w:asciiTheme="minorBidi" w:hAnsiTheme="minorBidi" w:cstheme="minorBidi"/>
          <w:color w:val="156082" w:themeColor="accent1"/>
        </w:rPr>
        <w:t xml:space="preserve"> + m*d +k), since k&lt;=m, we really get : O(</w:t>
      </w:r>
      <w:proofErr w:type="spellStart"/>
      <w:r w:rsidRPr="00C716BD">
        <w:rPr>
          <w:rFonts w:asciiTheme="minorBidi" w:hAnsiTheme="minorBidi" w:cstheme="minorBidi"/>
          <w:color w:val="156082" w:themeColor="accent1"/>
        </w:rPr>
        <w:t>mlogm+m</w:t>
      </w:r>
      <w:proofErr w:type="spellEnd"/>
      <w:r w:rsidRPr="00C716BD">
        <w:rPr>
          <w:rFonts w:asciiTheme="minorBidi" w:hAnsiTheme="minorBidi" w:cstheme="minorBidi"/>
          <w:color w:val="156082" w:themeColor="accent1"/>
        </w:rPr>
        <w:t>*d)</w:t>
      </w:r>
    </w:p>
    <w:p w14:paraId="5A65ED46" w14:textId="77777777" w:rsidR="00C716BD" w:rsidRDefault="00C716BD" w:rsidP="00C716BD">
      <w:pPr>
        <w:rPr>
          <w:rFonts w:asciiTheme="minorBidi" w:hAnsiTheme="minorBidi" w:cstheme="minorBidi"/>
          <w:color w:val="156082" w:themeColor="accent1"/>
        </w:rPr>
      </w:pPr>
    </w:p>
    <w:p w14:paraId="4B2717DB" w14:textId="77777777" w:rsidR="00C716BD" w:rsidRDefault="00C716BD" w:rsidP="00C716BD">
      <w:pPr>
        <w:rPr>
          <w:rFonts w:asciiTheme="minorBidi" w:hAnsiTheme="minorBidi" w:cstheme="minorBidi"/>
          <w:color w:val="156082" w:themeColor="accent1"/>
        </w:rPr>
      </w:pPr>
    </w:p>
    <w:p w14:paraId="1B13FBC3" w14:textId="77777777" w:rsidR="00782D89" w:rsidRDefault="00782D89" w:rsidP="00C716BD">
      <w:pPr>
        <w:rPr>
          <w:rFonts w:asciiTheme="minorBidi" w:hAnsiTheme="minorBidi" w:cstheme="minorBidi"/>
          <w:color w:val="156082" w:themeColor="accent1"/>
        </w:rPr>
      </w:pPr>
    </w:p>
    <w:p w14:paraId="7DE15B7C" w14:textId="77777777" w:rsidR="00782D89" w:rsidRDefault="00782D89" w:rsidP="00C716BD">
      <w:pPr>
        <w:rPr>
          <w:rFonts w:asciiTheme="minorBidi" w:hAnsiTheme="minorBidi" w:cstheme="minorBidi"/>
          <w:color w:val="156082" w:themeColor="accent1"/>
        </w:rPr>
      </w:pPr>
    </w:p>
    <w:p w14:paraId="42486BED" w14:textId="77777777" w:rsidR="00782D89" w:rsidRDefault="00782D89" w:rsidP="00C716BD">
      <w:pPr>
        <w:rPr>
          <w:rFonts w:asciiTheme="minorBidi" w:hAnsiTheme="minorBidi" w:cstheme="minorBidi"/>
          <w:color w:val="156082" w:themeColor="accent1"/>
        </w:rPr>
      </w:pPr>
    </w:p>
    <w:p w14:paraId="47F2520A" w14:textId="77777777" w:rsidR="00C716BD" w:rsidRDefault="00C716BD" w:rsidP="00C716BD">
      <w:pPr>
        <w:rPr>
          <w:rFonts w:asciiTheme="minorBidi" w:hAnsiTheme="minorBidi" w:cstheme="minorBidi"/>
          <w:color w:val="000000" w:themeColor="text1"/>
        </w:rPr>
      </w:pPr>
    </w:p>
    <w:p w14:paraId="666EDACA" w14:textId="77777777" w:rsidR="00EB3892" w:rsidRDefault="00EB3892" w:rsidP="00C716BD">
      <w:pPr>
        <w:rPr>
          <w:rFonts w:asciiTheme="minorBidi" w:hAnsiTheme="minorBidi" w:cstheme="minorBidi"/>
          <w:color w:val="000000" w:themeColor="text1"/>
        </w:rPr>
      </w:pPr>
    </w:p>
    <w:p w14:paraId="4C7F906B" w14:textId="77777777" w:rsidR="00EB3892" w:rsidRDefault="00EB3892" w:rsidP="00C716BD">
      <w:pPr>
        <w:rPr>
          <w:rFonts w:asciiTheme="minorBidi" w:hAnsiTheme="minorBidi" w:cstheme="minorBidi"/>
          <w:color w:val="000000" w:themeColor="text1"/>
        </w:rPr>
      </w:pPr>
    </w:p>
    <w:p w14:paraId="6D22D0D8" w14:textId="77777777" w:rsidR="00EB3892" w:rsidRDefault="00EB3892" w:rsidP="00C716BD">
      <w:pPr>
        <w:rPr>
          <w:rFonts w:asciiTheme="minorBidi" w:hAnsiTheme="minorBidi" w:cstheme="minorBidi"/>
          <w:color w:val="000000" w:themeColor="text1"/>
        </w:rPr>
      </w:pPr>
    </w:p>
    <w:p w14:paraId="49FF73B8" w14:textId="77777777" w:rsidR="00EB3892" w:rsidRDefault="00EB3892" w:rsidP="00C716BD">
      <w:pPr>
        <w:rPr>
          <w:rFonts w:asciiTheme="minorBidi" w:hAnsiTheme="minorBidi" w:cstheme="minorBidi"/>
          <w:color w:val="000000" w:themeColor="text1"/>
        </w:rPr>
      </w:pPr>
    </w:p>
    <w:p w14:paraId="7517AC1C" w14:textId="77777777" w:rsidR="00EB3892" w:rsidRDefault="00EB3892" w:rsidP="00C716BD">
      <w:pPr>
        <w:rPr>
          <w:rFonts w:asciiTheme="minorBidi" w:hAnsiTheme="minorBidi" w:cstheme="minorBidi"/>
          <w:color w:val="000000" w:themeColor="text1"/>
        </w:rPr>
      </w:pPr>
    </w:p>
    <w:p w14:paraId="38504D8A" w14:textId="77777777" w:rsidR="00EB3892" w:rsidRDefault="00EB3892" w:rsidP="00C716BD">
      <w:pPr>
        <w:rPr>
          <w:rFonts w:asciiTheme="minorBidi" w:hAnsiTheme="minorBidi" w:cstheme="minorBidi"/>
          <w:color w:val="000000" w:themeColor="text1"/>
        </w:rPr>
      </w:pPr>
    </w:p>
    <w:p w14:paraId="644F769E" w14:textId="77777777" w:rsidR="00EB3892" w:rsidRDefault="00EB3892" w:rsidP="00C716BD">
      <w:pPr>
        <w:rPr>
          <w:rFonts w:asciiTheme="minorBidi" w:hAnsiTheme="minorBidi" w:cstheme="minorBidi"/>
          <w:color w:val="000000" w:themeColor="text1"/>
        </w:rPr>
      </w:pPr>
    </w:p>
    <w:p w14:paraId="2594F82C" w14:textId="77777777" w:rsidR="00C716BD" w:rsidRDefault="00C716BD" w:rsidP="00C716BD">
      <w:pPr>
        <w:rPr>
          <w:rFonts w:asciiTheme="minorBidi" w:hAnsiTheme="minorBidi" w:cstheme="minorBidi"/>
          <w:color w:val="000000" w:themeColor="text1"/>
        </w:rPr>
      </w:pPr>
    </w:p>
    <w:p w14:paraId="64E8E059" w14:textId="77777777" w:rsidR="0049105A" w:rsidRDefault="0049105A" w:rsidP="0049105A">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t xml:space="preserve">Attach the figure to your report. Specify the model’s training and test accuracies. </w:t>
      </w:r>
    </w:p>
    <w:p w14:paraId="54F3ADD7" w14:textId="2FFD1777" w:rsidR="0049105A" w:rsidRDefault="0049105A" w:rsidP="0049105A">
      <w:pPr>
        <w:pBdr>
          <w:top w:val="nil"/>
          <w:left w:val="nil"/>
          <w:bottom w:val="nil"/>
          <w:right w:val="nil"/>
          <w:between w:val="nil"/>
        </w:pBdr>
        <w:spacing w:line="360" w:lineRule="auto"/>
        <w:ind w:left="630"/>
        <w:jc w:val="both"/>
        <w:rPr>
          <w:color w:val="A6A6A6"/>
          <w:sz w:val="24"/>
          <w:szCs w:val="24"/>
        </w:rPr>
      </w:pPr>
      <w:r>
        <w:rPr>
          <w:color w:val="A6A6A6"/>
          <w:sz w:val="24"/>
          <w:szCs w:val="24"/>
        </w:rPr>
        <w:t>(The plot should exhibit a bizarre behavior which we will discuss next.)</w:t>
      </w:r>
    </w:p>
    <w:p w14:paraId="48FA5DF6" w14:textId="7A13679E" w:rsidR="0049105A" w:rsidRDefault="00C143EE" w:rsidP="00C716BD">
      <w:pPr>
        <w:rPr>
          <w:rFonts w:asciiTheme="minorBidi" w:hAnsiTheme="minorBidi" w:cstheme="minorBidi"/>
          <w:color w:val="000000" w:themeColor="text1"/>
        </w:rPr>
      </w:pPr>
      <w:r w:rsidRPr="00EB3892">
        <w:rPr>
          <w:rFonts w:asciiTheme="minorBidi" w:hAnsiTheme="minorBidi" w:cstheme="minorBidi"/>
          <w:color w:val="000000" w:themeColor="text1"/>
        </w:rPr>
        <w:drawing>
          <wp:anchor distT="0" distB="0" distL="114300" distR="114300" simplePos="0" relativeHeight="251660288" behindDoc="0" locked="0" layoutInCell="1" allowOverlap="1" wp14:anchorId="58BC64C8" wp14:editId="647802FF">
            <wp:simplePos x="0" y="0"/>
            <wp:positionH relativeFrom="column">
              <wp:posOffset>-448228</wp:posOffset>
            </wp:positionH>
            <wp:positionV relativeFrom="paragraph">
              <wp:posOffset>183330</wp:posOffset>
            </wp:positionV>
            <wp:extent cx="3370006" cy="3089275"/>
            <wp:effectExtent l="0" t="0" r="0" b="0"/>
            <wp:wrapSquare wrapText="bothSides"/>
            <wp:docPr id="301155555"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5555" name="Picture 1" descr="A graph showing a spiral of red and blue dots&#10;&#10;Description automatically generated"/>
                    <pic:cNvPicPr/>
                  </pic:nvPicPr>
                  <pic:blipFill rotWithShape="1">
                    <a:blip r:embed="rId12">
                      <a:extLst>
                        <a:ext uri="{28A0092B-C50C-407E-A947-70E740481C1C}">
                          <a14:useLocalDpi xmlns:a14="http://schemas.microsoft.com/office/drawing/2010/main" val="0"/>
                        </a:ext>
                      </a:extLst>
                    </a:blip>
                    <a:srcRect r="17940"/>
                    <a:stretch/>
                  </pic:blipFill>
                  <pic:spPr bwMode="auto">
                    <a:xfrm>
                      <a:off x="0" y="0"/>
                      <a:ext cx="3370006" cy="308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2B69A" w14:textId="796385DD" w:rsidR="0049105A" w:rsidRDefault="00EB3892" w:rsidP="00C716BD">
      <w:pPr>
        <w:rPr>
          <w:rFonts w:asciiTheme="minorBidi" w:hAnsiTheme="minorBidi" w:cstheme="minorBidi"/>
          <w:color w:val="000000" w:themeColor="text1"/>
        </w:rPr>
      </w:pPr>
      <w:r w:rsidRPr="00EB3892">
        <w:rPr>
          <w:rFonts w:asciiTheme="minorBidi" w:hAnsiTheme="minorBidi" w:cstheme="minorBidi"/>
          <w:color w:val="000000" w:themeColor="text1"/>
        </w:rPr>
        <w:drawing>
          <wp:inline distT="0" distB="0" distL="0" distR="0" wp14:anchorId="6B338113" wp14:editId="2F6B1C44">
            <wp:extent cx="2848231" cy="553065"/>
            <wp:effectExtent l="0" t="0" r="0" b="6350"/>
            <wp:docPr id="7681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55" name=""/>
                    <pic:cNvPicPr/>
                  </pic:nvPicPr>
                  <pic:blipFill rotWithShape="1">
                    <a:blip r:embed="rId13">
                      <a:extLst>
                        <a:ext uri="{28A0092B-C50C-407E-A947-70E740481C1C}">
                          <a14:useLocalDpi xmlns:a14="http://schemas.microsoft.com/office/drawing/2010/main" val="0"/>
                        </a:ext>
                      </a:extLst>
                    </a:blip>
                    <a:srcRect l="3475" r="52729"/>
                    <a:stretch/>
                  </pic:blipFill>
                  <pic:spPr bwMode="auto">
                    <a:xfrm>
                      <a:off x="0" y="0"/>
                      <a:ext cx="3059452" cy="594080"/>
                    </a:xfrm>
                    <a:prstGeom prst="rect">
                      <a:avLst/>
                    </a:prstGeom>
                    <a:ln>
                      <a:noFill/>
                    </a:ln>
                    <a:extLst>
                      <a:ext uri="{53640926-AAD7-44D8-BBD7-CCE9431645EC}">
                        <a14:shadowObscured xmlns:a14="http://schemas.microsoft.com/office/drawing/2010/main"/>
                      </a:ext>
                    </a:extLst>
                  </pic:spPr>
                </pic:pic>
              </a:graphicData>
            </a:graphic>
          </wp:inline>
        </w:drawing>
      </w:r>
    </w:p>
    <w:p w14:paraId="0D6D9528" w14:textId="37DF2D37" w:rsidR="00EB3892" w:rsidRDefault="00EB3892" w:rsidP="00C716BD">
      <w:pPr>
        <w:rPr>
          <w:rFonts w:asciiTheme="minorBidi" w:hAnsiTheme="minorBidi" w:cstheme="minorBidi"/>
          <w:color w:val="000000" w:themeColor="text1"/>
        </w:rPr>
      </w:pPr>
    </w:p>
    <w:p w14:paraId="46D6C2C2" w14:textId="6BB20F81" w:rsidR="00EB3892" w:rsidRPr="00EB3892" w:rsidRDefault="00EB3892" w:rsidP="00C716BD">
      <w:pPr>
        <w:rPr>
          <w:color w:val="156082" w:themeColor="accent1"/>
        </w:rPr>
      </w:pPr>
      <w:r w:rsidRPr="00EB3892">
        <w:rPr>
          <w:color w:val="156082" w:themeColor="accent1"/>
        </w:rPr>
        <w:t xml:space="preserve">The model </w:t>
      </w:r>
      <w:r>
        <w:rPr>
          <w:color w:val="156082" w:themeColor="accent1"/>
        </w:rPr>
        <w:t>rea</w:t>
      </w:r>
      <w:r w:rsidR="00835133">
        <w:rPr>
          <w:color w:val="156082" w:themeColor="accent1"/>
        </w:rPr>
        <w:t>c</w:t>
      </w:r>
      <w:r>
        <w:rPr>
          <w:color w:val="156082" w:themeColor="accent1"/>
        </w:rPr>
        <w:t>hes</w:t>
      </w:r>
      <w:r w:rsidRPr="00EB3892">
        <w:rPr>
          <w:color w:val="156082" w:themeColor="accent1"/>
        </w:rPr>
        <w:t xml:space="preserve"> a 100% accuracy rate on the training set, which is expected since it was trained on this dataset. </w:t>
      </w:r>
      <w:r>
        <w:rPr>
          <w:color w:val="156082" w:themeColor="accent1"/>
        </w:rPr>
        <w:t>T</w:t>
      </w:r>
      <w:r w:rsidRPr="00EB3892">
        <w:rPr>
          <w:color w:val="156082" w:themeColor="accent1"/>
        </w:rPr>
        <w:t xml:space="preserve">he model identifies the closest datapoint in the training data for each input, </w:t>
      </w:r>
      <w:proofErr w:type="gramStart"/>
      <w:r>
        <w:rPr>
          <w:color w:val="156082" w:themeColor="accent1"/>
        </w:rPr>
        <w:t>It</w:t>
      </w:r>
      <w:proofErr w:type="gramEnd"/>
      <w:r>
        <w:rPr>
          <w:color w:val="156082" w:themeColor="accent1"/>
        </w:rPr>
        <w:t xml:space="preserve"> finds </w:t>
      </w:r>
      <w:r w:rsidRPr="00EB3892">
        <w:rPr>
          <w:color w:val="156082" w:themeColor="accent1"/>
        </w:rPr>
        <w:t xml:space="preserve">the point itself and </w:t>
      </w:r>
      <w:r>
        <w:rPr>
          <w:color w:val="156082" w:themeColor="accent1"/>
        </w:rPr>
        <w:t>therefore</w:t>
      </w:r>
      <w:r w:rsidRPr="00EB3892">
        <w:rPr>
          <w:color w:val="156082" w:themeColor="accent1"/>
        </w:rPr>
        <w:t xml:space="preserve"> perfect accuracy</w:t>
      </w:r>
      <w:r>
        <w:rPr>
          <w:color w:val="156082" w:themeColor="accent1"/>
        </w:rPr>
        <w:t xml:space="preserve"> is reached</w:t>
      </w:r>
      <w:r w:rsidRPr="00EB3892">
        <w:rPr>
          <w:color w:val="156082" w:themeColor="accent1"/>
        </w:rPr>
        <w:t>.</w:t>
      </w:r>
    </w:p>
    <w:p w14:paraId="3B19B790" w14:textId="724AFF99" w:rsidR="00EB3892" w:rsidRPr="00EB3892" w:rsidRDefault="00EB3892" w:rsidP="00C716BD">
      <w:pPr>
        <w:rPr>
          <w:rFonts w:asciiTheme="minorBidi" w:hAnsiTheme="minorBidi" w:cstheme="minorBidi"/>
          <w:color w:val="156082" w:themeColor="accent1"/>
        </w:rPr>
      </w:pPr>
      <w:r w:rsidRPr="00EB3892">
        <w:rPr>
          <w:color w:val="156082" w:themeColor="accent1"/>
        </w:rPr>
        <w:t xml:space="preserve">The model </w:t>
      </w:r>
      <w:r w:rsidR="00835133">
        <w:rPr>
          <w:color w:val="156082" w:themeColor="accent1"/>
        </w:rPr>
        <w:t>got</w:t>
      </w:r>
      <w:r w:rsidRPr="00EB3892">
        <w:rPr>
          <w:color w:val="156082" w:themeColor="accent1"/>
        </w:rPr>
        <w:t xml:space="preserve"> an accuracy of 57.6% on the test set. Unlike the training set, the algorithm </w:t>
      </w:r>
      <w:r>
        <w:rPr>
          <w:color w:val="156082" w:themeColor="accent1"/>
        </w:rPr>
        <w:t>didn’t know</w:t>
      </w:r>
      <w:r w:rsidRPr="00EB3892">
        <w:rPr>
          <w:color w:val="156082" w:themeColor="accent1"/>
        </w:rPr>
        <w:t xml:space="preserve"> this data before, requiring it to make predictions rather than relying on memorized data</w:t>
      </w:r>
      <w:r>
        <w:rPr>
          <w:color w:val="156082" w:themeColor="accent1"/>
        </w:rPr>
        <w:t xml:space="preserve"> (like in the training set), h</w:t>
      </w:r>
      <w:r w:rsidRPr="00EB3892">
        <w:rPr>
          <w:color w:val="156082" w:themeColor="accent1"/>
        </w:rPr>
        <w:t>ence the lower accuracy.</w:t>
      </w:r>
    </w:p>
    <w:p w14:paraId="7C688F0A" w14:textId="77777777" w:rsidR="00EB3892" w:rsidRDefault="00EB3892" w:rsidP="00C716BD">
      <w:pPr>
        <w:rPr>
          <w:rFonts w:asciiTheme="minorBidi" w:hAnsiTheme="minorBidi" w:cstheme="minorBidi"/>
          <w:color w:val="000000" w:themeColor="text1"/>
        </w:rPr>
      </w:pPr>
    </w:p>
    <w:p w14:paraId="491D4679" w14:textId="77777777" w:rsidR="00EF000A" w:rsidRDefault="00EF000A" w:rsidP="00C716BD">
      <w:pPr>
        <w:rPr>
          <w:rFonts w:asciiTheme="minorBidi" w:hAnsiTheme="minorBidi" w:cstheme="minorBidi"/>
          <w:color w:val="000000" w:themeColor="text1"/>
        </w:rPr>
      </w:pPr>
    </w:p>
    <w:p w14:paraId="57F8ACB9" w14:textId="77777777" w:rsidR="00EF000A" w:rsidRDefault="00EF000A" w:rsidP="00C716BD">
      <w:pPr>
        <w:rPr>
          <w:rFonts w:asciiTheme="minorBidi" w:hAnsiTheme="minorBidi" w:cstheme="minorBidi"/>
          <w:color w:val="000000" w:themeColor="text1"/>
        </w:rPr>
      </w:pPr>
    </w:p>
    <w:p w14:paraId="7FF521B2" w14:textId="77777777" w:rsidR="00EF000A" w:rsidRDefault="00EF000A" w:rsidP="00C716BD">
      <w:pPr>
        <w:rPr>
          <w:rFonts w:asciiTheme="minorBidi" w:hAnsiTheme="minorBidi" w:cstheme="minorBidi"/>
          <w:color w:val="000000" w:themeColor="text1"/>
        </w:rPr>
      </w:pPr>
    </w:p>
    <w:p w14:paraId="6A10911F" w14:textId="77777777" w:rsidR="00EF000A" w:rsidRDefault="00EF000A" w:rsidP="00C716BD">
      <w:pPr>
        <w:rPr>
          <w:rFonts w:asciiTheme="minorBidi" w:hAnsiTheme="minorBidi" w:cstheme="minorBidi"/>
          <w:color w:val="000000" w:themeColor="text1"/>
        </w:rPr>
      </w:pPr>
    </w:p>
    <w:p w14:paraId="3B96A4A2" w14:textId="77777777" w:rsidR="00EF000A" w:rsidRDefault="00EF000A" w:rsidP="00C716BD">
      <w:pPr>
        <w:rPr>
          <w:rFonts w:asciiTheme="minorBidi" w:hAnsiTheme="minorBidi" w:cstheme="minorBidi"/>
          <w:color w:val="000000" w:themeColor="text1"/>
        </w:rPr>
      </w:pPr>
    </w:p>
    <w:p w14:paraId="567F7ED1" w14:textId="77777777" w:rsidR="00EF000A" w:rsidRDefault="00EF000A" w:rsidP="00C716BD">
      <w:pPr>
        <w:rPr>
          <w:rFonts w:asciiTheme="minorBidi" w:hAnsiTheme="minorBidi" w:cstheme="minorBidi"/>
          <w:color w:val="000000" w:themeColor="text1"/>
        </w:rPr>
      </w:pPr>
    </w:p>
    <w:p w14:paraId="16BD2699" w14:textId="77777777" w:rsidR="00EF000A" w:rsidRDefault="00EF000A" w:rsidP="00C716BD">
      <w:pPr>
        <w:rPr>
          <w:rFonts w:asciiTheme="minorBidi" w:hAnsiTheme="minorBidi" w:cstheme="minorBidi"/>
          <w:color w:val="000000" w:themeColor="text1"/>
        </w:rPr>
      </w:pPr>
    </w:p>
    <w:p w14:paraId="1E3D38AC" w14:textId="77777777" w:rsidR="00EF000A" w:rsidRDefault="00EF000A" w:rsidP="00C716BD">
      <w:pPr>
        <w:rPr>
          <w:rFonts w:asciiTheme="minorBidi" w:hAnsiTheme="minorBidi" w:cstheme="minorBidi"/>
          <w:color w:val="000000" w:themeColor="text1"/>
        </w:rPr>
      </w:pPr>
    </w:p>
    <w:p w14:paraId="65F522C3" w14:textId="77777777" w:rsidR="00EF000A" w:rsidRDefault="00EF000A" w:rsidP="00C716BD">
      <w:pPr>
        <w:rPr>
          <w:rFonts w:asciiTheme="minorBidi" w:hAnsiTheme="minorBidi" w:cstheme="minorBidi"/>
          <w:color w:val="000000" w:themeColor="text1"/>
        </w:rPr>
      </w:pPr>
    </w:p>
    <w:p w14:paraId="20FA3ADD" w14:textId="77777777" w:rsidR="00EF000A" w:rsidRDefault="00EF000A" w:rsidP="00C716BD">
      <w:pPr>
        <w:rPr>
          <w:rFonts w:asciiTheme="minorBidi" w:hAnsiTheme="minorBidi" w:cstheme="minorBidi"/>
          <w:color w:val="000000" w:themeColor="text1"/>
        </w:rPr>
      </w:pPr>
    </w:p>
    <w:p w14:paraId="3174669D" w14:textId="77777777" w:rsidR="00EF000A" w:rsidRDefault="00EF000A" w:rsidP="00C716BD">
      <w:pPr>
        <w:rPr>
          <w:rFonts w:asciiTheme="minorBidi" w:hAnsiTheme="minorBidi" w:cstheme="minorBidi"/>
          <w:color w:val="000000" w:themeColor="text1"/>
        </w:rPr>
      </w:pPr>
    </w:p>
    <w:p w14:paraId="394C3096" w14:textId="77777777" w:rsidR="00EF000A" w:rsidRDefault="00EF000A" w:rsidP="00C716BD">
      <w:pPr>
        <w:rPr>
          <w:rFonts w:asciiTheme="minorBidi" w:hAnsiTheme="minorBidi" w:cstheme="minorBidi"/>
          <w:color w:val="000000" w:themeColor="text1"/>
        </w:rPr>
      </w:pPr>
    </w:p>
    <w:p w14:paraId="3F026112" w14:textId="77777777" w:rsidR="00EF000A" w:rsidRDefault="00EF000A" w:rsidP="00C716BD">
      <w:pPr>
        <w:rPr>
          <w:rFonts w:asciiTheme="minorBidi" w:hAnsiTheme="minorBidi" w:cstheme="minorBidi"/>
          <w:color w:val="000000" w:themeColor="text1"/>
        </w:rPr>
      </w:pPr>
    </w:p>
    <w:p w14:paraId="59F88968" w14:textId="77777777" w:rsidR="00EF000A" w:rsidRDefault="00EF000A" w:rsidP="00C716BD">
      <w:pPr>
        <w:rPr>
          <w:rFonts w:asciiTheme="minorBidi" w:hAnsiTheme="minorBidi" w:cstheme="minorBidi"/>
          <w:color w:val="000000" w:themeColor="text1"/>
        </w:rPr>
      </w:pPr>
    </w:p>
    <w:p w14:paraId="06F075C8" w14:textId="77777777" w:rsidR="00EF000A" w:rsidRDefault="00EF000A" w:rsidP="00C716BD">
      <w:pPr>
        <w:rPr>
          <w:rFonts w:asciiTheme="minorBidi" w:hAnsiTheme="minorBidi" w:cstheme="minorBidi"/>
          <w:color w:val="000000" w:themeColor="text1"/>
        </w:rPr>
      </w:pPr>
    </w:p>
    <w:p w14:paraId="11531987" w14:textId="77777777" w:rsidR="00EF000A" w:rsidRDefault="00EF000A" w:rsidP="00C716BD">
      <w:pPr>
        <w:rPr>
          <w:rFonts w:asciiTheme="minorBidi" w:hAnsiTheme="minorBidi" w:cstheme="minorBidi"/>
          <w:color w:val="000000" w:themeColor="text1"/>
        </w:rPr>
      </w:pPr>
    </w:p>
    <w:p w14:paraId="780729FB" w14:textId="77777777" w:rsidR="00EF000A" w:rsidRDefault="00EF000A" w:rsidP="00C716BD">
      <w:pPr>
        <w:rPr>
          <w:rFonts w:asciiTheme="minorBidi" w:hAnsiTheme="minorBidi" w:cstheme="minorBidi"/>
          <w:color w:val="000000" w:themeColor="text1"/>
        </w:rPr>
      </w:pPr>
    </w:p>
    <w:p w14:paraId="1B6C3BD7" w14:textId="77777777" w:rsidR="00EF000A" w:rsidRDefault="00EF000A" w:rsidP="00C716BD">
      <w:pPr>
        <w:rPr>
          <w:rFonts w:asciiTheme="minorBidi" w:hAnsiTheme="minorBidi" w:cstheme="minorBidi"/>
          <w:color w:val="000000" w:themeColor="text1"/>
        </w:rPr>
      </w:pPr>
    </w:p>
    <w:p w14:paraId="191F4078" w14:textId="77777777" w:rsidR="00EF000A" w:rsidRDefault="00EF000A" w:rsidP="00C716BD">
      <w:pPr>
        <w:rPr>
          <w:rFonts w:asciiTheme="minorBidi" w:hAnsiTheme="minorBidi" w:cstheme="minorBidi"/>
          <w:color w:val="000000" w:themeColor="text1"/>
        </w:rPr>
      </w:pPr>
    </w:p>
    <w:p w14:paraId="10096AEE" w14:textId="77777777" w:rsidR="00EF000A" w:rsidRDefault="00EF000A" w:rsidP="00C716BD">
      <w:pPr>
        <w:rPr>
          <w:rFonts w:asciiTheme="minorBidi" w:hAnsiTheme="minorBidi" w:cstheme="minorBidi"/>
          <w:color w:val="000000" w:themeColor="text1"/>
        </w:rPr>
      </w:pPr>
    </w:p>
    <w:p w14:paraId="48F7BA37" w14:textId="77777777" w:rsidR="00EF000A" w:rsidRDefault="00EF000A" w:rsidP="00C716BD">
      <w:pPr>
        <w:rPr>
          <w:rFonts w:asciiTheme="minorBidi" w:hAnsiTheme="minorBidi" w:cstheme="minorBidi"/>
          <w:color w:val="000000" w:themeColor="text1"/>
        </w:rPr>
      </w:pPr>
    </w:p>
    <w:p w14:paraId="079154C9" w14:textId="77777777" w:rsidR="00EF000A" w:rsidRDefault="00EF000A" w:rsidP="00C716BD">
      <w:pPr>
        <w:rPr>
          <w:rFonts w:asciiTheme="minorBidi" w:hAnsiTheme="minorBidi" w:cstheme="minorBidi"/>
          <w:color w:val="000000" w:themeColor="text1"/>
        </w:rPr>
      </w:pPr>
    </w:p>
    <w:p w14:paraId="4FA00E87" w14:textId="77777777" w:rsidR="00EF000A" w:rsidRDefault="00EF000A" w:rsidP="00C716BD">
      <w:pPr>
        <w:rPr>
          <w:rFonts w:asciiTheme="minorBidi" w:hAnsiTheme="minorBidi" w:cstheme="minorBidi"/>
          <w:color w:val="000000" w:themeColor="text1"/>
        </w:rPr>
      </w:pPr>
    </w:p>
    <w:p w14:paraId="117A7AB0"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Use min-max scaling (between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to normalize the two features in the temporary </w:t>
      </w:r>
      <w:proofErr w:type="spellStart"/>
      <w:r>
        <w:rPr>
          <w:rFonts w:ascii="Courier New" w:eastAsia="Courier New" w:hAnsi="Courier New" w:cs="Courier New"/>
          <w:color w:val="000000"/>
          <w:sz w:val="24"/>
          <w:szCs w:val="24"/>
        </w:rPr>
        <w:t>DataFrame</w:t>
      </w:r>
      <w:proofErr w:type="spellEnd"/>
      <w:r>
        <w:rPr>
          <w:color w:val="000000"/>
          <w:sz w:val="24"/>
          <w:szCs w:val="24"/>
        </w:rPr>
        <w:t xml:space="preserve"> you created </w:t>
      </w:r>
      <w:proofErr w:type="gramStart"/>
      <w:r>
        <w:rPr>
          <w:color w:val="000000"/>
          <w:sz w:val="24"/>
          <w:szCs w:val="24"/>
        </w:rPr>
        <w:t>before, and</w:t>
      </w:r>
      <w:proofErr w:type="gramEnd"/>
      <w:r>
        <w:rPr>
          <w:color w:val="000000"/>
          <w:sz w:val="24"/>
          <w:szCs w:val="24"/>
        </w:rPr>
        <w:t xml:space="preserve"> train a new </w:t>
      </w:r>
      <w:proofErr w:type="spellStart"/>
      <w:r>
        <w:rPr>
          <w:color w:val="000000"/>
          <w:sz w:val="24"/>
          <w:szCs w:val="24"/>
        </w:rPr>
        <w:t>kNN</w:t>
      </w:r>
      <w:proofErr w:type="spellEnd"/>
      <w:r>
        <w:rPr>
          <w:color w:val="000000"/>
          <w:sz w:val="24"/>
          <w:szCs w:val="24"/>
        </w:rPr>
        <w:t xml:space="preserve"> model (</w:t>
      </w:r>
      <m:oMath>
        <m:r>
          <w:rPr>
            <w:rFonts w:ascii="Cambria Math" w:eastAsia="Cambria Math" w:hAnsi="Cambria Math" w:cs="Cambria Math"/>
            <w:color w:val="000000"/>
            <w:sz w:val="24"/>
            <w:szCs w:val="24"/>
          </w:rPr>
          <m:t>k=1</m:t>
        </m:r>
      </m:oMath>
      <w:r>
        <w:rPr>
          <w:color w:val="000000"/>
          <w:sz w:val="24"/>
          <w:szCs w:val="24"/>
        </w:rPr>
        <w:t xml:space="preserve">) on the </w:t>
      </w:r>
      <w:r>
        <w:rPr>
          <w:color w:val="000000"/>
          <w:sz w:val="24"/>
          <w:szCs w:val="24"/>
          <w:u w:val="single"/>
        </w:rPr>
        <w:t>normalized</w:t>
      </w:r>
      <w:r>
        <w:rPr>
          <w:color w:val="000000"/>
          <w:sz w:val="24"/>
          <w:szCs w:val="24"/>
        </w:rPr>
        <w:t xml:space="preserve"> dataset.</w:t>
      </w:r>
    </w:p>
    <w:p w14:paraId="22C16484" w14:textId="53384A59"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Compute the new training and test accuracies and draw the decision regions of the model. Attach the results to your report and compare them to those from </w:t>
      </w:r>
      <w:r>
        <w:rPr>
          <w:b/>
          <w:color w:val="000000"/>
          <w:sz w:val="24"/>
          <w:szCs w:val="24"/>
        </w:rPr>
        <w:t>‎(Q</w:t>
      </w:r>
      <w:r>
        <w:rPr>
          <w:b/>
          <w:sz w:val="24"/>
          <w:szCs w:val="24"/>
        </w:rPr>
        <w:t>10</w:t>
      </w:r>
      <w:r>
        <w:rPr>
          <w:b/>
          <w:color w:val="000000"/>
          <w:sz w:val="24"/>
          <w:szCs w:val="24"/>
        </w:rPr>
        <w:t xml:space="preserve">) </w:t>
      </w:r>
      <w:r>
        <w:rPr>
          <w:color w:val="000000"/>
          <w:sz w:val="24"/>
          <w:szCs w:val="24"/>
        </w:rPr>
        <w:t xml:space="preserve">for the same </w:t>
      </w:r>
      <m:oMath>
        <m:r>
          <w:rPr>
            <w:rFonts w:ascii="Cambria Math" w:eastAsia="Cambria Math" w:hAnsi="Cambria Math" w:cs="Cambria Math"/>
            <w:color w:val="000000"/>
            <w:sz w:val="24"/>
            <w:szCs w:val="24"/>
          </w:rPr>
          <m:t>k=1</m:t>
        </m:r>
      </m:oMath>
      <w:r>
        <w:rPr>
          <w:color w:val="000000"/>
          <w:sz w:val="24"/>
          <w:szCs w:val="24"/>
        </w:rPr>
        <w:t xml:space="preserve"> model on the raw data. Use these results to explain why normalization is important for nearest neighbor models.</w:t>
      </w:r>
    </w:p>
    <w:p w14:paraId="72379767" w14:textId="13526CA1" w:rsidR="00EF000A" w:rsidRDefault="00EF000A" w:rsidP="00EF000A">
      <w:pPr>
        <w:pBdr>
          <w:top w:val="nil"/>
          <w:left w:val="nil"/>
          <w:bottom w:val="nil"/>
          <w:right w:val="nil"/>
          <w:between w:val="nil"/>
        </w:pBdr>
        <w:spacing w:line="360" w:lineRule="auto"/>
        <w:ind w:left="720"/>
        <w:jc w:val="both"/>
        <w:rPr>
          <w:color w:val="000000"/>
          <w:sz w:val="24"/>
          <w:szCs w:val="24"/>
        </w:rPr>
      </w:pPr>
      <w:r w:rsidRPr="00EF000A">
        <w:rPr>
          <w:rFonts w:asciiTheme="minorBidi" w:hAnsiTheme="minorBidi" w:cstheme="minorBidi"/>
          <w:color w:val="000000" w:themeColor="text1"/>
        </w:rPr>
        <w:drawing>
          <wp:anchor distT="0" distB="0" distL="114300" distR="114300" simplePos="0" relativeHeight="251661312" behindDoc="0" locked="0" layoutInCell="1" allowOverlap="1" wp14:anchorId="2937C41E" wp14:editId="343BF3B3">
            <wp:simplePos x="0" y="0"/>
            <wp:positionH relativeFrom="column">
              <wp:posOffset>-375920</wp:posOffset>
            </wp:positionH>
            <wp:positionV relativeFrom="paragraph">
              <wp:posOffset>146194</wp:posOffset>
            </wp:positionV>
            <wp:extent cx="3590696" cy="2286000"/>
            <wp:effectExtent l="0" t="0" r="3810" b="0"/>
            <wp:wrapSquare wrapText="bothSides"/>
            <wp:docPr id="1975866464"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6464" name="Picture 1" descr="A graph showing a spiral of red and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0696" cy="2286000"/>
                    </a:xfrm>
                    <a:prstGeom prst="rect">
                      <a:avLst/>
                    </a:prstGeom>
                  </pic:spPr>
                </pic:pic>
              </a:graphicData>
            </a:graphic>
            <wp14:sizeRelH relativeFrom="page">
              <wp14:pctWidth>0</wp14:pctWidth>
            </wp14:sizeRelH>
            <wp14:sizeRelV relativeFrom="page">
              <wp14:pctHeight>0</wp14:pctHeight>
            </wp14:sizeRelV>
          </wp:anchor>
        </w:drawing>
      </w:r>
    </w:p>
    <w:p w14:paraId="009624C2" w14:textId="32FC4792" w:rsidR="00EB3892" w:rsidRDefault="00EF000A" w:rsidP="00C716BD">
      <w:pPr>
        <w:rPr>
          <w:rFonts w:asciiTheme="minorBidi" w:hAnsiTheme="minorBidi" w:cstheme="minorBidi"/>
          <w:color w:val="000000" w:themeColor="text1"/>
        </w:rPr>
      </w:pPr>
      <w:r w:rsidRPr="00EF000A">
        <w:rPr>
          <w:rFonts w:asciiTheme="minorBidi" w:hAnsiTheme="minorBidi" w:cstheme="minorBidi"/>
          <w:color w:val="000000" w:themeColor="text1"/>
        </w:rPr>
        <w:drawing>
          <wp:anchor distT="0" distB="0" distL="114300" distR="114300" simplePos="0" relativeHeight="251662336" behindDoc="0" locked="0" layoutInCell="1" allowOverlap="1" wp14:anchorId="41EA8E89" wp14:editId="1C171939">
            <wp:simplePos x="0" y="0"/>
            <wp:positionH relativeFrom="column">
              <wp:posOffset>3213735</wp:posOffset>
            </wp:positionH>
            <wp:positionV relativeFrom="paragraph">
              <wp:posOffset>174461</wp:posOffset>
            </wp:positionV>
            <wp:extent cx="3100070" cy="619125"/>
            <wp:effectExtent l="0" t="0" r="0" b="3175"/>
            <wp:wrapSquare wrapText="bothSides"/>
            <wp:docPr id="148665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5770" name=""/>
                    <pic:cNvPicPr/>
                  </pic:nvPicPr>
                  <pic:blipFill rotWithShape="1">
                    <a:blip r:embed="rId15">
                      <a:extLst>
                        <a:ext uri="{28A0092B-C50C-407E-A947-70E740481C1C}">
                          <a14:useLocalDpi xmlns:a14="http://schemas.microsoft.com/office/drawing/2010/main" val="0"/>
                        </a:ext>
                      </a:extLst>
                    </a:blip>
                    <a:srcRect l="3349" r="55212"/>
                    <a:stretch/>
                  </pic:blipFill>
                  <pic:spPr bwMode="auto">
                    <a:xfrm>
                      <a:off x="0" y="0"/>
                      <a:ext cx="3100070"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4A93F" w14:textId="1FB12CE1" w:rsidR="0049105A" w:rsidRDefault="0049105A" w:rsidP="00C716BD">
      <w:pPr>
        <w:rPr>
          <w:rFonts w:asciiTheme="minorBidi" w:hAnsiTheme="minorBidi" w:cstheme="minorBidi"/>
          <w:color w:val="000000" w:themeColor="text1"/>
        </w:rPr>
      </w:pPr>
    </w:p>
    <w:p w14:paraId="361F2D6D" w14:textId="50E5FC26" w:rsidR="0049105A" w:rsidRPr="00EF000A" w:rsidRDefault="00EF000A" w:rsidP="00C716BD">
      <w:pPr>
        <w:rPr>
          <w:rFonts w:asciiTheme="minorBidi" w:hAnsiTheme="minorBidi" w:cstheme="minorBidi"/>
          <w:color w:val="156082" w:themeColor="accent1"/>
        </w:rPr>
      </w:pPr>
      <w:r w:rsidRPr="00EF000A">
        <w:rPr>
          <w:rFonts w:asciiTheme="minorBidi" w:hAnsiTheme="minorBidi" w:cstheme="minorBidi"/>
          <w:color w:val="156082" w:themeColor="accent1"/>
        </w:rPr>
        <w:t>From the same reasons of Q10 we got 100% accuracy on the training set.</w:t>
      </w:r>
    </w:p>
    <w:p w14:paraId="0CA6D3C6" w14:textId="0404E708" w:rsidR="00EF000A" w:rsidRDefault="00EF000A" w:rsidP="00EF000A">
      <w:pPr>
        <w:rPr>
          <w:color w:val="156082" w:themeColor="accent1"/>
          <w:rtl/>
        </w:rPr>
      </w:pPr>
      <w:r w:rsidRPr="00EF000A">
        <w:rPr>
          <w:color w:val="156082" w:themeColor="accent1"/>
        </w:rPr>
        <w:t xml:space="preserve">The model got an accuracy of </w:t>
      </w:r>
      <w:r w:rsidRPr="00EF000A">
        <w:rPr>
          <w:color w:val="156082" w:themeColor="accent1"/>
        </w:rPr>
        <w:t>72.4</w:t>
      </w:r>
      <w:r w:rsidRPr="00EF000A">
        <w:rPr>
          <w:color w:val="156082" w:themeColor="accent1"/>
        </w:rPr>
        <w:t xml:space="preserve">% on the test set. </w:t>
      </w:r>
      <w:r w:rsidRPr="00EF000A">
        <w:rPr>
          <w:color w:val="156082" w:themeColor="accent1"/>
        </w:rPr>
        <w:t>From the same reasons in Q10 we got lower accuracy on the test set</w:t>
      </w:r>
      <w:r w:rsidRPr="00EF000A">
        <w:rPr>
          <w:color w:val="156082" w:themeColor="accent1"/>
        </w:rPr>
        <w:t>.</w:t>
      </w:r>
      <w:r w:rsidRPr="00EF000A">
        <w:rPr>
          <w:color w:val="156082" w:themeColor="accent1"/>
        </w:rPr>
        <w:t xml:space="preserve"> </w:t>
      </w:r>
    </w:p>
    <w:p w14:paraId="7F3C0636" w14:textId="77777777" w:rsidR="00EF000A" w:rsidRDefault="00EF000A" w:rsidP="00EF000A">
      <w:pPr>
        <w:rPr>
          <w:color w:val="156082" w:themeColor="accent1"/>
        </w:rPr>
      </w:pPr>
    </w:p>
    <w:p w14:paraId="546A4E96" w14:textId="77777777" w:rsidR="00EF000A" w:rsidRPr="00EF000A" w:rsidRDefault="00EF000A" w:rsidP="00EF000A">
      <w:pPr>
        <w:rPr>
          <w:color w:val="156082" w:themeColor="accent1"/>
        </w:rPr>
      </w:pPr>
      <w:r w:rsidRPr="00EF000A">
        <w:rPr>
          <w:color w:val="156082" w:themeColor="accent1"/>
        </w:rPr>
        <w:t>Normalization using the min max method results in equal weighting of features,</w:t>
      </w:r>
    </w:p>
    <w:p w14:paraId="0D55A17E" w14:textId="77777777" w:rsidR="00EF000A" w:rsidRPr="00EF000A" w:rsidRDefault="00EF000A" w:rsidP="00EF000A">
      <w:pPr>
        <w:rPr>
          <w:color w:val="156082" w:themeColor="accent1"/>
        </w:rPr>
      </w:pPr>
      <w:r w:rsidRPr="00EF000A">
        <w:rPr>
          <w:color w:val="156082" w:themeColor="accent1"/>
        </w:rPr>
        <w:t>meaning it ensures that each feature contributes equally to the distance computation of the model. When features are on different scales (Like PCR_04, PCR_09, the mean of PCR_04 is 14.2 times larger than the mean of PCR_</w:t>
      </w:r>
      <w:proofErr w:type="gramStart"/>
      <w:r w:rsidRPr="00EF000A">
        <w:rPr>
          <w:color w:val="156082" w:themeColor="accent1"/>
        </w:rPr>
        <w:t>09 )</w:t>
      </w:r>
      <w:proofErr w:type="gramEnd"/>
      <w:r w:rsidRPr="00EF000A">
        <w:rPr>
          <w:color w:val="156082" w:themeColor="accent1"/>
        </w:rPr>
        <w:t>, those with larger ranges skew the distance calculations, overpowering the effect of features with smaller scales. Normalizing the features makes it so that each feature is given equal consideration.</w:t>
      </w:r>
    </w:p>
    <w:p w14:paraId="29211FD0" w14:textId="77777777" w:rsidR="00EF000A" w:rsidRPr="00EF000A" w:rsidRDefault="00EF000A" w:rsidP="00EF000A">
      <w:pPr>
        <w:rPr>
          <w:color w:val="156082" w:themeColor="accent1"/>
        </w:rPr>
      </w:pPr>
    </w:p>
    <w:p w14:paraId="0830C371" w14:textId="76CE3B83" w:rsidR="00EF000A" w:rsidRDefault="00EF000A" w:rsidP="00EF000A">
      <w:pPr>
        <w:rPr>
          <w:rFonts w:asciiTheme="minorBidi" w:hAnsiTheme="minorBidi" w:cstheme="minorBidi"/>
          <w:color w:val="000000" w:themeColor="text1"/>
        </w:rPr>
      </w:pPr>
      <w:r w:rsidRPr="00EF000A">
        <w:rPr>
          <w:color w:val="156082" w:themeColor="accent1"/>
        </w:rPr>
        <w:t>The improved results are because normalized data makes sure that the optimization process moves more smoothly through the feature space, avoiding issues where features with larger scales unfairly affect the direction and magnitude of the predictions.</w:t>
      </w:r>
    </w:p>
    <w:p w14:paraId="5D2EBBD6" w14:textId="584F4268" w:rsidR="0049105A" w:rsidRDefault="0049105A" w:rsidP="00C716BD">
      <w:pPr>
        <w:rPr>
          <w:rFonts w:asciiTheme="minorBidi" w:hAnsiTheme="minorBidi" w:cstheme="minorBidi"/>
          <w:color w:val="000000" w:themeColor="text1"/>
        </w:rPr>
      </w:pPr>
    </w:p>
    <w:p w14:paraId="68B73B64" w14:textId="14B77BC5" w:rsidR="00EF000A" w:rsidRDefault="00EF000A" w:rsidP="00C716BD">
      <w:pPr>
        <w:rPr>
          <w:rFonts w:asciiTheme="minorBidi" w:hAnsiTheme="minorBidi" w:cstheme="minorBidi"/>
          <w:color w:val="000000" w:themeColor="text1"/>
        </w:rPr>
      </w:pPr>
    </w:p>
    <w:p w14:paraId="1ABED230" w14:textId="77777777" w:rsidR="00EF000A" w:rsidRDefault="00EF000A" w:rsidP="00C716BD">
      <w:pPr>
        <w:rPr>
          <w:rFonts w:asciiTheme="minorBidi" w:hAnsiTheme="minorBidi" w:cstheme="minorBidi"/>
          <w:color w:val="000000" w:themeColor="text1"/>
        </w:rPr>
      </w:pPr>
    </w:p>
    <w:p w14:paraId="78BC0386" w14:textId="77777777" w:rsidR="00EF000A" w:rsidRDefault="00EF000A" w:rsidP="00C716BD">
      <w:pPr>
        <w:rPr>
          <w:rFonts w:asciiTheme="minorBidi" w:hAnsiTheme="minorBidi" w:cstheme="minorBidi"/>
          <w:color w:val="000000" w:themeColor="text1"/>
        </w:rPr>
      </w:pPr>
    </w:p>
    <w:p w14:paraId="3511B982" w14:textId="77777777" w:rsidR="00EF000A" w:rsidRDefault="00EF000A" w:rsidP="00C716BD">
      <w:pPr>
        <w:rPr>
          <w:rFonts w:asciiTheme="minorBidi" w:hAnsiTheme="minorBidi" w:cstheme="minorBidi"/>
          <w:color w:val="000000" w:themeColor="text1"/>
        </w:rPr>
      </w:pPr>
    </w:p>
    <w:p w14:paraId="095EA630" w14:textId="77777777" w:rsidR="00EF000A" w:rsidRDefault="00EF000A" w:rsidP="00C716BD">
      <w:pPr>
        <w:rPr>
          <w:rFonts w:asciiTheme="minorBidi" w:hAnsiTheme="minorBidi" w:cstheme="minorBidi"/>
          <w:color w:val="000000" w:themeColor="text1"/>
        </w:rPr>
      </w:pPr>
    </w:p>
    <w:p w14:paraId="7C92DBFE" w14:textId="77777777" w:rsidR="00EF000A" w:rsidRDefault="00EF000A" w:rsidP="00C716BD">
      <w:pPr>
        <w:rPr>
          <w:rFonts w:asciiTheme="minorBidi" w:hAnsiTheme="minorBidi" w:cstheme="minorBidi"/>
          <w:color w:val="000000" w:themeColor="text1"/>
        </w:rPr>
      </w:pPr>
    </w:p>
    <w:p w14:paraId="31C9747A" w14:textId="77777777" w:rsidR="00EF000A" w:rsidRDefault="00EF000A" w:rsidP="00C716BD">
      <w:pPr>
        <w:rPr>
          <w:rFonts w:asciiTheme="minorBidi" w:hAnsiTheme="minorBidi" w:cstheme="minorBidi"/>
          <w:color w:val="000000" w:themeColor="text1"/>
        </w:rPr>
      </w:pPr>
    </w:p>
    <w:p w14:paraId="045D32CC" w14:textId="77777777" w:rsidR="00EF000A" w:rsidRDefault="00EF000A" w:rsidP="00C716BD">
      <w:pPr>
        <w:rPr>
          <w:rFonts w:asciiTheme="minorBidi" w:hAnsiTheme="minorBidi" w:cstheme="minorBidi"/>
          <w:color w:val="000000" w:themeColor="text1"/>
        </w:rPr>
      </w:pPr>
    </w:p>
    <w:p w14:paraId="1A54A94E" w14:textId="77777777" w:rsidR="00EF000A" w:rsidRDefault="00EF000A" w:rsidP="00C716BD">
      <w:pPr>
        <w:rPr>
          <w:rFonts w:asciiTheme="minorBidi" w:hAnsiTheme="minorBidi" w:cstheme="minorBidi"/>
          <w:color w:val="000000" w:themeColor="text1"/>
        </w:rPr>
      </w:pPr>
    </w:p>
    <w:p w14:paraId="71AF37F8"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Using the normalized dataset, train another </w:t>
      </w:r>
      <w:proofErr w:type="spellStart"/>
      <w:r>
        <w:rPr>
          <w:color w:val="000000"/>
          <w:sz w:val="24"/>
          <w:szCs w:val="24"/>
        </w:rPr>
        <w:t>kNN</w:t>
      </w:r>
      <w:proofErr w:type="spellEnd"/>
      <w:r>
        <w:rPr>
          <w:color w:val="000000"/>
          <w:sz w:val="24"/>
          <w:szCs w:val="24"/>
        </w:rPr>
        <w:t xml:space="preserve"> model with </w:t>
      </w:r>
      <m:oMath>
        <m:r>
          <w:rPr>
            <w:rFonts w:ascii="Cambria Math" w:eastAsia="Cambria Math" w:hAnsi="Cambria Math" w:cs="Cambria Math"/>
            <w:color w:val="000000"/>
            <w:sz w:val="24"/>
            <w:szCs w:val="24"/>
          </w:rPr>
          <m:t>k= 5</m:t>
        </m:r>
      </m:oMath>
      <w:r>
        <w:rPr>
          <w:color w:val="000000"/>
          <w:sz w:val="24"/>
          <w:szCs w:val="24"/>
        </w:rPr>
        <w:t xml:space="preserve">. Compute the training and test accuracy and draw the decision regions of this model. </w:t>
      </w:r>
    </w:p>
    <w:p w14:paraId="6A030E4A" w14:textId="77777777"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Attach the results to your report and compare them to those from ‎</w:t>
      </w:r>
      <w:r>
        <w:rPr>
          <w:b/>
          <w:color w:val="000000"/>
          <w:sz w:val="24"/>
          <w:szCs w:val="24"/>
        </w:rPr>
        <w:t>(Q</w:t>
      </w:r>
      <w:r>
        <w:rPr>
          <w:b/>
          <w:sz w:val="24"/>
          <w:szCs w:val="24"/>
        </w:rPr>
        <w:t>11</w:t>
      </w:r>
      <w:r>
        <w:rPr>
          <w:b/>
          <w:color w:val="000000"/>
          <w:sz w:val="24"/>
          <w:szCs w:val="24"/>
        </w:rPr>
        <w:t>)</w:t>
      </w:r>
      <w:r>
        <w:rPr>
          <w:color w:val="000000"/>
          <w:sz w:val="24"/>
          <w:szCs w:val="24"/>
        </w:rPr>
        <w:t xml:space="preserve">. </w:t>
      </w:r>
      <w:r>
        <w:rPr>
          <w:color w:val="000000"/>
          <w:sz w:val="24"/>
          <w:szCs w:val="24"/>
        </w:rPr>
        <w:br/>
        <w:t xml:space="preserve">Use these results to briefly explain the effect of </w:t>
      </w:r>
      <m:oMath>
        <m:r>
          <w:rPr>
            <w:rFonts w:ascii="Cambria Math" w:eastAsia="Cambria Math" w:hAnsi="Cambria Math" w:cs="Cambria Math"/>
            <w:color w:val="000000"/>
            <w:sz w:val="24"/>
            <w:szCs w:val="24"/>
          </w:rPr>
          <m:t>k</m:t>
        </m:r>
      </m:oMath>
      <w:r>
        <w:rPr>
          <w:color w:val="000000"/>
          <w:sz w:val="24"/>
          <w:szCs w:val="24"/>
        </w:rPr>
        <w:t xml:space="preserve"> on the decision regions.</w:t>
      </w:r>
    </w:p>
    <w:p w14:paraId="241917B5" w14:textId="4EFDCFE8" w:rsidR="00EF000A" w:rsidRDefault="00EF000A" w:rsidP="00C716BD">
      <w:pPr>
        <w:rPr>
          <w:rFonts w:asciiTheme="minorBidi" w:hAnsiTheme="minorBidi" w:cstheme="minorBidi"/>
          <w:color w:val="000000" w:themeColor="text1"/>
        </w:rPr>
      </w:pPr>
      <w:r w:rsidRPr="00EF000A">
        <w:rPr>
          <w:rFonts w:asciiTheme="minorBidi" w:hAnsiTheme="minorBidi" w:cstheme="minorBidi"/>
          <w:color w:val="000000" w:themeColor="text1"/>
        </w:rPr>
        <w:drawing>
          <wp:anchor distT="0" distB="0" distL="114300" distR="114300" simplePos="0" relativeHeight="251663360" behindDoc="0" locked="0" layoutInCell="1" allowOverlap="1" wp14:anchorId="4AEB0915" wp14:editId="7FBDFB55">
            <wp:simplePos x="0" y="0"/>
            <wp:positionH relativeFrom="column">
              <wp:posOffset>-450215</wp:posOffset>
            </wp:positionH>
            <wp:positionV relativeFrom="paragraph">
              <wp:posOffset>279400</wp:posOffset>
            </wp:positionV>
            <wp:extent cx="3273425" cy="3119120"/>
            <wp:effectExtent l="0" t="0" r="3175" b="5080"/>
            <wp:wrapSquare wrapText="bothSides"/>
            <wp:docPr id="1266531599" name="Picture 1" descr="A diagram of a spiral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1599" name="Picture 1" descr="A diagram of a spiraling chart&#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6700" r="19231"/>
                    <a:stretch/>
                  </pic:blipFill>
                  <pic:spPr bwMode="auto">
                    <a:xfrm>
                      <a:off x="0" y="0"/>
                      <a:ext cx="3273425" cy="311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000A">
        <w:rPr>
          <w:rFonts w:asciiTheme="minorBidi" w:hAnsiTheme="minorBidi" w:cstheme="minorBidi"/>
          <w:color w:val="000000" w:themeColor="text1"/>
        </w:rPr>
        <w:drawing>
          <wp:anchor distT="0" distB="0" distL="114300" distR="114300" simplePos="0" relativeHeight="251664384" behindDoc="0" locked="0" layoutInCell="1" allowOverlap="1" wp14:anchorId="6AE63651" wp14:editId="1BB1841E">
            <wp:simplePos x="0" y="0"/>
            <wp:positionH relativeFrom="column">
              <wp:posOffset>3052486</wp:posOffset>
            </wp:positionH>
            <wp:positionV relativeFrom="paragraph">
              <wp:posOffset>331798</wp:posOffset>
            </wp:positionV>
            <wp:extent cx="3499485" cy="537845"/>
            <wp:effectExtent l="0" t="0" r="5715" b="0"/>
            <wp:wrapSquare wrapText="bothSides"/>
            <wp:docPr id="1720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7388" name=""/>
                    <pic:cNvPicPr/>
                  </pic:nvPicPr>
                  <pic:blipFill rotWithShape="1">
                    <a:blip r:embed="rId17">
                      <a:extLst>
                        <a:ext uri="{28A0092B-C50C-407E-A947-70E740481C1C}">
                          <a14:useLocalDpi xmlns:a14="http://schemas.microsoft.com/office/drawing/2010/main" val="0"/>
                        </a:ext>
                      </a:extLst>
                    </a:blip>
                    <a:srcRect r="45409"/>
                    <a:stretch/>
                  </pic:blipFill>
                  <pic:spPr bwMode="auto">
                    <a:xfrm>
                      <a:off x="0" y="0"/>
                      <a:ext cx="3499485" cy="53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25CEAD" w14:textId="6E15A23C" w:rsidR="00EF000A" w:rsidRDefault="00EF000A" w:rsidP="00C716BD">
      <w:pPr>
        <w:rPr>
          <w:rFonts w:asciiTheme="minorBidi" w:hAnsiTheme="minorBidi" w:cstheme="minorBidi"/>
          <w:color w:val="000000" w:themeColor="text1"/>
        </w:rPr>
      </w:pPr>
    </w:p>
    <w:p w14:paraId="0B95C9E3" w14:textId="3E65B337" w:rsidR="00EF000A" w:rsidRPr="00EF000A" w:rsidRDefault="00EF000A" w:rsidP="00EF000A">
      <w:pPr>
        <w:rPr>
          <w:rFonts w:asciiTheme="minorBidi" w:hAnsiTheme="minorBidi" w:cstheme="minorBidi"/>
          <w:color w:val="156082" w:themeColor="accent1"/>
        </w:rPr>
      </w:pPr>
      <w:r>
        <w:rPr>
          <w:rFonts w:asciiTheme="minorBidi" w:hAnsiTheme="minorBidi" w:cstheme="minorBidi"/>
          <w:color w:val="156082" w:themeColor="accent1"/>
        </w:rPr>
        <w:t>Unlike the previous questions, now we got 84.6% accuracy on the training set, because this time we work on 5-NN model.</w:t>
      </w:r>
    </w:p>
    <w:p w14:paraId="0C6EBE84" w14:textId="6AC72E21" w:rsidR="00EF000A" w:rsidRPr="00EF000A" w:rsidRDefault="00EF000A" w:rsidP="00EF000A">
      <w:pPr>
        <w:rPr>
          <w:color w:val="156082" w:themeColor="accent1"/>
          <w:lang w:val="en-IL"/>
        </w:rPr>
      </w:pPr>
      <w:r w:rsidRPr="00EF000A">
        <w:rPr>
          <w:color w:val="156082" w:themeColor="accent1"/>
        </w:rPr>
        <w:t xml:space="preserve">The model got an accuracy of </w:t>
      </w:r>
      <w:r>
        <w:rPr>
          <w:color w:val="156082" w:themeColor="accent1"/>
        </w:rPr>
        <w:t>82</w:t>
      </w:r>
      <w:r w:rsidRPr="00EF000A">
        <w:rPr>
          <w:color w:val="156082" w:themeColor="accent1"/>
        </w:rPr>
        <w:t>% on the test set</w:t>
      </w:r>
      <w:r>
        <w:rPr>
          <w:color w:val="156082" w:themeColor="accent1"/>
        </w:rPr>
        <w:t xml:space="preserve"> – better than previous models.</w:t>
      </w:r>
      <w:r w:rsidRPr="00EF000A">
        <w:rPr>
          <w:color w:val="156082" w:themeColor="accent1"/>
        </w:rPr>
        <w:t xml:space="preserve"> </w:t>
      </w:r>
    </w:p>
    <w:p w14:paraId="0135D360" w14:textId="122DA09C" w:rsid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We got</w:t>
      </w:r>
      <w:r w:rsidRPr="00EF000A">
        <w:rPr>
          <w:rFonts w:asciiTheme="minorBidi" w:hAnsiTheme="minorBidi" w:cstheme="minorBidi"/>
          <w:color w:val="156082" w:themeColor="accent1"/>
          <w:sz w:val="22"/>
          <w:szCs w:val="22"/>
        </w:rPr>
        <w:t xml:space="preserve"> decrease in training set accuracy because the 5-NN model averages the labels of the five nearest neighbors, leading to less overfitting. </w:t>
      </w:r>
      <w:r>
        <w:rPr>
          <w:rFonts w:asciiTheme="minorBidi" w:hAnsiTheme="minorBidi" w:cstheme="minorBidi"/>
          <w:color w:val="156082" w:themeColor="accent1"/>
          <w:sz w:val="22"/>
          <w:szCs w:val="22"/>
        </w:rPr>
        <w:t>T</w:t>
      </w:r>
      <w:r w:rsidRPr="00EF000A">
        <w:rPr>
          <w:rFonts w:asciiTheme="minorBidi" w:hAnsiTheme="minorBidi" w:cstheme="minorBidi"/>
          <w:color w:val="156082" w:themeColor="accent1"/>
          <w:sz w:val="22"/>
          <w:szCs w:val="22"/>
        </w:rPr>
        <w:t xml:space="preserve">he 5-NN model makes predictions based on a </w:t>
      </w:r>
      <w:r>
        <w:rPr>
          <w:rFonts w:asciiTheme="minorBidi" w:hAnsiTheme="minorBidi" w:cstheme="minorBidi"/>
          <w:color w:val="156082" w:themeColor="accent1"/>
          <w:sz w:val="22"/>
          <w:szCs w:val="22"/>
        </w:rPr>
        <w:t>wider</w:t>
      </w:r>
      <w:r w:rsidRPr="00EF000A">
        <w:rPr>
          <w:rFonts w:asciiTheme="minorBidi" w:hAnsiTheme="minorBidi" w:cstheme="minorBidi"/>
          <w:color w:val="156082" w:themeColor="accent1"/>
          <w:sz w:val="22"/>
          <w:szCs w:val="22"/>
        </w:rPr>
        <w:t xml:space="preserve"> context from multiple neighboring </w:t>
      </w:r>
      <w:r>
        <w:rPr>
          <w:rFonts w:asciiTheme="minorBidi" w:hAnsiTheme="minorBidi" w:cstheme="minorBidi"/>
          <w:color w:val="156082" w:themeColor="accent1"/>
          <w:sz w:val="22"/>
          <w:szCs w:val="22"/>
        </w:rPr>
        <w:t>datapoints</w:t>
      </w:r>
      <w:r w:rsidRPr="00EF000A">
        <w:rPr>
          <w:rFonts w:asciiTheme="minorBidi" w:hAnsiTheme="minorBidi" w:cstheme="minorBidi"/>
          <w:color w:val="156082" w:themeColor="accent1"/>
          <w:sz w:val="22"/>
          <w:szCs w:val="22"/>
        </w:rPr>
        <w:t xml:space="preserve"> rather than a single </w:t>
      </w:r>
      <w:r>
        <w:rPr>
          <w:rFonts w:asciiTheme="minorBidi" w:hAnsiTheme="minorBidi" w:cstheme="minorBidi"/>
          <w:color w:val="156082" w:themeColor="accent1"/>
          <w:sz w:val="22"/>
          <w:szCs w:val="22"/>
        </w:rPr>
        <w:t>one</w:t>
      </w:r>
      <w:r w:rsidRPr="00EF000A">
        <w:rPr>
          <w:rFonts w:asciiTheme="minorBidi" w:hAnsiTheme="minorBidi" w:cstheme="minorBidi"/>
          <w:color w:val="156082" w:themeColor="accent1"/>
          <w:sz w:val="22"/>
          <w:szCs w:val="22"/>
        </w:rPr>
        <w:t>.</w:t>
      </w:r>
    </w:p>
    <w:p w14:paraId="07088967" w14:textId="35A38117" w:rsidR="00EF000A" w:rsidRP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 xml:space="preserve">So </w:t>
      </w:r>
      <w:r w:rsidRPr="00EF000A">
        <w:rPr>
          <w:rFonts w:asciiTheme="minorBidi" w:hAnsiTheme="minorBidi" w:cstheme="minorBidi"/>
          <w:color w:val="156082" w:themeColor="accent1"/>
          <w:sz w:val="22"/>
          <w:szCs w:val="22"/>
        </w:rPr>
        <w:t xml:space="preserve">the 1-NN model perfectly memorizes the training data but doesn't generalize well to new data. The 5-NN model, </w:t>
      </w:r>
      <w:r>
        <w:rPr>
          <w:rFonts w:asciiTheme="minorBidi" w:hAnsiTheme="minorBidi" w:cstheme="minorBidi"/>
          <w:color w:val="156082" w:themeColor="accent1"/>
          <w:sz w:val="22"/>
          <w:szCs w:val="22"/>
        </w:rPr>
        <w:t>is</w:t>
      </w:r>
      <w:r w:rsidRPr="00EF000A">
        <w:rPr>
          <w:rFonts w:asciiTheme="minorBidi" w:hAnsiTheme="minorBidi" w:cstheme="minorBidi"/>
          <w:color w:val="156082" w:themeColor="accent1"/>
          <w:sz w:val="22"/>
          <w:szCs w:val="22"/>
        </w:rPr>
        <w:t xml:space="preserve"> less accurate on the training set</w:t>
      </w:r>
      <w:r>
        <w:rPr>
          <w:rFonts w:asciiTheme="minorBidi" w:hAnsiTheme="minorBidi" w:cstheme="minorBidi"/>
          <w:color w:val="156082" w:themeColor="accent1"/>
          <w:sz w:val="22"/>
          <w:szCs w:val="22"/>
        </w:rPr>
        <w:t xml:space="preserve"> but predicts</w:t>
      </w:r>
      <w:r w:rsidRPr="00EF000A">
        <w:rPr>
          <w:rFonts w:asciiTheme="minorBidi" w:hAnsiTheme="minorBidi" w:cstheme="minorBidi"/>
          <w:color w:val="156082" w:themeColor="accent1"/>
          <w:sz w:val="22"/>
          <w:szCs w:val="22"/>
        </w:rPr>
        <w:t xml:space="preserve"> better to the test set, resulting in improved </w:t>
      </w:r>
      <w:r>
        <w:rPr>
          <w:rFonts w:asciiTheme="minorBidi" w:hAnsiTheme="minorBidi" w:cstheme="minorBidi"/>
          <w:color w:val="156082" w:themeColor="accent1"/>
          <w:sz w:val="22"/>
          <w:szCs w:val="22"/>
        </w:rPr>
        <w:t>predictions accuracy</w:t>
      </w:r>
      <w:r w:rsidRPr="00EF000A">
        <w:rPr>
          <w:rFonts w:asciiTheme="minorBidi" w:hAnsiTheme="minorBidi" w:cstheme="minorBidi"/>
          <w:color w:val="156082" w:themeColor="accent1"/>
          <w:sz w:val="22"/>
          <w:szCs w:val="22"/>
        </w:rPr>
        <w:t>.</w:t>
      </w:r>
    </w:p>
    <w:p w14:paraId="202BF620" w14:textId="77777777" w:rsidR="00EF000A" w:rsidRDefault="00EF000A" w:rsidP="00EF000A">
      <w:pPr>
        <w:spacing w:line="360" w:lineRule="auto"/>
        <w:jc w:val="both"/>
        <w:rPr>
          <w:sz w:val="20"/>
          <w:szCs w:val="20"/>
        </w:rPr>
      </w:pPr>
    </w:p>
    <w:p w14:paraId="005D3583" w14:textId="77777777" w:rsidR="00782D89" w:rsidRDefault="00782D89" w:rsidP="00EF000A">
      <w:pPr>
        <w:spacing w:line="360" w:lineRule="auto"/>
        <w:jc w:val="both"/>
        <w:rPr>
          <w:sz w:val="20"/>
          <w:szCs w:val="20"/>
        </w:rPr>
      </w:pPr>
    </w:p>
    <w:p w14:paraId="64043B25" w14:textId="77777777" w:rsidR="00782D89" w:rsidRDefault="00782D89" w:rsidP="00EF000A">
      <w:pPr>
        <w:spacing w:line="360" w:lineRule="auto"/>
        <w:jc w:val="both"/>
        <w:rPr>
          <w:sz w:val="20"/>
          <w:szCs w:val="20"/>
        </w:rPr>
      </w:pPr>
    </w:p>
    <w:p w14:paraId="59B5D015" w14:textId="77777777" w:rsidR="00782D89" w:rsidRDefault="00782D89" w:rsidP="00EF000A">
      <w:pPr>
        <w:spacing w:line="360" w:lineRule="auto"/>
        <w:jc w:val="both"/>
        <w:rPr>
          <w:sz w:val="20"/>
          <w:szCs w:val="20"/>
        </w:rPr>
      </w:pPr>
    </w:p>
    <w:p w14:paraId="2BCACCBD" w14:textId="77777777" w:rsidR="00782D89" w:rsidRDefault="00782D89" w:rsidP="00EF000A">
      <w:pPr>
        <w:spacing w:line="360" w:lineRule="auto"/>
        <w:jc w:val="both"/>
        <w:rPr>
          <w:sz w:val="20"/>
          <w:szCs w:val="20"/>
        </w:rPr>
      </w:pPr>
    </w:p>
    <w:p w14:paraId="631D178F" w14:textId="77777777" w:rsidR="00782D89" w:rsidRDefault="00782D89" w:rsidP="00EF000A">
      <w:pPr>
        <w:spacing w:line="360" w:lineRule="auto"/>
        <w:jc w:val="both"/>
        <w:rPr>
          <w:sz w:val="20"/>
          <w:szCs w:val="20"/>
        </w:rPr>
      </w:pPr>
    </w:p>
    <w:p w14:paraId="066A5DFA" w14:textId="77777777" w:rsidR="00782D89" w:rsidRDefault="00782D89" w:rsidP="00EF000A">
      <w:pPr>
        <w:spacing w:line="360" w:lineRule="auto"/>
        <w:jc w:val="both"/>
        <w:rPr>
          <w:sz w:val="20"/>
          <w:szCs w:val="20"/>
        </w:rPr>
      </w:pPr>
    </w:p>
    <w:p w14:paraId="5F2FD982" w14:textId="77777777" w:rsidR="00782D89" w:rsidRDefault="00782D89" w:rsidP="00EF000A">
      <w:pPr>
        <w:spacing w:line="360" w:lineRule="auto"/>
        <w:jc w:val="both"/>
        <w:rPr>
          <w:sz w:val="20"/>
          <w:szCs w:val="20"/>
        </w:rPr>
      </w:pPr>
    </w:p>
    <w:p w14:paraId="3AB98E43" w14:textId="77777777" w:rsidR="00782D89" w:rsidRDefault="00782D89" w:rsidP="00EF000A">
      <w:pPr>
        <w:spacing w:line="360" w:lineRule="auto"/>
        <w:jc w:val="both"/>
        <w:rPr>
          <w:sz w:val="20"/>
          <w:szCs w:val="20"/>
        </w:rPr>
      </w:pPr>
    </w:p>
    <w:p w14:paraId="6030F182" w14:textId="77777777" w:rsidR="00782D89" w:rsidRDefault="00782D89" w:rsidP="00EF000A">
      <w:pPr>
        <w:spacing w:line="360" w:lineRule="auto"/>
        <w:jc w:val="both"/>
        <w:rPr>
          <w:sz w:val="20"/>
          <w:szCs w:val="20"/>
        </w:rPr>
      </w:pPr>
    </w:p>
    <w:p w14:paraId="3AA0EE05" w14:textId="77777777" w:rsidR="00782D89" w:rsidRDefault="00782D89" w:rsidP="00EF000A">
      <w:pPr>
        <w:spacing w:line="360" w:lineRule="auto"/>
        <w:jc w:val="both"/>
        <w:rPr>
          <w:sz w:val="20"/>
          <w:szCs w:val="20"/>
        </w:rPr>
      </w:pPr>
    </w:p>
    <w:p w14:paraId="5CDABD57" w14:textId="77777777" w:rsidR="00782D89" w:rsidRDefault="00782D89" w:rsidP="00EF000A">
      <w:pPr>
        <w:spacing w:line="360" w:lineRule="auto"/>
        <w:jc w:val="both"/>
        <w:rPr>
          <w:sz w:val="20"/>
          <w:szCs w:val="20"/>
        </w:rPr>
      </w:pPr>
    </w:p>
    <w:p w14:paraId="374497A2" w14:textId="77777777" w:rsidR="00782D89" w:rsidRDefault="00782D89" w:rsidP="00EF000A">
      <w:pPr>
        <w:spacing w:line="360" w:lineRule="auto"/>
        <w:jc w:val="both"/>
        <w:rPr>
          <w:sz w:val="20"/>
          <w:szCs w:val="20"/>
        </w:rPr>
      </w:pPr>
    </w:p>
    <w:p w14:paraId="2B1E4DF5" w14:textId="77777777" w:rsidR="00782D89" w:rsidRDefault="00782D89" w:rsidP="00EF000A">
      <w:pPr>
        <w:spacing w:line="360" w:lineRule="auto"/>
        <w:jc w:val="both"/>
        <w:rPr>
          <w:sz w:val="20"/>
          <w:szCs w:val="20"/>
        </w:rPr>
      </w:pPr>
    </w:p>
    <w:p w14:paraId="02FB831D" w14:textId="77777777" w:rsidR="00782D89" w:rsidRDefault="00782D89" w:rsidP="00EF000A">
      <w:pPr>
        <w:spacing w:line="360" w:lineRule="auto"/>
        <w:jc w:val="both"/>
        <w:rPr>
          <w:sz w:val="20"/>
          <w:szCs w:val="20"/>
        </w:rPr>
      </w:pPr>
    </w:p>
    <w:p w14:paraId="39DBD6EC" w14:textId="77777777" w:rsidR="00782D89" w:rsidRDefault="00782D89" w:rsidP="00EF000A">
      <w:pPr>
        <w:spacing w:line="360" w:lineRule="auto"/>
        <w:jc w:val="both"/>
        <w:rPr>
          <w:sz w:val="20"/>
          <w:szCs w:val="20"/>
        </w:rPr>
      </w:pPr>
    </w:p>
    <w:p w14:paraId="518DFEAB"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bookmarkStart w:id="0" w:name="_heading=h.tyjcwt" w:colFirst="0" w:colLast="0"/>
      <w:bookmarkEnd w:id="0"/>
      <w:r>
        <w:rPr>
          <w:sz w:val="24"/>
          <w:szCs w:val="24"/>
        </w:rPr>
        <w:lastRenderedPageBreak/>
        <w:t xml:space="preserve">This question is general and does not deal with the given dataset. </w:t>
      </w:r>
      <w:r>
        <w:rPr>
          <w:color w:val="000000"/>
          <w:sz w:val="24"/>
          <w:szCs w:val="24"/>
        </w:rPr>
        <w:t>Assume a dataset with two features, one randomly sampled (</w:t>
      </w:r>
      <w:proofErr w:type="spellStart"/>
      <w:r>
        <w:rPr>
          <w:color w:val="000000"/>
          <w:sz w:val="24"/>
          <w:szCs w:val="24"/>
        </w:rPr>
        <w:t>i.i.d.</w:t>
      </w:r>
      <w:proofErr w:type="spellEnd"/>
      <w:r>
        <w:rPr>
          <w:color w:val="000000"/>
          <w:sz w:val="24"/>
          <w:szCs w:val="24"/>
        </w:rPr>
        <w:t xml:space="preserve">) from a uniform continuous distribution on the range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2,5</m:t>
            </m:r>
          </m:e>
        </m:d>
      </m:oMath>
      <w:r>
        <w:rPr>
          <w:color w:val="000000"/>
          <w:sz w:val="24"/>
          <w:szCs w:val="24"/>
        </w:rPr>
        <w:t xml:space="preserve"> and the other randomly sampled (i.i.d.) </w:t>
      </w:r>
      <w:r>
        <w:rPr>
          <w:color w:val="000000"/>
          <w:sz w:val="24"/>
          <w:szCs w:val="24"/>
        </w:rPr>
        <w:br/>
        <w:t xml:space="preserve">from a chi-squared distribution </w:t>
      </w:r>
      <m:oMath>
        <m:sSup>
          <m:sSupPr>
            <m:ctrlPr>
              <w:rPr>
                <w:rFonts w:ascii="Cambria Math" w:eastAsia="Cambria Math" w:hAnsi="Cambria Math" w:cs="Cambria Math"/>
                <w:color w:val="000000"/>
                <w:sz w:val="24"/>
                <w:szCs w:val="24"/>
              </w:rPr>
            </m:ctrlPr>
          </m:sSupPr>
          <m:e>
            <m:r>
              <w:rPr>
                <w:rFonts w:ascii="Cambria Math" w:hAnsi="Cambria Math"/>
              </w:rPr>
              <m:t>χ</m:t>
            </m:r>
          </m:e>
          <m:sup>
            <m:r>
              <w:rPr>
                <w:rFonts w:ascii="Cambria Math" w:eastAsia="Cambria Math" w:hAnsi="Cambria Math" w:cs="Cambria Math"/>
                <w:color w:val="000000"/>
                <w:sz w:val="24"/>
                <w:szCs w:val="24"/>
              </w:rPr>
              <m:t>2</m:t>
            </m:r>
          </m:sup>
        </m:sSup>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k=2</m:t>
            </m:r>
          </m:e>
        </m:d>
      </m:oMath>
      <w:r>
        <w:rPr>
          <w:color w:val="000000"/>
          <w:sz w:val="24"/>
          <w:szCs w:val="24"/>
        </w:rPr>
        <w:t xml:space="preserve"> (see in </w:t>
      </w:r>
      <w:hyperlink r:id="rId18">
        <w:r>
          <w:rPr>
            <w:color w:val="0000FF"/>
            <w:sz w:val="24"/>
            <w:szCs w:val="24"/>
            <w:u w:val="single"/>
          </w:rPr>
          <w:t>Wikipedia</w:t>
        </w:r>
      </w:hyperlink>
      <w:r>
        <w:rPr>
          <w:color w:val="000000"/>
          <w:sz w:val="24"/>
          <w:szCs w:val="24"/>
        </w:rPr>
        <w:t xml:space="preserve">). </w:t>
      </w:r>
    </w:p>
    <w:p w14:paraId="4F6FC62E" w14:textId="77777777" w:rsidR="00EF000A" w:rsidRDefault="00EF000A" w:rsidP="00EF000A">
      <w:pPr>
        <w:pBdr>
          <w:top w:val="nil"/>
          <w:left w:val="nil"/>
          <w:bottom w:val="nil"/>
          <w:right w:val="nil"/>
          <w:between w:val="nil"/>
        </w:pBdr>
        <w:spacing w:line="360" w:lineRule="auto"/>
        <w:ind w:left="720"/>
        <w:jc w:val="both"/>
        <w:rPr>
          <w:color w:val="A6A6A6"/>
          <w:sz w:val="24"/>
          <w:szCs w:val="24"/>
        </w:rPr>
      </w:pPr>
      <w:r>
        <w:rPr>
          <w:color w:val="A6A6A6"/>
          <w:sz w:val="24"/>
          <w:szCs w:val="24"/>
        </w:rPr>
        <w:t>(The labels are determined by some unknown function of these two features.)</w:t>
      </w:r>
    </w:p>
    <w:p w14:paraId="124C028E" w14:textId="77777777" w:rsidR="00782D89" w:rsidRDefault="00EF000A" w:rsidP="00782D89">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Why is normalizing both features using min-max scaling to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a bad idea? </w:t>
      </w:r>
      <w:r>
        <w:rPr>
          <w:color w:val="000000"/>
          <w:sz w:val="24"/>
          <w:szCs w:val="24"/>
        </w:rPr>
        <w:br/>
        <w:t xml:space="preserve">Explain in detail. </w:t>
      </w:r>
    </w:p>
    <w:p w14:paraId="10620A03" w14:textId="77777777" w:rsidR="00782D89" w:rsidRDefault="00782D89" w:rsidP="00782D89">
      <w:pPr>
        <w:pBdr>
          <w:top w:val="nil"/>
          <w:left w:val="nil"/>
          <w:bottom w:val="nil"/>
          <w:right w:val="nil"/>
          <w:between w:val="nil"/>
        </w:pBdr>
        <w:spacing w:line="360" w:lineRule="auto"/>
        <w:ind w:left="720"/>
        <w:jc w:val="both"/>
        <w:rPr>
          <w:color w:val="000000"/>
          <w:sz w:val="24"/>
          <w:szCs w:val="24"/>
        </w:rPr>
      </w:pPr>
    </w:p>
    <w:p w14:paraId="00B833AF" w14:textId="04A5E0F3" w:rsidR="00EF000A" w:rsidRPr="00782D89" w:rsidRDefault="00782D89" w:rsidP="00782D89">
      <w:pPr>
        <w:pBdr>
          <w:top w:val="nil"/>
          <w:left w:val="nil"/>
          <w:bottom w:val="nil"/>
          <w:right w:val="nil"/>
          <w:between w:val="nil"/>
        </w:pBdr>
        <w:spacing w:line="360" w:lineRule="auto"/>
        <w:ind w:left="720"/>
        <w:jc w:val="both"/>
        <w:rPr>
          <w:sz w:val="24"/>
          <w:szCs w:val="24"/>
        </w:rPr>
      </w:pPr>
      <w:r w:rsidRPr="00782D89">
        <w:rPr>
          <w:rFonts w:asciiTheme="minorBidi" w:hAnsiTheme="minorBidi" w:cstheme="minorBidi"/>
          <w:color w:val="156082" w:themeColor="accent1"/>
        </w:rPr>
        <w:t xml:space="preserve">Normalizing both features using min-max scaling </w:t>
      </w:r>
      <w:r>
        <w:rPr>
          <w:rFonts w:asciiTheme="minorBidi" w:hAnsiTheme="minorBidi" w:cstheme="minorBidi"/>
          <w:color w:val="156082" w:themeColor="accent1"/>
        </w:rPr>
        <w:t xml:space="preserve">to [-1,1] </w:t>
      </w:r>
      <w:r w:rsidRPr="00782D89">
        <w:rPr>
          <w:rFonts w:asciiTheme="minorBidi" w:hAnsiTheme="minorBidi" w:cstheme="minorBidi"/>
          <w:color w:val="156082" w:themeColor="accent1"/>
        </w:rPr>
        <w:t xml:space="preserve">is problematic because the two distributions are fundamentally different in their range and distribution shape. The feature sampled from the </w:t>
      </w:r>
      <w:r w:rsidRPr="00782D89">
        <w:rPr>
          <w:rFonts w:asciiTheme="minorBidi" w:hAnsiTheme="minorBidi" w:cstheme="minorBidi"/>
          <w:color w:val="156082" w:themeColor="accent1"/>
        </w:rPr>
        <w:t xml:space="preserve">U[2,5] distribution </w:t>
      </w:r>
      <w:r w:rsidRPr="00782D89">
        <w:rPr>
          <w:rFonts w:asciiTheme="minorBidi" w:hAnsiTheme="minorBidi" w:cstheme="minorBidi"/>
          <w:color w:val="156082" w:themeColor="accent1"/>
        </w:rPr>
        <w:t xml:space="preserve">has a </w:t>
      </w:r>
      <w:r w:rsidRPr="00782D89">
        <w:rPr>
          <w:rFonts w:asciiTheme="minorBidi" w:hAnsiTheme="minorBidi" w:cstheme="minorBidi"/>
          <w:color w:val="156082" w:themeColor="accent1"/>
        </w:rPr>
        <w:t>“small” and</w:t>
      </w:r>
      <w:r w:rsidRPr="00782D89">
        <w:rPr>
          <w:rFonts w:asciiTheme="minorBidi" w:hAnsiTheme="minorBidi" w:cstheme="minorBidi"/>
          <w:color w:val="156082" w:themeColor="accent1"/>
        </w:rPr>
        <w:t xml:space="preserve"> known range, </w:t>
      </w:r>
      <w:r w:rsidRPr="00782D89">
        <w:rPr>
          <w:rFonts w:asciiTheme="minorBidi" w:hAnsiTheme="minorBidi" w:cstheme="minorBidi"/>
          <w:color w:val="156082" w:themeColor="accent1"/>
        </w:rPr>
        <w:t>while</w:t>
      </w:r>
      <w:r w:rsidRPr="00782D89">
        <w:rPr>
          <w:rFonts w:asciiTheme="minorBidi" w:hAnsiTheme="minorBidi" w:cstheme="minorBidi"/>
          <w:color w:val="156082" w:themeColor="accent1"/>
        </w:rPr>
        <w:t xml:space="preserve"> the feature from the chi-squared distribution</w:t>
      </w:r>
      <w:r w:rsidRPr="00782D89">
        <w:rPr>
          <w:rFonts w:asciiTheme="minorBidi" w:hAnsiTheme="minorBidi" w:cstheme="minorBidi"/>
          <w:color w:val="156082" w:themeColor="accent1"/>
        </w:rPr>
        <w:t xml:space="preserve"> has</w:t>
      </w:r>
      <w:r w:rsidRPr="00782D89">
        <w:rPr>
          <w:rFonts w:asciiTheme="minorBidi" w:hAnsiTheme="minorBidi" w:cstheme="minorBidi"/>
          <w:color w:val="156082" w:themeColor="accent1"/>
        </w:rPr>
        <w:t xml:space="preserve"> lower bound at zero and a potentially long </w:t>
      </w:r>
      <w:r w:rsidRPr="00782D89">
        <w:rPr>
          <w:rFonts w:asciiTheme="minorBidi" w:hAnsiTheme="minorBidi" w:cstheme="minorBidi"/>
          <w:color w:val="156082" w:themeColor="accent1"/>
        </w:rPr>
        <w:t>“</w:t>
      </w:r>
      <w:r w:rsidRPr="00782D89">
        <w:rPr>
          <w:rFonts w:asciiTheme="minorBidi" w:hAnsiTheme="minorBidi" w:cstheme="minorBidi"/>
          <w:color w:val="156082" w:themeColor="accent1"/>
        </w:rPr>
        <w:t>tail</w:t>
      </w:r>
      <w:r w:rsidRPr="00782D89">
        <w:rPr>
          <w:rFonts w:asciiTheme="minorBidi" w:hAnsiTheme="minorBidi" w:cstheme="minorBidi"/>
          <w:color w:val="156082" w:themeColor="accent1"/>
        </w:rPr>
        <w:t>”</w:t>
      </w:r>
      <w:r w:rsidRPr="00782D89">
        <w:rPr>
          <w:rFonts w:asciiTheme="minorBidi" w:hAnsiTheme="minorBidi" w:cstheme="minorBidi"/>
          <w:color w:val="156082" w:themeColor="accent1"/>
        </w:rPr>
        <w:t xml:space="preserve">. </w:t>
      </w:r>
      <w:r w:rsidRPr="00782D89">
        <w:rPr>
          <w:rFonts w:asciiTheme="minorBidi" w:hAnsiTheme="minorBidi" w:cstheme="minorBidi"/>
          <w:color w:val="156082" w:themeColor="accent1"/>
        </w:rPr>
        <w:t xml:space="preserve">Those differences </w:t>
      </w:r>
      <w:r w:rsidRPr="00782D89">
        <w:rPr>
          <w:rFonts w:asciiTheme="minorBidi" w:hAnsiTheme="minorBidi" w:cstheme="minorBidi"/>
          <w:color w:val="156082" w:themeColor="accent1"/>
        </w:rPr>
        <w:t xml:space="preserve">means that min-max scaling will compress the uniform feature </w:t>
      </w:r>
      <w:r w:rsidR="00E712C7" w:rsidRPr="00782D89">
        <w:rPr>
          <w:rFonts w:asciiTheme="minorBidi" w:hAnsiTheme="minorBidi" w:cstheme="minorBidi"/>
          <w:color w:val="156082" w:themeColor="accent1"/>
        </w:rPr>
        <w:t>consistently,</w:t>
      </w:r>
      <w:r w:rsidRPr="00782D89">
        <w:rPr>
          <w:rFonts w:asciiTheme="minorBidi" w:hAnsiTheme="minorBidi" w:cstheme="minorBidi"/>
          <w:color w:val="156082" w:themeColor="accent1"/>
        </w:rPr>
        <w:t xml:space="preserve"> but </w:t>
      </w:r>
      <w:r w:rsidRPr="00782D89">
        <w:rPr>
          <w:rFonts w:asciiTheme="minorBidi" w:hAnsiTheme="minorBidi" w:cstheme="minorBidi"/>
          <w:color w:val="156082" w:themeColor="accent1"/>
        </w:rPr>
        <w:t xml:space="preserve">it </w:t>
      </w:r>
      <w:r w:rsidRPr="00782D89">
        <w:rPr>
          <w:rFonts w:asciiTheme="minorBidi" w:hAnsiTheme="minorBidi" w:cstheme="minorBidi"/>
          <w:color w:val="156082" w:themeColor="accent1"/>
          <w:lang w:val="en-IL"/>
        </w:rPr>
        <w:t>will</w:t>
      </w:r>
      <w:r w:rsidRPr="00782D89">
        <w:rPr>
          <w:rFonts w:asciiTheme="minorBidi" w:hAnsiTheme="minorBidi" w:cstheme="minorBidi"/>
          <w:color w:val="156082" w:themeColor="accent1"/>
        </w:rPr>
        <w:t xml:space="preserve"> distort the chi-squared feature's distribution, </w:t>
      </w:r>
      <w:r w:rsidRPr="00782D89">
        <w:rPr>
          <w:rFonts w:asciiTheme="minorBidi" w:hAnsiTheme="minorBidi" w:cstheme="minorBidi"/>
          <w:color w:val="156082" w:themeColor="accent1"/>
        </w:rPr>
        <w:t xml:space="preserve">by taking </w:t>
      </w:r>
      <w:r w:rsidRPr="00782D89">
        <w:rPr>
          <w:rFonts w:asciiTheme="minorBidi" w:hAnsiTheme="minorBidi" w:cstheme="minorBidi"/>
          <w:color w:val="156082" w:themeColor="accent1"/>
        </w:rPr>
        <w:t>most values into a small range and overemphasizing outliers</w:t>
      </w:r>
      <w:r w:rsidRPr="00782D89">
        <w:rPr>
          <w:rFonts w:asciiTheme="minorBidi" w:hAnsiTheme="minorBidi" w:cstheme="minorBidi"/>
          <w:color w:val="156082" w:themeColor="accent1"/>
        </w:rPr>
        <w:t>.</w:t>
      </w:r>
      <w:r w:rsidR="00E712C7">
        <w:rPr>
          <w:rFonts w:asciiTheme="minorBidi" w:hAnsiTheme="minorBidi" w:cstheme="minorBidi"/>
          <w:color w:val="156082" w:themeColor="accent1"/>
        </w:rPr>
        <w:t xml:space="preserve"> So</w:t>
      </w:r>
      <w:r w:rsidRPr="00782D89">
        <w:rPr>
          <w:rFonts w:asciiTheme="minorBidi" w:hAnsiTheme="minorBidi" w:cstheme="minorBidi"/>
          <w:color w:val="156082" w:themeColor="accent1"/>
        </w:rPr>
        <w:t xml:space="preserve"> the </w:t>
      </w:r>
      <w:r w:rsidRPr="00782D89">
        <w:rPr>
          <w:rFonts w:asciiTheme="minorBidi" w:hAnsiTheme="minorBidi" w:cstheme="minorBidi"/>
          <w:color w:val="156082" w:themeColor="accent1"/>
        </w:rPr>
        <w:t>normalized</w:t>
      </w:r>
      <w:r w:rsidRPr="00782D89">
        <w:rPr>
          <w:rFonts w:asciiTheme="minorBidi" w:hAnsiTheme="minorBidi" w:cstheme="minorBidi"/>
          <w:color w:val="156082" w:themeColor="accent1"/>
        </w:rPr>
        <w:t xml:space="preserve"> </w:t>
      </w:r>
      <w:r w:rsidRPr="00782D89">
        <w:rPr>
          <w:rFonts w:asciiTheme="minorBidi" w:hAnsiTheme="minorBidi" w:cstheme="minorBidi"/>
          <w:color w:val="156082" w:themeColor="accent1"/>
        </w:rPr>
        <w:t xml:space="preserve">won’t be </w:t>
      </w:r>
      <w:r w:rsidRPr="00782D89">
        <w:rPr>
          <w:rFonts w:asciiTheme="minorBidi" w:hAnsiTheme="minorBidi" w:cstheme="minorBidi"/>
          <w:color w:val="156082" w:themeColor="accent1"/>
        </w:rPr>
        <w:t>on a comparable scale, which can confuse the model and hurt its performance.</w:t>
      </w:r>
    </w:p>
    <w:p w14:paraId="304D9910" w14:textId="77777777" w:rsidR="00C716BD" w:rsidRDefault="00C716BD" w:rsidP="00C716BD">
      <w:pPr>
        <w:rPr>
          <w:rFonts w:asciiTheme="minorBidi" w:hAnsiTheme="minorBidi" w:cstheme="minorBidi"/>
          <w:color w:val="000000" w:themeColor="text1"/>
        </w:rPr>
      </w:pPr>
    </w:p>
    <w:p w14:paraId="10CF1DA3" w14:textId="77777777" w:rsidR="00C716BD" w:rsidRDefault="00C716BD" w:rsidP="00C716BD">
      <w:pPr>
        <w:rPr>
          <w:rFonts w:asciiTheme="minorBidi" w:hAnsiTheme="minorBidi" w:cstheme="minorBidi"/>
          <w:color w:val="000000" w:themeColor="text1"/>
        </w:rPr>
      </w:pPr>
    </w:p>
    <w:p w14:paraId="38C6B8D6" w14:textId="77777777" w:rsidR="00C716BD" w:rsidRPr="00C716BD" w:rsidRDefault="00C716BD" w:rsidP="00C716BD">
      <w:pPr>
        <w:rPr>
          <w:rFonts w:asciiTheme="minorBidi" w:hAnsiTheme="minorBidi" w:cstheme="minorBidi"/>
          <w:color w:val="000000" w:themeColor="text1"/>
        </w:rPr>
      </w:pPr>
    </w:p>
    <w:p w14:paraId="20BF7CFF" w14:textId="77777777" w:rsidR="00C716BD" w:rsidRPr="00C716BD" w:rsidRDefault="00C716BD" w:rsidP="00C716BD">
      <w:pPr>
        <w:rPr>
          <w:rFonts w:asciiTheme="minorBidi" w:hAnsiTheme="minorBidi" w:cstheme="minorBidi"/>
          <w:color w:val="156082" w:themeColor="accent1"/>
        </w:rPr>
      </w:pPr>
    </w:p>
    <w:sectPr w:rsidR="00C716BD" w:rsidRPr="00C716BD" w:rsidSect="00782D89">
      <w:pgSz w:w="12240" w:h="15840"/>
      <w:pgMar w:top="1440" w:right="1440" w:bottom="95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46034" w14:textId="77777777" w:rsidR="00AE4947" w:rsidRDefault="00AE4947" w:rsidP="00E3684F">
      <w:pPr>
        <w:spacing w:line="240" w:lineRule="auto"/>
      </w:pPr>
      <w:r>
        <w:separator/>
      </w:r>
    </w:p>
  </w:endnote>
  <w:endnote w:type="continuationSeparator" w:id="0">
    <w:p w14:paraId="0E68C06B" w14:textId="77777777" w:rsidR="00AE4947" w:rsidRDefault="00AE4947" w:rsidP="00E368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4A2D1" w14:textId="77777777" w:rsidR="00AE4947" w:rsidRDefault="00AE4947" w:rsidP="00E3684F">
      <w:pPr>
        <w:spacing w:line="240" w:lineRule="auto"/>
      </w:pPr>
      <w:r>
        <w:separator/>
      </w:r>
    </w:p>
  </w:footnote>
  <w:footnote w:type="continuationSeparator" w:id="0">
    <w:p w14:paraId="231E9418" w14:textId="77777777" w:rsidR="00AE4947" w:rsidRDefault="00AE4947" w:rsidP="00E3684F">
      <w:pPr>
        <w:spacing w:line="240" w:lineRule="auto"/>
      </w:pPr>
      <w:r>
        <w:continuationSeparator/>
      </w:r>
    </w:p>
  </w:footnote>
  <w:footnote w:id="1">
    <w:p w14:paraId="570D33C3" w14:textId="6327F6B4" w:rsidR="00E3684F" w:rsidRDefault="00E3684F" w:rsidP="00E3684F">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2778"/>
    <w:multiLevelType w:val="hybridMultilevel"/>
    <w:tmpl w:val="70AA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155CA"/>
    <w:multiLevelType w:val="multilevel"/>
    <w:tmpl w:val="B936CFAE"/>
    <w:lvl w:ilvl="0">
      <w:start w:val="1"/>
      <w:numFmt w:val="decimal"/>
      <w:lvlText w:val="(Q%1)"/>
      <w:lvlJc w:val="left"/>
      <w:pPr>
        <w:ind w:left="720" w:hanging="360"/>
      </w:pPr>
      <w:rPr>
        <w:rFonts w:ascii="Arial" w:eastAsia="Arial" w:hAnsi="Arial" w:cs="Arial"/>
        <w:b w:val="0"/>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BD6247"/>
    <w:multiLevelType w:val="hybridMultilevel"/>
    <w:tmpl w:val="1254762C"/>
    <w:lvl w:ilvl="0" w:tplc="A560C31E">
      <w:start w:val="7"/>
      <w:numFmt w:val="bullet"/>
      <w:lvlText w:val=""/>
      <w:lvlJc w:val="left"/>
      <w:pPr>
        <w:ind w:left="1440" w:hanging="360"/>
      </w:pPr>
      <w:rPr>
        <w:rFonts w:ascii="Symbol" w:eastAsia="Arial"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B00A44"/>
    <w:multiLevelType w:val="hybridMultilevel"/>
    <w:tmpl w:val="F686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B7ECF"/>
    <w:multiLevelType w:val="hybridMultilevel"/>
    <w:tmpl w:val="67383D66"/>
    <w:lvl w:ilvl="0" w:tplc="08005F60">
      <w:start w:val="29"/>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5907797">
    <w:abstractNumId w:val="1"/>
  </w:num>
  <w:num w:numId="2" w16cid:durableId="2116561854">
    <w:abstractNumId w:val="3"/>
  </w:num>
  <w:num w:numId="3" w16cid:durableId="1477453472">
    <w:abstractNumId w:val="4"/>
  </w:num>
  <w:num w:numId="4" w16cid:durableId="1113015648">
    <w:abstractNumId w:val="0"/>
  </w:num>
  <w:num w:numId="5" w16cid:durableId="1341006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87"/>
    <w:rsid w:val="0002084E"/>
    <w:rsid w:val="00113151"/>
    <w:rsid w:val="001C53EF"/>
    <w:rsid w:val="001D121A"/>
    <w:rsid w:val="002606F1"/>
    <w:rsid w:val="00277222"/>
    <w:rsid w:val="002E3E02"/>
    <w:rsid w:val="00374D32"/>
    <w:rsid w:val="00390571"/>
    <w:rsid w:val="00426C78"/>
    <w:rsid w:val="004277B1"/>
    <w:rsid w:val="0049105A"/>
    <w:rsid w:val="004C07CB"/>
    <w:rsid w:val="005E3663"/>
    <w:rsid w:val="005F7B37"/>
    <w:rsid w:val="00610E5B"/>
    <w:rsid w:val="00647672"/>
    <w:rsid w:val="00664E62"/>
    <w:rsid w:val="00665791"/>
    <w:rsid w:val="006831B2"/>
    <w:rsid w:val="007512D9"/>
    <w:rsid w:val="00764713"/>
    <w:rsid w:val="00782D89"/>
    <w:rsid w:val="007E4B00"/>
    <w:rsid w:val="00800721"/>
    <w:rsid w:val="00821761"/>
    <w:rsid w:val="00835133"/>
    <w:rsid w:val="008A6804"/>
    <w:rsid w:val="009344DF"/>
    <w:rsid w:val="00995C63"/>
    <w:rsid w:val="009D3A74"/>
    <w:rsid w:val="00A026FE"/>
    <w:rsid w:val="00A07965"/>
    <w:rsid w:val="00AA2072"/>
    <w:rsid w:val="00AE4947"/>
    <w:rsid w:val="00BE590E"/>
    <w:rsid w:val="00C03EAA"/>
    <w:rsid w:val="00C143EE"/>
    <w:rsid w:val="00C716BD"/>
    <w:rsid w:val="00C86C1F"/>
    <w:rsid w:val="00C87A64"/>
    <w:rsid w:val="00C93052"/>
    <w:rsid w:val="00CC0D76"/>
    <w:rsid w:val="00D045FA"/>
    <w:rsid w:val="00D11A77"/>
    <w:rsid w:val="00D66FC9"/>
    <w:rsid w:val="00D72E03"/>
    <w:rsid w:val="00D82CBA"/>
    <w:rsid w:val="00E10FE1"/>
    <w:rsid w:val="00E3684F"/>
    <w:rsid w:val="00E51081"/>
    <w:rsid w:val="00E712C7"/>
    <w:rsid w:val="00E95A87"/>
    <w:rsid w:val="00EA3F09"/>
    <w:rsid w:val="00EB3892"/>
    <w:rsid w:val="00EC04B9"/>
    <w:rsid w:val="00EE33B8"/>
    <w:rsid w:val="00EF000A"/>
    <w:rsid w:val="00F63ADA"/>
    <w:rsid w:val="00F843E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ECB1"/>
  <w15:chartTrackingRefBased/>
  <w15:docId w15:val="{81B673E5-F9E0-C948-A5BA-BD6389EF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A87"/>
    <w:pPr>
      <w:spacing w:after="0" w:line="276" w:lineRule="auto"/>
    </w:pPr>
    <w:rPr>
      <w:rFonts w:ascii="Arial" w:eastAsia="Arial" w:hAnsi="Arial" w:cs="Arial"/>
      <w:kern w:val="0"/>
      <w:sz w:val="22"/>
      <w:szCs w:val="22"/>
      <w:lang w:val="en-US"/>
      <w14:ligatures w14:val="none"/>
    </w:rPr>
  </w:style>
  <w:style w:type="paragraph" w:styleId="Heading1">
    <w:name w:val="heading 1"/>
    <w:basedOn w:val="Normal"/>
    <w:next w:val="Normal"/>
    <w:link w:val="Heading1Char"/>
    <w:uiPriority w:val="9"/>
    <w:qFormat/>
    <w:rsid w:val="00E95A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A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A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A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A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A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A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A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A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A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A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A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A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A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A87"/>
    <w:rPr>
      <w:rFonts w:eastAsiaTheme="majorEastAsia" w:cstheme="majorBidi"/>
      <w:color w:val="272727" w:themeColor="text1" w:themeTint="D8"/>
    </w:rPr>
  </w:style>
  <w:style w:type="paragraph" w:styleId="Title">
    <w:name w:val="Title"/>
    <w:basedOn w:val="Normal"/>
    <w:next w:val="Normal"/>
    <w:link w:val="TitleChar"/>
    <w:uiPriority w:val="10"/>
    <w:qFormat/>
    <w:rsid w:val="00E95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A87"/>
    <w:pPr>
      <w:spacing w:before="160"/>
      <w:jc w:val="center"/>
    </w:pPr>
    <w:rPr>
      <w:i/>
      <w:iCs/>
      <w:color w:val="404040" w:themeColor="text1" w:themeTint="BF"/>
    </w:rPr>
  </w:style>
  <w:style w:type="character" w:customStyle="1" w:styleId="QuoteChar">
    <w:name w:val="Quote Char"/>
    <w:basedOn w:val="DefaultParagraphFont"/>
    <w:link w:val="Quote"/>
    <w:uiPriority w:val="29"/>
    <w:rsid w:val="00E95A87"/>
    <w:rPr>
      <w:i/>
      <w:iCs/>
      <w:color w:val="404040" w:themeColor="text1" w:themeTint="BF"/>
    </w:rPr>
  </w:style>
  <w:style w:type="paragraph" w:styleId="ListParagraph">
    <w:name w:val="List Paragraph"/>
    <w:basedOn w:val="Normal"/>
    <w:uiPriority w:val="34"/>
    <w:qFormat/>
    <w:rsid w:val="00E95A87"/>
    <w:pPr>
      <w:ind w:left="720"/>
      <w:contextualSpacing/>
    </w:pPr>
  </w:style>
  <w:style w:type="character" w:styleId="IntenseEmphasis">
    <w:name w:val="Intense Emphasis"/>
    <w:basedOn w:val="DefaultParagraphFont"/>
    <w:uiPriority w:val="21"/>
    <w:qFormat/>
    <w:rsid w:val="00E95A87"/>
    <w:rPr>
      <w:i/>
      <w:iCs/>
      <w:color w:val="0F4761" w:themeColor="accent1" w:themeShade="BF"/>
    </w:rPr>
  </w:style>
  <w:style w:type="paragraph" w:styleId="IntenseQuote">
    <w:name w:val="Intense Quote"/>
    <w:basedOn w:val="Normal"/>
    <w:next w:val="Normal"/>
    <w:link w:val="IntenseQuoteChar"/>
    <w:uiPriority w:val="30"/>
    <w:qFormat/>
    <w:rsid w:val="00E95A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A87"/>
    <w:rPr>
      <w:i/>
      <w:iCs/>
      <w:color w:val="0F4761" w:themeColor="accent1" w:themeShade="BF"/>
    </w:rPr>
  </w:style>
  <w:style w:type="character" w:styleId="IntenseReference">
    <w:name w:val="Intense Reference"/>
    <w:basedOn w:val="DefaultParagraphFont"/>
    <w:uiPriority w:val="32"/>
    <w:qFormat/>
    <w:rsid w:val="00E95A87"/>
    <w:rPr>
      <w:b/>
      <w:bCs/>
      <w:smallCaps/>
      <w:color w:val="0F4761" w:themeColor="accent1" w:themeShade="BF"/>
      <w:spacing w:val="5"/>
    </w:rPr>
  </w:style>
  <w:style w:type="table" w:styleId="TableGrid">
    <w:name w:val="Table Grid"/>
    <w:basedOn w:val="TableNormal"/>
    <w:uiPriority w:val="39"/>
    <w:rsid w:val="002E3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3684F"/>
    <w:rPr>
      <w:vertAlign w:val="superscript"/>
    </w:rPr>
  </w:style>
  <w:style w:type="paragraph" w:styleId="Header">
    <w:name w:val="header"/>
    <w:basedOn w:val="Normal"/>
    <w:link w:val="HeaderChar"/>
    <w:uiPriority w:val="99"/>
    <w:unhideWhenUsed/>
    <w:rsid w:val="00A07965"/>
    <w:pPr>
      <w:tabs>
        <w:tab w:val="center" w:pos="4680"/>
        <w:tab w:val="right" w:pos="9360"/>
      </w:tabs>
      <w:spacing w:line="240" w:lineRule="auto"/>
    </w:pPr>
  </w:style>
  <w:style w:type="character" w:customStyle="1" w:styleId="HeaderChar">
    <w:name w:val="Header Char"/>
    <w:basedOn w:val="DefaultParagraphFont"/>
    <w:link w:val="Header"/>
    <w:uiPriority w:val="99"/>
    <w:rsid w:val="00A07965"/>
    <w:rPr>
      <w:rFonts w:ascii="Arial" w:eastAsia="Arial" w:hAnsi="Arial" w:cs="Arial"/>
      <w:kern w:val="0"/>
      <w:sz w:val="22"/>
      <w:szCs w:val="22"/>
      <w:lang w:val="en-US"/>
      <w14:ligatures w14:val="none"/>
    </w:rPr>
  </w:style>
  <w:style w:type="paragraph" w:styleId="Footer">
    <w:name w:val="footer"/>
    <w:basedOn w:val="Normal"/>
    <w:link w:val="FooterChar"/>
    <w:uiPriority w:val="99"/>
    <w:unhideWhenUsed/>
    <w:rsid w:val="00A07965"/>
    <w:pPr>
      <w:tabs>
        <w:tab w:val="center" w:pos="4680"/>
        <w:tab w:val="right" w:pos="9360"/>
      </w:tabs>
      <w:spacing w:line="240" w:lineRule="auto"/>
    </w:pPr>
  </w:style>
  <w:style w:type="character" w:customStyle="1" w:styleId="FooterChar">
    <w:name w:val="Footer Char"/>
    <w:basedOn w:val="DefaultParagraphFont"/>
    <w:link w:val="Footer"/>
    <w:uiPriority w:val="99"/>
    <w:rsid w:val="00A07965"/>
    <w:rPr>
      <w:rFonts w:ascii="Arial" w:eastAsia="Arial" w:hAnsi="Arial" w:cs="Arial"/>
      <w:kern w:val="0"/>
      <w:sz w:val="22"/>
      <w:szCs w:val="22"/>
      <w:lang w:val="en-US"/>
      <w14:ligatures w14:val="none"/>
    </w:rPr>
  </w:style>
  <w:style w:type="table" w:styleId="ListTable4-Accent4">
    <w:name w:val="List Table 4 Accent 4"/>
    <w:basedOn w:val="TableNormal"/>
    <w:uiPriority w:val="49"/>
    <w:rsid w:val="00BE59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BE590E"/>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unhideWhenUsed/>
    <w:rsid w:val="00EF000A"/>
    <w:pPr>
      <w:spacing w:before="100" w:beforeAutospacing="1" w:after="100" w:afterAutospacing="1" w:line="240" w:lineRule="auto"/>
    </w:pPr>
    <w:rPr>
      <w:rFonts w:ascii="Times New Roman" w:eastAsia="Times New Roman" w:hAnsi="Times New Roman" w:cs="Times New Roman"/>
      <w:sz w:val="24"/>
      <w:szCs w:val="24"/>
      <w:lang w:val="en-IL"/>
    </w:rPr>
  </w:style>
  <w:style w:type="character" w:customStyle="1" w:styleId="katex-mathml">
    <w:name w:val="katex-mathml"/>
    <w:basedOn w:val="DefaultParagraphFont"/>
    <w:rsid w:val="00782D89"/>
  </w:style>
  <w:style w:type="character" w:customStyle="1" w:styleId="mopen">
    <w:name w:val="mopen"/>
    <w:basedOn w:val="DefaultParagraphFont"/>
    <w:rsid w:val="00782D89"/>
  </w:style>
  <w:style w:type="character" w:customStyle="1" w:styleId="mord">
    <w:name w:val="mord"/>
    <w:basedOn w:val="DefaultParagraphFont"/>
    <w:rsid w:val="00782D89"/>
  </w:style>
  <w:style w:type="character" w:customStyle="1" w:styleId="mpunct">
    <w:name w:val="mpunct"/>
    <w:basedOn w:val="DefaultParagraphFont"/>
    <w:rsid w:val="00782D89"/>
  </w:style>
  <w:style w:type="character" w:customStyle="1" w:styleId="mclose">
    <w:name w:val="mclose"/>
    <w:basedOn w:val="DefaultParagraphFont"/>
    <w:rsid w:val="00782D89"/>
  </w:style>
  <w:style w:type="character" w:customStyle="1" w:styleId="mrel">
    <w:name w:val="mrel"/>
    <w:basedOn w:val="DefaultParagraphFont"/>
    <w:rsid w:val="00782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5413">
      <w:bodyDiv w:val="1"/>
      <w:marLeft w:val="0"/>
      <w:marRight w:val="0"/>
      <w:marTop w:val="0"/>
      <w:marBottom w:val="0"/>
      <w:divBdr>
        <w:top w:val="none" w:sz="0" w:space="0" w:color="auto"/>
        <w:left w:val="none" w:sz="0" w:space="0" w:color="auto"/>
        <w:bottom w:val="none" w:sz="0" w:space="0" w:color="auto"/>
        <w:right w:val="none" w:sz="0" w:space="0" w:color="auto"/>
      </w:divBdr>
    </w:div>
    <w:div w:id="655232635">
      <w:bodyDiv w:val="1"/>
      <w:marLeft w:val="0"/>
      <w:marRight w:val="0"/>
      <w:marTop w:val="0"/>
      <w:marBottom w:val="0"/>
      <w:divBdr>
        <w:top w:val="none" w:sz="0" w:space="0" w:color="auto"/>
        <w:left w:val="none" w:sz="0" w:space="0" w:color="auto"/>
        <w:bottom w:val="none" w:sz="0" w:space="0" w:color="auto"/>
        <w:right w:val="none" w:sz="0" w:space="0" w:color="auto"/>
      </w:divBdr>
    </w:div>
    <w:div w:id="1485968334">
      <w:bodyDiv w:val="1"/>
      <w:marLeft w:val="0"/>
      <w:marRight w:val="0"/>
      <w:marTop w:val="0"/>
      <w:marBottom w:val="0"/>
      <w:divBdr>
        <w:top w:val="none" w:sz="0" w:space="0" w:color="auto"/>
        <w:left w:val="none" w:sz="0" w:space="0" w:color="auto"/>
        <w:bottom w:val="none" w:sz="0" w:space="0" w:color="auto"/>
        <w:right w:val="none" w:sz="0" w:space="0" w:color="auto"/>
      </w:divBdr>
    </w:div>
    <w:div w:id="1521354090">
      <w:bodyDiv w:val="1"/>
      <w:marLeft w:val="0"/>
      <w:marRight w:val="0"/>
      <w:marTop w:val="0"/>
      <w:marBottom w:val="0"/>
      <w:divBdr>
        <w:top w:val="none" w:sz="0" w:space="0" w:color="auto"/>
        <w:left w:val="none" w:sz="0" w:space="0" w:color="auto"/>
        <w:bottom w:val="none" w:sz="0" w:space="0" w:color="auto"/>
        <w:right w:val="none" w:sz="0" w:space="0" w:color="auto"/>
      </w:divBdr>
    </w:div>
    <w:div w:id="21176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docs/reference/api/pandas.isnull.html" TargetMode="External"/><Relationship Id="rId13" Type="http://schemas.openxmlformats.org/officeDocument/2006/relationships/image" Target="media/image4.png"/><Relationship Id="rId18" Type="http://schemas.openxmlformats.org/officeDocument/2006/relationships/hyperlink" Target="https://en.wikipedia.org/wiki/Chi-squared_distribution" TargetMode="External"/><Relationship Id="rId3" Type="http://schemas.openxmlformats.org/officeDocument/2006/relationships/settings" Target="settings.xml"/><Relationship Id="rId7" Type="http://schemas.openxmlformats.org/officeDocument/2006/relationships/hyperlink" Target="https://scikit-learn.org/stable/modules/generated/sklearn.model_selection.train_test_split.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seaborn.pydata.org/generated/seaborn.pairplot.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10</Pages>
  <Words>1629</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Galor Lazar</dc:creator>
  <cp:keywords/>
  <dc:description/>
  <cp:lastModifiedBy>Galor Lazar</cp:lastModifiedBy>
  <cp:revision>39</cp:revision>
  <dcterms:created xsi:type="dcterms:W3CDTF">2024-06-18T17:43:00Z</dcterms:created>
  <dcterms:modified xsi:type="dcterms:W3CDTF">2024-06-23T19:15:00Z</dcterms:modified>
</cp:coreProperties>
</file>