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697" w:rsidRDefault="00F9079F" w:rsidP="00A56D72">
      <w:pPr>
        <w:jc w:val="center"/>
        <w:rPr>
          <w:rFonts w:ascii="Cambria Math" w:hAnsi="Cambria Math"/>
          <w:b/>
          <w:sz w:val="44"/>
          <w:szCs w:val="44"/>
        </w:rPr>
      </w:pPr>
      <w:r w:rsidRPr="00DB4386">
        <w:rPr>
          <w:rFonts w:ascii="Cambria Math" w:hAnsi="Cambria Math"/>
          <w:b/>
          <w:sz w:val="44"/>
          <w:szCs w:val="44"/>
        </w:rPr>
        <w:t>Homework of General Physics</w:t>
      </w:r>
      <w:r w:rsidR="00827F7B" w:rsidRPr="00DB4386">
        <w:rPr>
          <w:rFonts w:ascii="Cambria Math" w:hAnsi="Cambria Math"/>
          <w:b/>
          <w:sz w:val="44"/>
          <w:szCs w:val="44"/>
        </w:rPr>
        <w:t xml:space="preserve"> </w:t>
      </w:r>
      <w:r w:rsidR="005173AA">
        <w:rPr>
          <w:rFonts w:ascii="Cambria Math" w:hAnsi="Cambria Math" w:hint="eastAsia"/>
          <w:b/>
          <w:sz w:val="44"/>
          <w:szCs w:val="44"/>
        </w:rPr>
        <w:t>II</w:t>
      </w:r>
      <w:r w:rsidR="005B294F">
        <w:rPr>
          <w:rFonts w:ascii="Cambria Math" w:hAnsi="Cambria Math"/>
          <w:b/>
          <w:sz w:val="44"/>
          <w:szCs w:val="44"/>
        </w:rPr>
        <w:t xml:space="preserve"> set </w:t>
      </w:r>
      <w:r w:rsidR="005173AA">
        <w:rPr>
          <w:rFonts w:ascii="Cambria Math" w:hAnsi="Cambria Math" w:hint="eastAsia"/>
          <w:b/>
          <w:sz w:val="44"/>
          <w:szCs w:val="44"/>
        </w:rPr>
        <w:t>1</w:t>
      </w:r>
    </w:p>
    <w:p w:rsidR="00B12332" w:rsidRPr="00A00981" w:rsidRDefault="005173AA" w:rsidP="00A56D72">
      <w:pPr>
        <w:numPr>
          <w:ilvl w:val="0"/>
          <w:numId w:val="1"/>
        </w:numPr>
        <w:rPr>
          <w:rFonts w:ascii="Cambria Math" w:hAnsi="Cambria Math"/>
          <w:b/>
          <w:szCs w:val="21"/>
        </w:rPr>
      </w:pPr>
      <w:r w:rsidRPr="00A00981">
        <w:rPr>
          <w:rFonts w:ascii="Cambria Math" w:hAnsi="Cambria Math"/>
          <w:b/>
          <w:szCs w:val="21"/>
        </w:rPr>
        <w:t xml:space="preserve"> </w:t>
      </w:r>
      <w:r w:rsidR="001D00F5" w:rsidRPr="00A00981">
        <w:rPr>
          <w:rFonts w:ascii="Cambria Math" w:hAnsi="Cambria Math"/>
          <w:b/>
          <w:szCs w:val="21"/>
        </w:rPr>
        <w:t>(Hecht</w:t>
      </w:r>
      <w:r w:rsidR="00A00981" w:rsidRPr="00A00981">
        <w:rPr>
          <w:rFonts w:ascii="Cambria Math" w:hAnsi="Cambria Math"/>
          <w:b/>
          <w:szCs w:val="21"/>
        </w:rPr>
        <w:t xml:space="preserve">’s </w:t>
      </w:r>
      <w:r w:rsidR="001D00F5" w:rsidRPr="00A00981">
        <w:rPr>
          <w:rFonts w:ascii="Cambria Math" w:hAnsi="Cambria Math"/>
          <w:b/>
          <w:szCs w:val="21"/>
        </w:rPr>
        <w:t>9.40 with some variation)</w:t>
      </w:r>
      <w:r w:rsidR="00B12332" w:rsidRPr="00A00981">
        <w:rPr>
          <w:rFonts w:ascii="Cambria Math" w:hAnsi="Cambria Math"/>
          <w:b/>
          <w:szCs w:val="21"/>
        </w:rPr>
        <w:t xml:space="preserve">Given that the mirrors of a Fabry-Perot interferometer have amplitude reflection coefficient of </w:t>
      </w:r>
      <w:r w:rsidR="006E3FE1" w:rsidRPr="00A00981">
        <w:rPr>
          <w:rFonts w:ascii="Cambria Math" w:hAnsi="Cambria Math"/>
          <w:b/>
          <w:i/>
          <w:szCs w:val="21"/>
        </w:rPr>
        <w:t>r</w:t>
      </w:r>
      <w:r w:rsidR="00B12332" w:rsidRPr="00A00981">
        <w:rPr>
          <w:rFonts w:ascii="Cambria Math" w:hAnsi="Cambria Math"/>
          <w:b/>
          <w:szCs w:val="21"/>
        </w:rPr>
        <w:t>=0.8</w:t>
      </w:r>
      <w:r w:rsidR="001D00F5" w:rsidRPr="00A00981">
        <w:rPr>
          <w:rFonts w:ascii="Cambria Math" w:hAnsi="Cambria Math"/>
          <w:b/>
          <w:szCs w:val="21"/>
        </w:rPr>
        <w:t>944</w:t>
      </w:r>
      <w:r w:rsidR="00B12332" w:rsidRPr="00A00981">
        <w:rPr>
          <w:rFonts w:ascii="Cambria Math" w:hAnsi="Cambria Math"/>
          <w:b/>
          <w:szCs w:val="21"/>
        </w:rPr>
        <w:t>, find:</w:t>
      </w:r>
    </w:p>
    <w:p w:rsidR="00A00981" w:rsidRPr="008E1CEC" w:rsidRDefault="008E1CEC" w:rsidP="008E1CEC">
      <w:pPr>
        <w:numPr>
          <w:ilvl w:val="1"/>
          <w:numId w:val="1"/>
        </w:numPr>
        <w:rPr>
          <w:rFonts w:ascii="Cambria Math" w:hAnsi="Cambria Math"/>
          <w:b/>
          <w:szCs w:val="21"/>
        </w:rPr>
      </w:pPr>
      <w:r>
        <w:rPr>
          <w:rFonts w:ascii="Cambria Math" w:hAnsi="Cambria Math"/>
          <w:b/>
          <w:szCs w:val="21"/>
        </w:rPr>
        <w:t>The coefficient of finesse</w:t>
      </w:r>
      <w:r>
        <w:rPr>
          <w:rFonts w:ascii="Cambria Math" w:hAnsi="Cambria Math" w:hint="eastAsia"/>
          <w:b/>
          <w:szCs w:val="21"/>
        </w:rPr>
        <w:t>:</w:t>
      </w:r>
      <m:oMath>
        <m:r>
          <m:rPr>
            <m:sty m:val="b"/>
          </m:rPr>
          <w:rPr>
            <w:rFonts w:ascii="Cambria Math" w:hAnsi="Cambria Math"/>
            <w:szCs w:val="21"/>
          </w:rPr>
          <m:t xml:space="preserve"> </m:t>
        </m:r>
        <m:r>
          <m:rPr>
            <m:sty m:val="p"/>
          </m:rPr>
          <w:rPr>
            <w:rFonts w:ascii="Cambria Math" w:hAnsi="Cambria Math"/>
            <w:szCs w:val="21"/>
          </w:rPr>
          <m:t>F=</m:t>
        </m:r>
        <m:f>
          <m:fPr>
            <m:ctrlPr>
              <w:rPr>
                <w:rFonts w:ascii="Cambria Math" w:hAnsi="Cambria Math"/>
                <w:szCs w:val="21"/>
              </w:rPr>
            </m:ctrlPr>
          </m:fPr>
          <m:num>
            <m:r>
              <w:rPr>
                <w:rFonts w:ascii="Cambria Math" w:hAnsi="Cambria Math"/>
                <w:szCs w:val="21"/>
              </w:rPr>
              <m:t>4</m:t>
            </m:r>
            <m:r>
              <m:rPr>
                <m:sty m:val="p"/>
              </m:rPr>
              <w:rPr>
                <w:rFonts w:ascii="Cambria Math" w:hAnsi="Cambria Math"/>
                <w:szCs w:val="21"/>
              </w:rPr>
              <m:t>R</m:t>
            </m:r>
          </m:num>
          <m:den>
            <m:sSup>
              <m:sSupPr>
                <m:ctrlPr>
                  <w:rPr>
                    <w:rFonts w:ascii="Cambria Math" w:hAnsi="Cambria Math"/>
                    <w:szCs w:val="21"/>
                  </w:rPr>
                </m:ctrlPr>
              </m:sSupPr>
              <m:e>
                <m:r>
                  <w:rPr>
                    <w:rFonts w:ascii="Cambria Math" w:hAnsi="Cambria Math"/>
                    <w:szCs w:val="21"/>
                  </w:rPr>
                  <m:t>(1-R)</m:t>
                </m:r>
              </m:e>
              <m:sup>
                <m:r>
                  <w:rPr>
                    <w:rFonts w:ascii="Cambria Math" w:hAnsi="Cambria Math"/>
                    <w:szCs w:val="21"/>
                  </w:rPr>
                  <m:t>2</m:t>
                </m:r>
              </m:sup>
            </m:sSup>
          </m:den>
        </m:f>
        <m:r>
          <m:rPr>
            <m:sty m:val="p"/>
          </m:rPr>
          <w:rPr>
            <w:rFonts w:ascii="Cambria Math" w:hAnsi="Cambria Math"/>
            <w:szCs w:val="21"/>
          </w:rPr>
          <m:t>=</m:t>
        </m:r>
        <m:f>
          <m:fPr>
            <m:ctrlPr>
              <w:rPr>
                <w:rFonts w:ascii="Cambria Math" w:hAnsi="Cambria Math"/>
                <w:szCs w:val="21"/>
              </w:rPr>
            </m:ctrlPr>
          </m:fPr>
          <m:num>
            <m:r>
              <w:rPr>
                <w:rFonts w:ascii="Cambria Math" w:hAnsi="Cambria Math"/>
                <w:szCs w:val="21"/>
              </w:rPr>
              <m:t>4</m:t>
            </m:r>
            <m:sSup>
              <m:sSupPr>
                <m:ctrlPr>
                  <w:rPr>
                    <w:rFonts w:ascii="Cambria Math" w:hAnsi="Cambria Math"/>
                    <w:szCs w:val="21"/>
                  </w:rPr>
                </m:ctrlPr>
              </m:sSupPr>
              <m:e>
                <m:r>
                  <w:rPr>
                    <w:rFonts w:ascii="Cambria Math" w:hAnsi="Cambria Math"/>
                    <w:szCs w:val="21"/>
                  </w:rPr>
                  <m:t>r</m:t>
                </m:r>
              </m:e>
              <m:sup>
                <m:r>
                  <w:rPr>
                    <w:rFonts w:ascii="Cambria Math" w:hAnsi="Cambria Math"/>
                    <w:szCs w:val="21"/>
                  </w:rPr>
                  <m:t>2</m:t>
                </m:r>
              </m:sup>
            </m:sSup>
          </m:num>
          <m:den>
            <m:sSup>
              <m:sSupPr>
                <m:ctrlPr>
                  <w:rPr>
                    <w:rFonts w:ascii="Cambria Math" w:hAnsi="Cambria Math"/>
                    <w:szCs w:val="21"/>
                  </w:rPr>
                </m:ctrlPr>
              </m:sSupPr>
              <m:e>
                <m:r>
                  <w:rPr>
                    <w:rFonts w:ascii="Cambria Math" w:hAnsi="Cambria Math"/>
                    <w:szCs w:val="21"/>
                  </w:rPr>
                  <m:t>(1-</m:t>
                </m:r>
                <m:sSup>
                  <m:sSupPr>
                    <m:ctrlPr>
                      <w:rPr>
                        <w:rFonts w:ascii="Cambria Math" w:hAnsi="Cambria Math"/>
                        <w:szCs w:val="21"/>
                      </w:rPr>
                    </m:ctrlPr>
                  </m:sSupPr>
                  <m:e>
                    <m:r>
                      <w:rPr>
                        <w:rFonts w:ascii="Cambria Math" w:hAnsi="Cambria Math"/>
                        <w:szCs w:val="21"/>
                      </w:rPr>
                      <m:t>r</m:t>
                    </m:r>
                  </m:e>
                  <m:sup>
                    <m:r>
                      <w:rPr>
                        <w:rFonts w:ascii="Cambria Math" w:hAnsi="Cambria Math"/>
                        <w:szCs w:val="21"/>
                      </w:rPr>
                      <m:t>2</m:t>
                    </m:r>
                  </m:sup>
                </m:sSup>
                <m:r>
                  <w:rPr>
                    <w:rFonts w:ascii="Cambria Math" w:hAnsi="Cambria Math"/>
                    <w:szCs w:val="21"/>
                  </w:rPr>
                  <m:t>)</m:t>
                </m:r>
              </m:e>
              <m:sup>
                <m:r>
                  <w:rPr>
                    <w:rFonts w:ascii="Cambria Math" w:hAnsi="Cambria Math"/>
                    <w:szCs w:val="21"/>
                  </w:rPr>
                  <m:t>2</m:t>
                </m:r>
              </m:sup>
            </m:sSup>
          </m:den>
        </m:f>
        <m:r>
          <w:rPr>
            <w:rFonts w:ascii="Cambria Math" w:hAnsi="Cambria Math"/>
            <w:szCs w:val="21"/>
          </w:rPr>
          <m:t>=</m:t>
        </m:r>
        <m:f>
          <m:fPr>
            <m:ctrlPr>
              <w:rPr>
                <w:rFonts w:ascii="Cambria Math" w:hAnsi="Cambria Math"/>
                <w:szCs w:val="21"/>
              </w:rPr>
            </m:ctrlPr>
          </m:fPr>
          <m:num>
            <m:r>
              <w:rPr>
                <w:rFonts w:ascii="Cambria Math" w:hAnsi="Cambria Math"/>
                <w:szCs w:val="21"/>
              </w:rPr>
              <m:t>4</m:t>
            </m:r>
            <m:sSup>
              <m:sSupPr>
                <m:ctrlPr>
                  <w:rPr>
                    <w:rFonts w:ascii="Cambria Math" w:hAnsi="Cambria Math"/>
                    <w:szCs w:val="21"/>
                  </w:rPr>
                </m:ctrlPr>
              </m:sSupPr>
              <m:e>
                <m:r>
                  <w:rPr>
                    <w:rFonts w:ascii="Cambria Math" w:hAnsi="Cambria Math"/>
                    <w:szCs w:val="21"/>
                  </w:rPr>
                  <m:t>×0.8944</m:t>
                </m:r>
              </m:e>
              <m:sup>
                <m:r>
                  <w:rPr>
                    <w:rFonts w:ascii="Cambria Math" w:hAnsi="Cambria Math"/>
                    <w:szCs w:val="21"/>
                  </w:rPr>
                  <m:t>2</m:t>
                </m:r>
              </m:sup>
            </m:sSup>
          </m:num>
          <m:den>
            <m:sSup>
              <m:sSupPr>
                <m:ctrlPr>
                  <w:rPr>
                    <w:rFonts w:ascii="Cambria Math" w:hAnsi="Cambria Math"/>
                    <w:szCs w:val="21"/>
                  </w:rPr>
                </m:ctrlPr>
              </m:sSupPr>
              <m:e>
                <m:r>
                  <w:rPr>
                    <w:rFonts w:ascii="Cambria Math" w:hAnsi="Cambria Math"/>
                    <w:szCs w:val="21"/>
                  </w:rPr>
                  <m:t>(1-</m:t>
                </m:r>
                <m:sSup>
                  <m:sSupPr>
                    <m:ctrlPr>
                      <w:rPr>
                        <w:rFonts w:ascii="Cambria Math" w:hAnsi="Cambria Math"/>
                        <w:szCs w:val="21"/>
                      </w:rPr>
                    </m:ctrlPr>
                  </m:sSupPr>
                  <m:e>
                    <m:r>
                      <w:rPr>
                        <w:rFonts w:ascii="Cambria Math" w:hAnsi="Cambria Math"/>
                        <w:szCs w:val="21"/>
                      </w:rPr>
                      <m:t>0.8944</m:t>
                    </m:r>
                  </m:e>
                  <m:sup>
                    <m:r>
                      <w:rPr>
                        <w:rFonts w:ascii="Cambria Math" w:hAnsi="Cambria Math"/>
                        <w:szCs w:val="21"/>
                      </w:rPr>
                      <m:t>2</m:t>
                    </m:r>
                  </m:sup>
                </m:sSup>
                <m:r>
                  <w:rPr>
                    <w:rFonts w:ascii="Cambria Math" w:hAnsi="Cambria Math"/>
                    <w:szCs w:val="21"/>
                  </w:rPr>
                  <m:t>)</m:t>
                </m:r>
              </m:e>
              <m:sup>
                <m:r>
                  <w:rPr>
                    <w:rFonts w:ascii="Cambria Math" w:hAnsi="Cambria Math"/>
                    <w:szCs w:val="21"/>
                  </w:rPr>
                  <m:t>2</m:t>
                </m:r>
              </m:sup>
            </m:sSup>
          </m:den>
        </m:f>
        <m:r>
          <w:rPr>
            <w:rFonts w:ascii="Cambria Math" w:hAnsi="Cambria Math"/>
            <w:szCs w:val="21"/>
          </w:rPr>
          <m:t>=80</m:t>
        </m:r>
      </m:oMath>
    </w:p>
    <w:p w:rsidR="006C394F" w:rsidRPr="009C42E1" w:rsidRDefault="00B12332" w:rsidP="009C42E1">
      <w:pPr>
        <w:numPr>
          <w:ilvl w:val="1"/>
          <w:numId w:val="1"/>
        </w:numPr>
        <w:rPr>
          <w:rFonts w:ascii="Cambria Math" w:hAnsi="Cambria Math"/>
          <w:b/>
          <w:szCs w:val="21"/>
        </w:rPr>
      </w:pPr>
      <w:r w:rsidRPr="00A00981">
        <w:rPr>
          <w:rFonts w:ascii="Cambria Math" w:hAnsi="Cambria Math"/>
          <w:b/>
          <w:szCs w:val="21"/>
        </w:rPr>
        <w:t>The finesse</w:t>
      </w:r>
      <w:r w:rsidR="009C42E1">
        <w:rPr>
          <w:rFonts w:ascii="Cambria Math" w:hAnsi="Cambria Math" w:hint="eastAsia"/>
          <w:b/>
          <w:szCs w:val="21"/>
        </w:rPr>
        <w:t xml:space="preserve">: </w:t>
      </w:r>
      <m:oMath>
        <m:r>
          <m:rPr>
            <m:scr m:val="fraktur"/>
          </m:rPr>
          <w:rPr>
            <w:rFonts w:ascii="Cambria Math" w:hAnsi="Cambria Math"/>
            <w:szCs w:val="21"/>
          </w:rPr>
          <m:t>F</m:t>
        </m:r>
        <m:r>
          <m:rPr>
            <m:sty m:val="p"/>
          </m:rPr>
          <w:rPr>
            <w:rFonts w:ascii="Cambria Math" w:hAnsi="Cambria Math"/>
            <w:szCs w:val="21"/>
          </w:rPr>
          <m:t>=</m:t>
        </m:r>
        <m:f>
          <m:fPr>
            <m:ctrlPr>
              <w:rPr>
                <w:rFonts w:ascii="Cambria Math" w:hAnsi="Cambria Math"/>
                <w:szCs w:val="21"/>
              </w:rPr>
            </m:ctrlPr>
          </m:fPr>
          <m:num>
            <m:r>
              <w:rPr>
                <w:rFonts w:ascii="Cambria Math" w:hAnsi="Cambria Math"/>
                <w:szCs w:val="21"/>
              </w:rPr>
              <m:t>π</m:t>
            </m:r>
            <m:rad>
              <m:radPr>
                <m:degHide m:val="1"/>
                <m:ctrlPr>
                  <w:rPr>
                    <w:rFonts w:ascii="Cambria Math" w:hAnsi="Cambria Math"/>
                    <w:szCs w:val="21"/>
                  </w:rPr>
                </m:ctrlPr>
              </m:radPr>
              <m:deg/>
              <m:e>
                <m:r>
                  <m:rPr>
                    <m:sty m:val="p"/>
                  </m:rPr>
                  <w:rPr>
                    <w:rFonts w:ascii="Cambria Math" w:hAnsi="Cambria Math"/>
                    <w:szCs w:val="21"/>
                  </w:rPr>
                  <m:t>F</m:t>
                </m:r>
              </m:e>
            </m:rad>
          </m:num>
          <m:den>
            <m:r>
              <m:rPr>
                <m:sty m:val="p"/>
              </m:rPr>
              <w:rPr>
                <w:rFonts w:ascii="Cambria Math" w:hAnsi="Cambria Math"/>
                <w:szCs w:val="21"/>
              </w:rPr>
              <m:t>2</m:t>
            </m:r>
          </m:den>
        </m:f>
        <m:r>
          <w:rPr>
            <w:rFonts w:ascii="Cambria Math" w:hAnsi="Cambria Math"/>
            <w:szCs w:val="21"/>
          </w:rPr>
          <m:t>=</m:t>
        </m:r>
        <m:r>
          <w:rPr>
            <w:rFonts w:ascii="Cambria Math" w:hAnsi="Cambria Math"/>
            <w:szCs w:val="21"/>
            <w:highlight w:val="yellow"/>
          </w:rPr>
          <m:t>14</m:t>
        </m:r>
      </m:oMath>
    </w:p>
    <w:p w:rsidR="00B12332" w:rsidRPr="006C394F" w:rsidRDefault="00B12332" w:rsidP="00A56D72">
      <w:pPr>
        <w:numPr>
          <w:ilvl w:val="1"/>
          <w:numId w:val="1"/>
        </w:numPr>
        <w:rPr>
          <w:rFonts w:ascii="Cambria Math" w:hAnsi="Cambria Math"/>
          <w:b/>
          <w:szCs w:val="21"/>
        </w:rPr>
      </w:pPr>
      <w:r w:rsidRPr="00A00981">
        <w:rPr>
          <w:rFonts w:ascii="Cambria Math" w:hAnsi="Cambria Math"/>
          <w:b/>
          <w:szCs w:val="21"/>
        </w:rPr>
        <w:t>The contrast factor defined by: C=(I</w:t>
      </w:r>
      <w:r w:rsidRPr="00A00981">
        <w:rPr>
          <w:rFonts w:ascii="Cambria Math" w:hAnsi="Cambria Math"/>
          <w:b/>
          <w:szCs w:val="21"/>
          <w:vertAlign w:val="subscript"/>
        </w:rPr>
        <w:t>t</w:t>
      </w:r>
      <w:r w:rsidRPr="00A00981">
        <w:rPr>
          <w:rFonts w:ascii="Cambria Math" w:hAnsi="Cambria Math"/>
          <w:b/>
          <w:szCs w:val="21"/>
        </w:rPr>
        <w:t>/I</w:t>
      </w:r>
      <w:r w:rsidRPr="00A00981">
        <w:rPr>
          <w:rFonts w:ascii="Cambria Math" w:hAnsi="Cambria Math"/>
          <w:b/>
          <w:szCs w:val="21"/>
          <w:vertAlign w:val="subscript"/>
        </w:rPr>
        <w:t>0</w:t>
      </w:r>
      <w:r w:rsidRPr="00A00981">
        <w:rPr>
          <w:rFonts w:ascii="Cambria Math" w:hAnsi="Cambria Math"/>
          <w:b/>
          <w:szCs w:val="21"/>
        </w:rPr>
        <w:t>)</w:t>
      </w:r>
      <w:r w:rsidRPr="00A00981">
        <w:rPr>
          <w:rFonts w:ascii="Cambria Math" w:hAnsi="Cambria Math"/>
          <w:b/>
          <w:szCs w:val="21"/>
          <w:vertAlign w:val="subscript"/>
        </w:rPr>
        <w:t>max</w:t>
      </w:r>
      <w:r w:rsidRPr="00A00981">
        <w:rPr>
          <w:rFonts w:ascii="Cambria Math" w:hAnsi="Cambria Math"/>
          <w:b/>
          <w:szCs w:val="21"/>
        </w:rPr>
        <w:t>/(I</w:t>
      </w:r>
      <w:r w:rsidRPr="00A00981">
        <w:rPr>
          <w:rFonts w:ascii="Cambria Math" w:hAnsi="Cambria Math"/>
          <w:b/>
          <w:szCs w:val="21"/>
          <w:vertAlign w:val="subscript"/>
        </w:rPr>
        <w:t>t</w:t>
      </w:r>
      <w:r w:rsidRPr="00A00981">
        <w:rPr>
          <w:rFonts w:ascii="Cambria Math" w:hAnsi="Cambria Math"/>
          <w:b/>
          <w:szCs w:val="21"/>
        </w:rPr>
        <w:t>/I</w:t>
      </w:r>
      <w:r w:rsidRPr="00A00981">
        <w:rPr>
          <w:rFonts w:ascii="Cambria Math" w:hAnsi="Cambria Math"/>
          <w:b/>
          <w:szCs w:val="21"/>
          <w:vertAlign w:val="subscript"/>
        </w:rPr>
        <w:t>0</w:t>
      </w:r>
      <w:r w:rsidRPr="00A00981">
        <w:rPr>
          <w:rFonts w:ascii="Cambria Math" w:hAnsi="Cambria Math"/>
          <w:b/>
          <w:szCs w:val="21"/>
        </w:rPr>
        <w:t>)</w:t>
      </w:r>
      <w:r w:rsidRPr="00A00981">
        <w:rPr>
          <w:rFonts w:ascii="Cambria Math" w:hAnsi="Cambria Math"/>
          <w:b/>
          <w:szCs w:val="21"/>
          <w:vertAlign w:val="subscript"/>
        </w:rPr>
        <w:t>min</w:t>
      </w:r>
    </w:p>
    <w:p w:rsidR="004C33B2" w:rsidRPr="004C33B2" w:rsidRDefault="004C33B2" w:rsidP="004C33B2">
      <w:pPr>
        <w:ind w:left="357"/>
        <w:jc w:val="left"/>
        <w:rPr>
          <w:rFonts w:ascii="Cambria Math" w:hAnsi="Cambria Math"/>
          <w:szCs w:val="21"/>
        </w:rPr>
      </w:pPr>
      <w:r w:rsidRPr="004C33B2">
        <w:rPr>
          <w:rFonts w:ascii="Cambria Math" w:hAnsi="Cambria Math"/>
          <w:szCs w:val="21"/>
        </w:rPr>
        <w:t>A</w:t>
      </w:r>
      <w:r w:rsidRPr="004C33B2">
        <w:rPr>
          <w:rFonts w:ascii="Cambria Math" w:hAnsi="Cambria Math" w:hint="eastAsia"/>
          <w:szCs w:val="21"/>
        </w:rPr>
        <w:t>nswer:</w:t>
      </w:r>
    </w:p>
    <w:p w:rsidR="006C394F" w:rsidRPr="006C394F" w:rsidRDefault="00A55882" w:rsidP="00A56D72">
      <w:pPr>
        <w:ind w:left="357"/>
        <w:rPr>
          <w:rFonts w:ascii="Cambria Math" w:hAnsi="Cambria Math"/>
          <w:szCs w:val="21"/>
        </w:rPr>
      </w:pPr>
      <m:oMathPara>
        <m:oMathParaPr>
          <m:jc m:val="left"/>
        </m:oMathParaPr>
        <m:oMath>
          <m:sSub>
            <m:sSubPr>
              <m:ctrlPr>
                <w:rPr>
                  <w:rFonts w:ascii="Cambria Math" w:hAnsi="Cambria Math"/>
                  <w:szCs w:val="21"/>
                </w:rPr>
              </m:ctrlPr>
            </m:sSubPr>
            <m:e>
              <m:r>
                <m:rPr>
                  <m:sty m:val="p"/>
                </m:rPr>
                <w:rPr>
                  <w:rFonts w:ascii="Cambria Math" w:hAnsi="Cambria Math"/>
                  <w:szCs w:val="21"/>
                </w:rPr>
                <m:t>I</m:t>
              </m:r>
            </m:e>
            <m:sub>
              <m:r>
                <w:rPr>
                  <w:rFonts w:ascii="Cambria Math" w:hAnsi="Cambria Math"/>
                  <w:szCs w:val="21"/>
                </w:rPr>
                <m:t>t</m:t>
              </m:r>
            </m:sub>
          </m:sSub>
          <m:r>
            <m:rPr>
              <m:sty m:val="p"/>
            </m:rPr>
            <w:rPr>
              <w:rFonts w:ascii="Cambria Math" w:hAnsi="Cambria Math"/>
              <w:szCs w:val="21"/>
            </w:rPr>
            <m:t>=</m:t>
          </m:r>
          <m:f>
            <m:fPr>
              <m:ctrlPr>
                <w:rPr>
                  <w:rFonts w:ascii="Cambria Math" w:hAnsi="Cambria Math"/>
                  <w:szCs w:val="21"/>
                </w:rPr>
              </m:ctrlPr>
            </m:fPr>
            <m:num>
              <m:sSub>
                <m:sSubPr>
                  <m:ctrlPr>
                    <w:rPr>
                      <w:rFonts w:ascii="Cambria Math" w:hAnsi="Cambria Math"/>
                      <w:szCs w:val="21"/>
                    </w:rPr>
                  </m:ctrlPr>
                </m:sSubPr>
                <m:e>
                  <m:r>
                    <m:rPr>
                      <m:sty m:val="p"/>
                    </m:rPr>
                    <w:rPr>
                      <w:rFonts w:ascii="Cambria Math" w:hAnsi="Cambria Math"/>
                      <w:szCs w:val="21"/>
                    </w:rPr>
                    <m:t>I</m:t>
                  </m:r>
                </m:e>
                <m:sub>
                  <m:r>
                    <w:rPr>
                      <w:rFonts w:ascii="Cambria Math" w:hAnsi="Cambria Math"/>
                      <w:szCs w:val="21"/>
                    </w:rPr>
                    <m:t>0</m:t>
                  </m:r>
                </m:sub>
              </m:sSub>
            </m:num>
            <m:den>
              <m:r>
                <m:rPr>
                  <m:sty m:val="p"/>
                </m:rPr>
                <w:rPr>
                  <w:rFonts w:ascii="Cambria Math" w:hAnsi="Cambria Math"/>
                  <w:szCs w:val="21"/>
                </w:rPr>
                <m:t>1+F</m:t>
              </m:r>
              <m:sSup>
                <m:sSupPr>
                  <m:ctrlPr>
                    <w:rPr>
                      <w:rFonts w:ascii="Cambria Math" w:hAnsi="Cambria Math"/>
                      <w:szCs w:val="21"/>
                    </w:rPr>
                  </m:ctrlPr>
                </m:sSupPr>
                <m:e>
                  <m:r>
                    <w:rPr>
                      <w:rFonts w:ascii="Cambria Math" w:hAnsi="Cambria Math"/>
                      <w:szCs w:val="21"/>
                    </w:rPr>
                    <m:t>sin</m:t>
                  </m:r>
                </m:e>
                <m:sup>
                  <m:r>
                    <w:rPr>
                      <w:rFonts w:ascii="Cambria Math" w:hAnsi="Cambria Math"/>
                      <w:szCs w:val="21"/>
                    </w:rPr>
                    <m:t>2</m:t>
                  </m:r>
                </m:sup>
              </m:sSup>
              <m:f>
                <m:fPr>
                  <m:ctrlPr>
                    <w:rPr>
                      <w:rFonts w:ascii="Cambria Math" w:hAnsi="Cambria Math"/>
                      <w:i/>
                      <w:szCs w:val="21"/>
                    </w:rPr>
                  </m:ctrlPr>
                </m:fPr>
                <m:num>
                  <m:r>
                    <w:rPr>
                      <w:rFonts w:ascii="Cambria Math" w:hAnsi="Cambria Math"/>
                      <w:szCs w:val="21"/>
                    </w:rPr>
                    <m:t>δ</m:t>
                  </m:r>
                </m:num>
                <m:den>
                  <m:r>
                    <w:rPr>
                      <w:rFonts w:ascii="Cambria Math" w:hAnsi="Cambria Math"/>
                      <w:szCs w:val="21"/>
                    </w:rPr>
                    <m:t>2</m:t>
                  </m:r>
                </m:den>
              </m:f>
            </m:den>
          </m:f>
        </m:oMath>
      </m:oMathPara>
    </w:p>
    <w:p w:rsidR="006C394F" w:rsidRPr="006C394F" w:rsidRDefault="00A55882" w:rsidP="00A56D72">
      <w:pPr>
        <w:ind w:left="357"/>
        <w:rPr>
          <w:rFonts w:ascii="Cambria Math" w:hAnsi="Cambria Math"/>
          <w:szCs w:val="21"/>
        </w:rPr>
      </w:pPr>
      <m:oMathPara>
        <m:oMathParaPr>
          <m:jc m:val="left"/>
        </m:oMathParaPr>
        <m:oMath>
          <m:f>
            <m:fPr>
              <m:ctrlPr>
                <w:rPr>
                  <w:rFonts w:ascii="Cambria Math" w:hAnsi="Cambria Math"/>
                  <w:szCs w:val="21"/>
                </w:rPr>
              </m:ctrlPr>
            </m:fPr>
            <m:num>
              <m:sSub>
                <m:sSubPr>
                  <m:ctrlPr>
                    <w:rPr>
                      <w:rFonts w:ascii="Cambria Math" w:hAnsi="Cambria Math"/>
                      <w:szCs w:val="21"/>
                    </w:rPr>
                  </m:ctrlPr>
                </m:sSubPr>
                <m:e>
                  <m:r>
                    <m:rPr>
                      <m:sty m:val="p"/>
                    </m:rPr>
                    <w:rPr>
                      <w:rFonts w:ascii="Cambria Math" w:hAnsi="Cambria Math"/>
                      <w:szCs w:val="21"/>
                    </w:rPr>
                    <m:t>I</m:t>
                  </m:r>
                </m:e>
                <m:sub>
                  <m:r>
                    <w:rPr>
                      <w:rFonts w:ascii="Cambria Math" w:hAnsi="Cambria Math"/>
                      <w:szCs w:val="21"/>
                    </w:rPr>
                    <m:t>t</m:t>
                  </m:r>
                </m:sub>
              </m:sSub>
            </m:num>
            <m:den>
              <m:sSub>
                <m:sSubPr>
                  <m:ctrlPr>
                    <w:rPr>
                      <w:rFonts w:ascii="Cambria Math" w:hAnsi="Cambria Math"/>
                      <w:szCs w:val="21"/>
                    </w:rPr>
                  </m:ctrlPr>
                </m:sSubPr>
                <m:e>
                  <m:r>
                    <m:rPr>
                      <m:sty m:val="p"/>
                    </m:rPr>
                    <w:rPr>
                      <w:rFonts w:ascii="Cambria Math" w:hAnsi="Cambria Math"/>
                      <w:szCs w:val="21"/>
                    </w:rPr>
                    <m:t>I</m:t>
                  </m:r>
                </m:e>
                <m:sub>
                  <m:r>
                    <w:rPr>
                      <w:rFonts w:ascii="Cambria Math" w:hAnsi="Cambria Math"/>
                      <w:szCs w:val="21"/>
                    </w:rPr>
                    <m:t>0</m:t>
                  </m:r>
                </m:sub>
              </m:sSub>
            </m:den>
          </m:f>
          <m:r>
            <m:rPr>
              <m:sty m:val="p"/>
            </m:rPr>
            <w:rPr>
              <w:rFonts w:ascii="Cambria Math" w:hAnsi="Cambria Math"/>
              <w:szCs w:val="21"/>
            </w:rPr>
            <m:t>=</m:t>
          </m:r>
          <m:f>
            <m:fPr>
              <m:ctrlPr>
                <w:rPr>
                  <w:rFonts w:ascii="Cambria Math" w:hAnsi="Cambria Math"/>
                  <w:szCs w:val="21"/>
                </w:rPr>
              </m:ctrlPr>
            </m:fPr>
            <m:num>
              <m:r>
                <w:rPr>
                  <w:rFonts w:ascii="Cambria Math" w:hAnsi="Cambria Math"/>
                  <w:szCs w:val="21"/>
                </w:rPr>
                <m:t>1</m:t>
              </m:r>
            </m:num>
            <m:den>
              <m:r>
                <m:rPr>
                  <m:sty m:val="p"/>
                </m:rPr>
                <w:rPr>
                  <w:rFonts w:ascii="Cambria Math" w:hAnsi="Cambria Math"/>
                  <w:szCs w:val="21"/>
                </w:rPr>
                <m:t>1+F</m:t>
              </m:r>
              <m:sSup>
                <m:sSupPr>
                  <m:ctrlPr>
                    <w:rPr>
                      <w:rFonts w:ascii="Cambria Math" w:hAnsi="Cambria Math"/>
                      <w:szCs w:val="21"/>
                    </w:rPr>
                  </m:ctrlPr>
                </m:sSupPr>
                <m:e>
                  <m:r>
                    <w:rPr>
                      <w:rFonts w:ascii="Cambria Math" w:hAnsi="Cambria Math"/>
                      <w:szCs w:val="21"/>
                    </w:rPr>
                    <m:t>sin</m:t>
                  </m:r>
                </m:e>
                <m:sup>
                  <m:r>
                    <w:rPr>
                      <w:rFonts w:ascii="Cambria Math" w:hAnsi="Cambria Math"/>
                      <w:szCs w:val="21"/>
                    </w:rPr>
                    <m:t>2</m:t>
                  </m:r>
                </m:sup>
              </m:sSup>
              <m:f>
                <m:fPr>
                  <m:ctrlPr>
                    <w:rPr>
                      <w:rFonts w:ascii="Cambria Math" w:hAnsi="Cambria Math"/>
                      <w:i/>
                      <w:szCs w:val="21"/>
                    </w:rPr>
                  </m:ctrlPr>
                </m:fPr>
                <m:num>
                  <m:r>
                    <w:rPr>
                      <w:rFonts w:ascii="Cambria Math" w:hAnsi="Cambria Math"/>
                      <w:szCs w:val="21"/>
                    </w:rPr>
                    <m:t>δ</m:t>
                  </m:r>
                </m:num>
                <m:den>
                  <m:r>
                    <w:rPr>
                      <w:rFonts w:ascii="Cambria Math" w:hAnsi="Cambria Math"/>
                      <w:szCs w:val="21"/>
                    </w:rPr>
                    <m:t>2</m:t>
                  </m:r>
                </m:den>
              </m:f>
            </m:den>
          </m:f>
        </m:oMath>
      </m:oMathPara>
    </w:p>
    <w:p w:rsidR="006C394F" w:rsidRPr="006C394F" w:rsidRDefault="00A55882" w:rsidP="00A56D72">
      <w:pPr>
        <w:ind w:left="357"/>
        <w:rPr>
          <w:rFonts w:ascii="Cambria Math" w:hAnsi="Cambria Math"/>
          <w:szCs w:val="21"/>
        </w:rPr>
      </w:pPr>
      <m:oMathPara>
        <m:oMathParaPr>
          <m:jc m:val="left"/>
        </m:oMathParaPr>
        <m:oMath>
          <m:sSub>
            <m:sSubPr>
              <m:ctrlPr>
                <w:rPr>
                  <w:rFonts w:ascii="Cambria Math" w:hAnsi="Cambria Math"/>
                  <w:szCs w:val="21"/>
                </w:rPr>
              </m:ctrlPr>
            </m:sSubPr>
            <m:e>
              <m:d>
                <m:dPr>
                  <m:ctrlPr>
                    <w:rPr>
                      <w:rFonts w:ascii="Cambria Math" w:hAnsi="Cambria Math"/>
                      <w:szCs w:val="21"/>
                    </w:rPr>
                  </m:ctrlPr>
                </m:dPr>
                <m:e>
                  <m:f>
                    <m:fPr>
                      <m:ctrlPr>
                        <w:rPr>
                          <w:rFonts w:ascii="Cambria Math" w:hAnsi="Cambria Math"/>
                          <w:szCs w:val="21"/>
                        </w:rPr>
                      </m:ctrlPr>
                    </m:fPr>
                    <m:num>
                      <m:sSub>
                        <m:sSubPr>
                          <m:ctrlPr>
                            <w:rPr>
                              <w:rFonts w:ascii="Cambria Math" w:hAnsi="Cambria Math"/>
                              <w:szCs w:val="21"/>
                            </w:rPr>
                          </m:ctrlPr>
                        </m:sSubPr>
                        <m:e>
                          <m:r>
                            <m:rPr>
                              <m:sty m:val="p"/>
                            </m:rPr>
                            <w:rPr>
                              <w:rFonts w:ascii="Cambria Math" w:hAnsi="Cambria Math"/>
                              <w:szCs w:val="21"/>
                            </w:rPr>
                            <m:t>I</m:t>
                          </m:r>
                        </m:e>
                        <m:sub>
                          <m:r>
                            <w:rPr>
                              <w:rFonts w:ascii="Cambria Math" w:hAnsi="Cambria Math"/>
                              <w:szCs w:val="21"/>
                            </w:rPr>
                            <m:t>t</m:t>
                          </m:r>
                        </m:sub>
                      </m:sSub>
                    </m:num>
                    <m:den>
                      <m:sSub>
                        <m:sSubPr>
                          <m:ctrlPr>
                            <w:rPr>
                              <w:rFonts w:ascii="Cambria Math" w:hAnsi="Cambria Math"/>
                              <w:szCs w:val="21"/>
                            </w:rPr>
                          </m:ctrlPr>
                        </m:sSubPr>
                        <m:e>
                          <m:r>
                            <m:rPr>
                              <m:sty m:val="p"/>
                            </m:rPr>
                            <w:rPr>
                              <w:rFonts w:ascii="Cambria Math" w:hAnsi="Cambria Math"/>
                              <w:szCs w:val="21"/>
                            </w:rPr>
                            <m:t>I</m:t>
                          </m:r>
                        </m:e>
                        <m:sub>
                          <m:r>
                            <w:rPr>
                              <w:rFonts w:ascii="Cambria Math" w:hAnsi="Cambria Math"/>
                              <w:szCs w:val="21"/>
                            </w:rPr>
                            <m:t>0</m:t>
                          </m:r>
                        </m:sub>
                      </m:sSub>
                    </m:den>
                  </m:f>
                </m:e>
              </m:d>
            </m:e>
            <m:sub>
              <m:r>
                <w:rPr>
                  <w:rFonts w:ascii="Cambria Math" w:hAnsi="Cambria Math"/>
                  <w:szCs w:val="21"/>
                </w:rPr>
                <m:t>max</m:t>
              </m:r>
            </m:sub>
          </m:sSub>
          <m:r>
            <m:rPr>
              <m:sty m:val="p"/>
            </m:rPr>
            <w:rPr>
              <w:rFonts w:ascii="Cambria Math" w:hAnsi="Cambria Math"/>
              <w:szCs w:val="21"/>
            </w:rPr>
            <m:t>=1</m:t>
          </m:r>
        </m:oMath>
      </m:oMathPara>
    </w:p>
    <w:p w:rsidR="006C394F" w:rsidRPr="00A56D72" w:rsidRDefault="00A55882" w:rsidP="00A56D72">
      <w:pPr>
        <w:ind w:left="357"/>
        <w:rPr>
          <w:rFonts w:ascii="Cambria Math" w:hAnsi="Cambria Math"/>
          <w:szCs w:val="21"/>
        </w:rPr>
      </w:pPr>
      <m:oMathPara>
        <m:oMathParaPr>
          <m:jc m:val="left"/>
        </m:oMathParaPr>
        <m:oMath>
          <m:sSub>
            <m:sSubPr>
              <m:ctrlPr>
                <w:rPr>
                  <w:rFonts w:ascii="Cambria Math" w:hAnsi="Cambria Math"/>
                  <w:szCs w:val="21"/>
                </w:rPr>
              </m:ctrlPr>
            </m:sSubPr>
            <m:e>
              <m:d>
                <m:dPr>
                  <m:ctrlPr>
                    <w:rPr>
                      <w:rFonts w:ascii="Cambria Math" w:hAnsi="Cambria Math"/>
                      <w:szCs w:val="21"/>
                    </w:rPr>
                  </m:ctrlPr>
                </m:dPr>
                <m:e>
                  <m:f>
                    <m:fPr>
                      <m:ctrlPr>
                        <w:rPr>
                          <w:rFonts w:ascii="Cambria Math" w:hAnsi="Cambria Math"/>
                          <w:szCs w:val="21"/>
                        </w:rPr>
                      </m:ctrlPr>
                    </m:fPr>
                    <m:num>
                      <m:sSub>
                        <m:sSubPr>
                          <m:ctrlPr>
                            <w:rPr>
                              <w:rFonts w:ascii="Cambria Math" w:hAnsi="Cambria Math"/>
                              <w:szCs w:val="21"/>
                            </w:rPr>
                          </m:ctrlPr>
                        </m:sSubPr>
                        <m:e>
                          <m:r>
                            <m:rPr>
                              <m:sty m:val="p"/>
                            </m:rPr>
                            <w:rPr>
                              <w:rFonts w:ascii="Cambria Math" w:hAnsi="Cambria Math"/>
                              <w:szCs w:val="21"/>
                            </w:rPr>
                            <m:t>I</m:t>
                          </m:r>
                        </m:e>
                        <m:sub>
                          <m:r>
                            <w:rPr>
                              <w:rFonts w:ascii="Cambria Math" w:hAnsi="Cambria Math"/>
                              <w:szCs w:val="21"/>
                            </w:rPr>
                            <m:t>t</m:t>
                          </m:r>
                        </m:sub>
                      </m:sSub>
                    </m:num>
                    <m:den>
                      <m:sSub>
                        <m:sSubPr>
                          <m:ctrlPr>
                            <w:rPr>
                              <w:rFonts w:ascii="Cambria Math" w:hAnsi="Cambria Math"/>
                              <w:szCs w:val="21"/>
                            </w:rPr>
                          </m:ctrlPr>
                        </m:sSubPr>
                        <m:e>
                          <m:r>
                            <m:rPr>
                              <m:sty m:val="p"/>
                            </m:rPr>
                            <w:rPr>
                              <w:rFonts w:ascii="Cambria Math" w:hAnsi="Cambria Math"/>
                              <w:szCs w:val="21"/>
                            </w:rPr>
                            <m:t>I</m:t>
                          </m:r>
                        </m:e>
                        <m:sub>
                          <m:r>
                            <w:rPr>
                              <w:rFonts w:ascii="Cambria Math" w:hAnsi="Cambria Math"/>
                              <w:szCs w:val="21"/>
                            </w:rPr>
                            <m:t>0</m:t>
                          </m:r>
                        </m:sub>
                      </m:sSub>
                    </m:den>
                  </m:f>
                </m:e>
              </m:d>
            </m:e>
            <m:sub>
              <m:r>
                <w:rPr>
                  <w:rFonts w:ascii="Cambria Math" w:hAnsi="Cambria Math"/>
                  <w:szCs w:val="21"/>
                </w:rPr>
                <m:t>min</m:t>
              </m:r>
            </m:sub>
          </m:sSub>
          <m:r>
            <m:rPr>
              <m:sty m:val="p"/>
            </m:rPr>
            <w:rPr>
              <w:rFonts w:ascii="Cambria Math" w:hAnsi="Cambria Math"/>
              <w:szCs w:val="21"/>
            </w:rPr>
            <m:t>=</m:t>
          </m:r>
          <m:f>
            <m:fPr>
              <m:ctrlPr>
                <w:rPr>
                  <w:rFonts w:ascii="Cambria Math" w:hAnsi="Cambria Math"/>
                  <w:szCs w:val="21"/>
                </w:rPr>
              </m:ctrlPr>
            </m:fPr>
            <m:num>
              <m:r>
                <w:rPr>
                  <w:rFonts w:ascii="Cambria Math" w:hAnsi="Cambria Math"/>
                  <w:szCs w:val="21"/>
                </w:rPr>
                <m:t>1</m:t>
              </m:r>
            </m:num>
            <m:den>
              <m:r>
                <m:rPr>
                  <m:sty m:val="p"/>
                </m:rPr>
                <w:rPr>
                  <w:rFonts w:ascii="Cambria Math" w:hAnsi="Cambria Math"/>
                  <w:szCs w:val="21"/>
                </w:rPr>
                <m:t>1+F</m:t>
              </m:r>
            </m:den>
          </m:f>
        </m:oMath>
      </m:oMathPara>
    </w:p>
    <w:p w:rsidR="00A56D72" w:rsidRPr="006C394F" w:rsidRDefault="00A56D72" w:rsidP="00A56D72">
      <w:pPr>
        <w:ind w:left="357"/>
        <w:rPr>
          <w:rFonts w:ascii="Cambria Math" w:hAnsi="Cambria Math"/>
          <w:szCs w:val="21"/>
        </w:rPr>
      </w:pPr>
      <w:r w:rsidRPr="00A56D72">
        <w:rPr>
          <w:rFonts w:ascii="Cambria Math" w:hAnsi="Cambria Math"/>
          <w:szCs w:val="21"/>
        </w:rPr>
        <w:t>The contrast factor</w:t>
      </w:r>
      <w:r>
        <w:rPr>
          <w:rFonts w:ascii="Cambria Math" w:hAnsi="Cambria Math" w:hint="eastAsia"/>
          <w:szCs w:val="21"/>
        </w:rPr>
        <w:t>:</w:t>
      </w:r>
    </w:p>
    <w:p w:rsidR="006C394F" w:rsidRPr="006C394F" w:rsidRDefault="00A56D72" w:rsidP="00A56D72">
      <w:pPr>
        <w:ind w:left="357"/>
        <w:rPr>
          <w:rFonts w:ascii="Cambria Math" w:hAnsi="Cambria Math"/>
          <w:szCs w:val="21"/>
        </w:rPr>
      </w:pPr>
      <m:oMathPara>
        <m:oMathParaPr>
          <m:jc m:val="left"/>
        </m:oMathParaPr>
        <m:oMath>
          <m:r>
            <w:rPr>
              <w:rFonts w:ascii="Cambria Math" w:hAnsi="Cambria Math"/>
              <w:szCs w:val="21"/>
            </w:rPr>
            <m:t>C=</m:t>
          </m:r>
          <m:f>
            <m:fPr>
              <m:type m:val="skw"/>
              <m:ctrlPr>
                <w:rPr>
                  <w:rFonts w:ascii="Cambria Math" w:hAnsi="Cambria Math"/>
                  <w:szCs w:val="21"/>
                </w:rPr>
              </m:ctrlPr>
            </m:fPr>
            <m:num>
              <m:sSub>
                <m:sSubPr>
                  <m:ctrlPr>
                    <w:rPr>
                      <w:rFonts w:ascii="Cambria Math" w:hAnsi="Cambria Math"/>
                      <w:szCs w:val="21"/>
                    </w:rPr>
                  </m:ctrlPr>
                </m:sSubPr>
                <m:e>
                  <m:d>
                    <m:dPr>
                      <m:ctrlPr>
                        <w:rPr>
                          <w:rFonts w:ascii="Cambria Math" w:hAnsi="Cambria Math"/>
                          <w:szCs w:val="21"/>
                        </w:rPr>
                      </m:ctrlPr>
                    </m:dPr>
                    <m:e>
                      <m:f>
                        <m:fPr>
                          <m:ctrlPr>
                            <w:rPr>
                              <w:rFonts w:ascii="Cambria Math" w:hAnsi="Cambria Math"/>
                              <w:szCs w:val="21"/>
                            </w:rPr>
                          </m:ctrlPr>
                        </m:fPr>
                        <m:num>
                          <m:sSub>
                            <m:sSubPr>
                              <m:ctrlPr>
                                <w:rPr>
                                  <w:rFonts w:ascii="Cambria Math" w:hAnsi="Cambria Math"/>
                                  <w:szCs w:val="21"/>
                                </w:rPr>
                              </m:ctrlPr>
                            </m:sSubPr>
                            <m:e>
                              <m:r>
                                <m:rPr>
                                  <m:sty m:val="p"/>
                                </m:rPr>
                                <w:rPr>
                                  <w:rFonts w:ascii="Cambria Math" w:hAnsi="Cambria Math"/>
                                  <w:szCs w:val="21"/>
                                </w:rPr>
                                <m:t>I</m:t>
                              </m:r>
                            </m:e>
                            <m:sub>
                              <m:r>
                                <w:rPr>
                                  <w:rFonts w:ascii="Cambria Math" w:hAnsi="Cambria Math"/>
                                  <w:szCs w:val="21"/>
                                </w:rPr>
                                <m:t>t</m:t>
                              </m:r>
                            </m:sub>
                          </m:sSub>
                        </m:num>
                        <m:den>
                          <m:sSub>
                            <m:sSubPr>
                              <m:ctrlPr>
                                <w:rPr>
                                  <w:rFonts w:ascii="Cambria Math" w:hAnsi="Cambria Math"/>
                                  <w:szCs w:val="21"/>
                                </w:rPr>
                              </m:ctrlPr>
                            </m:sSubPr>
                            <m:e>
                              <m:r>
                                <m:rPr>
                                  <m:sty m:val="p"/>
                                </m:rPr>
                                <w:rPr>
                                  <w:rFonts w:ascii="Cambria Math" w:hAnsi="Cambria Math"/>
                                  <w:szCs w:val="21"/>
                                </w:rPr>
                                <m:t>I</m:t>
                              </m:r>
                            </m:e>
                            <m:sub>
                              <m:r>
                                <w:rPr>
                                  <w:rFonts w:ascii="Cambria Math" w:hAnsi="Cambria Math"/>
                                  <w:szCs w:val="21"/>
                                </w:rPr>
                                <m:t>0</m:t>
                              </m:r>
                            </m:sub>
                          </m:sSub>
                        </m:den>
                      </m:f>
                    </m:e>
                  </m:d>
                </m:e>
                <m:sub>
                  <m:r>
                    <w:rPr>
                      <w:rFonts w:ascii="Cambria Math" w:hAnsi="Cambria Math"/>
                      <w:szCs w:val="21"/>
                    </w:rPr>
                    <m:t>max</m:t>
                  </m:r>
                </m:sub>
              </m:sSub>
            </m:num>
            <m:den>
              <m:sSub>
                <m:sSubPr>
                  <m:ctrlPr>
                    <w:rPr>
                      <w:rFonts w:ascii="Cambria Math" w:hAnsi="Cambria Math"/>
                      <w:szCs w:val="21"/>
                    </w:rPr>
                  </m:ctrlPr>
                </m:sSubPr>
                <m:e>
                  <m:d>
                    <m:dPr>
                      <m:ctrlPr>
                        <w:rPr>
                          <w:rFonts w:ascii="Cambria Math" w:hAnsi="Cambria Math"/>
                          <w:szCs w:val="21"/>
                        </w:rPr>
                      </m:ctrlPr>
                    </m:dPr>
                    <m:e>
                      <m:f>
                        <m:fPr>
                          <m:ctrlPr>
                            <w:rPr>
                              <w:rFonts w:ascii="Cambria Math" w:hAnsi="Cambria Math"/>
                              <w:szCs w:val="21"/>
                            </w:rPr>
                          </m:ctrlPr>
                        </m:fPr>
                        <m:num>
                          <m:sSub>
                            <m:sSubPr>
                              <m:ctrlPr>
                                <w:rPr>
                                  <w:rFonts w:ascii="Cambria Math" w:hAnsi="Cambria Math"/>
                                  <w:szCs w:val="21"/>
                                </w:rPr>
                              </m:ctrlPr>
                            </m:sSubPr>
                            <m:e>
                              <m:r>
                                <m:rPr>
                                  <m:sty m:val="p"/>
                                </m:rPr>
                                <w:rPr>
                                  <w:rFonts w:ascii="Cambria Math" w:hAnsi="Cambria Math"/>
                                  <w:szCs w:val="21"/>
                                </w:rPr>
                                <m:t>I</m:t>
                              </m:r>
                            </m:e>
                            <m:sub>
                              <m:r>
                                <w:rPr>
                                  <w:rFonts w:ascii="Cambria Math" w:hAnsi="Cambria Math"/>
                                  <w:szCs w:val="21"/>
                                </w:rPr>
                                <m:t>t</m:t>
                              </m:r>
                            </m:sub>
                          </m:sSub>
                        </m:num>
                        <m:den>
                          <m:sSub>
                            <m:sSubPr>
                              <m:ctrlPr>
                                <w:rPr>
                                  <w:rFonts w:ascii="Cambria Math" w:hAnsi="Cambria Math"/>
                                  <w:szCs w:val="21"/>
                                </w:rPr>
                              </m:ctrlPr>
                            </m:sSubPr>
                            <m:e>
                              <m:r>
                                <m:rPr>
                                  <m:sty m:val="p"/>
                                </m:rPr>
                                <w:rPr>
                                  <w:rFonts w:ascii="Cambria Math" w:hAnsi="Cambria Math"/>
                                  <w:szCs w:val="21"/>
                                </w:rPr>
                                <m:t>I</m:t>
                              </m:r>
                            </m:e>
                            <m:sub>
                              <m:r>
                                <w:rPr>
                                  <w:rFonts w:ascii="Cambria Math" w:hAnsi="Cambria Math"/>
                                  <w:szCs w:val="21"/>
                                </w:rPr>
                                <m:t>0</m:t>
                              </m:r>
                            </m:sub>
                          </m:sSub>
                        </m:den>
                      </m:f>
                    </m:e>
                  </m:d>
                </m:e>
                <m:sub>
                  <m:r>
                    <w:rPr>
                      <w:rFonts w:ascii="Cambria Math" w:hAnsi="Cambria Math"/>
                      <w:szCs w:val="21"/>
                    </w:rPr>
                    <m:t>min</m:t>
                  </m:r>
                </m:sub>
              </m:sSub>
            </m:den>
          </m:f>
          <m:r>
            <m:rPr>
              <m:sty m:val="p"/>
            </m:rPr>
            <w:rPr>
              <w:rFonts w:ascii="Cambria Math" w:hAnsi="Cambria Math"/>
              <w:szCs w:val="21"/>
            </w:rPr>
            <m:t>=1+F=81</m:t>
          </m:r>
        </m:oMath>
      </m:oMathPara>
    </w:p>
    <w:p w:rsidR="00B12332" w:rsidRDefault="00B12332" w:rsidP="00A56D72">
      <w:pPr>
        <w:numPr>
          <w:ilvl w:val="1"/>
          <w:numId w:val="1"/>
        </w:numPr>
        <w:rPr>
          <w:rFonts w:ascii="Cambria Math" w:hAnsi="Cambria Math"/>
          <w:b/>
          <w:szCs w:val="21"/>
        </w:rPr>
      </w:pPr>
      <w:r w:rsidRPr="00A00981">
        <w:rPr>
          <w:rFonts w:ascii="Cambria Math" w:hAnsi="Cambria Math"/>
          <w:b/>
          <w:szCs w:val="21"/>
        </w:rPr>
        <w:t xml:space="preserve">For 500 nm light, if the cavity length of the F-P is </w:t>
      </w:r>
      <w:smartTag w:uri="urn:schemas-microsoft-com:office:smarttags" w:element="chmetcnv">
        <w:smartTagPr>
          <w:attr w:name="UnitName" w:val="cm"/>
          <w:attr w:name="SourceValue" w:val="1"/>
          <w:attr w:name="HasSpace" w:val="True"/>
          <w:attr w:name="Negative" w:val="False"/>
          <w:attr w:name="NumberType" w:val="1"/>
          <w:attr w:name="TCSC" w:val="0"/>
        </w:smartTagPr>
        <w:r w:rsidRPr="00A00981">
          <w:rPr>
            <w:rFonts w:ascii="Cambria Math" w:hAnsi="Cambria Math"/>
            <w:b/>
            <w:szCs w:val="21"/>
          </w:rPr>
          <w:t>1 cm</w:t>
        </w:r>
      </w:smartTag>
      <w:r w:rsidRPr="00A00981">
        <w:rPr>
          <w:rFonts w:ascii="Cambria Math" w:hAnsi="Cambria Math"/>
          <w:b/>
          <w:szCs w:val="21"/>
        </w:rPr>
        <w:t>, calculate the spectral FWHM (full width at half maximum)</w:t>
      </w:r>
      <w:r w:rsidR="00591093" w:rsidRPr="00A00981">
        <w:rPr>
          <w:rFonts w:ascii="Cambria Math" w:hAnsi="Cambria Math"/>
          <w:b/>
          <w:szCs w:val="21"/>
        </w:rPr>
        <w:t xml:space="preserve"> in wavelength and in frequency</w:t>
      </w:r>
      <w:r w:rsidR="00997408" w:rsidRPr="00A00981">
        <w:rPr>
          <w:rFonts w:ascii="Cambria Math" w:hAnsi="Cambria Math"/>
          <w:b/>
          <w:szCs w:val="21"/>
        </w:rPr>
        <w:t>;</w:t>
      </w:r>
      <w:r w:rsidR="00591093" w:rsidRPr="00A00981">
        <w:rPr>
          <w:rFonts w:ascii="Cambria Math" w:hAnsi="Cambria Math"/>
          <w:b/>
          <w:szCs w:val="21"/>
        </w:rPr>
        <w:t xml:space="preserve"> and its free spectral range </w:t>
      </w:r>
      <w:r w:rsidR="00997408" w:rsidRPr="00A00981">
        <w:rPr>
          <w:rFonts w:ascii="Cambria Math" w:hAnsi="Cambria Math"/>
          <w:b/>
          <w:szCs w:val="21"/>
        </w:rPr>
        <w:t>(in frequency</w:t>
      </w:r>
      <w:r w:rsidR="00A00981" w:rsidRPr="00A00981">
        <w:rPr>
          <w:rFonts w:ascii="Cambria Math" w:hAnsi="Cambria Math"/>
          <w:b/>
          <w:szCs w:val="21"/>
        </w:rPr>
        <w:t>) for</w:t>
      </w:r>
      <w:r w:rsidR="00591093" w:rsidRPr="00A00981">
        <w:rPr>
          <w:rFonts w:ascii="Cambria Math" w:hAnsi="Cambria Math"/>
          <w:b/>
          <w:szCs w:val="21"/>
        </w:rPr>
        <w:t xml:space="preserve"> this cavity</w:t>
      </w:r>
      <w:r w:rsidR="00997408" w:rsidRPr="00A00981">
        <w:rPr>
          <w:rFonts w:ascii="Cambria Math" w:hAnsi="Cambria Math"/>
          <w:b/>
          <w:szCs w:val="21"/>
        </w:rPr>
        <w:t>; and its minimum resolvable wavelength difference around 500nm.</w:t>
      </w:r>
    </w:p>
    <w:p w:rsidR="004C33B2" w:rsidRDefault="004C33B2" w:rsidP="00501349">
      <w:pPr>
        <w:ind w:left="357"/>
        <w:jc w:val="left"/>
        <w:rPr>
          <w:rFonts w:ascii="Cambria Math" w:hAnsi="Cambria Math"/>
          <w:szCs w:val="21"/>
        </w:rPr>
      </w:pPr>
      <w:r w:rsidRPr="004C33B2">
        <w:rPr>
          <w:rFonts w:ascii="Cambria Math" w:hAnsi="Cambria Math"/>
          <w:szCs w:val="21"/>
        </w:rPr>
        <w:t>A</w:t>
      </w:r>
      <w:r w:rsidRPr="004C33B2">
        <w:rPr>
          <w:rFonts w:ascii="Cambria Math" w:hAnsi="Cambria Math" w:hint="eastAsia"/>
          <w:szCs w:val="21"/>
        </w:rPr>
        <w:t>nswer:</w:t>
      </w:r>
    </w:p>
    <w:p w:rsidR="00EB0EE6" w:rsidRPr="00EB0EE6" w:rsidRDefault="00EB0EE6" w:rsidP="00501349">
      <w:pPr>
        <w:ind w:left="357"/>
        <w:jc w:val="left"/>
        <w:rPr>
          <w:rFonts w:ascii="Cambria Math" w:hAnsi="Cambria Math"/>
          <w:szCs w:val="21"/>
        </w:rPr>
      </w:pPr>
      <m:oMathPara>
        <m:oMathParaPr>
          <m:jc m:val="left"/>
        </m:oMathParaPr>
        <m:oMath>
          <m:r>
            <w:rPr>
              <w:rFonts w:ascii="Cambria Math" w:hAnsi="Cambria Math"/>
              <w:szCs w:val="21"/>
            </w:rPr>
            <m:t>2nh=m</m:t>
          </m:r>
          <m:sSub>
            <m:sSubPr>
              <m:ctrlPr>
                <w:rPr>
                  <w:rFonts w:ascii="Cambria Math" w:hAnsi="Cambria Math"/>
                  <w:szCs w:val="21"/>
                </w:rPr>
              </m:ctrlPr>
            </m:sSubPr>
            <m:e>
              <m:r>
                <w:rPr>
                  <w:rFonts w:ascii="Cambria Math" w:hAnsi="Cambria Math"/>
                  <w:szCs w:val="21"/>
                </w:rPr>
                <m:t>λ</m:t>
              </m:r>
            </m:e>
            <m:sub>
              <m:r>
                <w:rPr>
                  <w:rFonts w:ascii="Cambria Math" w:hAnsi="Cambria Math"/>
                  <w:szCs w:val="21"/>
                </w:rPr>
                <m:t>m</m:t>
              </m:r>
            </m:sub>
          </m:sSub>
        </m:oMath>
      </m:oMathPara>
    </w:p>
    <w:p w:rsidR="00EB0EE6" w:rsidRPr="00A35FB7" w:rsidRDefault="00EB0EE6" w:rsidP="00501349">
      <w:pPr>
        <w:ind w:left="357"/>
        <w:jc w:val="left"/>
        <w:rPr>
          <w:rFonts w:ascii="Cambria Math" w:hAnsi="Cambria Math"/>
          <w:szCs w:val="21"/>
        </w:rPr>
      </w:pPr>
      <m:oMathPara>
        <m:oMathParaPr>
          <m:jc m:val="left"/>
        </m:oMathParaPr>
        <m:oMath>
          <m:r>
            <w:rPr>
              <w:rFonts w:ascii="Cambria Math" w:hAnsi="Cambria Math"/>
              <w:szCs w:val="21"/>
            </w:rPr>
            <m:t>d</m:t>
          </m:r>
          <m:sSub>
            <m:sSubPr>
              <m:ctrlPr>
                <w:rPr>
                  <w:rFonts w:ascii="Cambria Math" w:hAnsi="Cambria Math"/>
                  <w:szCs w:val="21"/>
                </w:rPr>
              </m:ctrlPr>
            </m:sSubPr>
            <m:e>
              <m:r>
                <w:rPr>
                  <w:rFonts w:ascii="Cambria Math" w:hAnsi="Cambria Math"/>
                  <w:szCs w:val="21"/>
                </w:rPr>
                <m:t>λ</m:t>
              </m:r>
            </m:e>
            <m:sub>
              <m:r>
                <w:rPr>
                  <w:rFonts w:ascii="Cambria Math" w:hAnsi="Cambria Math"/>
                  <w:szCs w:val="21"/>
                </w:rPr>
                <m:t>m</m:t>
              </m:r>
            </m:sub>
          </m:sSub>
          <m:r>
            <w:rPr>
              <w:rFonts w:ascii="Cambria Math" w:hAnsi="Cambria Math"/>
              <w:szCs w:val="21"/>
            </w:rPr>
            <m:t>=</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λ</m:t>
                  </m:r>
                </m:e>
                <m:sub>
                  <m:r>
                    <w:rPr>
                      <w:rFonts w:ascii="Cambria Math" w:hAnsi="Cambria Math"/>
                      <w:szCs w:val="21"/>
                    </w:rPr>
                    <m:t>m</m:t>
                  </m:r>
                </m:sub>
              </m:sSub>
            </m:num>
            <m:den>
              <m:r>
                <m:rPr>
                  <m:scr m:val="fraktur"/>
                </m:rPr>
                <w:rPr>
                  <w:rFonts w:ascii="Cambria Math" w:hAnsi="Cambria Math"/>
                  <w:szCs w:val="21"/>
                </w:rPr>
                <m:t>F</m:t>
              </m:r>
              <m:r>
                <w:rPr>
                  <w:rFonts w:ascii="Cambria Math" w:hAnsi="Cambria Math"/>
                  <w:szCs w:val="21"/>
                </w:rPr>
                <m:t>m</m:t>
              </m:r>
            </m:den>
          </m:f>
          <m:r>
            <w:rPr>
              <w:rFonts w:ascii="Cambria Math" w:hAnsi="Cambria Math"/>
              <w:szCs w:val="21"/>
            </w:rPr>
            <m:t>=</m:t>
          </m:r>
          <m:f>
            <m:fPr>
              <m:ctrlPr>
                <w:rPr>
                  <w:rFonts w:ascii="Cambria Math" w:hAnsi="Cambria Math"/>
                  <w:szCs w:val="21"/>
                </w:rPr>
              </m:ctrlPr>
            </m:fPr>
            <m:num>
              <m:sSubSup>
                <m:sSubSupPr>
                  <m:ctrlPr>
                    <w:rPr>
                      <w:rFonts w:ascii="Cambria Math" w:hAnsi="Cambria Math"/>
                      <w:szCs w:val="21"/>
                    </w:rPr>
                  </m:ctrlPr>
                </m:sSubSupPr>
                <m:e>
                  <m:r>
                    <w:rPr>
                      <w:rFonts w:ascii="Cambria Math" w:hAnsi="Cambria Math"/>
                      <w:szCs w:val="21"/>
                    </w:rPr>
                    <m:t>λ</m:t>
                  </m:r>
                </m:e>
                <m:sub>
                  <m:r>
                    <w:rPr>
                      <w:rFonts w:ascii="Cambria Math" w:hAnsi="Cambria Math"/>
                      <w:szCs w:val="21"/>
                    </w:rPr>
                    <m:t>m</m:t>
                  </m:r>
                </m:sub>
                <m:sup>
                  <m:r>
                    <w:rPr>
                      <w:rFonts w:ascii="Cambria Math" w:hAnsi="Cambria Math"/>
                      <w:szCs w:val="21"/>
                    </w:rPr>
                    <m:t>2</m:t>
                  </m:r>
                </m:sup>
              </m:sSubSup>
            </m:num>
            <m:den>
              <m:r>
                <w:rPr>
                  <w:rFonts w:ascii="Cambria Math" w:hAnsi="Cambria Math"/>
                  <w:szCs w:val="21"/>
                </w:rPr>
                <m:t>2nh</m:t>
              </m:r>
              <m:r>
                <m:rPr>
                  <m:scr m:val="fraktur"/>
                </m:rPr>
                <w:rPr>
                  <w:rFonts w:ascii="Cambria Math" w:hAnsi="Cambria Math"/>
                  <w:szCs w:val="21"/>
                </w:rPr>
                <m:t>F</m:t>
              </m:r>
            </m:den>
          </m:f>
          <m:r>
            <w:rPr>
              <w:rFonts w:ascii="Cambria Math" w:hAnsi="Cambria Math"/>
              <w:szCs w:val="21"/>
            </w:rPr>
            <m:t>=</m:t>
          </m:r>
          <m:f>
            <m:fPr>
              <m:ctrlPr>
                <w:rPr>
                  <w:rFonts w:ascii="Cambria Math" w:hAnsi="Cambria Math"/>
                  <w:i/>
                  <w:szCs w:val="21"/>
                </w:rPr>
              </m:ctrlPr>
            </m:fPr>
            <m:num>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500×</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m:t>
                          </m:r>
                          <m:r>
                            <m:rPr>
                              <m:sty m:val="p"/>
                            </m:rPr>
                            <w:rPr>
                              <w:rFonts w:ascii="Cambria Math" w:hAnsi="Cambria Math"/>
                              <w:szCs w:val="21"/>
                            </w:rPr>
                            <m:t>9</m:t>
                          </m:r>
                        </m:sup>
                      </m:sSup>
                    </m:e>
                  </m:d>
                </m:e>
                <m:sup>
                  <m:r>
                    <w:rPr>
                      <w:rFonts w:ascii="Cambria Math" w:hAnsi="Cambria Math"/>
                      <w:szCs w:val="21"/>
                    </w:rPr>
                    <m:t>2</m:t>
                  </m:r>
                </m:sup>
              </m:sSup>
            </m:num>
            <m:den>
              <m:r>
                <w:rPr>
                  <w:rFonts w:ascii="Cambria Math" w:hAnsi="Cambria Math"/>
                  <w:szCs w:val="21"/>
                </w:rPr>
                <m:t>2×1×</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m:t>
                  </m:r>
                  <m:r>
                    <m:rPr>
                      <m:sty m:val="p"/>
                    </m:rPr>
                    <w:rPr>
                      <w:rFonts w:ascii="Cambria Math" w:hAnsi="Cambria Math"/>
                      <w:szCs w:val="21"/>
                    </w:rPr>
                    <m:t>2</m:t>
                  </m:r>
                </m:sup>
              </m:sSup>
              <m:r>
                <w:rPr>
                  <w:rFonts w:ascii="Cambria Math" w:hAnsi="Cambria Math"/>
                  <w:szCs w:val="21"/>
                </w:rPr>
                <m:t>×14</m:t>
              </m:r>
            </m:den>
          </m:f>
          <m:r>
            <w:rPr>
              <w:rFonts w:ascii="Cambria Math" w:hAnsi="Cambria Math"/>
              <w:szCs w:val="21"/>
            </w:rPr>
            <m:t>=8.9×</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-4</m:t>
              </m:r>
            </m:sup>
          </m:sSup>
          <m:r>
            <w:rPr>
              <w:rFonts w:ascii="Cambria Math" w:hAnsi="Cambria Math"/>
              <w:szCs w:val="21"/>
            </w:rPr>
            <m:t>nm</m:t>
          </m:r>
        </m:oMath>
      </m:oMathPara>
    </w:p>
    <w:p w:rsidR="00A35FB7" w:rsidRPr="00A35FB7" w:rsidRDefault="00A35FB7" w:rsidP="00A35FB7">
      <w:pPr>
        <w:ind w:left="357"/>
        <w:jc w:val="left"/>
        <w:rPr>
          <w:rFonts w:ascii="Cambria Math" w:hAnsi="Cambria Math"/>
          <w:szCs w:val="21"/>
        </w:rPr>
      </w:pPr>
      <m:oMathPara>
        <m:oMathParaPr>
          <m:jc m:val="left"/>
        </m:oMathParaPr>
        <m:oMath>
          <m:r>
            <w:rPr>
              <w:rFonts w:ascii="Cambria Math" w:hAnsi="Cambria Math"/>
              <w:szCs w:val="21"/>
            </w:rPr>
            <m:t>d</m:t>
          </m:r>
          <m:sSub>
            <m:sSubPr>
              <m:ctrlPr>
                <w:rPr>
                  <w:rFonts w:ascii="Cambria Math" w:hAnsi="Cambria Math"/>
                  <w:szCs w:val="21"/>
                </w:rPr>
              </m:ctrlPr>
            </m:sSubPr>
            <m:e>
              <m:r>
                <w:rPr>
                  <w:rFonts w:ascii="Cambria Math" w:hAnsi="Cambria Math"/>
                  <w:szCs w:val="21"/>
                </w:rPr>
                <m:t>ν</m:t>
              </m:r>
            </m:e>
            <m:sub>
              <m:r>
                <w:rPr>
                  <w:rFonts w:ascii="Cambria Math" w:hAnsi="Cambria Math"/>
                  <w:szCs w:val="21"/>
                </w:rPr>
                <m:t>m</m:t>
              </m:r>
            </m:sub>
          </m:sSub>
          <m:r>
            <w:rPr>
              <w:rFonts w:ascii="Cambria Math" w:hAnsi="Cambria Math"/>
              <w:szCs w:val="21"/>
            </w:rPr>
            <m:t>=</m:t>
          </m:r>
          <m:f>
            <m:fPr>
              <m:ctrlPr>
                <w:rPr>
                  <w:rFonts w:ascii="Cambria Math" w:hAnsi="Cambria Math"/>
                  <w:szCs w:val="21"/>
                </w:rPr>
              </m:ctrlPr>
            </m:fPr>
            <m:num>
              <m:r>
                <w:rPr>
                  <w:rFonts w:ascii="Cambria Math" w:hAnsi="Cambria Math"/>
                  <w:szCs w:val="21"/>
                </w:rPr>
                <m:t>c</m:t>
              </m:r>
            </m:num>
            <m:den>
              <m:r>
                <m:rPr>
                  <m:scr m:val="fraktur"/>
                </m:rPr>
                <w:rPr>
                  <w:rFonts w:ascii="Cambria Math" w:hAnsi="Cambria Math"/>
                  <w:szCs w:val="21"/>
                </w:rPr>
                <m:t>F</m:t>
              </m:r>
              <m:r>
                <w:rPr>
                  <w:rFonts w:ascii="Cambria Math" w:hAnsi="Cambria Math"/>
                  <w:szCs w:val="21"/>
                </w:rPr>
                <m:t>m</m:t>
              </m:r>
              <m:sSub>
                <m:sSubPr>
                  <m:ctrlPr>
                    <w:rPr>
                      <w:rFonts w:ascii="Cambria Math" w:hAnsi="Cambria Math"/>
                      <w:szCs w:val="21"/>
                    </w:rPr>
                  </m:ctrlPr>
                </m:sSubPr>
                <m:e>
                  <m:r>
                    <w:rPr>
                      <w:rFonts w:ascii="Cambria Math" w:hAnsi="Cambria Math"/>
                      <w:szCs w:val="21"/>
                    </w:rPr>
                    <m:t>λ</m:t>
                  </m:r>
                </m:e>
                <m:sub>
                  <m:r>
                    <w:rPr>
                      <w:rFonts w:ascii="Cambria Math" w:hAnsi="Cambria Math"/>
                      <w:szCs w:val="21"/>
                    </w:rPr>
                    <m:t>m</m:t>
                  </m:r>
                </m:sub>
              </m:sSub>
            </m:den>
          </m:f>
          <m:r>
            <w:rPr>
              <w:rFonts w:ascii="Cambria Math" w:hAnsi="Cambria Math"/>
              <w:szCs w:val="21"/>
            </w:rPr>
            <m:t>=</m:t>
          </m:r>
          <m:f>
            <m:fPr>
              <m:ctrlPr>
                <w:rPr>
                  <w:rFonts w:ascii="Cambria Math" w:hAnsi="Cambria Math"/>
                  <w:szCs w:val="21"/>
                </w:rPr>
              </m:ctrlPr>
            </m:fPr>
            <m:num>
              <m:r>
                <m:rPr>
                  <m:sty m:val="p"/>
                </m:rPr>
                <w:rPr>
                  <w:rFonts w:ascii="Cambria Math" w:hAnsi="Cambria Math"/>
                  <w:szCs w:val="21"/>
                </w:rPr>
                <m:t>c</m:t>
              </m:r>
            </m:num>
            <m:den>
              <m:r>
                <w:rPr>
                  <w:rFonts w:ascii="Cambria Math" w:hAnsi="Cambria Math"/>
                  <w:szCs w:val="21"/>
                </w:rPr>
                <m:t>2nh</m:t>
              </m:r>
              <m:r>
                <m:rPr>
                  <m:scr m:val="fraktur"/>
                </m:rPr>
                <w:rPr>
                  <w:rFonts w:ascii="Cambria Math" w:hAnsi="Cambria Math"/>
                  <w:szCs w:val="21"/>
                </w:rPr>
                <m:t>F</m:t>
              </m:r>
            </m:den>
          </m:f>
          <m:r>
            <w:rPr>
              <w:rFonts w:ascii="Cambria Math" w:hAnsi="Cambria Math"/>
              <w:szCs w:val="21"/>
            </w:rPr>
            <m:t>=</m:t>
          </m:r>
          <m:f>
            <m:fPr>
              <m:ctrlPr>
                <w:rPr>
                  <w:rFonts w:ascii="Cambria Math" w:hAnsi="Cambria Math"/>
                  <w:i/>
                  <w:szCs w:val="21"/>
                </w:rPr>
              </m:ctrlPr>
            </m:fPr>
            <m:num>
              <m:r>
                <w:rPr>
                  <w:rFonts w:ascii="Cambria Math" w:hAnsi="Cambria Math"/>
                  <w:szCs w:val="21"/>
                </w:rPr>
                <m:t>3×</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8</m:t>
                  </m:r>
                </m:sup>
              </m:sSup>
            </m:num>
            <m:den>
              <m:r>
                <w:rPr>
                  <w:rFonts w:ascii="Cambria Math" w:hAnsi="Cambria Math"/>
                  <w:szCs w:val="21"/>
                </w:rPr>
                <m:t>2×1×</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m:t>
                  </m:r>
                  <m:r>
                    <m:rPr>
                      <m:sty m:val="p"/>
                    </m:rPr>
                    <w:rPr>
                      <w:rFonts w:ascii="Cambria Math" w:hAnsi="Cambria Math"/>
                      <w:szCs w:val="21"/>
                    </w:rPr>
                    <m:t>2</m:t>
                  </m:r>
                </m:sup>
              </m:sSup>
              <m:r>
                <w:rPr>
                  <w:rFonts w:ascii="Cambria Math" w:hAnsi="Cambria Math"/>
                  <w:szCs w:val="21"/>
                </w:rPr>
                <m:t>×14</m:t>
              </m:r>
            </m:den>
          </m:f>
          <m:r>
            <w:rPr>
              <w:rFonts w:ascii="Cambria Math" w:hAnsi="Cambria Math"/>
              <w:szCs w:val="21"/>
            </w:rPr>
            <m:t>=</m:t>
          </m:r>
          <w:bookmarkStart w:id="0" w:name="OLE_LINK14"/>
          <w:bookmarkStart w:id="1" w:name="OLE_LINK15"/>
          <w:bookmarkStart w:id="2" w:name="OLE_LINK16"/>
          <m:r>
            <w:rPr>
              <w:rFonts w:ascii="Cambria Math" w:hAnsi="Cambria Math"/>
              <w:szCs w:val="21"/>
            </w:rPr>
            <m:t>1.07GHz</m:t>
          </m:r>
        </m:oMath>
      </m:oMathPara>
      <w:bookmarkEnd w:id="0"/>
      <w:bookmarkEnd w:id="1"/>
      <w:bookmarkEnd w:id="2"/>
    </w:p>
    <w:p w:rsidR="00501349" w:rsidRDefault="00501349" w:rsidP="00501349">
      <w:pPr>
        <w:ind w:left="357"/>
        <w:jc w:val="left"/>
        <w:rPr>
          <w:rFonts w:ascii="Cambria Math" w:hAnsi="Cambria Math"/>
          <w:szCs w:val="21"/>
        </w:rPr>
      </w:pPr>
      <w:r w:rsidRPr="00501349">
        <w:rPr>
          <w:rFonts w:ascii="Cambria Math" w:hAnsi="Cambria Math"/>
          <w:szCs w:val="21"/>
        </w:rPr>
        <w:t>Free spectral range</w:t>
      </w:r>
      <w:r>
        <w:rPr>
          <w:rFonts w:ascii="Cambria Math" w:hAnsi="Cambria Math" w:hint="eastAsia"/>
          <w:szCs w:val="21"/>
        </w:rPr>
        <w:t xml:space="preserve"> </w:t>
      </w:r>
      <w:r w:rsidRPr="00501349">
        <w:rPr>
          <w:rFonts w:ascii="Cambria Math" w:hAnsi="Cambria Math"/>
          <w:szCs w:val="21"/>
        </w:rPr>
        <w:t>in frequency</w:t>
      </w:r>
      <w:r>
        <w:rPr>
          <w:rFonts w:ascii="Cambria Math" w:hAnsi="Cambria Math" w:hint="eastAsia"/>
          <w:szCs w:val="21"/>
        </w:rPr>
        <w:t xml:space="preserve"> </w:t>
      </w:r>
      <w:r w:rsidRPr="00501349">
        <w:rPr>
          <w:rFonts w:ascii="Cambria Math" w:hAnsi="Cambria Math"/>
          <w:szCs w:val="21"/>
        </w:rPr>
        <w:t>for this cavity</w:t>
      </w:r>
      <w:r>
        <w:rPr>
          <w:rFonts w:ascii="Cambria Math" w:hAnsi="Cambria Math" w:hint="eastAsia"/>
          <w:szCs w:val="21"/>
        </w:rPr>
        <w:t>:</w:t>
      </w:r>
    </w:p>
    <w:p w:rsidR="00501349" w:rsidRPr="00A15B1C" w:rsidRDefault="00501349" w:rsidP="00501349">
      <w:pPr>
        <w:ind w:left="357"/>
        <w:jc w:val="left"/>
        <w:rPr>
          <w:rFonts w:ascii="Cambria Math" w:hAnsi="Cambria Math"/>
          <w:szCs w:val="21"/>
        </w:rPr>
      </w:pPr>
      <m:oMathPara>
        <m:oMathParaPr>
          <m:jc m:val="left"/>
        </m:oMathParaPr>
        <m:oMath>
          <m:r>
            <m:rPr>
              <m:sty m:val="p"/>
            </m:rPr>
            <w:rPr>
              <w:rFonts w:ascii="Cambria Math" w:hAnsi="Cambria Math"/>
              <w:szCs w:val="21"/>
            </w:rPr>
            <m:t>Δν=</m:t>
          </m:r>
          <m:sSub>
            <m:sSubPr>
              <m:ctrlPr>
                <w:rPr>
                  <w:rFonts w:ascii="Cambria Math" w:hAnsi="Cambria Math"/>
                  <w:szCs w:val="21"/>
                </w:rPr>
              </m:ctrlPr>
            </m:sSubPr>
            <m:e>
              <m:r>
                <w:rPr>
                  <w:rFonts w:ascii="Cambria Math" w:hAnsi="Cambria Math"/>
                  <w:szCs w:val="21"/>
                </w:rPr>
                <m:t>ν</m:t>
              </m:r>
            </m:e>
            <m:sub>
              <m:r>
                <w:rPr>
                  <w:rFonts w:ascii="Cambria Math" w:hAnsi="Cambria Math"/>
                  <w:szCs w:val="21"/>
                </w:rPr>
                <m:t>m+1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ν</m:t>
              </m:r>
            </m:e>
            <m:sub>
              <m:r>
                <w:rPr>
                  <w:rFonts w:ascii="Cambria Math" w:hAnsi="Cambria Math"/>
                  <w:szCs w:val="21"/>
                </w:rPr>
                <m:t>m</m:t>
              </m:r>
            </m:sub>
          </m:sSub>
          <m:r>
            <w:rPr>
              <w:rFonts w:ascii="Cambria Math" w:hAnsi="Cambria Math"/>
              <w:szCs w:val="21"/>
            </w:rPr>
            <m:t>=</m:t>
          </m:r>
          <m:f>
            <m:fPr>
              <m:ctrlPr>
                <w:rPr>
                  <w:rFonts w:ascii="Cambria Math" w:hAnsi="Cambria Math"/>
                  <w:i/>
                  <w:szCs w:val="21"/>
                </w:rPr>
              </m:ctrlPr>
            </m:fPr>
            <m:num>
              <m:r>
                <w:rPr>
                  <w:rFonts w:ascii="Cambria Math" w:hAnsi="Cambria Math"/>
                  <w:szCs w:val="21"/>
                </w:rPr>
                <m:t>c</m:t>
              </m:r>
            </m:num>
            <m:den>
              <m:r>
                <w:rPr>
                  <w:rFonts w:ascii="Cambria Math" w:hAnsi="Cambria Math"/>
                  <w:szCs w:val="21"/>
                </w:rPr>
                <m:t>2nh</m:t>
              </m:r>
            </m:den>
          </m:f>
          <w:bookmarkStart w:id="3" w:name="OLE_LINK1"/>
          <w:bookmarkStart w:id="4" w:name="OLE_LINK2"/>
          <m:r>
            <w:rPr>
              <w:rFonts w:ascii="Cambria Math" w:hAnsi="Cambria Math"/>
              <w:szCs w:val="21"/>
            </w:rPr>
            <m:t>=</m:t>
          </m:r>
          <w:bookmarkStart w:id="5" w:name="OLE_LINK3"/>
          <m:f>
            <m:fPr>
              <m:ctrlPr>
                <w:rPr>
                  <w:rFonts w:ascii="Cambria Math" w:hAnsi="Cambria Math"/>
                  <w:i/>
                  <w:szCs w:val="21"/>
                </w:rPr>
              </m:ctrlPr>
            </m:fPr>
            <m:num>
              <w:bookmarkStart w:id="6" w:name="OLE_LINK4"/>
              <w:bookmarkStart w:id="7" w:name="OLE_LINK5"/>
              <m:r>
                <w:rPr>
                  <w:rFonts w:ascii="Cambria Math" w:hAnsi="Cambria Math"/>
                  <w:szCs w:val="21"/>
                </w:rPr>
                <m:t>3×</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8</m:t>
                  </m:r>
                </m:sup>
              </m:sSup>
              <w:bookmarkEnd w:id="6"/>
              <w:bookmarkEnd w:id="7"/>
            </m:num>
            <m:den>
              <m:r>
                <w:rPr>
                  <w:rFonts w:ascii="Cambria Math" w:hAnsi="Cambria Math"/>
                  <w:szCs w:val="21"/>
                </w:rPr>
                <m:t>2×1×</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m:t>
                  </m:r>
                  <m:r>
                    <m:rPr>
                      <m:sty m:val="p"/>
                    </m:rPr>
                    <w:rPr>
                      <w:rFonts w:ascii="Cambria Math" w:hAnsi="Cambria Math"/>
                      <w:szCs w:val="21"/>
                    </w:rPr>
                    <m:t>2</m:t>
                  </m:r>
                </m:sup>
              </m:sSup>
            </m:den>
          </m:f>
          <w:bookmarkEnd w:id="3"/>
          <w:bookmarkEnd w:id="4"/>
          <m:r>
            <w:rPr>
              <w:rFonts w:ascii="Cambria Math" w:hAnsi="Cambria Math"/>
              <w:szCs w:val="21"/>
            </w:rPr>
            <m:t>=</m:t>
          </m:r>
          <w:bookmarkEnd w:id="5"/>
          <m:r>
            <w:rPr>
              <w:rFonts w:ascii="Cambria Math" w:hAnsi="Cambria Math"/>
              <w:szCs w:val="21"/>
            </w:rPr>
            <m:t>15GHz</m:t>
          </m:r>
        </m:oMath>
      </m:oMathPara>
    </w:p>
    <w:p w:rsidR="00501349" w:rsidRDefault="00501349" w:rsidP="00501349">
      <w:pPr>
        <w:ind w:left="357"/>
        <w:jc w:val="left"/>
        <w:rPr>
          <w:rFonts w:ascii="Cambria Math" w:hAnsi="Cambria Math"/>
          <w:szCs w:val="21"/>
        </w:rPr>
      </w:pPr>
      <w:r w:rsidRPr="00501349">
        <w:rPr>
          <w:rFonts w:ascii="Cambria Math" w:hAnsi="Cambria Math"/>
          <w:szCs w:val="21"/>
        </w:rPr>
        <w:t>Minimum resolvable wavelength difference around 500nm</w:t>
      </w:r>
      <w:r>
        <w:rPr>
          <w:rFonts w:ascii="Cambria Math" w:hAnsi="Cambria Math" w:hint="eastAsia"/>
          <w:szCs w:val="21"/>
        </w:rPr>
        <w:t>:</w:t>
      </w:r>
    </w:p>
    <w:p w:rsidR="007B2560" w:rsidRPr="00A35FB7" w:rsidRDefault="007B2560" w:rsidP="007B2560">
      <w:pPr>
        <w:ind w:left="357"/>
        <w:jc w:val="left"/>
        <w:rPr>
          <w:rFonts w:ascii="Cambria Math" w:hAnsi="Cambria Math"/>
          <w:szCs w:val="21"/>
        </w:rPr>
      </w:pPr>
      <m:oMathPara>
        <m:oMathParaPr>
          <m:jc m:val="left"/>
        </m:oMathParaPr>
        <m:oMath>
          <m:r>
            <w:rPr>
              <w:rFonts w:ascii="Cambria Math" w:hAnsi="Cambria Math"/>
              <w:szCs w:val="21"/>
            </w:rPr>
            <m:t>δλ=d</m:t>
          </m:r>
          <m:sSub>
            <m:sSubPr>
              <m:ctrlPr>
                <w:rPr>
                  <w:rFonts w:ascii="Cambria Math" w:hAnsi="Cambria Math"/>
                  <w:szCs w:val="21"/>
                </w:rPr>
              </m:ctrlPr>
            </m:sSubPr>
            <m:e>
              <m:r>
                <w:rPr>
                  <w:rFonts w:ascii="Cambria Math" w:hAnsi="Cambria Math"/>
                  <w:szCs w:val="21"/>
                </w:rPr>
                <m:t>λ</m:t>
              </m:r>
            </m:e>
            <m:sub>
              <m:r>
                <w:rPr>
                  <w:rFonts w:ascii="Cambria Math" w:hAnsi="Cambria Math"/>
                  <w:szCs w:val="21"/>
                </w:rPr>
                <m:t>m</m:t>
              </m:r>
            </m:sub>
          </m:sSub>
          <m:r>
            <w:rPr>
              <w:rFonts w:ascii="Cambria Math" w:hAnsi="Cambria Math"/>
              <w:szCs w:val="21"/>
            </w:rPr>
            <m:t>=8.9×</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-4</m:t>
              </m:r>
            </m:sup>
          </m:sSup>
          <m:r>
            <w:rPr>
              <w:rFonts w:ascii="Cambria Math" w:hAnsi="Cambria Math"/>
              <w:szCs w:val="21"/>
            </w:rPr>
            <m:t>nm</m:t>
          </m:r>
        </m:oMath>
      </m:oMathPara>
    </w:p>
    <w:p w:rsidR="00E4122D" w:rsidRDefault="001D251E" w:rsidP="00A56D72">
      <w:pPr>
        <w:numPr>
          <w:ilvl w:val="1"/>
          <w:numId w:val="1"/>
        </w:numPr>
        <w:rPr>
          <w:rFonts w:ascii="Cambria Math" w:hAnsi="Cambria Math"/>
          <w:b/>
          <w:szCs w:val="21"/>
        </w:rPr>
      </w:pPr>
      <w:r w:rsidRPr="00A00981">
        <w:rPr>
          <w:rFonts w:ascii="Cambria Math" w:hAnsi="Cambria Math"/>
          <w:b/>
          <w:szCs w:val="21"/>
        </w:rPr>
        <w:t>If I used the above F-P as an etalon, the input light is around 500nm with a frequency distribution width about 10GHz, please roughly estimate how much energy will pass through the etalon (Roughly estimate means you do not need to use Airy function, the exact solution of the output I</w:t>
      </w:r>
      <w:r w:rsidR="001D00F5" w:rsidRPr="00A00981">
        <w:rPr>
          <w:rFonts w:ascii="Cambria Math" w:hAnsi="Cambria Math"/>
          <w:b/>
          <w:szCs w:val="21"/>
        </w:rPr>
        <w:t xml:space="preserve">, to do the calculation. You </w:t>
      </w:r>
      <w:proofErr w:type="spellStart"/>
      <w:r w:rsidR="001D00F5" w:rsidRPr="00A00981">
        <w:rPr>
          <w:rFonts w:ascii="Cambria Math" w:hAnsi="Cambria Math"/>
          <w:b/>
          <w:szCs w:val="21"/>
        </w:rPr>
        <w:t>can not</w:t>
      </w:r>
      <w:proofErr w:type="spellEnd"/>
      <w:r w:rsidR="001D00F5" w:rsidRPr="00A00981">
        <w:rPr>
          <w:rFonts w:ascii="Cambria Math" w:hAnsi="Cambria Math"/>
          <w:b/>
          <w:szCs w:val="21"/>
        </w:rPr>
        <w:t xml:space="preserve"> do this anyway because I do not give you the exact form of the frequency distribution of the input.  Just estimate using the bandwidth)</w:t>
      </w:r>
    </w:p>
    <w:p w:rsidR="002261AB" w:rsidRDefault="002261AB" w:rsidP="002261AB">
      <w:pPr>
        <w:ind w:left="357"/>
        <w:jc w:val="left"/>
        <w:rPr>
          <w:rFonts w:ascii="Cambria Math" w:hAnsi="Cambria Math"/>
          <w:szCs w:val="21"/>
        </w:rPr>
      </w:pPr>
      <w:r w:rsidRPr="004C33B2">
        <w:rPr>
          <w:rFonts w:ascii="Cambria Math" w:hAnsi="Cambria Math"/>
          <w:szCs w:val="21"/>
        </w:rPr>
        <w:t>A</w:t>
      </w:r>
      <w:r w:rsidRPr="004C33B2">
        <w:rPr>
          <w:rFonts w:ascii="Cambria Math" w:hAnsi="Cambria Math" w:hint="eastAsia"/>
          <w:szCs w:val="21"/>
        </w:rPr>
        <w:t>nswer:</w:t>
      </w:r>
    </w:p>
    <w:p w:rsidR="005B40AB" w:rsidRPr="00770598" w:rsidRDefault="005B40AB" w:rsidP="005B40AB">
      <w:pPr>
        <w:ind w:left="357"/>
        <w:jc w:val="left"/>
        <w:rPr>
          <w:rFonts w:ascii="Cambria Math" w:hAnsi="Cambria Math"/>
          <w:szCs w:val="21"/>
        </w:rPr>
      </w:pPr>
      <m:oMathPara>
        <m:oMathParaPr>
          <m:jc m:val="left"/>
        </m:oMathParaPr>
        <m:oMath>
          <m:r>
            <m:rPr>
              <m:sty m:val="p"/>
            </m:rPr>
            <w:rPr>
              <w:rFonts w:ascii="Cambria Math" w:hAnsi="Cambria Math"/>
              <w:szCs w:val="21"/>
            </w:rPr>
            <m:t>10GHz</m:t>
          </m:r>
          <m:r>
            <w:rPr>
              <w:rFonts w:ascii="Cambria Math" w:hAnsi="Cambria Math"/>
              <w:szCs w:val="21"/>
            </w:rPr>
            <m:t>&lt;Δν=15GHz</m:t>
          </m:r>
        </m:oMath>
      </m:oMathPara>
    </w:p>
    <w:p w:rsidR="00770598" w:rsidRPr="00A15B1C" w:rsidRDefault="00770598" w:rsidP="005B40AB">
      <w:pPr>
        <w:ind w:left="357"/>
        <w:jc w:val="left"/>
        <w:rPr>
          <w:rFonts w:ascii="Cambria Math" w:hAnsi="Cambria Math"/>
          <w:szCs w:val="21"/>
        </w:rPr>
      </w:pPr>
      <w:r>
        <w:rPr>
          <w:rFonts w:ascii="Cambria Math" w:hAnsi="Cambria Math"/>
          <w:szCs w:val="21"/>
        </w:rPr>
        <w:t>O</w:t>
      </w:r>
      <w:r>
        <w:rPr>
          <w:rFonts w:ascii="Cambria Math" w:hAnsi="Cambria Math" w:hint="eastAsia"/>
          <w:szCs w:val="21"/>
        </w:rPr>
        <w:t xml:space="preserve">nly one frequency of the input light can pass through. </w:t>
      </w:r>
    </w:p>
    <w:p w:rsidR="002261AB" w:rsidRPr="00AC5B4F" w:rsidRDefault="00A55882" w:rsidP="002261AB">
      <w:pPr>
        <w:ind w:left="357"/>
        <w:rPr>
          <w:rFonts w:ascii="Cambria Math" w:hAnsi="Cambria Math"/>
          <w:b/>
          <w:szCs w:val="21"/>
        </w:rPr>
      </w:pPr>
      <m:oMathPara>
        <m:oMathParaPr>
          <m:jc m:val="left"/>
        </m:oMathParaPr>
        <m:oMath>
          <m:f>
            <m:fPr>
              <m:ctrlPr>
                <w:rPr>
                  <w:rFonts w:ascii="Cambria Math" w:hAnsi="Cambria Math"/>
                  <w:i/>
                  <w:szCs w:val="21"/>
                </w:rPr>
              </m:ctrlPr>
            </m:fPr>
            <m:num>
              <m:r>
                <w:rPr>
                  <w:rFonts w:ascii="Cambria Math" w:hAnsi="Cambria Math"/>
                  <w:szCs w:val="21"/>
                </w:rPr>
                <m:t>1.07GHz</m:t>
              </m:r>
            </m:num>
            <m:den>
              <m:r>
                <w:rPr>
                  <w:rFonts w:ascii="Cambria Math" w:hAnsi="Cambria Math"/>
                  <w:szCs w:val="21"/>
                </w:rPr>
                <m:t>10GHz</m:t>
              </m:r>
            </m:den>
          </m:f>
          <m:r>
            <w:rPr>
              <w:rFonts w:ascii="Cambria Math" w:hAnsi="Cambria Math"/>
              <w:szCs w:val="21"/>
            </w:rPr>
            <m:t>=10.7%</m:t>
          </m:r>
        </m:oMath>
      </m:oMathPara>
    </w:p>
    <w:p w:rsidR="005B40AB" w:rsidRDefault="00AC54C0" w:rsidP="002261AB">
      <w:pPr>
        <w:ind w:left="357"/>
        <w:rPr>
          <w:rFonts w:ascii="Cambria Math" w:hAnsi="Cambria Math"/>
          <w:color w:val="76923C" w:themeColor="accent3" w:themeShade="BF"/>
          <w:szCs w:val="21"/>
        </w:rPr>
      </w:pPr>
      <w:r w:rsidRPr="00AC54C0">
        <w:rPr>
          <w:rFonts w:ascii="Cambria Math" w:hAnsi="Cambria Math"/>
          <w:color w:val="76923C" w:themeColor="accent3" w:themeShade="BF"/>
          <w:szCs w:val="21"/>
        </w:rPr>
        <w:t>“J</w:t>
      </w:r>
      <w:r w:rsidRPr="00AC54C0">
        <w:rPr>
          <w:rFonts w:ascii="Cambria Math" w:hAnsi="Cambria Math" w:hint="eastAsia"/>
          <w:color w:val="76923C" w:themeColor="accent3" w:themeShade="BF"/>
          <w:szCs w:val="21"/>
        </w:rPr>
        <w:t>ust compare the output and input</w:t>
      </w:r>
      <w:r w:rsidRPr="00AC54C0">
        <w:rPr>
          <w:rFonts w:ascii="Cambria Math" w:hAnsi="Cambria Math"/>
          <w:color w:val="76923C" w:themeColor="accent3" w:themeShade="BF"/>
          <w:szCs w:val="21"/>
        </w:rPr>
        <w:t>’</w:t>
      </w:r>
      <w:r w:rsidRPr="00AC54C0">
        <w:rPr>
          <w:rFonts w:ascii="Cambria Math" w:hAnsi="Cambria Math" w:hint="eastAsia"/>
          <w:color w:val="76923C" w:themeColor="accent3" w:themeShade="BF"/>
          <w:szCs w:val="21"/>
        </w:rPr>
        <w:t xml:space="preserve">s </w:t>
      </w:r>
      <w:r w:rsidRPr="00AC54C0">
        <w:rPr>
          <w:rFonts w:ascii="Cambria Math" w:hAnsi="Cambria Math"/>
          <w:color w:val="76923C" w:themeColor="accent3" w:themeShade="BF"/>
          <w:szCs w:val="21"/>
        </w:rPr>
        <w:t xml:space="preserve">line </w:t>
      </w:r>
      <w:r>
        <w:rPr>
          <w:rFonts w:ascii="Cambria Math" w:hAnsi="Cambria Math"/>
          <w:color w:val="76923C" w:themeColor="accent3" w:themeShade="BF"/>
          <w:szCs w:val="21"/>
        </w:rPr>
        <w:t>width;</w:t>
      </w:r>
      <w:r w:rsidRPr="00AC54C0">
        <w:rPr>
          <w:rFonts w:ascii="Cambria Math" w:hAnsi="Cambria Math" w:hint="eastAsia"/>
          <w:color w:val="76923C" w:themeColor="accent3" w:themeShade="BF"/>
          <w:szCs w:val="21"/>
        </w:rPr>
        <w:t xml:space="preserve"> you will have a rough idea of the energy percentage.</w:t>
      </w:r>
      <w:r w:rsidRPr="00AC54C0">
        <w:rPr>
          <w:rFonts w:ascii="Cambria Math" w:hAnsi="Cambria Math"/>
          <w:color w:val="76923C" w:themeColor="accent3" w:themeShade="BF"/>
          <w:szCs w:val="21"/>
        </w:rPr>
        <w:t>”</w:t>
      </w:r>
    </w:p>
    <w:p w:rsidR="005B294F" w:rsidRDefault="005B294F" w:rsidP="005B294F">
      <w:pPr>
        <w:rPr>
          <w:rFonts w:ascii="Cambria Math" w:hAnsi="Cambria Math"/>
          <w:color w:val="76923C" w:themeColor="accent3" w:themeShade="BF"/>
          <w:szCs w:val="21"/>
        </w:rPr>
      </w:pPr>
    </w:p>
    <w:p w:rsidR="005B294F" w:rsidRDefault="005B294F" w:rsidP="005B294F">
      <w:pPr>
        <w:rPr>
          <w:sz w:val="28"/>
          <w:szCs w:val="28"/>
        </w:rPr>
      </w:pPr>
      <w:r>
        <w:rPr>
          <w:rFonts w:ascii="Cambria Math" w:hAnsi="Cambria Math" w:hint="eastAsia"/>
          <w:szCs w:val="21"/>
          <w:shd w:val="pct15" w:color="auto" w:fill="FFFFFF"/>
        </w:rPr>
        <w:t xml:space="preserve">2. </w:t>
      </w:r>
    </w:p>
    <w:p w:rsidR="005B294F" w:rsidRPr="005B294F" w:rsidRDefault="005B294F" w:rsidP="005B294F">
      <w:pPr>
        <w:rPr>
          <w:szCs w:val="21"/>
        </w:rPr>
      </w:pPr>
      <w:r w:rsidRPr="005B294F">
        <w:rPr>
          <w:rFonts w:hint="eastAsia"/>
          <w:szCs w:val="21"/>
        </w:rPr>
        <w:t>1)For a given F-P, we have the maximum output (constructive interference) condition:</w:t>
      </w:r>
    </w:p>
    <w:p w:rsidR="005B294F" w:rsidRPr="005B294F" w:rsidRDefault="005B294F" w:rsidP="005B294F">
      <w:pPr>
        <w:rPr>
          <w:szCs w:val="21"/>
        </w:rPr>
      </w:pPr>
      <w:r w:rsidRPr="005B294F">
        <w:rPr>
          <w:position w:val="-28"/>
          <w:szCs w:val="21"/>
        </w:rPr>
        <w:object w:dxaOrig="2799"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25pt;height:36pt" o:ole="">
            <v:imagedata r:id="rId8" o:title=""/>
          </v:shape>
          <o:OLEObject Type="Embed" ProgID="Equation.DSMT4" ShapeID="_x0000_i1025" DrawAspect="Content" ObjectID="_1581423577" r:id="rId9"/>
        </w:object>
      </w:r>
    </w:p>
    <w:p w:rsidR="005B294F" w:rsidRPr="005B294F" w:rsidRDefault="005B294F" w:rsidP="005B294F">
      <w:pPr>
        <w:rPr>
          <w:szCs w:val="21"/>
        </w:rPr>
      </w:pPr>
      <w:r w:rsidRPr="005B294F">
        <w:rPr>
          <w:rFonts w:hint="eastAsia"/>
          <w:szCs w:val="21"/>
        </w:rPr>
        <w:t xml:space="preserve">But for the same h, it may also correspond to other wavelength (or frequency) with </w:t>
      </w:r>
      <w:r w:rsidRPr="005B294F">
        <w:rPr>
          <w:szCs w:val="21"/>
        </w:rPr>
        <w:t>different</w:t>
      </w:r>
      <w:r w:rsidRPr="005B294F">
        <w:rPr>
          <w:rFonts w:hint="eastAsia"/>
          <w:szCs w:val="21"/>
        </w:rPr>
        <w:t xml:space="preserve"> m. The next higher </w:t>
      </w:r>
      <w:r w:rsidRPr="005B294F">
        <w:rPr>
          <w:szCs w:val="21"/>
        </w:rPr>
        <w:t>frequency</w:t>
      </w:r>
      <w:r w:rsidRPr="005B294F">
        <w:rPr>
          <w:rFonts w:hint="eastAsia"/>
          <w:szCs w:val="21"/>
        </w:rPr>
        <w:t xml:space="preserve"> (or smaller wavelength) would be:</w:t>
      </w:r>
    </w:p>
    <w:p w:rsidR="005B294F" w:rsidRPr="005B294F" w:rsidRDefault="005B294F" w:rsidP="005B294F">
      <w:pPr>
        <w:rPr>
          <w:szCs w:val="21"/>
        </w:rPr>
      </w:pPr>
      <w:r w:rsidRPr="005B294F">
        <w:rPr>
          <w:rFonts w:hint="eastAsia"/>
          <w:szCs w:val="21"/>
        </w:rPr>
        <w:t xml:space="preserve"> </w:t>
      </w:r>
      <w:r w:rsidRPr="005B294F">
        <w:rPr>
          <w:position w:val="-28"/>
          <w:szCs w:val="21"/>
        </w:rPr>
        <w:object w:dxaOrig="3860" w:dyaOrig="720">
          <v:shape id="_x0000_i1026" type="#_x0000_t75" style="width:192.6pt;height:36pt" o:ole="">
            <v:imagedata r:id="rId10" o:title=""/>
          </v:shape>
          <o:OLEObject Type="Embed" ProgID="Equation.DSMT4" ShapeID="_x0000_i1026" DrawAspect="Content" ObjectID="_1581423578" r:id="rId11"/>
        </w:object>
      </w:r>
    </w:p>
    <w:p w:rsidR="005B294F" w:rsidRPr="005B294F" w:rsidRDefault="005B294F" w:rsidP="005B294F">
      <w:pPr>
        <w:rPr>
          <w:szCs w:val="21"/>
        </w:rPr>
      </w:pPr>
      <w:r w:rsidRPr="005B294F">
        <w:rPr>
          <w:rFonts w:hint="eastAsia"/>
          <w:szCs w:val="21"/>
        </w:rPr>
        <w:t>This frequency will also satisfy the constructive interference and will have maximum output at h, i.e. this F-P cannot tell them apart.</w:t>
      </w:r>
    </w:p>
    <w:p w:rsidR="005B294F" w:rsidRPr="005B294F" w:rsidRDefault="005B294F" w:rsidP="005B294F">
      <w:pPr>
        <w:rPr>
          <w:szCs w:val="21"/>
        </w:rPr>
      </w:pPr>
      <w:r w:rsidRPr="005B294F">
        <w:rPr>
          <w:rFonts w:hint="eastAsia"/>
          <w:szCs w:val="21"/>
        </w:rPr>
        <w:t xml:space="preserve">The </w:t>
      </w:r>
      <w:r w:rsidRPr="005B294F">
        <w:rPr>
          <w:szCs w:val="21"/>
        </w:rPr>
        <w:t>difference</w:t>
      </w:r>
      <w:r w:rsidRPr="005B294F">
        <w:rPr>
          <w:rFonts w:hint="eastAsia"/>
          <w:szCs w:val="21"/>
        </w:rPr>
        <w:t xml:space="preserve"> in frequency is clearly c/2nh, which is exactly the free spectral range for a given F-P with cavity length h.</w:t>
      </w:r>
    </w:p>
    <w:p w:rsidR="005B294F" w:rsidRPr="005B294F" w:rsidRDefault="005B294F" w:rsidP="005B294F">
      <w:pPr>
        <w:rPr>
          <w:szCs w:val="21"/>
        </w:rPr>
      </w:pPr>
      <w:r w:rsidRPr="005B294F">
        <w:rPr>
          <w:rFonts w:hint="eastAsia"/>
          <w:szCs w:val="21"/>
        </w:rPr>
        <w:t xml:space="preserve">(Actually as long as frequency components differs by an integer multiplies c/2nh, </w:t>
      </w:r>
      <w:r w:rsidRPr="005B294F">
        <w:rPr>
          <w:szCs w:val="21"/>
        </w:rPr>
        <w:t>they</w:t>
      </w:r>
      <w:r w:rsidRPr="005B294F">
        <w:rPr>
          <w:rFonts w:hint="eastAsia"/>
          <w:szCs w:val="21"/>
        </w:rPr>
        <w:t xml:space="preserve"> cannot be distinguished by the given F-P)</w:t>
      </w:r>
    </w:p>
    <w:p w:rsidR="005B294F" w:rsidRPr="005B294F" w:rsidRDefault="005B294F" w:rsidP="005B294F">
      <w:pPr>
        <w:rPr>
          <w:szCs w:val="21"/>
        </w:rPr>
      </w:pPr>
      <w:r w:rsidRPr="005B294F">
        <w:rPr>
          <w:rFonts w:hint="eastAsia"/>
          <w:szCs w:val="21"/>
        </w:rPr>
        <w:t xml:space="preserve">2) One simple way is this: Since the c/2nh depends on the cavity length h, the easiest way to tell the two </w:t>
      </w:r>
      <w:r w:rsidRPr="005B294F">
        <w:rPr>
          <w:szCs w:val="21"/>
        </w:rPr>
        <w:t>frequenc</w:t>
      </w:r>
      <w:r w:rsidRPr="005B294F">
        <w:rPr>
          <w:rFonts w:hint="eastAsia"/>
          <w:szCs w:val="21"/>
        </w:rPr>
        <w:t>ies</w:t>
      </w:r>
      <w:r w:rsidRPr="005B294F">
        <w:rPr>
          <w:szCs w:val="21"/>
        </w:rPr>
        <w:t xml:space="preserve"> apart is by using a different F-P, preferably with smaller h, say d&lt;h</w:t>
      </w:r>
      <w:r w:rsidRPr="005B294F">
        <w:rPr>
          <w:rFonts w:hint="eastAsia"/>
          <w:szCs w:val="21"/>
        </w:rPr>
        <w:t xml:space="preserve">; than the free-spectral range in the new F-P would be c/2nd, the </w:t>
      </w:r>
      <w:r w:rsidRPr="005B294F">
        <w:rPr>
          <w:position w:val="-12"/>
          <w:szCs w:val="21"/>
        </w:rPr>
        <w:object w:dxaOrig="600" w:dyaOrig="380">
          <v:shape id="_x0000_i1027" type="#_x0000_t75" style="width:29.9pt;height:18.7pt" o:ole="">
            <v:imagedata r:id="rId12" o:title=""/>
          </v:shape>
          <o:OLEObject Type="Embed" ProgID="Equation.DSMT4" ShapeID="_x0000_i1027" DrawAspect="Content" ObjectID="_1581423579" r:id="rId13"/>
        </w:object>
      </w:r>
      <w:r w:rsidRPr="005B294F">
        <w:rPr>
          <w:rFonts w:hint="eastAsia"/>
          <w:szCs w:val="21"/>
        </w:rPr>
        <w:t xml:space="preserve"> above would be not </w:t>
      </w:r>
      <w:r w:rsidRPr="005B294F">
        <w:rPr>
          <w:szCs w:val="21"/>
        </w:rPr>
        <w:t>differ</w:t>
      </w:r>
      <w:r w:rsidRPr="005B294F">
        <w:rPr>
          <w:rFonts w:hint="eastAsia"/>
          <w:szCs w:val="21"/>
        </w:rPr>
        <w:t xml:space="preserve"> by free-spectral-range in the new F-P, and will appear as two distinguishable peaks at the output. </w:t>
      </w:r>
    </w:p>
    <w:p w:rsidR="005B294F" w:rsidRPr="005B294F" w:rsidRDefault="005B294F" w:rsidP="005B294F">
      <w:pPr>
        <w:rPr>
          <w:rFonts w:ascii="Cambria Math" w:hAnsi="Cambria Math"/>
          <w:szCs w:val="21"/>
        </w:rPr>
      </w:pPr>
    </w:p>
    <w:p w:rsidR="00E4122D" w:rsidRDefault="00B12332" w:rsidP="005B294F">
      <w:pPr>
        <w:numPr>
          <w:ilvl w:val="0"/>
          <w:numId w:val="4"/>
        </w:numPr>
        <w:rPr>
          <w:rFonts w:ascii="Cambria Math" w:hAnsi="Cambria Math"/>
          <w:b/>
          <w:szCs w:val="21"/>
        </w:rPr>
      </w:pPr>
      <w:r w:rsidRPr="00A00981">
        <w:rPr>
          <w:rFonts w:ascii="Cambria Math" w:hAnsi="Cambria Math"/>
          <w:b/>
          <w:szCs w:val="21"/>
        </w:rPr>
        <w:t xml:space="preserve">Consider the interference of the Michelson interferometer as arising from two beams of equal energy flux density, so the interference pattern can be described by relation 4.1 (Pg170, Zhao’s book). </w:t>
      </w:r>
      <w:r>
        <w:rPr>
          <w:rFonts w:ascii="Cambria Math" w:hAnsi="Cambria Math"/>
          <w:szCs w:val="21"/>
        </w:rPr>
        <w:br/>
      </w:r>
      <m:oMath>
        <m:r>
          <m:rPr>
            <m:sty m:val="b"/>
          </m:rPr>
          <w:rPr>
            <w:rFonts w:ascii="Cambria Math" w:hAnsi="Cambria Math"/>
            <w:szCs w:val="21"/>
          </w:rPr>
          <m:t>I</m:t>
        </m:r>
        <m:d>
          <m:dPr>
            <m:ctrlPr>
              <w:rPr>
                <w:rFonts w:ascii="Cambria Math" w:hAnsi="Cambria Math"/>
                <w:b/>
                <w:szCs w:val="21"/>
              </w:rPr>
            </m:ctrlPr>
          </m:dPr>
          <m:e>
            <m:r>
              <m:rPr>
                <m:sty m:val="bi"/>
              </m:rPr>
              <w:rPr>
                <w:rFonts w:ascii="Cambria Math" w:hAnsi="Cambria Math"/>
                <w:szCs w:val="21"/>
              </w:rPr>
              <m:t>P</m:t>
            </m:r>
          </m:e>
        </m:d>
        <m:r>
          <m:rPr>
            <m:sty m:val="bi"/>
          </m:rPr>
          <w:rPr>
            <w:rFonts w:ascii="Cambria Math" w:hAnsi="Cambria Math"/>
            <w:szCs w:val="21"/>
          </w:rPr>
          <m:t>=2</m:t>
        </m:r>
        <m:sSup>
          <m:sSupPr>
            <m:ctrlPr>
              <w:rPr>
                <w:rFonts w:ascii="Cambria Math" w:hAnsi="Cambria Math"/>
                <w:b/>
                <w:i/>
                <w:szCs w:val="21"/>
              </w:rPr>
            </m:ctrlPr>
          </m:sSupPr>
          <m:e>
            <m:r>
              <m:rPr>
                <m:sty m:val="bi"/>
              </m:rPr>
              <w:rPr>
                <w:rFonts w:ascii="Cambria Math" w:hAnsi="Cambria Math"/>
                <w:szCs w:val="21"/>
              </w:rPr>
              <m:t>A</m:t>
            </m:r>
          </m:e>
          <m:sup>
            <m:r>
              <m:rPr>
                <m:sty m:val="bi"/>
              </m:rPr>
              <w:rPr>
                <w:rFonts w:ascii="Cambria Math" w:hAnsi="Cambria Math"/>
                <w:szCs w:val="21"/>
              </w:rPr>
              <m:t>2</m:t>
            </m:r>
          </m:sup>
        </m:sSup>
        <m:d>
          <m:dPr>
            <m:begChr m:val="["/>
            <m:endChr m:val="]"/>
            <m:ctrlPr>
              <w:rPr>
                <w:rFonts w:ascii="Cambria Math" w:hAnsi="Cambria Math"/>
                <w:b/>
                <w:i/>
                <w:szCs w:val="21"/>
              </w:rPr>
            </m:ctrlPr>
          </m:dPr>
          <m:e>
            <m:r>
              <m:rPr>
                <m:sty m:val="bi"/>
              </m:rPr>
              <w:rPr>
                <w:rFonts w:ascii="Cambria Math" w:hAnsi="Cambria Math"/>
                <w:szCs w:val="21"/>
              </w:rPr>
              <m:t>1+cosδ</m:t>
            </m:r>
            <m:d>
              <m:dPr>
                <m:ctrlPr>
                  <w:rPr>
                    <w:rFonts w:ascii="Cambria Math" w:hAnsi="Cambria Math"/>
                    <w:b/>
                    <w:i/>
                    <w:szCs w:val="21"/>
                  </w:rPr>
                </m:ctrlPr>
              </m:dPr>
              <m:e>
                <m:r>
                  <m:rPr>
                    <m:sty m:val="bi"/>
                  </m:rPr>
                  <w:rPr>
                    <w:rFonts w:ascii="Cambria Math" w:hAnsi="Cambria Math"/>
                    <w:szCs w:val="21"/>
                  </w:rPr>
                  <m:t>P</m:t>
                </m:r>
              </m:e>
            </m:d>
          </m:e>
        </m:d>
        <m:r>
          <m:rPr>
            <m:sty m:val="b"/>
          </m:rPr>
          <w:rPr>
            <w:rFonts w:ascii="Cambria Math" w:hAnsi="Cambria Math"/>
            <w:szCs w:val="21"/>
          </w:rPr>
          <m:t>=4</m:t>
        </m:r>
        <m:sSup>
          <m:sSupPr>
            <m:ctrlPr>
              <w:rPr>
                <w:rFonts w:ascii="Cambria Math" w:hAnsi="Cambria Math"/>
                <w:b/>
                <w:i/>
                <w:szCs w:val="21"/>
              </w:rPr>
            </m:ctrlPr>
          </m:sSupPr>
          <m:e>
            <m:r>
              <m:rPr>
                <m:sty m:val="bi"/>
              </m:rPr>
              <w:rPr>
                <w:rFonts w:ascii="Cambria Math" w:hAnsi="Cambria Math"/>
                <w:szCs w:val="21"/>
              </w:rPr>
              <m:t>A</m:t>
            </m:r>
          </m:e>
          <m:sup>
            <m:r>
              <m:rPr>
                <m:sty m:val="bi"/>
              </m:rPr>
              <w:rPr>
                <w:rFonts w:ascii="Cambria Math" w:hAnsi="Cambria Math"/>
                <w:szCs w:val="21"/>
              </w:rPr>
              <m:t>2</m:t>
            </m:r>
          </m:sup>
        </m:sSup>
        <m:sSup>
          <m:sSupPr>
            <m:ctrlPr>
              <w:rPr>
                <w:rFonts w:ascii="Cambria Math" w:hAnsi="Cambria Math"/>
                <w:b/>
                <w:i/>
                <w:szCs w:val="21"/>
              </w:rPr>
            </m:ctrlPr>
          </m:sSupPr>
          <m:e>
            <m:r>
              <m:rPr>
                <m:sty m:val="bi"/>
              </m:rPr>
              <w:rPr>
                <w:rFonts w:ascii="Cambria Math" w:hAnsi="Cambria Math"/>
                <w:szCs w:val="21"/>
              </w:rPr>
              <m:t>cos</m:t>
            </m:r>
          </m:e>
          <m:sup>
            <m:r>
              <m:rPr>
                <m:sty m:val="bi"/>
              </m:rPr>
              <w:rPr>
                <w:rFonts w:ascii="Cambria Math" w:hAnsi="Cambria Math"/>
                <w:szCs w:val="21"/>
              </w:rPr>
              <m:t>2</m:t>
            </m:r>
          </m:sup>
        </m:sSup>
        <m:f>
          <m:fPr>
            <m:ctrlPr>
              <w:rPr>
                <w:rFonts w:ascii="Cambria Math" w:hAnsi="Cambria Math"/>
                <w:b/>
                <w:i/>
                <w:szCs w:val="21"/>
              </w:rPr>
            </m:ctrlPr>
          </m:fPr>
          <m:num>
            <m:r>
              <m:rPr>
                <m:sty m:val="bi"/>
              </m:rPr>
              <w:rPr>
                <w:rFonts w:ascii="Cambria Math" w:hAnsi="Cambria Math"/>
                <w:szCs w:val="21"/>
              </w:rPr>
              <m:t>δ</m:t>
            </m:r>
            <m:d>
              <m:dPr>
                <m:ctrlPr>
                  <w:rPr>
                    <w:rFonts w:ascii="Cambria Math" w:hAnsi="Cambria Math"/>
                    <w:b/>
                    <w:i/>
                    <w:szCs w:val="21"/>
                  </w:rPr>
                </m:ctrlPr>
              </m:dPr>
              <m:e>
                <m:r>
                  <m:rPr>
                    <m:sty m:val="bi"/>
                  </m:rPr>
                  <w:rPr>
                    <w:rFonts w:ascii="Cambria Math" w:hAnsi="Cambria Math"/>
                    <w:szCs w:val="21"/>
                  </w:rPr>
                  <m:t>P</m:t>
                </m:r>
              </m:e>
            </m:d>
          </m:num>
          <m:den>
            <m:r>
              <m:rPr>
                <m:sty m:val="bi"/>
              </m:rPr>
              <w:rPr>
                <w:rFonts w:ascii="Cambria Math" w:hAnsi="Cambria Math"/>
                <w:szCs w:val="21"/>
              </w:rPr>
              <m:t>2</m:t>
            </m:r>
          </m:den>
        </m:f>
      </m:oMath>
      <w:r w:rsidR="006E3FE1" w:rsidRPr="00582A20">
        <w:rPr>
          <w:rFonts w:ascii="Cambria Math" w:hAnsi="Cambria Math"/>
          <w:b/>
          <w:szCs w:val="21"/>
        </w:rPr>
        <w:t xml:space="preserve">.  </w:t>
      </w:r>
      <w:r w:rsidRPr="00582A20">
        <w:rPr>
          <w:rFonts w:ascii="Cambria Math" w:hAnsi="Cambria Math"/>
          <w:b/>
          <w:szCs w:val="21"/>
        </w:rPr>
        <w:t>In analogy to what we have treated in the F-P case, derive the</w:t>
      </w:r>
      <w:r w:rsidRPr="00A00981">
        <w:rPr>
          <w:rFonts w:ascii="Cambria Math" w:hAnsi="Cambria Math"/>
          <w:b/>
          <w:szCs w:val="21"/>
        </w:rPr>
        <w:t xml:space="preserve"> expression for the FWHM in phase domain, and what is its finesse?</w:t>
      </w:r>
    </w:p>
    <w:p w:rsidR="00E166D3" w:rsidRDefault="004C33B2" w:rsidP="00E166D3">
      <w:pPr>
        <w:ind w:left="357"/>
        <w:jc w:val="left"/>
        <w:rPr>
          <w:rFonts w:ascii="Cambria Math" w:hAnsi="Cambria Math"/>
          <w:szCs w:val="21"/>
        </w:rPr>
      </w:pPr>
      <w:r w:rsidRPr="004C33B2">
        <w:rPr>
          <w:rFonts w:ascii="Cambria Math" w:hAnsi="Cambria Math"/>
          <w:szCs w:val="21"/>
        </w:rPr>
        <w:t>A</w:t>
      </w:r>
      <w:r w:rsidRPr="004C33B2">
        <w:rPr>
          <w:rFonts w:ascii="Cambria Math" w:hAnsi="Cambria Math" w:hint="eastAsia"/>
          <w:szCs w:val="21"/>
        </w:rPr>
        <w:t>nswer:</w:t>
      </w:r>
    </w:p>
    <w:p w:rsidR="00E166D3" w:rsidRPr="00845411" w:rsidRDefault="00845411" w:rsidP="00E166D3">
      <w:pPr>
        <w:ind w:left="357"/>
        <w:jc w:val="left"/>
        <w:rPr>
          <w:rFonts w:ascii="Cambria Math" w:hAnsi="Cambria Math"/>
          <w:szCs w:val="21"/>
        </w:rPr>
      </w:pPr>
      <m:oMathPara>
        <m:oMathParaPr>
          <m:jc m:val="left"/>
        </m:oMathParaPr>
        <m:oMath>
          <m:r>
            <m:rPr>
              <m:sty m:val="p"/>
            </m:rPr>
            <w:rPr>
              <w:rFonts w:ascii="Cambria Math" w:hAnsi="Cambria Math"/>
              <w:szCs w:val="21"/>
            </w:rPr>
            <m:t>I</m:t>
          </m:r>
          <m:d>
            <m:dPr>
              <m:ctrlPr>
                <w:rPr>
                  <w:rFonts w:ascii="Cambria Math" w:hAnsi="Cambria Math"/>
                  <w:szCs w:val="21"/>
                </w:rPr>
              </m:ctrlPr>
            </m:dPr>
            <m:e>
              <m:r>
                <w:rPr>
                  <w:rFonts w:ascii="Cambria Math" w:hAnsi="Cambria Math"/>
                  <w:szCs w:val="21"/>
                </w:rPr>
                <m:t>P</m:t>
              </m:r>
            </m:e>
          </m:d>
          <m:r>
            <w:rPr>
              <w:rFonts w:ascii="Cambria Math" w:hAnsi="Cambria Math"/>
              <w:szCs w:val="21"/>
            </w:rPr>
            <m:t>=2</m:t>
          </m:r>
          <m:sSup>
            <m:sSupPr>
              <m:ctrlPr>
                <w:rPr>
                  <w:rFonts w:ascii="Cambria Math" w:hAnsi="Cambria Math"/>
                  <w:i/>
                  <w:szCs w:val="21"/>
                </w:rPr>
              </m:ctrlPr>
            </m:sSupPr>
            <m:e>
              <m:r>
                <w:rPr>
                  <w:rFonts w:ascii="Cambria Math" w:hAnsi="Cambria Math"/>
                  <w:szCs w:val="21"/>
                </w:rPr>
                <m:t>A</m:t>
              </m:r>
            </m:e>
            <m:sup>
              <m:r>
                <w:rPr>
                  <w:rFonts w:ascii="Cambria Math" w:hAnsi="Cambria Math"/>
                  <w:szCs w:val="21"/>
                </w:rPr>
                <m:t>2</m:t>
              </m:r>
            </m:sup>
          </m:sSup>
          <m:d>
            <m:dPr>
              <m:begChr m:val="["/>
              <m:endChr m:val="]"/>
              <m:ctrlPr>
                <w:rPr>
                  <w:rFonts w:ascii="Cambria Math" w:hAnsi="Cambria Math"/>
                  <w:i/>
                  <w:szCs w:val="21"/>
                </w:rPr>
              </m:ctrlPr>
            </m:dPr>
            <m:e>
              <m:r>
                <w:rPr>
                  <w:rFonts w:ascii="Cambria Math" w:hAnsi="Cambria Math"/>
                  <w:szCs w:val="21"/>
                </w:rPr>
                <m:t>1+cosδ</m:t>
              </m:r>
              <m:d>
                <m:dPr>
                  <m:ctrlPr>
                    <w:rPr>
                      <w:rFonts w:ascii="Cambria Math" w:hAnsi="Cambria Math"/>
                      <w:i/>
                      <w:szCs w:val="21"/>
                    </w:rPr>
                  </m:ctrlPr>
                </m:dPr>
                <m:e>
                  <m:r>
                    <w:rPr>
                      <w:rFonts w:ascii="Cambria Math" w:hAnsi="Cambria Math"/>
                      <w:szCs w:val="21"/>
                    </w:rPr>
                    <m:t>P</m:t>
                  </m:r>
                </m:e>
              </m:d>
            </m:e>
          </m:d>
          <m:r>
            <m:rPr>
              <m:sty m:val="p"/>
            </m:rPr>
            <w:rPr>
              <w:rFonts w:ascii="Cambria Math" w:hAnsi="Cambria Math"/>
              <w:szCs w:val="21"/>
            </w:rPr>
            <m:t>=4</m:t>
          </m:r>
          <m:sSup>
            <m:sSupPr>
              <m:ctrlPr>
                <w:rPr>
                  <w:rFonts w:ascii="Cambria Math" w:hAnsi="Cambria Math"/>
                  <w:i/>
                  <w:szCs w:val="21"/>
                </w:rPr>
              </m:ctrlPr>
            </m:sSupPr>
            <m:e>
              <m:r>
                <w:rPr>
                  <w:rFonts w:ascii="Cambria Math" w:hAnsi="Cambria Math"/>
                  <w:szCs w:val="21"/>
                </w:rPr>
                <m:t>A</m:t>
              </m:r>
            </m:e>
            <m:sup>
              <m:r>
                <w:rPr>
                  <w:rFonts w:ascii="Cambria Math" w:hAnsi="Cambria Math"/>
                  <w:szCs w:val="21"/>
                </w:rPr>
                <m:t>2</m:t>
              </m:r>
            </m:sup>
          </m:sSup>
          <m:sSup>
            <m:sSupPr>
              <m:ctrlPr>
                <w:rPr>
                  <w:rFonts w:ascii="Cambria Math" w:hAnsi="Cambria Math"/>
                  <w:i/>
                  <w:szCs w:val="21"/>
                </w:rPr>
              </m:ctrlPr>
            </m:sSupPr>
            <m:e>
              <m:r>
                <w:rPr>
                  <w:rFonts w:ascii="Cambria Math" w:hAnsi="Cambria Math"/>
                  <w:szCs w:val="21"/>
                </w:rPr>
                <m:t>cos</m:t>
              </m:r>
            </m:e>
            <m:sup>
              <m:r>
                <w:rPr>
                  <w:rFonts w:ascii="Cambria Math" w:hAnsi="Cambria Math"/>
                  <w:szCs w:val="21"/>
                </w:rPr>
                <m:t>2</m:t>
              </m:r>
            </m:sup>
          </m:sSup>
          <m:f>
            <m:fPr>
              <m:ctrlPr>
                <w:rPr>
                  <w:rFonts w:ascii="Cambria Math" w:hAnsi="Cambria Math"/>
                  <w:i/>
                  <w:szCs w:val="21"/>
                </w:rPr>
              </m:ctrlPr>
            </m:fPr>
            <m:num>
              <m:r>
                <w:rPr>
                  <w:rFonts w:ascii="Cambria Math" w:hAnsi="Cambria Math"/>
                  <w:szCs w:val="21"/>
                </w:rPr>
                <m:t>δ</m:t>
              </m:r>
              <m:d>
                <m:dPr>
                  <m:ctrlPr>
                    <w:rPr>
                      <w:rFonts w:ascii="Cambria Math" w:hAnsi="Cambria Math"/>
                      <w:i/>
                      <w:szCs w:val="21"/>
                    </w:rPr>
                  </m:ctrlPr>
                </m:dPr>
                <m:e>
                  <m:r>
                    <w:rPr>
                      <w:rFonts w:ascii="Cambria Math" w:hAnsi="Cambria Math"/>
                      <w:szCs w:val="21"/>
                    </w:rPr>
                    <m:t>P</m:t>
                  </m:r>
                </m:e>
              </m:d>
            </m:num>
            <m:den>
              <m:r>
                <w:rPr>
                  <w:rFonts w:ascii="Cambria Math" w:hAnsi="Cambria Math"/>
                  <w:szCs w:val="21"/>
                </w:rPr>
                <m:t>2</m:t>
              </m:r>
            </m:den>
          </m:f>
        </m:oMath>
      </m:oMathPara>
    </w:p>
    <w:p w:rsidR="00E166D3" w:rsidRPr="00845411" w:rsidRDefault="00845411" w:rsidP="00E166D3">
      <w:pPr>
        <w:ind w:left="357"/>
        <w:jc w:val="left"/>
        <w:rPr>
          <w:rFonts w:ascii="Cambria Math" w:hAnsi="Cambria Math"/>
          <w:szCs w:val="21"/>
        </w:rPr>
      </w:pPr>
      <m:oMathPara>
        <m:oMathParaPr>
          <m:jc m:val="left"/>
        </m:oMathParaPr>
        <m:oMath>
          <m:r>
            <w:rPr>
              <w:rFonts w:ascii="Cambria Math" w:hAnsi="Cambria Math"/>
              <w:szCs w:val="21"/>
            </w:rPr>
            <m:t>δ=±</m:t>
          </m:r>
          <m:f>
            <m:fPr>
              <m:ctrlPr>
                <w:rPr>
                  <w:rFonts w:ascii="Cambria Math" w:hAnsi="Cambria Math"/>
                  <w:i/>
                  <w:szCs w:val="21"/>
                </w:rPr>
              </m:ctrlPr>
            </m:fPr>
            <m:num>
              <m:r>
                <w:rPr>
                  <w:rFonts w:ascii="Cambria Math" w:hAnsi="Cambria Math"/>
                  <w:szCs w:val="21"/>
                </w:rPr>
                <m:t>1</m:t>
              </m:r>
            </m:num>
            <m:den>
              <m:r>
                <w:rPr>
                  <w:rFonts w:ascii="Cambria Math" w:hAnsi="Cambria Math"/>
                  <w:szCs w:val="21"/>
                </w:rPr>
                <m:t>2</m:t>
              </m:r>
            </m:den>
          </m:f>
          <m:r>
            <w:rPr>
              <w:rFonts w:ascii="Cambria Math" w:hAnsi="Cambria Math"/>
              <w:szCs w:val="21"/>
            </w:rPr>
            <m:t>dδ⇒</m:t>
          </m:r>
          <m:r>
            <m:rPr>
              <m:sty m:val="p"/>
            </m:rPr>
            <w:rPr>
              <w:rFonts w:ascii="Cambria Math" w:hAnsi="Cambria Math"/>
              <w:szCs w:val="21"/>
            </w:rPr>
            <m:t>I</m:t>
          </m:r>
          <m:d>
            <m:dPr>
              <m:ctrlPr>
                <w:rPr>
                  <w:rFonts w:ascii="Cambria Math" w:hAnsi="Cambria Math"/>
                  <w:szCs w:val="21"/>
                </w:rPr>
              </m:ctrlPr>
            </m:dPr>
            <m:e>
              <m:r>
                <w:rPr>
                  <w:rFonts w:ascii="Cambria Math" w:hAnsi="Cambria Math"/>
                  <w:szCs w:val="21"/>
                </w:rPr>
                <m:t>P</m:t>
              </m:r>
            </m:e>
          </m:d>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2</m:t>
              </m:r>
            </m:den>
          </m:f>
          <m:sSub>
            <m:sSubPr>
              <m:ctrlPr>
                <w:rPr>
                  <w:rFonts w:ascii="Cambria Math" w:hAnsi="Cambria Math"/>
                  <w:szCs w:val="21"/>
                </w:rPr>
              </m:ctrlPr>
            </m:sSubPr>
            <m:e>
              <m:d>
                <m:dPr>
                  <m:begChr m:val="["/>
                  <m:endChr m:val="]"/>
                  <m:ctrlPr>
                    <w:rPr>
                      <w:rFonts w:ascii="Cambria Math" w:hAnsi="Cambria Math"/>
                      <w:szCs w:val="21"/>
                    </w:rPr>
                  </m:ctrlPr>
                </m:dPr>
                <m:e>
                  <m:r>
                    <m:rPr>
                      <m:sty m:val="p"/>
                    </m:rPr>
                    <w:rPr>
                      <w:rFonts w:ascii="Cambria Math" w:hAnsi="Cambria Math"/>
                      <w:szCs w:val="21"/>
                    </w:rPr>
                    <m:t>I</m:t>
                  </m:r>
                  <m:d>
                    <m:dPr>
                      <m:ctrlPr>
                        <w:rPr>
                          <w:rFonts w:ascii="Cambria Math" w:hAnsi="Cambria Math"/>
                          <w:szCs w:val="21"/>
                        </w:rPr>
                      </m:ctrlPr>
                    </m:dPr>
                    <m:e>
                      <m:r>
                        <w:rPr>
                          <w:rFonts w:ascii="Cambria Math" w:hAnsi="Cambria Math"/>
                          <w:szCs w:val="21"/>
                        </w:rPr>
                        <m:t>P</m:t>
                      </m:r>
                    </m:e>
                  </m:d>
                </m:e>
              </m:d>
            </m:e>
            <m:sub>
              <m:r>
                <w:rPr>
                  <w:rFonts w:ascii="Cambria Math" w:hAnsi="Cambria Math"/>
                  <w:szCs w:val="21"/>
                </w:rPr>
                <m:t>max</m:t>
              </m:r>
            </m:sub>
          </m:sSub>
          <m:r>
            <w:rPr>
              <w:rFonts w:ascii="Cambria Math" w:hAnsi="Cambria Math"/>
              <w:szCs w:val="21"/>
            </w:rPr>
            <m:t>=2</m:t>
          </m:r>
          <m:sSup>
            <m:sSupPr>
              <m:ctrlPr>
                <w:rPr>
                  <w:rFonts w:ascii="Cambria Math" w:hAnsi="Cambria Math"/>
                  <w:i/>
                  <w:szCs w:val="21"/>
                </w:rPr>
              </m:ctrlPr>
            </m:sSupPr>
            <m:e>
              <m:r>
                <w:rPr>
                  <w:rFonts w:ascii="Cambria Math" w:hAnsi="Cambria Math"/>
                  <w:szCs w:val="21"/>
                </w:rPr>
                <m:t>A</m:t>
              </m:r>
            </m:e>
            <m:sup>
              <m:r>
                <w:rPr>
                  <w:rFonts w:ascii="Cambria Math" w:hAnsi="Cambria Math"/>
                  <w:szCs w:val="21"/>
                </w:rPr>
                <m:t>2</m:t>
              </m:r>
            </m:sup>
          </m:sSup>
        </m:oMath>
      </m:oMathPara>
    </w:p>
    <w:p w:rsidR="00E166D3" w:rsidRDefault="00402475" w:rsidP="00E166D3">
      <w:pPr>
        <w:ind w:left="357"/>
        <w:jc w:val="left"/>
        <w:rPr>
          <w:rFonts w:ascii="Cambria Math" w:hAnsi="Cambria Math"/>
          <w:szCs w:val="21"/>
        </w:rPr>
      </w:pPr>
      <w:bookmarkStart w:id="8" w:name="OLE_LINK6"/>
      <w:bookmarkStart w:id="9" w:name="OLE_LINK7"/>
      <w:r>
        <w:rPr>
          <w:rFonts w:ascii="Cambria Math" w:hAnsi="Cambria Math" w:hint="eastAsia"/>
          <w:szCs w:val="21"/>
        </w:rPr>
        <w:t>FWHM in phase domain:</w:t>
      </w:r>
      <m:oMath>
        <m:r>
          <w:rPr>
            <w:rFonts w:ascii="Cambria Math" w:hAnsi="Cambria Math"/>
            <w:szCs w:val="21"/>
          </w:rPr>
          <m:t>dδ</m:t>
        </m:r>
        <w:bookmarkEnd w:id="8"/>
        <w:bookmarkEnd w:id="9"/>
        <m:r>
          <w:rPr>
            <w:rFonts w:ascii="Cambria Math" w:hAnsi="Cambria Math"/>
            <w:szCs w:val="21"/>
          </w:rPr>
          <m:t>=π</m:t>
        </m:r>
      </m:oMath>
    </w:p>
    <w:p w:rsidR="00E71B82" w:rsidRDefault="00E71B82" w:rsidP="00E166D3">
      <w:pPr>
        <w:ind w:left="357"/>
        <w:jc w:val="left"/>
        <w:rPr>
          <w:rFonts w:ascii="Cambria Math" w:hAnsi="Cambria Math"/>
          <w:szCs w:val="21"/>
        </w:rPr>
      </w:pPr>
      <w:r>
        <w:rPr>
          <w:rFonts w:ascii="Cambria Math" w:hAnsi="Cambria Math"/>
          <w:szCs w:val="21"/>
        </w:rPr>
        <w:t>O</w:t>
      </w:r>
      <w:r>
        <w:rPr>
          <w:rFonts w:ascii="Cambria Math" w:hAnsi="Cambria Math" w:hint="eastAsia"/>
          <w:szCs w:val="21"/>
        </w:rPr>
        <w:t>r just use the maximum happens at</w:t>
      </w:r>
      <w:r w:rsidRPr="00E71B82">
        <w:rPr>
          <w:rFonts w:ascii="Cambria Math" w:hAnsi="Cambria Math"/>
          <w:position w:val="-12"/>
          <w:szCs w:val="21"/>
        </w:rPr>
        <w:object w:dxaOrig="940" w:dyaOrig="380">
          <v:shape id="_x0000_i1028" type="#_x0000_t75" style="width:46.75pt;height:19.15pt" o:ole="">
            <v:imagedata r:id="rId14" o:title=""/>
          </v:shape>
          <o:OLEObject Type="Embed" ProgID="Equation.DSMT4" ShapeID="_x0000_i1028" DrawAspect="Content" ObjectID="_1581423580" r:id="rId15"/>
        </w:object>
      </w:r>
      <w:r>
        <w:rPr>
          <w:rFonts w:ascii="Cambria Math" w:hAnsi="Cambria Math" w:hint="eastAsia"/>
          <w:szCs w:val="21"/>
        </w:rPr>
        <w:t>, half of maximum happens at</w:t>
      </w:r>
      <w:r w:rsidRPr="00E71B82">
        <w:rPr>
          <w:rFonts w:ascii="Cambria Math" w:hAnsi="Cambria Math"/>
          <w:position w:val="-26"/>
          <w:szCs w:val="21"/>
        </w:rPr>
        <w:object w:dxaOrig="1020" w:dyaOrig="700">
          <v:shape id="_x0000_i1029" type="#_x0000_t75" style="width:50.95pt;height:35.55pt" o:ole="">
            <v:imagedata r:id="rId16" o:title=""/>
          </v:shape>
          <o:OLEObject Type="Embed" ProgID="Equation.DSMT4" ShapeID="_x0000_i1029" DrawAspect="Content" ObjectID="_1581423581" r:id="rId17"/>
        </w:object>
      </w:r>
      <w:r>
        <w:rPr>
          <w:rFonts w:ascii="Cambria Math" w:hAnsi="Cambria Math" w:hint="eastAsia"/>
          <w:szCs w:val="21"/>
        </w:rPr>
        <w:t>, so FWHM is</w:t>
      </w:r>
      <w:r>
        <w:rPr>
          <w:rFonts w:ascii="宋体" w:hAnsi="宋体" w:hint="eastAsia"/>
          <w:szCs w:val="21"/>
        </w:rPr>
        <w:t>π.</w:t>
      </w:r>
    </w:p>
    <w:p w:rsidR="00402475" w:rsidRPr="00E3566E" w:rsidRDefault="00402475" w:rsidP="00E166D3">
      <w:pPr>
        <w:ind w:left="357"/>
        <w:jc w:val="left"/>
        <w:rPr>
          <w:rFonts w:ascii="Cambria Math" w:hAnsi="Cambria Math"/>
          <w:szCs w:val="21"/>
        </w:rPr>
      </w:pPr>
      <w:r>
        <w:rPr>
          <w:rFonts w:ascii="Cambria Math" w:hAnsi="Cambria Math"/>
          <w:szCs w:val="21"/>
        </w:rPr>
        <w:t>S</w:t>
      </w:r>
      <w:r>
        <w:rPr>
          <w:rFonts w:ascii="Cambria Math" w:hAnsi="Cambria Math" w:hint="eastAsia"/>
          <w:szCs w:val="21"/>
        </w:rPr>
        <w:t>pacing between two adjacent peaks:</w:t>
      </w:r>
      <m:oMath>
        <m:r>
          <w:rPr>
            <w:rFonts w:ascii="Cambria Math" w:hAnsi="Cambria Math"/>
            <w:szCs w:val="21"/>
          </w:rPr>
          <m:t xml:space="preserve"> </m:t>
        </m:r>
        <m:r>
          <m:rPr>
            <m:sty m:val="p"/>
          </m:rPr>
          <w:rPr>
            <w:rFonts w:ascii="Cambria Math" w:hAnsi="Cambria Math"/>
            <w:szCs w:val="21"/>
          </w:rPr>
          <m:t>Δ</m:t>
        </m:r>
        <m:r>
          <w:rPr>
            <w:rFonts w:ascii="Cambria Math" w:hAnsi="Cambria Math"/>
            <w:szCs w:val="21"/>
          </w:rPr>
          <m:t>δ=2π</m:t>
        </m:r>
      </m:oMath>
    </w:p>
    <w:p w:rsidR="00E3566E" w:rsidRPr="00A55882" w:rsidRDefault="00E3566E" w:rsidP="00E166D3">
      <w:pPr>
        <w:ind w:left="357"/>
        <w:jc w:val="left"/>
        <w:rPr>
          <w:rFonts w:ascii="Cambria Math" w:hAnsi="Cambria Math" w:hint="eastAsia"/>
          <w:szCs w:val="21"/>
        </w:rPr>
      </w:pPr>
      <m:oMathPara>
        <m:oMathParaPr>
          <m:jc m:val="left"/>
        </m:oMathParaPr>
        <m:oMath>
          <m:r>
            <m:rPr>
              <m:scr m:val="fraktur"/>
            </m:rPr>
            <w:rPr>
              <w:rFonts w:ascii="Cambria Math" w:hAnsi="Cambria Math"/>
              <w:szCs w:val="21"/>
            </w:rPr>
            <m:t>F</m:t>
          </m:r>
          <m:r>
            <m:rPr>
              <m:sty m:val="p"/>
            </m:rPr>
            <w:rPr>
              <w:rFonts w:ascii="Cambria Math" w:hAnsi="Cambria Math"/>
              <w:szCs w:val="21"/>
            </w:rPr>
            <m:t>=</m:t>
          </m:r>
          <m:f>
            <m:fPr>
              <m:ctrlPr>
                <w:rPr>
                  <w:rFonts w:ascii="Cambria Math" w:hAnsi="Cambria Math"/>
                  <w:szCs w:val="21"/>
                </w:rPr>
              </m:ctrlPr>
            </m:fPr>
            <m:num>
              <m:r>
                <m:rPr>
                  <m:sty m:val="p"/>
                </m:rPr>
                <w:rPr>
                  <w:rFonts w:ascii="Cambria Math" w:hAnsi="Cambria Math"/>
                  <w:szCs w:val="21"/>
                </w:rPr>
                <m:t>Δ</m:t>
              </m:r>
              <m:r>
                <w:rPr>
                  <w:rFonts w:ascii="Cambria Math" w:hAnsi="Cambria Math"/>
                  <w:szCs w:val="21"/>
                </w:rPr>
                <m:t>δ</m:t>
              </m:r>
            </m:num>
            <m:den>
              <m:r>
                <w:rPr>
                  <w:rFonts w:ascii="Cambria Math" w:hAnsi="Cambria Math"/>
                  <w:szCs w:val="21"/>
                </w:rPr>
                <m:t>ε</m:t>
              </m:r>
            </m:den>
          </m:f>
          <m:r>
            <w:rPr>
              <w:rFonts w:ascii="Cambria Math" w:hAnsi="Cambria Math"/>
              <w:szCs w:val="21"/>
            </w:rPr>
            <m:t>=</m:t>
          </m:r>
          <w:bookmarkStart w:id="10" w:name="OLE_LINK8"/>
          <w:bookmarkStart w:id="11" w:name="OLE_LINK9"/>
          <m:f>
            <m:fPr>
              <m:ctrlPr>
                <w:rPr>
                  <w:rFonts w:ascii="Cambria Math" w:hAnsi="Cambria Math"/>
                  <w:i/>
                  <w:szCs w:val="21"/>
                </w:rPr>
              </m:ctrlPr>
            </m:fPr>
            <m:num>
              <m:r>
                <m:rPr>
                  <m:sty m:val="p"/>
                </m:rPr>
                <w:rPr>
                  <w:rFonts w:ascii="Cambria Math" w:hAnsi="Cambria Math"/>
                  <w:szCs w:val="21"/>
                </w:rPr>
                <m:t>Δ</m:t>
              </m:r>
              <m:r>
                <w:rPr>
                  <w:rFonts w:ascii="Cambria Math" w:hAnsi="Cambria Math"/>
                  <w:szCs w:val="21"/>
                </w:rPr>
                <m:t>δ</m:t>
              </m:r>
            </m:num>
            <m:den>
              <m:r>
                <w:rPr>
                  <w:rFonts w:ascii="Cambria Math" w:hAnsi="Cambria Math"/>
                  <w:szCs w:val="21"/>
                </w:rPr>
                <m:t>dδ</m:t>
              </m:r>
            </m:den>
          </m:f>
          <m:r>
            <w:rPr>
              <w:rFonts w:ascii="Cambria Math" w:hAnsi="Cambria Math"/>
              <w:szCs w:val="21"/>
            </w:rPr>
            <m:t>=</m:t>
          </m:r>
          <m:f>
            <m:fPr>
              <m:ctrlPr>
                <w:rPr>
                  <w:rFonts w:ascii="Cambria Math" w:hAnsi="Cambria Math"/>
                  <w:i/>
                  <w:szCs w:val="21"/>
                </w:rPr>
              </m:ctrlPr>
            </m:fPr>
            <m:num>
              <m:r>
                <w:rPr>
                  <w:rFonts w:ascii="Cambria Math" w:hAnsi="Cambria Math"/>
                  <w:szCs w:val="21"/>
                </w:rPr>
                <m:t>2π</m:t>
              </m:r>
            </m:num>
            <m:den>
              <m:r>
                <w:rPr>
                  <w:rFonts w:ascii="Cambria Math" w:hAnsi="Cambria Math"/>
                  <w:szCs w:val="21"/>
                </w:rPr>
                <m:t>π</m:t>
              </m:r>
            </m:den>
          </m:f>
          <w:bookmarkEnd w:id="10"/>
          <w:bookmarkEnd w:id="11"/>
          <m:r>
            <w:rPr>
              <w:rFonts w:ascii="Cambria Math" w:hAnsi="Cambria Math"/>
              <w:szCs w:val="21"/>
            </w:rPr>
            <m:t>=2</m:t>
          </m:r>
        </m:oMath>
      </m:oMathPara>
    </w:p>
    <w:p w:rsidR="00A55882" w:rsidRDefault="00A55882" w:rsidP="00A55882">
      <w:pPr>
        <w:jc w:val="left"/>
        <w:rPr>
          <w:rFonts w:ascii="Cambria Math" w:hAnsi="Cambria Math" w:hint="eastAsia"/>
          <w:szCs w:val="21"/>
        </w:rPr>
      </w:pPr>
    </w:p>
    <w:p w:rsidR="00A55882" w:rsidRDefault="00A55882" w:rsidP="00A55882">
      <w:pPr>
        <w:rPr>
          <w:rFonts w:hint="eastAsia"/>
          <w:szCs w:val="21"/>
        </w:rPr>
      </w:pPr>
      <w:r>
        <w:rPr>
          <w:rFonts w:ascii="Cambria Math" w:hAnsi="Cambria Math" w:hint="eastAsia"/>
          <w:szCs w:val="21"/>
        </w:rPr>
        <w:t xml:space="preserve">4. </w:t>
      </w:r>
      <w:r>
        <w:rPr>
          <w:rFonts w:hint="eastAsia"/>
          <w:szCs w:val="21"/>
        </w:rPr>
        <w:t xml:space="preserve">This problem shows you how to use Fabry-Perot spectrometer (scanning h) to know the </w:t>
      </w:r>
      <w:r>
        <w:rPr>
          <w:szCs w:val="21"/>
        </w:rPr>
        <w:t>frequency</w:t>
      </w:r>
      <w:r>
        <w:rPr>
          <w:rFonts w:hint="eastAsia"/>
          <w:szCs w:val="21"/>
        </w:rPr>
        <w:t xml:space="preserve"> differences of light: </w:t>
      </w:r>
    </w:p>
    <w:p w:rsidR="00A55882" w:rsidRDefault="00A55882" w:rsidP="00A55882">
      <w:pPr>
        <w:ind w:left="360"/>
        <w:rPr>
          <w:rFonts w:hint="eastAsia"/>
          <w:szCs w:val="21"/>
        </w:rPr>
      </w:pPr>
      <w:r w:rsidRPr="00782FD0">
        <w:rPr>
          <w:rFonts w:hint="eastAsia"/>
          <w:szCs w:val="21"/>
        </w:rPr>
        <w:t xml:space="preserve">Consider a Fabry-Perot scanning spectrometer, with n=1, h=1.5cm; Finesse=100. The h can be increased by applying voltage to piezo </w:t>
      </w:r>
      <w:r w:rsidRPr="00782FD0">
        <w:rPr>
          <w:szCs w:val="21"/>
        </w:rPr>
        <w:t>material</w:t>
      </w:r>
      <w:r w:rsidRPr="00782FD0">
        <w:rPr>
          <w:rFonts w:hint="eastAsia"/>
          <w:szCs w:val="21"/>
        </w:rPr>
        <w:t xml:space="preserve">. All light input are </w:t>
      </w:r>
      <w:r>
        <w:rPr>
          <w:rFonts w:hint="eastAsia"/>
          <w:szCs w:val="21"/>
        </w:rPr>
        <w:t xml:space="preserve">at </w:t>
      </w:r>
      <w:r w:rsidRPr="00782FD0">
        <w:rPr>
          <w:rFonts w:hint="eastAsia"/>
          <w:szCs w:val="21"/>
        </w:rPr>
        <w:t>normal incident</w:t>
      </w:r>
      <w:r>
        <w:rPr>
          <w:rFonts w:hint="eastAsia"/>
          <w:szCs w:val="21"/>
        </w:rPr>
        <w:t xml:space="preserve"> angle to the F-P mirror</w:t>
      </w:r>
      <w:r w:rsidRPr="00782FD0">
        <w:rPr>
          <w:rFonts w:hint="eastAsia"/>
          <w:szCs w:val="21"/>
        </w:rPr>
        <w:t xml:space="preserve">. For a </w:t>
      </w:r>
      <w:r w:rsidRPr="00782FD0">
        <w:rPr>
          <w:rFonts w:hint="eastAsia"/>
          <w:szCs w:val="21"/>
        </w:rPr>
        <w:lastRenderedPageBreak/>
        <w:t xml:space="preserve">reference light whose </w:t>
      </w:r>
      <w:r w:rsidRPr="00782FD0">
        <w:rPr>
          <w:szCs w:val="21"/>
        </w:rPr>
        <w:t>wavelength</w:t>
      </w:r>
      <w:r w:rsidRPr="00782FD0">
        <w:rPr>
          <w:rFonts w:hint="eastAsia"/>
          <w:szCs w:val="21"/>
        </w:rPr>
        <w:t xml:space="preserve"> is known </w:t>
      </w:r>
      <w:proofErr w:type="gramStart"/>
      <w:r w:rsidRPr="00782FD0">
        <w:rPr>
          <w:rFonts w:hint="eastAsia"/>
          <w:szCs w:val="21"/>
        </w:rPr>
        <w:t xml:space="preserve">as </w:t>
      </w:r>
      <w:proofErr w:type="gramEnd"/>
      <w:r w:rsidRPr="00782FD0">
        <w:rPr>
          <w:position w:val="-12"/>
          <w:szCs w:val="21"/>
        </w:rPr>
        <w:object w:dxaOrig="1340" w:dyaOrig="380">
          <v:shape id="_x0000_i1030" type="#_x0000_t75" style="width:66.75pt;height:18.75pt" o:ole="">
            <v:imagedata r:id="rId18" o:title=""/>
          </v:shape>
          <o:OLEObject Type="Embed" ProgID="Equation.DSMT4" ShapeID="_x0000_i1030" DrawAspect="Content" ObjectID="_1581423582" r:id="rId19"/>
        </w:object>
      </w:r>
      <w:r>
        <w:rPr>
          <w:rFonts w:hint="eastAsia"/>
          <w:sz w:val="24"/>
        </w:rPr>
        <w:t xml:space="preserve">, </w:t>
      </w:r>
      <w:r w:rsidRPr="00782FD0">
        <w:rPr>
          <w:rFonts w:hint="eastAsia"/>
          <w:szCs w:val="21"/>
        </w:rPr>
        <w:t xml:space="preserve">another light with unknown wavelength </w:t>
      </w:r>
      <w:r w:rsidRPr="00782FD0">
        <w:rPr>
          <w:position w:val="-12"/>
          <w:szCs w:val="21"/>
        </w:rPr>
        <w:object w:dxaOrig="300" w:dyaOrig="380">
          <v:shape id="_x0000_i1031" type="#_x0000_t75" style="width:15pt;height:19pt" o:ole="">
            <v:imagedata r:id="rId20" o:title=""/>
          </v:shape>
          <o:OLEObject Type="Embed" ProgID="Equation.DSMT4" ShapeID="_x0000_i1031" DrawAspect="Content" ObjectID="_1581423583" r:id="rId21"/>
        </w:object>
      </w:r>
      <w:r w:rsidRPr="00782FD0">
        <w:rPr>
          <w:rFonts w:hint="eastAsia"/>
          <w:szCs w:val="21"/>
        </w:rPr>
        <w:t>(or frequency</w:t>
      </w:r>
      <w:r>
        <w:rPr>
          <w:rFonts w:hint="eastAsia"/>
          <w:szCs w:val="21"/>
        </w:rPr>
        <w:t xml:space="preserve"> </w:t>
      </w:r>
      <w:r w:rsidRPr="00782FD0">
        <w:rPr>
          <w:position w:val="-12"/>
          <w:szCs w:val="21"/>
        </w:rPr>
        <w:object w:dxaOrig="300" w:dyaOrig="380">
          <v:shape id="_x0000_i1032" type="#_x0000_t75" style="width:15pt;height:19pt" o:ole="">
            <v:imagedata r:id="rId22" o:title=""/>
          </v:shape>
          <o:OLEObject Type="Embed" ProgID="Equation.DSMT4" ShapeID="_x0000_i1032" DrawAspect="Content" ObjectID="_1581423584" r:id="rId23"/>
        </w:object>
      </w:r>
      <w:r w:rsidRPr="00782FD0">
        <w:rPr>
          <w:rFonts w:hint="eastAsia"/>
          <w:szCs w:val="21"/>
        </w:rPr>
        <w:t>)</w:t>
      </w:r>
      <w:r>
        <w:rPr>
          <w:rFonts w:hint="eastAsia"/>
          <w:szCs w:val="21"/>
        </w:rPr>
        <w:t xml:space="preserve"> which is very close to </w:t>
      </w:r>
      <w:r w:rsidRPr="00782FD0">
        <w:rPr>
          <w:position w:val="-12"/>
          <w:szCs w:val="21"/>
        </w:rPr>
        <w:object w:dxaOrig="279" w:dyaOrig="380">
          <v:shape id="_x0000_i1033" type="#_x0000_t75" style="width:13.95pt;height:19pt" o:ole="">
            <v:imagedata r:id="rId24" o:title=""/>
          </v:shape>
          <o:OLEObject Type="Embed" ProgID="Equation.DSMT4" ShapeID="_x0000_i1033" DrawAspect="Content" ObjectID="_1581423585" r:id="rId25"/>
        </w:object>
      </w:r>
      <w:r>
        <w:rPr>
          <w:rFonts w:hint="eastAsia"/>
          <w:szCs w:val="21"/>
        </w:rPr>
        <w:t>. As we scan the F-P (change its h), on the oscilloscope (the horizontal axis is scanning time which in turn is proportional to the piezo-voltage, the voltage in turn is proportional to the length of F-P cavity, so we can say the horizontal is proportional to h; the vertical axis is intensity of light at the output) we observe the following picture:</w:t>
      </w:r>
    </w:p>
    <w:p w:rsidR="00A55882" w:rsidRDefault="00A55882" w:rsidP="00A55882">
      <w:pPr>
        <w:rPr>
          <w:rFonts w:hint="eastAsia"/>
          <w:szCs w:val="21"/>
        </w:rPr>
      </w:pPr>
      <w:r>
        <w:rPr>
          <w:rFonts w:hint="eastAsia"/>
          <w:noProof/>
          <w:szCs w:val="21"/>
        </w:rPr>
        <mc:AlternateContent>
          <mc:Choice Requires="wps">
            <w:drawing>
              <wp:anchor distT="0" distB="0" distL="114300" distR="114300" simplePos="0" relativeHeight="251659264" behindDoc="0" locked="0" layoutInCell="1" allowOverlap="1" wp14:anchorId="55FA4374" wp14:editId="7CFAAE06">
                <wp:simplePos x="0" y="0"/>
                <wp:positionH relativeFrom="column">
                  <wp:posOffset>2200275</wp:posOffset>
                </wp:positionH>
                <wp:positionV relativeFrom="paragraph">
                  <wp:posOffset>8980805</wp:posOffset>
                </wp:positionV>
                <wp:extent cx="2505075" cy="9525"/>
                <wp:effectExtent l="9525" t="46355" r="19050" b="58420"/>
                <wp:wrapNone/>
                <wp:docPr id="1"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0507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直接箭头连接符 1" o:spid="_x0000_s1026" type="#_x0000_t32" style="position:absolute;left:0;text-align:left;margin-left:173.25pt;margin-top:707.15pt;width:197.25pt;height:.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RvUgIAAGwEAAAOAAAAZHJzL2Uyb0RvYy54bWysVMGO0zAQvSPxD5bvbZLSdrvRtiuUtFwW&#10;qLTLB7i201g4tmV7m1aIX+AHkPYEnIDT3vkaWD6DsZsWFi4IkYMzznjevJl5ztn5tpFow60TWk1x&#10;1k8x4opqJtR6il9cLXoTjJwnihGpFZ/iHXf4fPbwwVlrcj7QtZaMWwQgyuWtmeLae5MniaM1b4jr&#10;a8MVOCttG+Jha9cJs6QF9EYmgzQdJ622zFhNuXPwtdw78SziVxWn/nlVOe6RnGLg5uNq47oKazI7&#10;I/naElML2tEg/8CiIUJB0iNUSTxB11b8AdUIarXTle9T3SS6qgTlsQaoJkt/q+ayJobHWqA5zhzb&#10;5P4fLH22WVokGMwOI0UaGNHd29tvb97fff709d3t9y83wf74AWWhVa1xOUQUamlDsXSrLs2Fpi8d&#10;UrqoiVrzSPlqZwAnRiT3QsLGGUi4ap9qBmfItdexb9vKNgESOoK2cTy743j41iMKHwejdJSejDCi&#10;4DsdDUaBUkLyQ6yxzj/hukHBmGLnLRHr2hdaKdCBtlnMRDYXzu8DDwEhsdILIWWUg1So7RIEj9NS&#10;sOCMG7teFdKiDQmCik/H4t4xq68Vi2A1J2ze2Z4ICTbysT/eCuiY5DhkazjDSHK4Q8Ha05MqZITq&#10;gXBn7TX16jQ9nU/mk2FvOBjPe8O0LHuPF8WwN15kJ6PyUVkUZfY6VJsN81owxlXgf9B3Nvw7/XQ3&#10;ba/Mo8KPjUruo8dRANnDO5KO4w8T32tnpdluaUN1QQkg6Xi4u37hzvy6j6d+/iRmPwAAAP//AwBQ&#10;SwMEFAAGAAgAAAAhAK8vKhrjAAAADQEAAA8AAABkcnMvZG93bnJldi54bWxMj8FOwzAQRO+V+Adr&#10;kbi1TmgaSohTARUiF5BoEeLoxktsEdtR7LYpX8/CBY478zQ7U65G27EDDsF4JyCdJcDQNV4Z1wp4&#10;3T5Ml8BClE7JzjsUcMIAq+psUspC+aN7wcMmtoxCXCikAB1jX3AeGo1Whpnv0ZH34QcrI51Dy9Ug&#10;jxRuO36ZJDm30jj6oGWP9xqbz83eCojr95PO35q7a/O8fXzKzVdd12shLs7H2xtgEcf4B8NPfaoO&#10;FXXa+b1TgXUC5lm+IJSMLM3mwAi5ylKat/uVFkvgVcn/r6i+AQAA//8DAFBLAQItABQABgAIAAAA&#10;IQC2gziS/gAAAOEBAAATAAAAAAAAAAAAAAAAAAAAAABbQ29udGVudF9UeXBlc10ueG1sUEsBAi0A&#10;FAAGAAgAAAAhADj9If/WAAAAlAEAAAsAAAAAAAAAAAAAAAAALwEAAF9yZWxzLy5yZWxzUEsBAi0A&#10;FAAGAAgAAAAhAAJ/9G9SAgAAbAQAAA4AAAAAAAAAAAAAAAAALgIAAGRycy9lMm9Eb2MueG1sUEsB&#10;Ai0AFAAGAAgAAAAhAK8vKhrjAAAADQEAAA8AAAAAAAAAAAAAAAAArAQAAGRycy9kb3ducmV2Lnht&#10;bFBLBQYAAAAABAAEAPMAAAC8BQAAAAA=&#10;">
                <v:stroke endarrow="block"/>
              </v:shape>
            </w:pict>
          </mc:Fallback>
        </mc:AlternateContent>
      </w:r>
    </w:p>
    <w:p w:rsidR="00A55882" w:rsidRDefault="00A55882" w:rsidP="00A55882">
      <w:pPr>
        <w:ind w:left="360"/>
        <w:rPr>
          <w:rFonts w:hint="eastAsia"/>
          <w:szCs w:val="21"/>
        </w:rPr>
      </w:pPr>
      <w:r>
        <w:rPr>
          <w:noProof/>
          <w:sz w:val="24"/>
        </w:rPr>
        <mc:AlternateContent>
          <mc:Choice Requires="wps">
            <w:drawing>
              <wp:anchor distT="0" distB="0" distL="114300" distR="114300" simplePos="0" relativeHeight="251660288" behindDoc="0" locked="0" layoutInCell="1" allowOverlap="1" wp14:anchorId="37F32A2B" wp14:editId="06A5958E">
                <wp:simplePos x="0" y="0"/>
                <wp:positionH relativeFrom="column">
                  <wp:posOffset>1943100</wp:posOffset>
                </wp:positionH>
                <wp:positionV relativeFrom="paragraph">
                  <wp:posOffset>19050</wp:posOffset>
                </wp:positionV>
                <wp:extent cx="581025" cy="285750"/>
                <wp:effectExtent l="0" t="0" r="0" b="0"/>
                <wp:wrapNone/>
                <wp:docPr id="2" name="文本框 2"/>
                <wp:cNvGraphicFramePr/>
                <a:graphic xmlns:a="http://schemas.openxmlformats.org/drawingml/2006/main">
                  <a:graphicData uri="http://schemas.microsoft.com/office/word/2010/wordprocessingShape">
                    <wps:wsp>
                      <wps:cNvSpPr txBox="1"/>
                      <wps:spPr>
                        <a:xfrm>
                          <a:off x="0" y="0"/>
                          <a:ext cx="5810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5882" w:rsidRDefault="00A55882" w:rsidP="00A55882">
                            <w:r w:rsidRPr="00AF75C6">
                              <w:rPr>
                                <w:position w:val="-6"/>
                              </w:rPr>
                              <w:object w:dxaOrig="380" w:dyaOrig="300">
                                <v:shape id="_x0000_i1083" type="#_x0000_t75" style="width:19pt;height:15pt" o:ole="">
                                  <v:imagedata r:id="rId26" o:title=""/>
                                </v:shape>
                                <o:OLEObject Type="Embed" ProgID="Equation.DSMT4" ShapeID="_x0000_i1083" DrawAspect="Content" ObjectID="_1581423634" r:id="rId27"/>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53pt;margin-top:1.5pt;width:45.75pt;height:22.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sgzjwIAAGcFAAAOAAAAZHJzL2Uyb0RvYy54bWysVM1u1DAQviPxDpbvNLuh2y6rZqulVRFS&#10;1Va0qGevY3cjHNuy3U2WB4A34MSFO8/V5+Czk2yXwqWISzKe+Tyen2/m6LitFVkL5yujCzreG1Ei&#10;NDdlpe8K+vHm7NWUEh+YLpkyWhR0Izw9nr98cdTYmcjNyqhSOAIn2s8aW9BVCHaWZZ6vRM38nrFC&#10;wyiNq1nA0d1lpWMNvNcqy0ejg6wxrrTOcOE9tKedkc6TfykFD5dSehGIKihiC+nr0ncZv9n8iM3u&#10;HLOrivdhsH+IomaVxqNbV6csMHLvqj9c1RV3xhsZ9ripMyNlxUXKAdmMR0+yuV4xK1IuKI632zL5&#10;/+eWX6yvHKnKguaUaFajRQ/fvj58//nw4wvJY3ka62dAXVvgQvvWtGjzoPdQxqxb6er4Rz4EdhR6&#10;sy2uaAPhUE6m41E+oYTDlE8nh5NU/OzxsnU+vBOmJlEoqEPvUknZ+twHBALoAIlvaXNWKZX6pzRp&#10;CnrwGi5/s+CG0lEjEhN6NzGhLvAkhY0SEaP0ByFRiRR/VCQOihPlyJqBPYxzoUNKPfkFOqIkgnjO&#10;xR7/GNVzLnd5DC8bHbaX60obl7J/Enb5aQhZdngUcifvKIZ22SYKHAx9XZpyg3Y7082Lt/ysQlPO&#10;mQ9XzGFA0GEMfbjERyqD4pteomRl3Oe/6SMevIWVkgYDV1CNjUCJeq/B5zfj/f04n+mwPznMcXC7&#10;luWuRd/XJwY9GWO5WJ7EiA9qEKUz9S02wyK+CRPTHC8XNAziSeiWADYLF4tFAmEiLQvn+try6Dq2&#10;KBLupr1lzvasDKDzhRkGk82ekLPDJvbYxX0ARRNzY5W7mvbVxzQnQvebJ66L3XNCPe7H+S8AAAD/&#10;/wMAUEsDBBQABgAIAAAAIQDYRpAR3gAAAAgBAAAPAAAAZHJzL2Rvd25yZXYueG1sTI/BTsMwEETv&#10;SPyDtUjcqA2BUkKcClWiF8SBguC6ibdJlHhtxW4a+HrcE9xmNauZN8V6toOYaAydYw3XCwWCuHam&#10;40bDx/vz1QpEiMgGB8ek4ZsCrMvzswJz4478RtMuNiKFcMhRQxujz6UMdUsWw8J54uTt3WgxpnNs&#10;pBnxmMLtIG+UWkqLHaeGFj1tWqr73cFqeMXPbZzmvt72fm++rK822c+L1pcX89MjiEhz/HuGE35C&#10;hzIxVe7AJohBQ6aWaUs8CRDJzx7u70BUGm5XCmRZyP8Dyl8AAAD//wMAUEsBAi0AFAAGAAgAAAAh&#10;ALaDOJL+AAAA4QEAABMAAAAAAAAAAAAAAAAAAAAAAFtDb250ZW50X1R5cGVzXS54bWxQSwECLQAU&#10;AAYACAAAACEAOP0h/9YAAACUAQAACwAAAAAAAAAAAAAAAAAvAQAAX3JlbHMvLnJlbHNQSwECLQAU&#10;AAYACAAAACEAJ5rIM48CAABnBQAADgAAAAAAAAAAAAAAAAAuAgAAZHJzL2Uyb0RvYy54bWxQSwEC&#10;LQAUAAYACAAAACEA2EaQEd4AAAAIAQAADwAAAAAAAAAAAAAAAADpBAAAZHJzL2Rvd25yZXYueG1s&#10;UEsFBgAAAAAEAAQA8wAAAPQFAAAAAA==&#10;" filled="f" stroked="f" strokeweight=".5pt">
                <v:textbox style="mso-fit-shape-to-text:t">
                  <w:txbxContent>
                    <w:p w:rsidR="00A55882" w:rsidRDefault="00A55882" w:rsidP="00A55882">
                      <w:r w:rsidRPr="00AF75C6">
                        <w:rPr>
                          <w:position w:val="-6"/>
                        </w:rPr>
                        <w:object w:dxaOrig="380" w:dyaOrig="300">
                          <v:shape id="_x0000_i1083" type="#_x0000_t75" style="width:19pt;height:15pt" o:ole="">
                            <v:imagedata r:id="rId26" o:title=""/>
                          </v:shape>
                          <o:OLEObject Type="Embed" ProgID="Equation.DSMT4" ShapeID="_x0000_i1083" DrawAspect="Content" ObjectID="_1581423634" r:id="rId28"/>
                        </w:object>
                      </w:r>
                    </w:p>
                  </w:txbxContent>
                </v:textbox>
              </v:shape>
            </w:pict>
          </mc:Fallback>
        </mc:AlternateContent>
      </w:r>
      <w:r>
        <w:rPr>
          <w:noProof/>
          <w:sz w:val="24"/>
        </w:rPr>
        <mc:AlternateContent>
          <mc:Choice Requires="wps">
            <w:drawing>
              <wp:anchor distT="0" distB="0" distL="114300" distR="114300" simplePos="0" relativeHeight="251662336" behindDoc="0" locked="0" layoutInCell="1" allowOverlap="1" wp14:anchorId="19672B93" wp14:editId="25FF68B7">
                <wp:simplePos x="0" y="0"/>
                <wp:positionH relativeFrom="column">
                  <wp:posOffset>1543050</wp:posOffset>
                </wp:positionH>
                <wp:positionV relativeFrom="paragraph">
                  <wp:posOffset>114300</wp:posOffset>
                </wp:positionV>
                <wp:extent cx="447675" cy="9525"/>
                <wp:effectExtent l="38100" t="76200" r="0" b="104775"/>
                <wp:wrapNone/>
                <wp:docPr id="4" name="直接箭头连接符 4"/>
                <wp:cNvGraphicFramePr/>
                <a:graphic xmlns:a="http://schemas.openxmlformats.org/drawingml/2006/main">
                  <a:graphicData uri="http://schemas.microsoft.com/office/word/2010/wordprocessingShape">
                    <wps:wsp>
                      <wps:cNvCnPr/>
                      <wps:spPr>
                        <a:xfrm flipH="1">
                          <a:off x="0" y="0"/>
                          <a:ext cx="447675"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4" o:spid="_x0000_s1026" type="#_x0000_t32" style="position:absolute;left:0;text-align:left;margin-left:121.5pt;margin-top:9pt;width:35.25pt;height:.7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tdL8wEAAPoDAAAOAAAAZHJzL2Uyb0RvYy54bWysU0uOEzEQ3SNxB8t70p0omYEonVlk+CwQ&#10;RHwO4HHbaQv/VDbp7ktwASRWMCtgNXtOA8MxKLuTBvGREGJTsl31XtWrKq/OOqPJXkBQzlZ0Oikp&#10;EZa7WtldRZ8/u3frNiUhMlsz7ayoaC8CPVvfvLFq/VLMXON0LYAgiQ3L1le0idEviyLwRhgWJs4L&#10;i07pwLCIV9gVNbAW2Y0uZmV5UrQOag+OixDw9Xxw0nXml1Lw+FjKICLRFcXaYraQ7UWyxXrFljtg&#10;vlH8UAb7hyoMUxaTjlTnLDLyEtQvVEZxcMHJOOHOFE5KxUXWgGqm5U9qnjbMi6wFmxP82Kbw/2j5&#10;o/0WiKorOqfEMoMjun599eXVu+uPHz6/vfr66U06v78k89Sq1oclIjZ2C4db8FtIujsJhkit/APc&#10;gtwJ1Ea63Oh+bLToIuH4OJ+fnpwuKOHourOYLRJ3MZAkMg8h3hfOkHSoaIjA1K6JG2ctDtTBkIDt&#10;H4Y4AI+ABNY22ciUvmtrEnuPkhiAaw9Jkr9IQobS8yn2WgzYJ0JiN7DEIUfeQ7HRQPYMN6h+MR1Z&#10;MDJBpNJ6BJVZ+R9Bh9gEE3k3/xY4RueMzsYRaJR18LussTuWKof4o+pBa5J94eo+DzK3AxcsD+Hw&#10;GdIG/3jP8O9fdv0NAAD//wMAUEsDBBQABgAIAAAAIQDe1Yxv3wAAAAkBAAAPAAAAZHJzL2Rvd25y&#10;ZXYueG1sTI9BT8MwDIXvSPyHyEjcWLqVTaM0ndAkDiAVbYMDR7fx2orGqZpsK/8ec4KTZb+n5+/l&#10;m8n16kxj6DwbmM8SUMS1tx03Bj7en+/WoEJEtth7JgPfFGBTXF/lmFl/4T2dD7FREsIhQwNtjEOm&#10;dahbchhmfiAW7ehHh1HWsdF2xIuEu14vkmSlHXYsH1ocaNtS/XU4OQPl6m1b7Y/NJ4bdi9+92nLq&#10;09KY25vp6RFUpCn+meEXX9ChEKbKn9gG1RtY3KfSJYqwlimGdJ4uQVVyeFiCLnL9v0HxAwAA//8D&#10;AFBLAQItABQABgAIAAAAIQC2gziS/gAAAOEBAAATAAAAAAAAAAAAAAAAAAAAAABbQ29udGVudF9U&#10;eXBlc10ueG1sUEsBAi0AFAAGAAgAAAAhADj9If/WAAAAlAEAAAsAAAAAAAAAAAAAAAAALwEAAF9y&#10;ZWxzLy5yZWxzUEsBAi0AFAAGAAgAAAAhALc+10vzAQAA+gMAAA4AAAAAAAAAAAAAAAAALgIAAGRy&#10;cy9lMm9Eb2MueG1sUEsBAi0AFAAGAAgAAAAhAN7VjG/fAAAACQEAAA8AAAAAAAAAAAAAAAAATQQA&#10;AGRycy9kb3ducmV2LnhtbFBLBQYAAAAABAAEAPMAAABZBQAAAAA=&#10;" strokecolor="black [3040]">
                <v:stroke endarrow="open"/>
              </v:shape>
            </w:pict>
          </mc:Fallback>
        </mc:AlternateContent>
      </w:r>
      <w:r>
        <w:rPr>
          <w:noProof/>
          <w:sz w:val="24"/>
        </w:rPr>
        <mc:AlternateContent>
          <mc:Choice Requires="wps">
            <w:drawing>
              <wp:anchor distT="0" distB="0" distL="114300" distR="114300" simplePos="0" relativeHeight="251661312" behindDoc="0" locked="0" layoutInCell="1" allowOverlap="1" wp14:anchorId="526104CE" wp14:editId="6F0221E2">
                <wp:simplePos x="0" y="0"/>
                <wp:positionH relativeFrom="column">
                  <wp:posOffset>2305050</wp:posOffset>
                </wp:positionH>
                <wp:positionV relativeFrom="paragraph">
                  <wp:posOffset>104775</wp:posOffset>
                </wp:positionV>
                <wp:extent cx="447675" cy="9525"/>
                <wp:effectExtent l="0" t="76200" r="9525" b="104775"/>
                <wp:wrapNone/>
                <wp:docPr id="3" name="直接箭头连接符 3"/>
                <wp:cNvGraphicFramePr/>
                <a:graphic xmlns:a="http://schemas.openxmlformats.org/drawingml/2006/main">
                  <a:graphicData uri="http://schemas.microsoft.com/office/word/2010/wordprocessingShape">
                    <wps:wsp>
                      <wps:cNvCnPr/>
                      <wps:spPr>
                        <a:xfrm flipV="1">
                          <a:off x="0" y="0"/>
                          <a:ext cx="447675"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3" o:spid="_x0000_s1026" type="#_x0000_t32" style="position:absolute;left:0;text-align:left;margin-left:181.5pt;margin-top:8.25pt;width:35.25pt;height:.7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mLE8wEAAPoDAAAOAAAAZHJzL2Uyb0RvYy54bWysU0uOEzEQ3SNxB8t70klmMgOtdGaRATYI&#10;In57j9tOW/inskl3LsEFkFgxrIDV7DkNDMeg7O40iI+EEJuS7ar3ql5VeXnWGU12AoJytqKzyZQS&#10;Ybmrld1W9NnTe7duUxIiszXTzoqK7kWgZ6ubN5atL8XcNU7XAgiS2FC2vqJNjL4sisAbYViYOC8s&#10;OqUDwyJeYVvUwFpkN7qYT6cnReug9uC4CAFfz3snXWV+KQWPj6QMIhJdUawtZgvZXiRbrJas3ALz&#10;jeJDGewfqjBMWUw6Up2zyMhLUL9QGcXBBSfjhDtTOCkVF1kDqplNf1LzpGFeZC3YnODHNoX/R8sf&#10;7jZAVF3RI0osMzii69dXX15dXn/88Pnt1ddPb9L5/TtylFrV+lAiYm03MNyC30DS3UkwRGrln+MW&#10;5E6gNtLlRu/HRosuEo6Px8enJ6cLSji67izmi8Rd9CSJzEOI94UzJB0qGiIwtW3i2lmLA3XQJ2C7&#10;ByH2wAMggbVNNjKl79qaxL1HSQzAtUOS5C+SkL70fIp7LXrsYyGxG1hinyPvoVhrIDuGG1S/mI0s&#10;GJkgUmk9gqZZ+R9BQ2yCibybfwsco3NGZ+MINMo6+F3W2B1KlX38QXWvNcm+cPU+DzK3AxcsD2H4&#10;DGmDf7xn+Pcvu/oGAAD//wMAUEsDBBQABgAIAAAAIQCtG+IU3gAAAAkBAAAPAAAAZHJzL2Rvd25y&#10;ZXYueG1sTI9BT8MwDIXvSPyHyEjcWAqBauqaTmgSB5CKtsGBY9p4bbXEqZpsK/8ec4Kb7ff0/L1y&#10;PXsnzjjFIZCG+0UGAqkNdqBOw+fHy90SREyGrHGBUMM3RlhX11elKWy40A7P+9QJDqFYGA19SmMh&#10;ZWx79CYuwojE2iFM3iRep07ayVw43Dv5kGW59GYg/tCbETc9tsf9yWuo8/dNszt0XyZuX8P2zdaz&#10;U7XWtzfz8wpEwjn9meEXn9GhYqYmnMhG4TSoXHGXxEL+BIINj0rx0PBhmYGsSvm/QfUDAAD//wMA&#10;UEsBAi0AFAAGAAgAAAAhALaDOJL+AAAA4QEAABMAAAAAAAAAAAAAAAAAAAAAAFtDb250ZW50X1R5&#10;cGVzXS54bWxQSwECLQAUAAYACAAAACEAOP0h/9YAAACUAQAACwAAAAAAAAAAAAAAAAAvAQAAX3Jl&#10;bHMvLnJlbHNQSwECLQAUAAYACAAAACEAzaZixPMBAAD6AwAADgAAAAAAAAAAAAAAAAAuAgAAZHJz&#10;L2Uyb0RvYy54bWxQSwECLQAUAAYACAAAACEArRviFN4AAAAJAQAADwAAAAAAAAAAAAAAAABNBAAA&#10;ZHJzL2Rvd25yZXYueG1sUEsFBgAAAAAEAAQA8wAAAFgFAAAAAA==&#10;" strokecolor="black [3040]">
                <v:stroke endarrow="open"/>
              </v:shape>
            </w:pict>
          </mc:Fallback>
        </mc:AlternateContent>
      </w:r>
      <w:r>
        <w:rPr>
          <w:sz w:val="24"/>
        </w:rPr>
      </w:r>
      <w:r>
        <w:rPr>
          <w:sz w:val="24"/>
        </w:rPr>
        <w:pict>
          <v:group id="_x0000_s1054" editas="canvas" style="width:342pt;height:102.2pt;mso-position-horizontal-relative:char;mso-position-vertical-relative:line" coordorigin="2362,1852" coordsize="5929,1771">
            <o:lock v:ext="edit" aspectratio="t"/>
            <v:shape id="_x0000_s1055" type="#_x0000_t75" style="position:absolute;left:2362;top:1852;width:5929;height:1771" o:preferrelative="f">
              <v:fill o:detectmouseclick="t"/>
              <v:path o:extrusionok="t" o:connecttype="none"/>
              <o:lock v:ext="edit" text="t"/>
            </v:shape>
            <v:shape id="_x0000_s1056" type="#_x0000_t32" style="position:absolute;left:3792;top:3216;width:2965;height:13;flip:y" o:connectortype="straight">
              <v:stroke endarrow="block"/>
            </v:shape>
            <v:shape id="_x0000_s1057" type="#_x0000_t75" style="position:absolute;left:6566;top:3294;width:191;height:260;mso-position-horizontal-relative:text;mso-position-vertical-relative:text">
              <v:imagedata r:id="rId29" o:title=""/>
            </v:shape>
            <v:shape id="_x0000_s1058" style="position:absolute;left:4130;top:2246;width:156;height:983" coordsize="180,1135" path="m,1135c22,953,45,772,60,625,75,478,83,347,90,250,97,153,100,,105,40v5,40,8,335,15,450c127,605,140,623,150,730v10,107,-8,337,30,405e" filled="f">
              <v:path arrowok="t"/>
            </v:shape>
            <v:shape id="_x0000_s1059" type="#_x0000_t75" style="position:absolute;left:4061;top:1917;width:277;height:329;mso-position-horizontal-relative:text;mso-position-vertical-relative:text">
              <v:imagedata r:id="rId30" o:title=""/>
            </v:shape>
            <v:shape id="_x0000_s1060" style="position:absolute;left:4429;top:2447;width:195;height:782" coordsize="225,902" path="m,902c23,802,47,702,60,587,73,472,67,307,75,212,83,117,95,,105,17v10,17,22,205,30,300c143,412,145,507,150,587v5,80,3,160,15,210c177,847,201,867,225,887e" filled="f">
              <v:path arrowok="t"/>
            </v:shape>
            <v:shape id="_x0000_s1061" type="#_x0000_t75" style="position:absolute;left:4364;top:2117;width:260;height:330;mso-position-horizontal-relative:text;mso-position-vertical-relative:text">
              <v:imagedata r:id="rId31" o:title=""/>
            </v:shape>
            <v:shape id="_x0000_s1062" type="#_x0000_t75" style="position:absolute;left:4130;top:3294;width:451;height:329;mso-position-horizontal-relative:text;mso-position-vertical-relative:text">
              <v:imagedata r:id="rId32" o:title=""/>
            </v:shape>
            <v:shape id="_x0000_s1063" style="position:absolute;left:5704;top:2233;width:156;height:983" coordsize="180,1135" path="m,1135c22,953,45,772,60,625,75,478,83,347,90,250,97,153,100,,105,40v5,40,8,335,15,450c127,605,140,623,150,730v10,107,-8,337,30,405e" filled="f">
              <v:path arrowok="t"/>
            </v:shape>
            <v:shape id="_x0000_s1064" type="#_x0000_t75" style="position:absolute;left:5704;top:1917;width:279;height:329;mso-position-horizontal-relative:text;mso-position-vertical-relative:text">
              <v:imagedata r:id="rId30" o:title=""/>
            </v:shape>
            <v:shape id="_x0000_s1065" style="position:absolute;left:5983;top:2447;width:195;height:782" coordsize="225,902" path="m,902c23,802,47,702,60,587,73,472,67,307,75,212,83,117,95,,105,17v10,17,22,205,30,300c143,412,145,507,150,587v5,80,3,160,15,210c177,847,201,867,225,887e" filled="f">
              <v:path arrowok="t"/>
            </v:shape>
            <v:shape id="_x0000_s1066" type="#_x0000_t75" style="position:absolute;left:5983;top:2233;width:260;height:330;mso-position-horizontal-relative:text;mso-position-vertical-relative:text">
              <v:imagedata r:id="rId31" o:title=""/>
            </v:shape>
            <v:shape id="_x0000_s1067" type="#_x0000_t32" style="position:absolute;left:8824;top:15150;width:507;height:0;flip:x" o:connectortype="straight">
              <v:stroke endarrow="block"/>
            </v:shape>
            <v:shape id="_x0000_s1068" type="#_x0000_t32" style="position:absolute;left:9032;top:15358;width:507;height:0;flip:x" o:connectortype="straight">
              <v:stroke endarrow="block"/>
            </v:shape>
            <w10:wrap type="none"/>
            <w10:anchorlock/>
          </v:group>
          <o:OLEObject Type="Embed" ProgID="Equation.DSMT4" ShapeID="_x0000_s1057" DrawAspect="Content" ObjectID="_1581423628" r:id="rId33"/>
          <o:OLEObject Type="Embed" ProgID="Equation.DSMT4" ShapeID="_x0000_s1059" DrawAspect="Content" ObjectID="_1581423629" r:id="rId34"/>
          <o:OLEObject Type="Embed" ProgID="Equation.DSMT4" ShapeID="_x0000_s1061" DrawAspect="Content" ObjectID="_1581423630" r:id="rId35"/>
          <o:OLEObject Type="Embed" ProgID="Equation.DSMT4" ShapeID="_x0000_s1062" DrawAspect="Content" ObjectID="_1581423631" r:id="rId36"/>
          <o:OLEObject Type="Embed" ProgID="Equation.DSMT4" ShapeID="_x0000_s1064" DrawAspect="Content" ObjectID="_1581423632" r:id="rId37"/>
          <o:OLEObject Type="Embed" ProgID="Equation.DSMT4" ShapeID="_x0000_s1066" DrawAspect="Content" ObjectID="_1581423633" r:id="rId38"/>
        </w:pict>
      </w:r>
    </w:p>
    <w:p w:rsidR="00A55882" w:rsidRDefault="00A55882" w:rsidP="00A55882">
      <w:pPr>
        <w:ind w:left="360"/>
        <w:rPr>
          <w:rFonts w:hint="eastAsia"/>
          <w:szCs w:val="21"/>
        </w:rPr>
      </w:pPr>
    </w:p>
    <w:p w:rsidR="00A55882" w:rsidRDefault="00A55882" w:rsidP="00A55882">
      <w:pPr>
        <w:ind w:left="360"/>
        <w:rPr>
          <w:rFonts w:hint="eastAsia"/>
          <w:szCs w:val="21"/>
        </w:rPr>
      </w:pPr>
      <w:r>
        <w:rPr>
          <w:rFonts w:hint="eastAsia"/>
          <w:szCs w:val="21"/>
        </w:rPr>
        <w:t xml:space="preserve">The reason that you have multiple-sets is that they correspond to </w:t>
      </w:r>
      <w:r>
        <w:rPr>
          <w:szCs w:val="21"/>
        </w:rPr>
        <w:t>different</w:t>
      </w:r>
      <w:r>
        <w:rPr>
          <w:rFonts w:hint="eastAsia"/>
          <w:szCs w:val="21"/>
        </w:rPr>
        <w:t xml:space="preserve"> interference order, say the 1</w:t>
      </w:r>
      <w:r w:rsidRPr="00537D0D">
        <w:rPr>
          <w:rFonts w:hint="eastAsia"/>
          <w:szCs w:val="21"/>
          <w:vertAlign w:val="superscript"/>
        </w:rPr>
        <w:t>st</w:t>
      </w:r>
      <w:r>
        <w:rPr>
          <w:rFonts w:hint="eastAsia"/>
          <w:szCs w:val="21"/>
        </w:rPr>
        <w:t xml:space="preserve"> set corresponds to order m; the 2</w:t>
      </w:r>
      <w:r w:rsidRPr="00537D0D">
        <w:rPr>
          <w:rFonts w:hint="eastAsia"/>
          <w:szCs w:val="21"/>
          <w:vertAlign w:val="superscript"/>
        </w:rPr>
        <w:t>nd</w:t>
      </w:r>
      <w:r>
        <w:rPr>
          <w:rFonts w:hint="eastAsia"/>
          <w:szCs w:val="21"/>
        </w:rPr>
        <w:t xml:space="preserve"> will be m+1 (if you scan h further, you will see more sets). By measuring the spacing of the peaks, we can determine the wavelength </w:t>
      </w:r>
      <w:r>
        <w:rPr>
          <w:szCs w:val="21"/>
        </w:rPr>
        <w:t>difference</w:t>
      </w:r>
      <w:r>
        <w:rPr>
          <w:rFonts w:hint="eastAsia"/>
          <w:szCs w:val="21"/>
        </w:rPr>
        <w:t xml:space="preserve"> </w:t>
      </w:r>
      <w:proofErr w:type="gramStart"/>
      <w:r>
        <w:rPr>
          <w:rFonts w:hint="eastAsia"/>
          <w:szCs w:val="21"/>
        </w:rPr>
        <w:t xml:space="preserve">between </w:t>
      </w:r>
      <w:proofErr w:type="gramEnd"/>
      <w:r w:rsidRPr="00537D0D">
        <w:rPr>
          <w:position w:val="-12"/>
          <w:szCs w:val="21"/>
        </w:rPr>
        <w:object w:dxaOrig="620" w:dyaOrig="380">
          <v:shape id="_x0000_i1035" type="#_x0000_t75" style="width:31pt;height:19pt" o:ole="">
            <v:imagedata r:id="rId39" o:title=""/>
          </v:shape>
          <o:OLEObject Type="Embed" ProgID="Equation.DSMT4" ShapeID="_x0000_i1035" DrawAspect="Content" ObjectID="_1581423586" r:id="rId40"/>
        </w:object>
      </w:r>
      <w:r>
        <w:rPr>
          <w:rFonts w:hint="eastAsia"/>
          <w:szCs w:val="21"/>
        </w:rPr>
        <w:t xml:space="preserve">, and thus if we know </w:t>
      </w:r>
      <w:r w:rsidRPr="00537D0D">
        <w:rPr>
          <w:position w:val="-12"/>
          <w:szCs w:val="21"/>
        </w:rPr>
        <w:object w:dxaOrig="279" w:dyaOrig="380">
          <v:shape id="_x0000_i1036" type="#_x0000_t75" style="width:13.95pt;height:19pt" o:ole="">
            <v:imagedata r:id="rId41" o:title=""/>
          </v:shape>
          <o:OLEObject Type="Embed" ProgID="Equation.DSMT4" ShapeID="_x0000_i1036" DrawAspect="Content" ObjectID="_1581423587" r:id="rId42"/>
        </w:object>
      </w:r>
      <w:r>
        <w:rPr>
          <w:rFonts w:hint="eastAsia"/>
          <w:szCs w:val="21"/>
        </w:rPr>
        <w:t xml:space="preserve">, then </w:t>
      </w:r>
      <w:r w:rsidRPr="005F4434">
        <w:rPr>
          <w:position w:val="-12"/>
          <w:szCs w:val="21"/>
        </w:rPr>
        <w:object w:dxaOrig="300" w:dyaOrig="380">
          <v:shape id="_x0000_i1037" type="#_x0000_t75" style="width:15pt;height:19pt" o:ole="">
            <v:imagedata r:id="rId43" o:title=""/>
          </v:shape>
          <o:OLEObject Type="Embed" ProgID="Equation.DSMT4" ShapeID="_x0000_i1037" DrawAspect="Content" ObjectID="_1581423588" r:id="rId44"/>
        </w:object>
      </w:r>
      <w:r>
        <w:rPr>
          <w:rFonts w:hint="eastAsia"/>
          <w:szCs w:val="21"/>
        </w:rPr>
        <w:t xml:space="preserve"> is known too. Here provides with parameters given above, and </w:t>
      </w:r>
      <w:r w:rsidRPr="005F4434">
        <w:rPr>
          <w:position w:val="-12"/>
          <w:szCs w:val="21"/>
        </w:rPr>
        <w:object w:dxaOrig="520" w:dyaOrig="380">
          <v:shape id="_x0000_i1038" type="#_x0000_t75" style="width:26pt;height:19pt" o:ole="">
            <v:imagedata r:id="rId45" o:title=""/>
          </v:shape>
          <o:OLEObject Type="Embed" ProgID="Equation.DSMT4" ShapeID="_x0000_i1038" DrawAspect="Content" ObjectID="_1581423589" r:id="rId46"/>
        </w:object>
      </w:r>
      <w:r>
        <w:rPr>
          <w:rFonts w:hint="eastAsia"/>
          <w:szCs w:val="21"/>
        </w:rPr>
        <w:t xml:space="preserve"> is the spacing between peaks of </w:t>
      </w:r>
      <w:r w:rsidRPr="00537D0D">
        <w:rPr>
          <w:position w:val="-12"/>
          <w:szCs w:val="21"/>
        </w:rPr>
        <w:object w:dxaOrig="620" w:dyaOrig="380">
          <v:shape id="_x0000_i1039" type="#_x0000_t75" style="width:31pt;height:19pt" o:ole="">
            <v:imagedata r:id="rId39" o:title=""/>
          </v:shape>
          <o:OLEObject Type="Embed" ProgID="Equation.DSMT4" ShapeID="_x0000_i1039" DrawAspect="Content" ObjectID="_1581423590" r:id="rId47"/>
        </w:object>
      </w:r>
      <w:r>
        <w:rPr>
          <w:rFonts w:hint="eastAsia"/>
          <w:szCs w:val="21"/>
        </w:rPr>
        <w:t xml:space="preserve"> within same set (same order of m); </w:t>
      </w:r>
      <w:r w:rsidRPr="005F4434">
        <w:rPr>
          <w:position w:val="-6"/>
          <w:szCs w:val="21"/>
        </w:rPr>
        <w:object w:dxaOrig="380" w:dyaOrig="300">
          <v:shape id="_x0000_i1040" type="#_x0000_t75" style="width:19pt;height:15pt" o:ole="">
            <v:imagedata r:id="rId48" o:title=""/>
          </v:shape>
          <o:OLEObject Type="Embed" ProgID="Equation.DSMT4" ShapeID="_x0000_i1040" DrawAspect="Content" ObjectID="_1581423591" r:id="rId49"/>
        </w:object>
      </w:r>
      <w:r>
        <w:rPr>
          <w:rFonts w:hint="eastAsia"/>
          <w:szCs w:val="21"/>
        </w:rPr>
        <w:t xml:space="preserve"> is the spacing between the </w:t>
      </w:r>
      <w:r w:rsidRPr="00537D0D">
        <w:rPr>
          <w:position w:val="-12"/>
          <w:szCs w:val="21"/>
        </w:rPr>
        <w:object w:dxaOrig="279" w:dyaOrig="380">
          <v:shape id="_x0000_i1044" type="#_x0000_t75" style="width:13.95pt;height:19pt" o:ole="">
            <v:imagedata r:id="rId41" o:title=""/>
          </v:shape>
          <o:OLEObject Type="Embed" ProgID="Equation.DSMT4" ShapeID="_x0000_i1044" DrawAspect="Content" ObjectID="_1581423592" r:id="rId50"/>
        </w:object>
      </w:r>
      <w:r>
        <w:rPr>
          <w:rFonts w:hint="eastAsia"/>
          <w:szCs w:val="21"/>
        </w:rPr>
        <w:t xml:space="preserve">peaks </w:t>
      </w:r>
      <w:proofErr w:type="gramStart"/>
      <w:r>
        <w:rPr>
          <w:rFonts w:hint="eastAsia"/>
          <w:szCs w:val="21"/>
        </w:rPr>
        <w:t>of  adjacent</w:t>
      </w:r>
      <w:proofErr w:type="gramEnd"/>
      <w:r>
        <w:rPr>
          <w:rFonts w:hint="eastAsia"/>
          <w:szCs w:val="21"/>
        </w:rPr>
        <w:t xml:space="preserve"> order, and </w:t>
      </w:r>
      <w:r w:rsidRPr="005F4434">
        <w:rPr>
          <w:position w:val="-12"/>
          <w:szCs w:val="21"/>
        </w:rPr>
        <w:object w:dxaOrig="1480" w:dyaOrig="380">
          <v:shape id="_x0000_i1041" type="#_x0000_t75" style="width:74pt;height:19pt" o:ole="">
            <v:imagedata r:id="rId51" o:title=""/>
          </v:shape>
          <o:OLEObject Type="Embed" ProgID="Equation.DSMT4" ShapeID="_x0000_i1041" DrawAspect="Content" ObjectID="_1581423593" r:id="rId52"/>
        </w:object>
      </w:r>
      <w:r>
        <w:rPr>
          <w:rFonts w:hint="eastAsia"/>
          <w:szCs w:val="21"/>
        </w:rPr>
        <w:t xml:space="preserve">, what is the wavelength of </w:t>
      </w:r>
      <w:r w:rsidRPr="005F4434">
        <w:rPr>
          <w:position w:val="-12"/>
          <w:szCs w:val="21"/>
        </w:rPr>
        <w:object w:dxaOrig="300" w:dyaOrig="380">
          <v:shape id="_x0000_i1042" type="#_x0000_t75" style="width:15pt;height:19pt" o:ole="">
            <v:imagedata r:id="rId43" o:title=""/>
          </v:shape>
          <o:OLEObject Type="Embed" ProgID="Equation.DSMT4" ShapeID="_x0000_i1042" DrawAspect="Content" ObjectID="_1581423594" r:id="rId53"/>
        </w:object>
      </w:r>
      <w:r>
        <w:rPr>
          <w:rFonts w:hint="eastAsia"/>
          <w:szCs w:val="21"/>
        </w:rPr>
        <w:t xml:space="preserve"> and frequency </w:t>
      </w:r>
      <w:r w:rsidRPr="00782FD0">
        <w:rPr>
          <w:position w:val="-12"/>
          <w:szCs w:val="21"/>
        </w:rPr>
        <w:object w:dxaOrig="300" w:dyaOrig="380">
          <v:shape id="_x0000_i1043" type="#_x0000_t75" style="width:15pt;height:19pt" o:ole="">
            <v:imagedata r:id="rId22" o:title=""/>
          </v:shape>
          <o:OLEObject Type="Embed" ProgID="Equation.DSMT4" ShapeID="_x0000_i1043" DrawAspect="Content" ObjectID="_1581423595" r:id="rId54"/>
        </w:object>
      </w:r>
      <w:r>
        <w:rPr>
          <w:rFonts w:hint="eastAsia"/>
          <w:szCs w:val="21"/>
        </w:rPr>
        <w:t>?</w:t>
      </w:r>
    </w:p>
    <w:p w:rsidR="00A55882" w:rsidRDefault="00A55882" w:rsidP="00A55882">
      <w:pPr>
        <w:ind w:left="360"/>
        <w:rPr>
          <w:rFonts w:hint="eastAsia"/>
          <w:szCs w:val="21"/>
        </w:rPr>
      </w:pPr>
    </w:p>
    <w:p w:rsidR="00A55882" w:rsidRDefault="00A55882" w:rsidP="00A55882">
      <w:pPr>
        <w:ind w:left="360"/>
        <w:rPr>
          <w:rFonts w:hint="eastAsia"/>
          <w:szCs w:val="21"/>
        </w:rPr>
      </w:pPr>
      <w:r>
        <w:rPr>
          <w:rFonts w:hint="eastAsia"/>
          <w:szCs w:val="21"/>
        </w:rPr>
        <w:t xml:space="preserve">Answer: </w:t>
      </w:r>
    </w:p>
    <w:p w:rsidR="00A55882" w:rsidRDefault="00CE435F" w:rsidP="00A55882">
      <w:pPr>
        <w:ind w:left="360"/>
        <w:rPr>
          <w:rFonts w:hint="eastAsia"/>
          <w:szCs w:val="21"/>
        </w:rPr>
      </w:pPr>
      <w:r>
        <w:rPr>
          <w:rFonts w:hint="eastAsia"/>
          <w:szCs w:val="21"/>
        </w:rPr>
        <w:t xml:space="preserve"> The relation between wavelength of maximum output and cavity length is:</w:t>
      </w:r>
    </w:p>
    <w:p w:rsidR="00CE435F" w:rsidRDefault="00CE435F" w:rsidP="00A55882">
      <w:pPr>
        <w:ind w:left="360"/>
        <w:rPr>
          <w:rFonts w:hint="eastAsia"/>
          <w:szCs w:val="21"/>
        </w:rPr>
      </w:pPr>
      <w:r w:rsidRPr="00CE435F">
        <w:rPr>
          <w:position w:val="-6"/>
          <w:szCs w:val="21"/>
        </w:rPr>
        <w:object w:dxaOrig="1140" w:dyaOrig="300">
          <v:shape id="_x0000_i1045" type="#_x0000_t75" style="width:57pt;height:15pt" o:ole="">
            <v:imagedata r:id="rId55" o:title=""/>
          </v:shape>
          <o:OLEObject Type="Embed" ProgID="Equation.DSMT4" ShapeID="_x0000_i1045" DrawAspect="Content" ObjectID="_1581423596" r:id="rId56"/>
        </w:object>
      </w:r>
      <w:r>
        <w:rPr>
          <w:rFonts w:hint="eastAsia"/>
          <w:szCs w:val="21"/>
        </w:rPr>
        <w:t xml:space="preserve">,    (1)            m is the order of interference. </w:t>
      </w:r>
    </w:p>
    <w:p w:rsidR="00CE435F" w:rsidRDefault="00CE435F" w:rsidP="00A55882">
      <w:pPr>
        <w:ind w:left="360"/>
        <w:rPr>
          <w:rFonts w:hint="eastAsia"/>
          <w:szCs w:val="21"/>
        </w:rPr>
      </w:pPr>
      <w:r>
        <w:rPr>
          <w:rFonts w:hint="eastAsia"/>
          <w:szCs w:val="21"/>
        </w:rPr>
        <w:t xml:space="preserve">Different wavelength will </w:t>
      </w:r>
      <w:r>
        <w:rPr>
          <w:szCs w:val="21"/>
        </w:rPr>
        <w:t>appear</w:t>
      </w:r>
      <w:r>
        <w:rPr>
          <w:rFonts w:hint="eastAsia"/>
          <w:szCs w:val="21"/>
        </w:rPr>
        <w:t xml:space="preserve"> at different h, so that:</w:t>
      </w:r>
    </w:p>
    <w:p w:rsidR="00CE435F" w:rsidRDefault="00CE435F" w:rsidP="00A55882">
      <w:pPr>
        <w:ind w:left="360"/>
        <w:rPr>
          <w:rFonts w:hint="eastAsia"/>
          <w:szCs w:val="21"/>
        </w:rPr>
      </w:pPr>
      <w:r>
        <w:rPr>
          <w:rFonts w:hint="eastAsia"/>
          <w:szCs w:val="21"/>
        </w:rPr>
        <w:t xml:space="preserve"> </w:t>
      </w:r>
      <w:r w:rsidRPr="00CE435F">
        <w:rPr>
          <w:position w:val="-34"/>
          <w:szCs w:val="21"/>
        </w:rPr>
        <w:object w:dxaOrig="1300" w:dyaOrig="820">
          <v:shape id="_x0000_i1046" type="#_x0000_t75" style="width:65pt;height:41pt" o:ole="">
            <v:imagedata r:id="rId57" o:title=""/>
          </v:shape>
          <o:OLEObject Type="Embed" ProgID="Equation.DSMT4" ShapeID="_x0000_i1046" DrawAspect="Content" ObjectID="_1581423597" r:id="rId58"/>
        </w:object>
      </w:r>
      <w:r>
        <w:rPr>
          <w:rFonts w:hint="eastAsia"/>
          <w:szCs w:val="21"/>
        </w:rPr>
        <w:t xml:space="preserve">   </w:t>
      </w:r>
    </w:p>
    <w:p w:rsidR="00CE435F" w:rsidRDefault="00CE435F" w:rsidP="00A55882">
      <w:pPr>
        <w:ind w:left="360"/>
        <w:rPr>
          <w:rFonts w:hint="eastAsia"/>
          <w:szCs w:val="21"/>
        </w:rPr>
      </w:pPr>
      <w:r w:rsidRPr="00CE435F">
        <w:rPr>
          <w:position w:val="-12"/>
          <w:szCs w:val="21"/>
        </w:rPr>
        <w:object w:dxaOrig="1640" w:dyaOrig="380">
          <v:shape id="_x0000_i1047" type="#_x0000_t75" style="width:82pt;height:19pt" o:ole="">
            <v:imagedata r:id="rId59" o:title=""/>
          </v:shape>
          <o:OLEObject Type="Embed" ProgID="Equation.DSMT4" ShapeID="_x0000_i1047" DrawAspect="Content" ObjectID="_1581423598" r:id="rId60"/>
        </w:object>
      </w:r>
    </w:p>
    <w:p w:rsidR="00CE435F" w:rsidRDefault="00CE435F" w:rsidP="00A55882">
      <w:pPr>
        <w:ind w:left="360"/>
        <w:rPr>
          <w:rFonts w:hint="eastAsia"/>
          <w:szCs w:val="21"/>
        </w:rPr>
      </w:pPr>
      <w:r>
        <w:rPr>
          <w:rFonts w:hint="eastAsia"/>
          <w:szCs w:val="21"/>
        </w:rPr>
        <w:t xml:space="preserve">So if we know </w:t>
      </w:r>
      <w:proofErr w:type="gramStart"/>
      <w:r>
        <w:rPr>
          <w:rFonts w:hint="eastAsia"/>
          <w:szCs w:val="21"/>
        </w:rPr>
        <w:t xml:space="preserve">the </w:t>
      </w:r>
      <w:r w:rsidRPr="00CE435F">
        <w:rPr>
          <w:position w:val="-12"/>
          <w:szCs w:val="21"/>
        </w:rPr>
        <w:object w:dxaOrig="520" w:dyaOrig="380">
          <v:shape id="_x0000_i1048" type="#_x0000_t75" style="width:26pt;height:19pt" o:ole="">
            <v:imagedata r:id="rId61" o:title=""/>
          </v:shape>
          <o:OLEObject Type="Embed" ProgID="Equation.DSMT4" ShapeID="_x0000_i1048" DrawAspect="Content" ObjectID="_1581423599" r:id="rId62"/>
        </w:object>
      </w:r>
      <w:r>
        <w:rPr>
          <w:rFonts w:hint="eastAsia"/>
          <w:szCs w:val="21"/>
        </w:rPr>
        <w:t>and</w:t>
      </w:r>
      <w:proofErr w:type="gramEnd"/>
      <w:r>
        <w:rPr>
          <w:rFonts w:hint="eastAsia"/>
          <w:szCs w:val="21"/>
        </w:rPr>
        <w:t xml:space="preserve"> m we know wavelength difference.</w:t>
      </w:r>
    </w:p>
    <w:p w:rsidR="00CE435F" w:rsidRDefault="00CE435F" w:rsidP="00A55882">
      <w:pPr>
        <w:ind w:left="360"/>
        <w:rPr>
          <w:rFonts w:hint="eastAsia"/>
          <w:szCs w:val="21"/>
        </w:rPr>
      </w:pPr>
      <w:r>
        <w:rPr>
          <w:rFonts w:hint="eastAsia"/>
          <w:szCs w:val="21"/>
        </w:rPr>
        <w:t xml:space="preserve">To </w:t>
      </w:r>
      <w:proofErr w:type="gramStart"/>
      <w:r>
        <w:rPr>
          <w:rFonts w:hint="eastAsia"/>
          <w:szCs w:val="21"/>
        </w:rPr>
        <w:t xml:space="preserve">know </w:t>
      </w:r>
      <w:proofErr w:type="gramEnd"/>
      <w:r w:rsidRPr="00CE435F">
        <w:rPr>
          <w:position w:val="-12"/>
          <w:szCs w:val="21"/>
        </w:rPr>
        <w:object w:dxaOrig="520" w:dyaOrig="380">
          <v:shape id="_x0000_i1049" type="#_x0000_t75" style="width:26pt;height:19pt" o:ole="">
            <v:imagedata r:id="rId63" o:title=""/>
          </v:shape>
          <o:OLEObject Type="Embed" ProgID="Equation.DSMT4" ShapeID="_x0000_i1049" DrawAspect="Content" ObjectID="_1581423600" r:id="rId64"/>
        </w:object>
      </w:r>
      <w:r>
        <w:rPr>
          <w:rFonts w:hint="eastAsia"/>
          <w:szCs w:val="21"/>
        </w:rPr>
        <w:t xml:space="preserve">, we use </w:t>
      </w:r>
      <w:r w:rsidRPr="005F4434">
        <w:rPr>
          <w:position w:val="-12"/>
          <w:szCs w:val="21"/>
        </w:rPr>
        <w:object w:dxaOrig="1480" w:dyaOrig="380">
          <v:shape id="_x0000_i1050" type="#_x0000_t75" style="width:74pt;height:19pt" o:ole="">
            <v:imagedata r:id="rId51" o:title=""/>
          </v:shape>
          <o:OLEObject Type="Embed" ProgID="Equation.DSMT4" ShapeID="_x0000_i1050" DrawAspect="Content" ObjectID="_1581423601" r:id="rId65"/>
        </w:object>
      </w:r>
      <w:r>
        <w:rPr>
          <w:rFonts w:hint="eastAsia"/>
          <w:szCs w:val="21"/>
        </w:rPr>
        <w:t xml:space="preserve">, </w:t>
      </w:r>
    </w:p>
    <w:p w:rsidR="00CE435F" w:rsidRDefault="00CE435F" w:rsidP="00A55882">
      <w:pPr>
        <w:ind w:left="360"/>
        <w:rPr>
          <w:rFonts w:hint="eastAsia"/>
          <w:szCs w:val="21"/>
        </w:rPr>
      </w:pPr>
      <w:r w:rsidRPr="00CE435F">
        <w:rPr>
          <w:position w:val="-6"/>
          <w:szCs w:val="21"/>
        </w:rPr>
        <w:object w:dxaOrig="380" w:dyaOrig="300">
          <v:shape id="_x0000_i1051" type="#_x0000_t75" style="width:19pt;height:15pt" o:ole="">
            <v:imagedata r:id="rId66" o:title=""/>
          </v:shape>
          <o:OLEObject Type="Embed" ProgID="Equation.DSMT4" ShapeID="_x0000_i1051" DrawAspect="Content" ObjectID="_1581423602" r:id="rId67"/>
        </w:object>
      </w:r>
      <w:r>
        <w:rPr>
          <w:rFonts w:hint="eastAsia"/>
          <w:szCs w:val="21"/>
        </w:rPr>
        <w:t xml:space="preserve"> </w:t>
      </w:r>
      <w:proofErr w:type="gramStart"/>
      <w:r>
        <w:rPr>
          <w:rFonts w:hint="eastAsia"/>
          <w:szCs w:val="21"/>
        </w:rPr>
        <w:t>is</w:t>
      </w:r>
      <w:proofErr w:type="gramEnd"/>
      <w:r>
        <w:rPr>
          <w:rFonts w:hint="eastAsia"/>
          <w:szCs w:val="21"/>
        </w:rPr>
        <w:t xml:space="preserve"> the spacing between m+1 and m order, then from relation (1):</w:t>
      </w:r>
    </w:p>
    <w:p w:rsidR="00CE435F" w:rsidRDefault="00CE435F" w:rsidP="00A55882">
      <w:pPr>
        <w:ind w:left="360"/>
        <w:rPr>
          <w:rFonts w:hint="eastAsia"/>
          <w:szCs w:val="21"/>
        </w:rPr>
      </w:pPr>
      <w:r w:rsidRPr="00CE435F">
        <w:rPr>
          <w:position w:val="-12"/>
          <w:szCs w:val="21"/>
        </w:rPr>
        <w:object w:dxaOrig="1140" w:dyaOrig="380">
          <v:shape id="_x0000_i1052" type="#_x0000_t75" style="width:57pt;height:19pt" o:ole="">
            <v:imagedata r:id="rId68" o:title=""/>
          </v:shape>
          <o:OLEObject Type="Embed" ProgID="Equation.DSMT4" ShapeID="_x0000_i1052" DrawAspect="Content" ObjectID="_1581423603" r:id="rId69"/>
        </w:object>
      </w:r>
    </w:p>
    <w:p w:rsidR="00CE435F" w:rsidRDefault="00CE435F" w:rsidP="00A55882">
      <w:pPr>
        <w:ind w:left="360"/>
        <w:rPr>
          <w:rFonts w:hint="eastAsia"/>
          <w:szCs w:val="21"/>
        </w:rPr>
      </w:pPr>
      <w:r>
        <w:rPr>
          <w:szCs w:val="21"/>
        </w:rPr>
        <w:t>W</w:t>
      </w:r>
      <w:r>
        <w:rPr>
          <w:rFonts w:hint="eastAsia"/>
          <w:szCs w:val="21"/>
        </w:rPr>
        <w:t>ith n=1</w:t>
      </w:r>
      <w:proofErr w:type="gramStart"/>
      <w:r>
        <w:rPr>
          <w:rFonts w:hint="eastAsia"/>
          <w:szCs w:val="21"/>
        </w:rPr>
        <w:t xml:space="preserve">, </w:t>
      </w:r>
      <w:proofErr w:type="gramEnd"/>
      <w:r w:rsidRPr="00782FD0">
        <w:rPr>
          <w:position w:val="-12"/>
          <w:szCs w:val="21"/>
        </w:rPr>
        <w:object w:dxaOrig="1340" w:dyaOrig="380">
          <v:shape id="_x0000_i1053" type="#_x0000_t75" style="width:66.75pt;height:18.75pt" o:ole="">
            <v:imagedata r:id="rId18" o:title=""/>
          </v:shape>
          <o:OLEObject Type="Embed" ProgID="Equation.DSMT4" ShapeID="_x0000_i1053" DrawAspect="Content" ObjectID="_1581423604" r:id="rId70"/>
        </w:object>
      </w:r>
      <w:r>
        <w:rPr>
          <w:rFonts w:hint="eastAsia"/>
          <w:szCs w:val="21"/>
        </w:rPr>
        <w:t>:</w:t>
      </w:r>
    </w:p>
    <w:p w:rsidR="00CE435F" w:rsidRDefault="00CE435F" w:rsidP="00A55882">
      <w:pPr>
        <w:ind w:left="360"/>
        <w:rPr>
          <w:rFonts w:hint="eastAsia"/>
          <w:szCs w:val="21"/>
        </w:rPr>
      </w:pPr>
      <w:r w:rsidRPr="00CE435F">
        <w:rPr>
          <w:position w:val="-6"/>
          <w:szCs w:val="21"/>
        </w:rPr>
        <w:object w:dxaOrig="1420" w:dyaOrig="300">
          <v:shape id="_x0000_i1054" type="#_x0000_t75" style="width:71pt;height:15pt" o:ole="">
            <v:imagedata r:id="rId71" o:title=""/>
          </v:shape>
          <o:OLEObject Type="Embed" ProgID="Equation.DSMT4" ShapeID="_x0000_i1054" DrawAspect="Content" ObjectID="_1581423605" r:id="rId72"/>
        </w:object>
      </w:r>
    </w:p>
    <w:p w:rsidR="00CE435F" w:rsidRDefault="00CE435F" w:rsidP="00A55882">
      <w:pPr>
        <w:ind w:left="360"/>
        <w:rPr>
          <w:rFonts w:hint="eastAsia"/>
          <w:szCs w:val="21"/>
        </w:rPr>
      </w:pPr>
      <w:r>
        <w:rPr>
          <w:szCs w:val="21"/>
        </w:rPr>
        <w:t>T</w:t>
      </w:r>
      <w:r>
        <w:rPr>
          <w:rFonts w:hint="eastAsia"/>
          <w:szCs w:val="21"/>
        </w:rPr>
        <w:t xml:space="preserve">hen: </w:t>
      </w:r>
      <w:r w:rsidRPr="00CE435F">
        <w:rPr>
          <w:position w:val="-12"/>
          <w:szCs w:val="21"/>
        </w:rPr>
        <w:object w:dxaOrig="2380" w:dyaOrig="380">
          <v:shape id="_x0000_i1055" type="#_x0000_t75" style="width:119pt;height:19pt" o:ole="">
            <v:imagedata r:id="rId73" o:title=""/>
          </v:shape>
          <o:OLEObject Type="Embed" ProgID="Equation.DSMT4" ShapeID="_x0000_i1055" DrawAspect="Content" ObjectID="_1581423606" r:id="rId74"/>
        </w:object>
      </w:r>
    </w:p>
    <w:p w:rsidR="00CE435F" w:rsidRDefault="00CE435F" w:rsidP="00A55882">
      <w:pPr>
        <w:ind w:left="360"/>
        <w:rPr>
          <w:rFonts w:hint="eastAsia"/>
          <w:szCs w:val="21"/>
        </w:rPr>
      </w:pPr>
      <w:r>
        <w:rPr>
          <w:rFonts w:hint="eastAsia"/>
          <w:szCs w:val="21"/>
        </w:rPr>
        <w:lastRenderedPageBreak/>
        <w:t xml:space="preserve">For the order number m, also using (1), with </w:t>
      </w:r>
      <w:r w:rsidRPr="00782FD0">
        <w:rPr>
          <w:position w:val="-12"/>
          <w:szCs w:val="21"/>
        </w:rPr>
        <w:object w:dxaOrig="1340" w:dyaOrig="380">
          <v:shape id="_x0000_i1056" type="#_x0000_t75" style="width:66.75pt;height:18.75pt" o:ole="">
            <v:imagedata r:id="rId18" o:title=""/>
          </v:shape>
          <o:OLEObject Type="Embed" ProgID="Equation.DSMT4" ShapeID="_x0000_i1056" DrawAspect="Content" ObjectID="_1581423607" r:id="rId75"/>
        </w:object>
      </w:r>
      <w:r w:rsidRPr="00CE435F">
        <w:rPr>
          <w:rFonts w:hint="eastAsia"/>
          <w:szCs w:val="21"/>
        </w:rPr>
        <w:t xml:space="preserve"> </w:t>
      </w:r>
      <w:r w:rsidRPr="00782FD0">
        <w:rPr>
          <w:rFonts w:hint="eastAsia"/>
          <w:szCs w:val="21"/>
        </w:rPr>
        <w:t>h=1.5cm</w:t>
      </w:r>
    </w:p>
    <w:p w:rsidR="00CE435F" w:rsidRDefault="008C707A" w:rsidP="00A55882">
      <w:pPr>
        <w:ind w:left="360"/>
        <w:rPr>
          <w:rFonts w:hint="eastAsia"/>
          <w:szCs w:val="21"/>
        </w:rPr>
      </w:pPr>
      <w:r w:rsidRPr="008C707A">
        <w:rPr>
          <w:position w:val="-28"/>
          <w:szCs w:val="21"/>
        </w:rPr>
        <w:object w:dxaOrig="4099" w:dyaOrig="720">
          <v:shape id="_x0000_i1057" type="#_x0000_t75" style="width:204.95pt;height:36pt" o:ole="">
            <v:imagedata r:id="rId76" o:title=""/>
          </v:shape>
          <o:OLEObject Type="Embed" ProgID="Equation.DSMT4" ShapeID="_x0000_i1057" DrawAspect="Content" ObjectID="_1581423608" r:id="rId77"/>
        </w:object>
      </w:r>
    </w:p>
    <w:p w:rsidR="008C707A" w:rsidRDefault="008C707A" w:rsidP="00A55882">
      <w:pPr>
        <w:ind w:left="360"/>
        <w:rPr>
          <w:rFonts w:hint="eastAsia"/>
          <w:szCs w:val="21"/>
        </w:rPr>
      </w:pPr>
      <w:r>
        <w:rPr>
          <w:rFonts w:hint="eastAsia"/>
          <w:szCs w:val="21"/>
        </w:rPr>
        <w:t>Then</w:t>
      </w:r>
      <w:proofErr w:type="gramStart"/>
      <w:r>
        <w:rPr>
          <w:rFonts w:hint="eastAsia"/>
          <w:szCs w:val="21"/>
        </w:rPr>
        <w:t xml:space="preserve">: </w:t>
      </w:r>
      <w:proofErr w:type="gramEnd"/>
      <w:r w:rsidRPr="008C707A">
        <w:rPr>
          <w:position w:val="-28"/>
          <w:szCs w:val="21"/>
        </w:rPr>
        <w:object w:dxaOrig="4020" w:dyaOrig="720">
          <v:shape id="_x0000_i1058" type="#_x0000_t75" style="width:201pt;height:36pt" o:ole="">
            <v:imagedata r:id="rId78" o:title=""/>
          </v:shape>
          <o:OLEObject Type="Embed" ProgID="Equation.DSMT4" ShapeID="_x0000_i1058" DrawAspect="Content" ObjectID="_1581423609" r:id="rId79"/>
        </w:object>
      </w:r>
      <w:r>
        <w:rPr>
          <w:rFonts w:hint="eastAsia"/>
          <w:szCs w:val="21"/>
        </w:rPr>
        <w:t xml:space="preserve">. </w:t>
      </w:r>
      <w:r w:rsidRPr="008C707A">
        <w:rPr>
          <w:position w:val="-12"/>
          <w:szCs w:val="21"/>
        </w:rPr>
        <w:object w:dxaOrig="2000" w:dyaOrig="380">
          <v:shape id="_x0000_i1059" type="#_x0000_t75" style="width:100pt;height:19pt" o:ole="">
            <v:imagedata r:id="rId80" o:title=""/>
          </v:shape>
          <o:OLEObject Type="Embed" ProgID="Equation.DSMT4" ShapeID="_x0000_i1059" DrawAspect="Content" ObjectID="_1581423610" r:id="rId81"/>
        </w:object>
      </w:r>
    </w:p>
    <w:p w:rsidR="008C707A" w:rsidRDefault="008C707A" w:rsidP="00A55882">
      <w:pPr>
        <w:ind w:left="360"/>
        <w:rPr>
          <w:rFonts w:hint="eastAsia"/>
          <w:szCs w:val="21"/>
        </w:rPr>
      </w:pPr>
      <w:r>
        <w:rPr>
          <w:rFonts w:hint="eastAsia"/>
          <w:szCs w:val="21"/>
        </w:rPr>
        <w:t xml:space="preserve">It is a small wavelength (or </w:t>
      </w:r>
      <w:r>
        <w:rPr>
          <w:szCs w:val="21"/>
        </w:rPr>
        <w:t>frequency</w:t>
      </w:r>
      <w:r>
        <w:rPr>
          <w:rFonts w:hint="eastAsia"/>
          <w:szCs w:val="21"/>
        </w:rPr>
        <w:t xml:space="preserve"> </w:t>
      </w:r>
      <w:r>
        <w:rPr>
          <w:szCs w:val="21"/>
        </w:rPr>
        <w:t>difference</w:t>
      </w:r>
      <w:r>
        <w:rPr>
          <w:rFonts w:hint="eastAsia"/>
          <w:szCs w:val="21"/>
        </w:rPr>
        <w:t xml:space="preserve">), then I can just </w:t>
      </w:r>
      <w:r>
        <w:rPr>
          <w:szCs w:val="21"/>
        </w:rPr>
        <w:t>differential</w:t>
      </w:r>
      <w:r>
        <w:rPr>
          <w:rFonts w:hint="eastAsia"/>
          <w:szCs w:val="21"/>
        </w:rPr>
        <w:t xml:space="preserve"> relation for frequency </w:t>
      </w:r>
      <w:r>
        <w:rPr>
          <w:szCs w:val="21"/>
        </w:rPr>
        <w:t>difference</w:t>
      </w:r>
      <w:r>
        <w:rPr>
          <w:rFonts w:hint="eastAsia"/>
          <w:szCs w:val="21"/>
        </w:rPr>
        <w:t>:</w:t>
      </w:r>
    </w:p>
    <w:p w:rsidR="008C707A" w:rsidRDefault="008C707A" w:rsidP="00A55882">
      <w:pPr>
        <w:ind w:left="360"/>
        <w:rPr>
          <w:rFonts w:hint="eastAsia"/>
          <w:szCs w:val="21"/>
        </w:rPr>
      </w:pPr>
      <w:r w:rsidRPr="008C707A">
        <w:rPr>
          <w:position w:val="-28"/>
          <w:szCs w:val="21"/>
        </w:rPr>
        <w:object w:dxaOrig="1320" w:dyaOrig="720">
          <v:shape id="_x0000_i1060" type="#_x0000_t75" style="width:66pt;height:36pt" o:ole="">
            <v:imagedata r:id="rId82" o:title=""/>
          </v:shape>
          <o:OLEObject Type="Embed" ProgID="Equation.DSMT4" ShapeID="_x0000_i1060" DrawAspect="Content" ObjectID="_1581423611" r:id="rId83"/>
        </w:object>
      </w:r>
    </w:p>
    <w:p w:rsidR="008C707A" w:rsidRDefault="008C707A" w:rsidP="00A55882">
      <w:pPr>
        <w:ind w:left="360"/>
        <w:rPr>
          <w:rFonts w:hint="eastAsia"/>
          <w:szCs w:val="21"/>
        </w:rPr>
      </w:pPr>
      <w:r w:rsidRPr="008C707A">
        <w:rPr>
          <w:position w:val="-28"/>
          <w:szCs w:val="21"/>
        </w:rPr>
        <w:object w:dxaOrig="2760" w:dyaOrig="720">
          <v:shape id="_x0000_i1061" type="#_x0000_t75" style="width:138pt;height:36pt" o:ole="">
            <v:imagedata r:id="rId84" o:title=""/>
          </v:shape>
          <o:OLEObject Type="Embed" ProgID="Equation.DSMT4" ShapeID="_x0000_i1061" DrawAspect="Content" ObjectID="_1581423612" r:id="rId85"/>
        </w:object>
      </w:r>
    </w:p>
    <w:p w:rsidR="00212C2E" w:rsidRDefault="00212C2E" w:rsidP="00A55882">
      <w:pPr>
        <w:ind w:left="360"/>
        <w:rPr>
          <w:rFonts w:hint="eastAsia"/>
          <w:szCs w:val="21"/>
        </w:rPr>
      </w:pPr>
      <w:r>
        <w:rPr>
          <w:rFonts w:hint="eastAsia"/>
          <w:szCs w:val="21"/>
        </w:rPr>
        <w:t>Above is analysis from wavelength, a quicker way to get frequency difference (and thus wavelength difference) is using free spectral range: (This is another method which will give you same answer)</w:t>
      </w:r>
    </w:p>
    <w:p w:rsidR="00212C2E" w:rsidRDefault="00212C2E" w:rsidP="00A55882">
      <w:pPr>
        <w:ind w:left="360"/>
        <w:rPr>
          <w:rFonts w:hint="eastAsia"/>
          <w:szCs w:val="21"/>
        </w:rPr>
      </w:pPr>
      <w:r>
        <w:rPr>
          <w:rFonts w:hint="eastAsia"/>
          <w:szCs w:val="21"/>
        </w:rPr>
        <w:t>For the given F-P:</w:t>
      </w:r>
    </w:p>
    <w:p w:rsidR="00212C2E" w:rsidRDefault="00212C2E" w:rsidP="00A55882">
      <w:pPr>
        <w:ind w:left="360"/>
        <w:rPr>
          <w:rFonts w:hint="eastAsia"/>
          <w:szCs w:val="21"/>
        </w:rPr>
      </w:pPr>
      <w:r>
        <w:rPr>
          <w:rFonts w:hint="eastAsia"/>
          <w:szCs w:val="21"/>
        </w:rPr>
        <w:t xml:space="preserve">Free spectral range </w:t>
      </w:r>
      <w:r w:rsidR="00510198" w:rsidRPr="00510198">
        <w:rPr>
          <w:position w:val="-28"/>
          <w:szCs w:val="21"/>
        </w:rPr>
        <w:object w:dxaOrig="4819" w:dyaOrig="760">
          <v:shape id="_x0000_i1062" type="#_x0000_t75" style="width:240.95pt;height:38pt" o:ole="">
            <v:imagedata r:id="rId86" o:title=""/>
          </v:shape>
          <o:OLEObject Type="Embed" ProgID="Equation.DSMT4" ShapeID="_x0000_i1062" DrawAspect="Content" ObjectID="_1581423613" r:id="rId87"/>
        </w:object>
      </w:r>
    </w:p>
    <w:p w:rsidR="00510198" w:rsidRDefault="00510198" w:rsidP="00A55882">
      <w:pPr>
        <w:ind w:left="360"/>
        <w:rPr>
          <w:rFonts w:hint="eastAsia"/>
          <w:szCs w:val="21"/>
        </w:rPr>
      </w:pPr>
      <w:r>
        <w:rPr>
          <w:rFonts w:hint="eastAsia"/>
          <w:szCs w:val="21"/>
        </w:rPr>
        <w:t xml:space="preserve">The spacing between peaks of adjacent order corresponds to this </w:t>
      </w:r>
      <w:r w:rsidRPr="00510198">
        <w:rPr>
          <w:position w:val="-16"/>
          <w:szCs w:val="21"/>
        </w:rPr>
        <w:object w:dxaOrig="420" w:dyaOrig="420">
          <v:shape id="_x0000_i1063" type="#_x0000_t75" style="width:21pt;height:21pt" o:ole="">
            <v:imagedata r:id="rId88" o:title=""/>
          </v:shape>
          <o:OLEObject Type="Embed" ProgID="Equation.DSMT4" ShapeID="_x0000_i1063" DrawAspect="Content" ObjectID="_1581423614" r:id="rId89"/>
        </w:object>
      </w:r>
      <w:r>
        <w:rPr>
          <w:rFonts w:hint="eastAsia"/>
          <w:szCs w:val="21"/>
        </w:rPr>
        <w:t xml:space="preserve"> (imagine </w:t>
      </w:r>
      <w:r w:rsidRPr="00510198">
        <w:rPr>
          <w:position w:val="-12"/>
          <w:szCs w:val="21"/>
        </w:rPr>
        <w:object w:dxaOrig="620" w:dyaOrig="380">
          <v:shape id="_x0000_i1064" type="#_x0000_t75" style="width:31pt;height:19pt" o:ole="">
            <v:imagedata r:id="rId90" o:title=""/>
          </v:shape>
          <o:OLEObject Type="Embed" ProgID="Equation.DSMT4" ShapeID="_x0000_i1064" DrawAspect="Content" ObjectID="_1581423615" r:id="rId91"/>
        </w:object>
      </w:r>
      <w:r>
        <w:rPr>
          <w:rFonts w:hint="eastAsia"/>
          <w:szCs w:val="21"/>
        </w:rPr>
        <w:t xml:space="preserve"> their </w:t>
      </w:r>
      <w:r>
        <w:rPr>
          <w:szCs w:val="21"/>
        </w:rPr>
        <w:t>frequency</w:t>
      </w:r>
      <w:r>
        <w:rPr>
          <w:rFonts w:hint="eastAsia"/>
          <w:szCs w:val="21"/>
        </w:rPr>
        <w:t xml:space="preserve"> </w:t>
      </w:r>
      <w:r>
        <w:rPr>
          <w:szCs w:val="21"/>
        </w:rPr>
        <w:t>difference</w:t>
      </w:r>
      <w:r>
        <w:rPr>
          <w:rFonts w:hint="eastAsia"/>
          <w:szCs w:val="21"/>
        </w:rPr>
        <w:t xml:space="preserve"> is one free spectral range, then the </w:t>
      </w:r>
      <w:proofErr w:type="spellStart"/>
      <w:r>
        <w:rPr>
          <w:rFonts w:hint="eastAsia"/>
          <w:szCs w:val="21"/>
        </w:rPr>
        <w:t>mth</w:t>
      </w:r>
      <w:proofErr w:type="spellEnd"/>
      <w:r>
        <w:rPr>
          <w:rFonts w:hint="eastAsia"/>
          <w:szCs w:val="21"/>
        </w:rPr>
        <w:t xml:space="preserve"> order of </w:t>
      </w:r>
      <w:r w:rsidRPr="00510198">
        <w:rPr>
          <w:position w:val="-12"/>
          <w:szCs w:val="21"/>
        </w:rPr>
        <w:object w:dxaOrig="300" w:dyaOrig="380">
          <v:shape id="_x0000_i1065" type="#_x0000_t75" style="width:15pt;height:19pt" o:ole="">
            <v:imagedata r:id="rId92" o:title=""/>
          </v:shape>
          <o:OLEObject Type="Embed" ProgID="Equation.DSMT4" ShapeID="_x0000_i1065" DrawAspect="Content" ObjectID="_1581423616" r:id="rId93"/>
        </w:object>
      </w:r>
      <w:r>
        <w:rPr>
          <w:rFonts w:hint="eastAsia"/>
          <w:szCs w:val="21"/>
        </w:rPr>
        <w:t xml:space="preserve"> will overlap with the m+1 order </w:t>
      </w:r>
      <w:proofErr w:type="gramStart"/>
      <w:r>
        <w:rPr>
          <w:rFonts w:hint="eastAsia"/>
          <w:szCs w:val="21"/>
        </w:rPr>
        <w:t xml:space="preserve">of </w:t>
      </w:r>
      <w:proofErr w:type="gramEnd"/>
      <w:r w:rsidRPr="00510198">
        <w:rPr>
          <w:position w:val="-12"/>
          <w:szCs w:val="21"/>
        </w:rPr>
        <w:object w:dxaOrig="279" w:dyaOrig="380">
          <v:shape id="_x0000_i1066" type="#_x0000_t75" style="width:13.95pt;height:19pt" o:ole="">
            <v:imagedata r:id="rId94" o:title=""/>
          </v:shape>
          <o:OLEObject Type="Embed" ProgID="Equation.DSMT4" ShapeID="_x0000_i1066" DrawAspect="Content" ObjectID="_1581423617" r:id="rId95"/>
        </w:object>
      </w:r>
      <w:r>
        <w:rPr>
          <w:rFonts w:hint="eastAsia"/>
          <w:szCs w:val="21"/>
        </w:rPr>
        <w:t>, this is the conclusion of problem 2), then:</w:t>
      </w:r>
    </w:p>
    <w:p w:rsidR="00510198" w:rsidRDefault="00510198" w:rsidP="00A55882">
      <w:pPr>
        <w:ind w:left="360"/>
        <w:rPr>
          <w:rFonts w:hint="eastAsia"/>
          <w:szCs w:val="21"/>
        </w:rPr>
      </w:pPr>
      <w:r w:rsidRPr="00510198">
        <w:rPr>
          <w:position w:val="-38"/>
          <w:szCs w:val="21"/>
        </w:rPr>
        <w:object w:dxaOrig="2659" w:dyaOrig="900">
          <v:shape id="_x0000_i1067" type="#_x0000_t75" style="width:132.95pt;height:45pt" o:ole="">
            <v:imagedata r:id="rId96" o:title=""/>
          </v:shape>
          <o:OLEObject Type="Embed" ProgID="Equation.DSMT4" ShapeID="_x0000_i1067" DrawAspect="Content" ObjectID="_1581423618" r:id="rId97"/>
        </w:object>
      </w:r>
    </w:p>
    <w:p w:rsidR="00A55882" w:rsidRPr="00510198" w:rsidRDefault="00510198" w:rsidP="00510198">
      <w:pPr>
        <w:ind w:left="360"/>
        <w:rPr>
          <w:rFonts w:hint="eastAsia"/>
          <w:szCs w:val="21"/>
        </w:rPr>
      </w:pPr>
      <w:r>
        <w:rPr>
          <w:rFonts w:hint="eastAsia"/>
          <w:szCs w:val="21"/>
        </w:rPr>
        <w:t xml:space="preserve">This is same as above. </w:t>
      </w:r>
    </w:p>
    <w:p w:rsidR="005173AA" w:rsidRPr="0079622D" w:rsidRDefault="005173AA" w:rsidP="00E166D3">
      <w:pPr>
        <w:ind w:left="357"/>
        <w:jc w:val="left"/>
        <w:rPr>
          <w:rFonts w:ascii="Cambria Math" w:hAnsi="Cambria Math"/>
          <w:szCs w:val="21"/>
        </w:rPr>
      </w:pPr>
    </w:p>
    <w:p w:rsidR="007E314C" w:rsidRPr="007E314C" w:rsidRDefault="00A974E2" w:rsidP="00A55882">
      <w:pPr>
        <w:numPr>
          <w:ilvl w:val="0"/>
          <w:numId w:val="6"/>
        </w:numPr>
        <w:jc w:val="left"/>
        <w:rPr>
          <w:rFonts w:ascii="Cambria Math" w:hAnsi="Cambria Math"/>
          <w:szCs w:val="21"/>
        </w:rPr>
      </w:pPr>
      <w:r w:rsidRPr="007E314C">
        <w:rPr>
          <w:rFonts w:ascii="Cambria Math" w:hAnsi="Cambria Math"/>
          <w:b/>
          <w:szCs w:val="21"/>
        </w:rPr>
        <w:t>In the discussion of multi</w:t>
      </w:r>
      <w:r w:rsidR="00D6773D" w:rsidRPr="007E314C">
        <w:rPr>
          <w:rFonts w:ascii="Cambria Math" w:hAnsi="Cambria Math"/>
          <w:b/>
          <w:szCs w:val="21"/>
        </w:rPr>
        <w:t>-</w:t>
      </w:r>
      <w:r w:rsidRPr="007E314C">
        <w:rPr>
          <w:rFonts w:ascii="Cambria Math" w:hAnsi="Cambria Math"/>
          <w:b/>
          <w:szCs w:val="21"/>
        </w:rPr>
        <w:t>beam interference and Fabry-Perot, we assume the two reflecting surfaces are lossless, i.e. the total energy are either reflected or transmitted. In this case, the tran</w:t>
      </w:r>
      <w:r w:rsidR="00D6773D" w:rsidRPr="007E314C">
        <w:rPr>
          <w:rFonts w:ascii="Cambria Math" w:hAnsi="Cambria Math"/>
          <w:b/>
          <w:szCs w:val="21"/>
        </w:rPr>
        <w:t>smitted light can reach 100% Io. H</w:t>
      </w:r>
      <w:r w:rsidRPr="007E314C">
        <w:rPr>
          <w:rFonts w:ascii="Cambria Math" w:hAnsi="Cambria Math"/>
          <w:b/>
          <w:szCs w:val="21"/>
        </w:rPr>
        <w:t>owever in real application for high finesse F-P, transmission seldom exceeds</w:t>
      </w:r>
      <w:r w:rsidR="00D6773D" w:rsidRPr="007E314C">
        <w:rPr>
          <w:rFonts w:ascii="Cambria Math" w:hAnsi="Cambria Math"/>
          <w:b/>
          <w:szCs w:val="21"/>
        </w:rPr>
        <w:t xml:space="preserve"> 20%, higher the finesse, lower the transmission. </w:t>
      </w:r>
      <w:r w:rsidRPr="007E314C">
        <w:rPr>
          <w:rFonts w:ascii="Cambria Math" w:hAnsi="Cambria Math"/>
          <w:b/>
          <w:szCs w:val="21"/>
        </w:rPr>
        <w:t xml:space="preserve">This is of cause due to the loss of light when interacting with the surface (such as absorption, scattering and diffraction etc). For a cavity formed by </w:t>
      </w:r>
      <w:r w:rsidR="00D6773D" w:rsidRPr="007E314C">
        <w:rPr>
          <w:rFonts w:ascii="Cambria Math" w:hAnsi="Cambria Math"/>
          <w:b/>
          <w:szCs w:val="21"/>
        </w:rPr>
        <w:t xml:space="preserve">two parallel </w:t>
      </w:r>
      <w:r w:rsidRPr="007E314C">
        <w:rPr>
          <w:rFonts w:ascii="Cambria Math" w:hAnsi="Cambria Math"/>
          <w:b/>
          <w:szCs w:val="21"/>
        </w:rPr>
        <w:t xml:space="preserve">high reflecting surfaces, with </w:t>
      </w:r>
      <w:r w:rsidR="00D6773D" w:rsidRPr="007E314C">
        <w:rPr>
          <w:rFonts w:ascii="Cambria Math" w:hAnsi="Cambria Math"/>
          <w:b/>
          <w:szCs w:val="21"/>
        </w:rPr>
        <w:t>R=r</w:t>
      </w:r>
      <w:r w:rsidR="00D6773D" w:rsidRPr="007E314C">
        <w:rPr>
          <w:rFonts w:ascii="Cambria Math" w:hAnsi="Cambria Math"/>
          <w:b/>
          <w:szCs w:val="21"/>
          <w:vertAlign w:val="superscript"/>
        </w:rPr>
        <w:t>2</w:t>
      </w:r>
      <w:r w:rsidR="00D6773D" w:rsidRPr="007E314C">
        <w:rPr>
          <w:rFonts w:ascii="Cambria Math" w:hAnsi="Cambria Math"/>
          <w:b/>
          <w:szCs w:val="21"/>
        </w:rPr>
        <w:t>=0.99 (here R, r are the reflection for the ideal lossless case), but due to some reason (</w:t>
      </w:r>
      <w:proofErr w:type="gramStart"/>
      <w:r w:rsidR="00D6773D" w:rsidRPr="007E314C">
        <w:rPr>
          <w:rFonts w:ascii="Cambria Math" w:hAnsi="Cambria Math"/>
          <w:b/>
          <w:szCs w:val="21"/>
        </w:rPr>
        <w:t>such</w:t>
      </w:r>
      <w:proofErr w:type="gramEnd"/>
      <w:r w:rsidR="00D6773D" w:rsidRPr="007E314C">
        <w:rPr>
          <w:rFonts w:ascii="Cambria Math" w:hAnsi="Cambria Math"/>
          <w:b/>
          <w:szCs w:val="21"/>
        </w:rPr>
        <w:t xml:space="preserve"> as dirty mirror) a loss occurs. For each time the light hits the surface, 4% of its energy is lost. With such cavity, what is the maximum transmission of </w:t>
      </w:r>
      <w:r w:rsidR="007E314C" w:rsidRPr="007E314C">
        <w:rPr>
          <w:rFonts w:ascii="Cambria Math" w:hAnsi="Cambria Math"/>
          <w:b/>
          <w:szCs w:val="21"/>
        </w:rPr>
        <w:t>light</w:t>
      </w:r>
      <m:oMath>
        <m:r>
          <m:rPr>
            <m:sty m:val="b"/>
          </m:rPr>
          <w:rPr>
            <w:rFonts w:ascii="Cambria Math" w:hAnsi="Cambria Math"/>
            <w:szCs w:val="21"/>
          </w:rPr>
          <m:t xml:space="preserve"> </m:t>
        </m:r>
        <m:sSub>
          <m:sSubPr>
            <m:ctrlPr>
              <w:rPr>
                <w:rFonts w:ascii="Cambria Math" w:hAnsi="Cambria Math"/>
                <w:szCs w:val="21"/>
              </w:rPr>
            </m:ctrlPr>
          </m:sSubPr>
          <m:e>
            <m:d>
              <m:dPr>
                <m:ctrlPr>
                  <w:rPr>
                    <w:rFonts w:ascii="Cambria Math" w:hAnsi="Cambria Math"/>
                    <w:szCs w:val="21"/>
                  </w:rPr>
                </m:ctrlPr>
              </m:dPr>
              <m:e>
                <m:f>
                  <m:fPr>
                    <m:type m:val="skw"/>
                    <m:ctrlPr>
                      <w:rPr>
                        <w:rFonts w:ascii="Cambria Math" w:hAnsi="Cambria Math"/>
                        <w:szCs w:val="21"/>
                      </w:rPr>
                    </m:ctrlPr>
                  </m:fPr>
                  <m:num>
                    <m:sSub>
                      <m:sSubPr>
                        <m:ctrlPr>
                          <w:rPr>
                            <w:rFonts w:ascii="Cambria Math" w:hAnsi="Cambria Math"/>
                            <w:szCs w:val="21"/>
                          </w:rPr>
                        </m:ctrlPr>
                      </m:sSubPr>
                      <m:e>
                        <m:r>
                          <m:rPr>
                            <m:sty m:val="p"/>
                          </m:rPr>
                          <w:rPr>
                            <w:rFonts w:ascii="Cambria Math" w:hAnsi="Cambria Math"/>
                            <w:szCs w:val="21"/>
                          </w:rPr>
                          <m:t>I</m:t>
                        </m:r>
                      </m:e>
                      <m:sub>
                        <m:r>
                          <w:rPr>
                            <w:rFonts w:ascii="Cambria Math" w:hAnsi="Cambria Math"/>
                            <w:szCs w:val="21"/>
                          </w:rPr>
                          <m:t>t</m:t>
                        </m:r>
                      </m:sub>
                    </m:sSub>
                  </m:num>
                  <m:den>
                    <m:sSub>
                      <m:sSubPr>
                        <m:ctrlPr>
                          <w:rPr>
                            <w:rFonts w:ascii="Cambria Math" w:hAnsi="Cambria Math"/>
                            <w:szCs w:val="21"/>
                          </w:rPr>
                        </m:ctrlPr>
                      </m:sSubPr>
                      <m:e>
                        <m:r>
                          <m:rPr>
                            <m:sty m:val="p"/>
                          </m:rPr>
                          <w:rPr>
                            <w:rFonts w:ascii="Cambria Math" w:hAnsi="Cambria Math"/>
                            <w:szCs w:val="21"/>
                          </w:rPr>
                          <m:t>I</m:t>
                        </m:r>
                      </m:e>
                      <m:sub>
                        <m:r>
                          <w:rPr>
                            <w:rFonts w:ascii="Cambria Math" w:hAnsi="Cambria Math"/>
                            <w:szCs w:val="21"/>
                          </w:rPr>
                          <m:t>0</m:t>
                        </m:r>
                      </m:sub>
                    </m:sSub>
                  </m:den>
                </m:f>
              </m:e>
            </m:d>
          </m:e>
          <m:sub>
            <m:r>
              <w:rPr>
                <w:rFonts w:ascii="Cambria Math" w:hAnsi="Cambria Math"/>
                <w:szCs w:val="21"/>
              </w:rPr>
              <m:t>max</m:t>
            </m:r>
          </m:sub>
        </m:sSub>
      </m:oMath>
      <w:r w:rsidR="00D6773D" w:rsidRPr="007E314C">
        <w:rPr>
          <w:rFonts w:ascii="Cambria Math" w:hAnsi="Cambria Math"/>
          <w:b/>
          <w:szCs w:val="21"/>
        </w:rPr>
        <w:t xml:space="preserve">? </w:t>
      </w:r>
    </w:p>
    <w:p w:rsidR="007E314C" w:rsidRPr="00060363" w:rsidRDefault="007E314C" w:rsidP="007E314C">
      <w:pPr>
        <w:ind w:left="360"/>
        <w:rPr>
          <w:rFonts w:ascii="Cambria Math" w:hAnsi="Cambria Math"/>
          <w:b/>
          <w:color w:val="9BBB59" w:themeColor="accent3"/>
          <w:sz w:val="18"/>
          <w:szCs w:val="18"/>
        </w:rPr>
      </w:pPr>
      <w:r w:rsidRPr="00060363">
        <w:rPr>
          <w:rFonts w:ascii="Cambria Math" w:hAnsi="Cambria Math"/>
          <w:b/>
          <w:color w:val="9BBB59" w:themeColor="accent3"/>
          <w:sz w:val="18"/>
          <w:szCs w:val="18"/>
        </w:rPr>
        <w:t>[Hint</w:t>
      </w:r>
      <w:r w:rsidRPr="00060363">
        <w:rPr>
          <w:rFonts w:ascii="Cambria Math" w:hAnsi="Cambria Math" w:hint="eastAsia"/>
          <w:b/>
          <w:color w:val="9BBB59" w:themeColor="accent3"/>
          <w:sz w:val="18"/>
          <w:szCs w:val="18"/>
        </w:rPr>
        <w:t xml:space="preserve">: </w:t>
      </w:r>
      <w:r w:rsidRPr="00060363">
        <w:rPr>
          <w:rFonts w:ascii="Cambria Math" w:hAnsi="Cambria Math"/>
          <w:b/>
          <w:color w:val="9BBB59" w:themeColor="accent3"/>
          <w:sz w:val="18"/>
          <w:szCs w:val="18"/>
        </w:rPr>
        <w:t>The important thing is what is the energy or the field distributions when light interacts with the surface each time. For the lossless surface, we have R+T=1, where R=r</w:t>
      </w:r>
      <w:r w:rsidRPr="00060363">
        <w:rPr>
          <w:rFonts w:ascii="Cambria Math" w:hAnsi="Cambria Math"/>
          <w:b/>
          <w:color w:val="9BBB59" w:themeColor="accent3"/>
          <w:sz w:val="18"/>
          <w:szCs w:val="18"/>
          <w:vertAlign w:val="superscript"/>
        </w:rPr>
        <w:t>2</w:t>
      </w:r>
      <w:r w:rsidRPr="00060363">
        <w:rPr>
          <w:rFonts w:ascii="Cambria Math" w:hAnsi="Cambria Math"/>
          <w:b/>
          <w:color w:val="9BBB59" w:themeColor="accent3"/>
          <w:sz w:val="18"/>
          <w:szCs w:val="18"/>
        </w:rPr>
        <w:t>, T=t</w:t>
      </w:r>
      <w:r w:rsidRPr="00060363">
        <w:rPr>
          <w:rFonts w:ascii="Cambria Math" w:hAnsi="Cambria Math"/>
          <w:b/>
          <w:color w:val="9BBB59" w:themeColor="accent3"/>
          <w:sz w:val="18"/>
          <w:szCs w:val="18"/>
          <w:vertAlign w:val="superscript"/>
        </w:rPr>
        <w:t>2</w:t>
      </w:r>
      <w:r w:rsidRPr="00060363">
        <w:rPr>
          <w:rFonts w:ascii="Cambria Math" w:hAnsi="Cambria Math"/>
          <w:b/>
          <w:color w:val="9BBB59" w:themeColor="accent3"/>
          <w:sz w:val="18"/>
          <w:szCs w:val="18"/>
        </w:rPr>
        <w:t xml:space="preserve"> if n is same on both sides of the thin reflecting film. (</w:t>
      </w:r>
      <w:r w:rsidR="00503635" w:rsidRPr="00060363">
        <w:rPr>
          <w:rFonts w:ascii="Cambria Math" w:hAnsi="Cambria Math"/>
          <w:b/>
          <w:color w:val="9BBB59" w:themeColor="accent3"/>
          <w:sz w:val="18"/>
          <w:szCs w:val="18"/>
        </w:rPr>
        <w:t>If</w:t>
      </w:r>
      <w:r w:rsidRPr="00060363">
        <w:rPr>
          <w:rFonts w:ascii="Cambria Math" w:hAnsi="Cambria Math"/>
          <w:b/>
          <w:color w:val="9BBB59" w:themeColor="accent3"/>
          <w:sz w:val="18"/>
          <w:szCs w:val="18"/>
        </w:rPr>
        <w:t xml:space="preserve"> n’s are different, it will complicate the estimation a little but will not affect the basic idea). R, r, T, t are for lossless case. We can write the reflecting and transmitting field and work out the problem as in the class. For the surface where 4% energy is lost every time the light hits it, it is R”+T”+A=1. A is the loss (0.04 here), R” and T” are reflected and transmitted. We make an assumption that the loss is same for reflection and transmission, then R”=</w:t>
      </w:r>
      <w:r w:rsidRPr="00060363">
        <w:rPr>
          <w:rFonts w:ascii="Cambria Math" w:hAnsi="Cambria Math"/>
          <w:b/>
          <w:i/>
          <w:color w:val="9BBB59" w:themeColor="accent3"/>
          <w:sz w:val="18"/>
          <w:szCs w:val="18"/>
        </w:rPr>
        <w:t>a</w:t>
      </w:r>
      <w:r w:rsidRPr="00060363">
        <w:rPr>
          <w:rFonts w:ascii="Cambria Math" w:hAnsi="Cambria Math"/>
          <w:b/>
          <w:color w:val="9BBB59" w:themeColor="accent3"/>
          <w:sz w:val="18"/>
          <w:szCs w:val="18"/>
          <w:vertAlign w:val="superscript"/>
        </w:rPr>
        <w:t>2</w:t>
      </w:r>
      <w:r w:rsidRPr="00060363">
        <w:rPr>
          <w:rFonts w:ascii="Cambria Math" w:hAnsi="Cambria Math"/>
          <w:b/>
          <w:color w:val="9BBB59" w:themeColor="accent3"/>
          <w:sz w:val="18"/>
          <w:szCs w:val="18"/>
        </w:rPr>
        <w:t>r</w:t>
      </w:r>
      <w:r w:rsidRPr="00060363">
        <w:rPr>
          <w:rFonts w:ascii="Cambria Math" w:hAnsi="Cambria Math"/>
          <w:b/>
          <w:color w:val="9BBB59" w:themeColor="accent3"/>
          <w:sz w:val="18"/>
          <w:szCs w:val="18"/>
          <w:vertAlign w:val="superscript"/>
        </w:rPr>
        <w:t>2</w:t>
      </w:r>
      <w:r w:rsidRPr="00060363">
        <w:rPr>
          <w:rFonts w:ascii="Cambria Math" w:hAnsi="Cambria Math"/>
          <w:b/>
          <w:color w:val="9BBB59" w:themeColor="accent3"/>
          <w:sz w:val="18"/>
          <w:szCs w:val="18"/>
        </w:rPr>
        <w:t>, T”=</w:t>
      </w:r>
      <w:r w:rsidRPr="00060363">
        <w:rPr>
          <w:rFonts w:ascii="Cambria Math" w:hAnsi="Cambria Math"/>
          <w:b/>
          <w:i/>
          <w:color w:val="9BBB59" w:themeColor="accent3"/>
          <w:sz w:val="18"/>
          <w:szCs w:val="18"/>
        </w:rPr>
        <w:t>a</w:t>
      </w:r>
      <w:r w:rsidRPr="00060363">
        <w:rPr>
          <w:rFonts w:ascii="Cambria Math" w:hAnsi="Cambria Math"/>
          <w:b/>
          <w:color w:val="9BBB59" w:themeColor="accent3"/>
          <w:sz w:val="18"/>
          <w:szCs w:val="18"/>
          <w:vertAlign w:val="superscript"/>
        </w:rPr>
        <w:t>2</w:t>
      </w:r>
      <w:r w:rsidRPr="00060363">
        <w:rPr>
          <w:rFonts w:ascii="Cambria Math" w:hAnsi="Cambria Math"/>
          <w:b/>
          <w:color w:val="9BBB59" w:themeColor="accent3"/>
          <w:sz w:val="18"/>
          <w:szCs w:val="18"/>
        </w:rPr>
        <w:t>t</w:t>
      </w:r>
      <w:r w:rsidRPr="00060363">
        <w:rPr>
          <w:rFonts w:ascii="Cambria Math" w:hAnsi="Cambria Math"/>
          <w:b/>
          <w:color w:val="9BBB59" w:themeColor="accent3"/>
          <w:sz w:val="18"/>
          <w:szCs w:val="18"/>
          <w:vertAlign w:val="superscript"/>
        </w:rPr>
        <w:t>2</w:t>
      </w:r>
      <w:r w:rsidRPr="00060363">
        <w:rPr>
          <w:rFonts w:ascii="Cambria Math" w:hAnsi="Cambria Math"/>
          <w:b/>
          <w:color w:val="9BBB59" w:themeColor="accent3"/>
          <w:sz w:val="18"/>
          <w:szCs w:val="18"/>
        </w:rPr>
        <w:t xml:space="preserve">. You can find out the </w:t>
      </w:r>
      <w:r w:rsidRPr="00060363">
        <w:rPr>
          <w:rFonts w:ascii="Cambria Math" w:hAnsi="Cambria Math"/>
          <w:b/>
          <w:i/>
          <w:color w:val="9BBB59" w:themeColor="accent3"/>
          <w:sz w:val="18"/>
          <w:szCs w:val="18"/>
        </w:rPr>
        <w:t>a</w:t>
      </w:r>
      <w:r w:rsidRPr="00060363">
        <w:rPr>
          <w:rFonts w:ascii="Cambria Math" w:hAnsi="Cambria Math"/>
          <w:b/>
          <w:color w:val="9BBB59" w:themeColor="accent3"/>
          <w:sz w:val="18"/>
          <w:szCs w:val="18"/>
        </w:rPr>
        <w:t xml:space="preserve"> and write out the reflected and transmitted field at each interaction between light and surface, the rest would be similar to the derivation I gave in the class; You may also read Hecht book where he discussed this issue in the F-P part, but I encourage you derive the </w:t>
      </w:r>
      <w:r w:rsidRPr="00060363">
        <w:rPr>
          <w:rFonts w:ascii="Cambria Math" w:hAnsi="Cambria Math"/>
          <w:b/>
          <w:color w:val="9BBB59" w:themeColor="accent3"/>
          <w:sz w:val="18"/>
          <w:szCs w:val="18"/>
        </w:rPr>
        <w:lastRenderedPageBreak/>
        <w:t xml:space="preserve">result yourself]   </w:t>
      </w:r>
    </w:p>
    <w:p w:rsidR="00401E5C" w:rsidRDefault="004C33B2" w:rsidP="007E314C">
      <w:pPr>
        <w:ind w:left="357"/>
        <w:jc w:val="left"/>
        <w:rPr>
          <w:rFonts w:ascii="Cambria Math" w:hAnsi="Cambria Math"/>
          <w:szCs w:val="21"/>
        </w:rPr>
      </w:pPr>
      <w:r w:rsidRPr="007E314C">
        <w:rPr>
          <w:rFonts w:ascii="Cambria Math" w:hAnsi="Cambria Math"/>
          <w:szCs w:val="21"/>
        </w:rPr>
        <w:t>A</w:t>
      </w:r>
      <w:r w:rsidRPr="007E314C">
        <w:rPr>
          <w:rFonts w:ascii="Cambria Math" w:hAnsi="Cambria Math" w:hint="eastAsia"/>
          <w:szCs w:val="21"/>
        </w:rPr>
        <w:t>nswer:</w:t>
      </w:r>
    </w:p>
    <w:p w:rsidR="00401E5C" w:rsidRPr="00401E5C" w:rsidRDefault="00A55882" w:rsidP="00401E5C">
      <w:pPr>
        <w:ind w:left="357"/>
        <w:jc w:val="left"/>
        <w:rPr>
          <w:rFonts w:ascii="Cambria Math" w:hAnsi="Cambria Math"/>
          <w:szCs w:val="21"/>
        </w:rPr>
      </w:pPr>
      <m:oMathPara>
        <m:oMathParaPr>
          <m:jc m:val="left"/>
        </m:oMathParaPr>
        <m:oMath>
          <m:sSup>
            <m:sSupPr>
              <m:ctrlPr>
                <w:rPr>
                  <w:rFonts w:ascii="Cambria Math" w:hAnsi="Cambria Math"/>
                  <w:szCs w:val="21"/>
                </w:rPr>
              </m:ctrlPr>
            </m:sSupPr>
            <m:e>
              <m:r>
                <w:rPr>
                  <w:rFonts w:ascii="Cambria Math" w:hAnsi="Cambria Math"/>
                  <w:szCs w:val="21"/>
                </w:rPr>
                <m:t>R</m:t>
              </m:r>
            </m:e>
            <m:sup>
              <m:r>
                <w:rPr>
                  <w:rFonts w:ascii="Cambria Math" w:hAnsi="Cambria Math"/>
                  <w:szCs w:val="21"/>
                </w:rPr>
                <m:t>''</m:t>
              </m:r>
            </m:sup>
          </m:sSup>
          <m:r>
            <m:rPr>
              <m:sty m:val="p"/>
            </m:rPr>
            <w:rPr>
              <w:rFonts w:ascii="Cambria Math" w:hAnsi="Cambria Math"/>
              <w:szCs w:val="21"/>
            </w:rPr>
            <m:t>+</m:t>
          </m:r>
          <m:sSup>
            <m:sSupPr>
              <m:ctrlPr>
                <w:rPr>
                  <w:rFonts w:ascii="Cambria Math" w:hAnsi="Cambria Math"/>
                  <w:szCs w:val="21"/>
                </w:rPr>
              </m:ctrlPr>
            </m:sSupPr>
            <m:e>
              <m:r>
                <w:rPr>
                  <w:rFonts w:ascii="Cambria Math" w:hAnsi="Cambria Math"/>
                  <w:szCs w:val="21"/>
                </w:rPr>
                <m:t>T</m:t>
              </m:r>
            </m:e>
            <m:sup>
              <m:r>
                <w:rPr>
                  <w:rFonts w:ascii="Cambria Math" w:hAnsi="Cambria Math"/>
                  <w:szCs w:val="21"/>
                </w:rPr>
                <m:t>''</m:t>
              </m:r>
            </m:sup>
          </m:sSup>
          <m:r>
            <w:rPr>
              <w:rFonts w:ascii="Cambria Math" w:hAnsi="Cambria Math"/>
              <w:szCs w:val="21"/>
            </w:rPr>
            <m:t>+A=1</m:t>
          </m:r>
        </m:oMath>
      </m:oMathPara>
    </w:p>
    <w:p w:rsidR="004C33B2" w:rsidRPr="00401E5C" w:rsidRDefault="00A55882" w:rsidP="007E314C">
      <w:pPr>
        <w:ind w:left="357"/>
        <w:jc w:val="left"/>
        <w:rPr>
          <w:rFonts w:ascii="Cambria Math" w:hAnsi="Cambria Math"/>
          <w:szCs w:val="21"/>
        </w:rPr>
      </w:pPr>
      <m:oMathPara>
        <m:oMathParaPr>
          <m:jc m:val="left"/>
        </m:oMathParaPr>
        <m:oMath>
          <m:sSup>
            <m:sSupPr>
              <m:ctrlPr>
                <w:rPr>
                  <w:rFonts w:ascii="Cambria Math" w:hAnsi="Cambria Math"/>
                  <w:szCs w:val="21"/>
                </w:rPr>
              </m:ctrlPr>
            </m:sSupPr>
            <m:e>
              <m:r>
                <w:rPr>
                  <w:rFonts w:ascii="Cambria Math" w:hAnsi="Cambria Math"/>
                  <w:szCs w:val="21"/>
                </w:rPr>
                <m:t>R</m:t>
              </m:r>
            </m:e>
            <m:sup>
              <m:r>
                <w:rPr>
                  <w:rFonts w:ascii="Cambria Math" w:hAnsi="Cambria Math"/>
                  <w:szCs w:val="21"/>
                </w:rPr>
                <m:t>''</m:t>
              </m:r>
            </m:sup>
          </m:sSup>
          <m:r>
            <w:rPr>
              <w:rFonts w:ascii="Cambria Math" w:hAnsi="Cambria Math"/>
              <w:szCs w:val="21"/>
            </w:rPr>
            <m:t>=</m:t>
          </m:r>
          <m:sSup>
            <m:sSupPr>
              <m:ctrlPr>
                <w:rPr>
                  <w:rFonts w:ascii="Cambria Math" w:hAnsi="Cambria Math"/>
                  <w:i/>
                  <w:szCs w:val="21"/>
                </w:rPr>
              </m:ctrlPr>
            </m:sSupPr>
            <m:e>
              <m:r>
                <m:rPr>
                  <m:sty m:val="p"/>
                </m:rPr>
                <w:rPr>
                  <w:rFonts w:ascii="Cambria Math" w:hAnsi="Cambria Math"/>
                  <w:szCs w:val="21"/>
                </w:rPr>
                <m:t>a</m:t>
              </m:r>
            </m:e>
            <m:sup>
              <m:r>
                <w:rPr>
                  <w:rFonts w:ascii="Cambria Math" w:hAnsi="Cambria Math"/>
                  <w:szCs w:val="21"/>
                </w:rPr>
                <m:t>2</m:t>
              </m:r>
            </m:sup>
          </m:sSup>
          <m:sSup>
            <m:sSupPr>
              <m:ctrlPr>
                <w:rPr>
                  <w:rFonts w:ascii="Cambria Math" w:hAnsi="Cambria Math"/>
                  <w:i/>
                  <w:szCs w:val="21"/>
                </w:rPr>
              </m:ctrlPr>
            </m:sSupPr>
            <m:e>
              <m:r>
                <w:rPr>
                  <w:rFonts w:ascii="Cambria Math" w:hAnsi="Cambria Math"/>
                  <w:szCs w:val="21"/>
                </w:rPr>
                <m:t>r</m:t>
              </m:r>
            </m:e>
            <m:sup>
              <m:r>
                <w:rPr>
                  <w:rFonts w:ascii="Cambria Math" w:hAnsi="Cambria Math"/>
                  <w:szCs w:val="21"/>
                </w:rPr>
                <m:t>2</m:t>
              </m:r>
            </m:sup>
          </m:sSup>
          <m:r>
            <w:rPr>
              <w:rFonts w:ascii="Cambria Math" w:hAnsi="Cambria Math"/>
              <w:szCs w:val="21"/>
            </w:rPr>
            <m:t>=</m:t>
          </m:r>
          <m:sSup>
            <m:sSupPr>
              <m:ctrlPr>
                <w:rPr>
                  <w:rFonts w:ascii="Cambria Math" w:hAnsi="Cambria Math"/>
                  <w:i/>
                  <w:szCs w:val="21"/>
                </w:rPr>
              </m:ctrlPr>
            </m:sSupPr>
            <m:e>
              <m:r>
                <m:rPr>
                  <m:sty m:val="p"/>
                </m:rPr>
                <w:rPr>
                  <w:rFonts w:ascii="Cambria Math" w:hAnsi="Cambria Math"/>
                  <w:szCs w:val="21"/>
                </w:rPr>
                <m:t>a</m:t>
              </m:r>
            </m:e>
            <m:sup>
              <m:r>
                <w:rPr>
                  <w:rFonts w:ascii="Cambria Math" w:hAnsi="Cambria Math"/>
                  <w:szCs w:val="21"/>
                </w:rPr>
                <m:t>2</m:t>
              </m:r>
            </m:sup>
          </m:sSup>
          <m:r>
            <w:rPr>
              <w:rFonts w:ascii="Cambria Math" w:hAnsi="Cambria Math"/>
              <w:szCs w:val="21"/>
            </w:rPr>
            <m:t>R</m:t>
          </m:r>
        </m:oMath>
      </m:oMathPara>
    </w:p>
    <w:p w:rsidR="00401E5C" w:rsidRPr="00401E5C" w:rsidRDefault="00A55882" w:rsidP="00401E5C">
      <w:pPr>
        <w:ind w:left="357"/>
        <w:jc w:val="left"/>
        <w:rPr>
          <w:rFonts w:ascii="Cambria Math" w:hAnsi="Cambria Math"/>
          <w:szCs w:val="21"/>
        </w:rPr>
      </w:pPr>
      <m:oMathPara>
        <m:oMathParaPr>
          <m:jc m:val="left"/>
        </m:oMathParaPr>
        <m:oMath>
          <m:sSup>
            <m:sSupPr>
              <m:ctrlPr>
                <w:rPr>
                  <w:rFonts w:ascii="Cambria Math" w:hAnsi="Cambria Math"/>
                  <w:szCs w:val="21"/>
                </w:rPr>
              </m:ctrlPr>
            </m:sSupPr>
            <m:e>
              <m:r>
                <w:rPr>
                  <w:rFonts w:ascii="Cambria Math" w:hAnsi="Cambria Math"/>
                  <w:szCs w:val="21"/>
                </w:rPr>
                <m:t>T</m:t>
              </m:r>
            </m:e>
            <m:sup>
              <m:r>
                <w:rPr>
                  <w:rFonts w:ascii="Cambria Math" w:hAnsi="Cambria Math"/>
                  <w:szCs w:val="21"/>
                </w:rPr>
                <m:t>''</m:t>
              </m:r>
            </m:sup>
          </m:sSup>
          <m:r>
            <w:rPr>
              <w:rFonts w:ascii="Cambria Math" w:hAnsi="Cambria Math"/>
              <w:szCs w:val="21"/>
            </w:rPr>
            <m:t>=</m:t>
          </m:r>
          <m:sSup>
            <m:sSupPr>
              <m:ctrlPr>
                <w:rPr>
                  <w:rFonts w:ascii="Cambria Math" w:hAnsi="Cambria Math"/>
                  <w:i/>
                  <w:szCs w:val="21"/>
                </w:rPr>
              </m:ctrlPr>
            </m:sSupPr>
            <m:e>
              <m:r>
                <m:rPr>
                  <m:sty m:val="p"/>
                </m:rPr>
                <w:rPr>
                  <w:rFonts w:ascii="Cambria Math" w:hAnsi="Cambria Math"/>
                  <w:szCs w:val="21"/>
                </w:rPr>
                <m:t>a</m:t>
              </m:r>
            </m:e>
            <m:sup>
              <m:r>
                <w:rPr>
                  <w:rFonts w:ascii="Cambria Math" w:hAnsi="Cambria Math"/>
                  <w:szCs w:val="21"/>
                </w:rPr>
                <m:t>2</m:t>
              </m:r>
            </m:sup>
          </m:sSup>
          <m:sSup>
            <m:sSupPr>
              <m:ctrlPr>
                <w:rPr>
                  <w:rFonts w:ascii="Cambria Math" w:hAnsi="Cambria Math"/>
                  <w:i/>
                  <w:szCs w:val="21"/>
                </w:rPr>
              </m:ctrlPr>
            </m:sSupPr>
            <m:e>
              <m:r>
                <w:rPr>
                  <w:rFonts w:ascii="Cambria Math" w:hAnsi="Cambria Math"/>
                  <w:szCs w:val="21"/>
                </w:rPr>
                <m:t>t</m:t>
              </m:r>
            </m:e>
            <m:sup>
              <m:r>
                <w:rPr>
                  <w:rFonts w:ascii="Cambria Math" w:hAnsi="Cambria Math"/>
                  <w:szCs w:val="21"/>
                </w:rPr>
                <m:t>2</m:t>
              </m:r>
            </m:sup>
          </m:sSup>
          <m:r>
            <w:rPr>
              <w:rFonts w:ascii="Cambria Math" w:hAnsi="Cambria Math"/>
              <w:szCs w:val="21"/>
            </w:rPr>
            <m:t>=</m:t>
          </m:r>
          <m:sSup>
            <m:sSupPr>
              <m:ctrlPr>
                <w:rPr>
                  <w:rFonts w:ascii="Cambria Math" w:hAnsi="Cambria Math"/>
                  <w:i/>
                  <w:szCs w:val="21"/>
                </w:rPr>
              </m:ctrlPr>
            </m:sSupPr>
            <m:e>
              <m:r>
                <m:rPr>
                  <m:sty m:val="p"/>
                </m:rPr>
                <w:rPr>
                  <w:rFonts w:ascii="Cambria Math" w:hAnsi="Cambria Math"/>
                  <w:szCs w:val="21"/>
                </w:rPr>
                <m:t>a</m:t>
              </m:r>
            </m:e>
            <m:sup>
              <m:r>
                <w:rPr>
                  <w:rFonts w:ascii="Cambria Math" w:hAnsi="Cambria Math"/>
                  <w:szCs w:val="21"/>
                </w:rPr>
                <m:t>2</m:t>
              </m:r>
            </m:sup>
          </m:sSup>
          <m:r>
            <w:rPr>
              <w:rFonts w:ascii="Cambria Math" w:hAnsi="Cambria Math"/>
              <w:szCs w:val="21"/>
            </w:rPr>
            <m:t>T</m:t>
          </m:r>
        </m:oMath>
      </m:oMathPara>
    </w:p>
    <w:p w:rsidR="00401E5C" w:rsidRPr="00401E5C" w:rsidRDefault="00A55882" w:rsidP="00401E5C">
      <w:pPr>
        <w:ind w:left="357"/>
        <w:jc w:val="left"/>
        <w:rPr>
          <w:rFonts w:ascii="Cambria Math" w:hAnsi="Cambria Math"/>
          <w:szCs w:val="21"/>
        </w:rPr>
      </w:pPr>
      <m:oMathPara>
        <m:oMathParaPr>
          <m:jc m:val="left"/>
        </m:oMathParaPr>
        <m:oMath>
          <m:sSup>
            <m:sSupPr>
              <m:ctrlPr>
                <w:rPr>
                  <w:rFonts w:ascii="Cambria Math" w:hAnsi="Cambria Math"/>
                  <w:szCs w:val="21"/>
                </w:rPr>
              </m:ctrlPr>
            </m:sSupPr>
            <m:e>
              <m:r>
                <w:rPr>
                  <w:rFonts w:ascii="Cambria Math" w:hAnsi="Cambria Math"/>
                  <w:szCs w:val="21"/>
                </w:rPr>
                <m:t>R</m:t>
              </m:r>
            </m:e>
            <m:sup>
              <m:r>
                <w:rPr>
                  <w:rFonts w:ascii="Cambria Math" w:hAnsi="Cambria Math"/>
                  <w:szCs w:val="21"/>
                </w:rPr>
                <m:t>''</m:t>
              </m:r>
            </m:sup>
          </m:sSup>
          <m:r>
            <w:rPr>
              <w:rFonts w:ascii="Cambria Math" w:hAnsi="Cambria Math"/>
              <w:szCs w:val="21"/>
            </w:rPr>
            <m:t>+</m:t>
          </m:r>
          <m:sSup>
            <m:sSupPr>
              <m:ctrlPr>
                <w:rPr>
                  <w:rFonts w:ascii="Cambria Math" w:hAnsi="Cambria Math"/>
                  <w:szCs w:val="21"/>
                </w:rPr>
              </m:ctrlPr>
            </m:sSupPr>
            <m:e>
              <m:r>
                <w:rPr>
                  <w:rFonts w:ascii="Cambria Math" w:hAnsi="Cambria Math"/>
                  <w:szCs w:val="21"/>
                </w:rPr>
                <m:t>T</m:t>
              </m:r>
            </m:e>
            <m:sup>
              <m:r>
                <w:rPr>
                  <w:rFonts w:ascii="Cambria Math" w:hAnsi="Cambria Math"/>
                  <w:szCs w:val="21"/>
                </w:rPr>
                <m:t>''</m:t>
              </m:r>
            </m:sup>
          </m:sSup>
          <m:r>
            <w:rPr>
              <w:rFonts w:ascii="Cambria Math" w:hAnsi="Cambria Math"/>
              <w:szCs w:val="21"/>
            </w:rPr>
            <m:t>=</m:t>
          </m:r>
          <m:sSup>
            <m:sSupPr>
              <m:ctrlPr>
                <w:rPr>
                  <w:rFonts w:ascii="Cambria Math" w:hAnsi="Cambria Math"/>
                  <w:i/>
                  <w:szCs w:val="21"/>
                </w:rPr>
              </m:ctrlPr>
            </m:sSupPr>
            <m:e>
              <m:r>
                <m:rPr>
                  <m:sty m:val="p"/>
                </m:rPr>
                <w:rPr>
                  <w:rFonts w:ascii="Cambria Math" w:hAnsi="Cambria Math"/>
                  <w:szCs w:val="21"/>
                </w:rPr>
                <m:t>a</m:t>
              </m:r>
            </m:e>
            <m:sup>
              <m:r>
                <w:rPr>
                  <w:rFonts w:ascii="Cambria Math" w:hAnsi="Cambria Math"/>
                  <w:szCs w:val="21"/>
                </w:rPr>
                <m:t>2</m:t>
              </m:r>
            </m:sup>
          </m:sSup>
          <m:r>
            <w:rPr>
              <w:rFonts w:ascii="Cambria Math" w:hAnsi="Cambria Math"/>
              <w:szCs w:val="21"/>
            </w:rPr>
            <m:t>(R+T)=</m:t>
          </m:r>
          <m:sSup>
            <m:sSupPr>
              <m:ctrlPr>
                <w:rPr>
                  <w:rFonts w:ascii="Cambria Math" w:hAnsi="Cambria Math"/>
                  <w:i/>
                  <w:szCs w:val="21"/>
                </w:rPr>
              </m:ctrlPr>
            </m:sSupPr>
            <m:e>
              <m:r>
                <m:rPr>
                  <m:sty m:val="p"/>
                </m:rPr>
                <w:rPr>
                  <w:rFonts w:ascii="Cambria Math" w:hAnsi="Cambria Math"/>
                  <w:szCs w:val="21"/>
                </w:rPr>
                <m:t>a</m:t>
              </m:r>
            </m:e>
            <m:sup>
              <m:r>
                <w:rPr>
                  <w:rFonts w:ascii="Cambria Math" w:hAnsi="Cambria Math"/>
                  <w:szCs w:val="21"/>
                </w:rPr>
                <m:t>2</m:t>
              </m:r>
            </m:sup>
          </m:sSup>
          <m:r>
            <w:rPr>
              <w:rFonts w:ascii="Cambria Math" w:hAnsi="Cambria Math"/>
              <w:szCs w:val="21"/>
            </w:rPr>
            <m:t>=0.96</m:t>
          </m:r>
        </m:oMath>
      </m:oMathPara>
    </w:p>
    <w:p w:rsidR="00E4122D" w:rsidRPr="00401E5C" w:rsidRDefault="00A55882" w:rsidP="00401E5C">
      <w:pPr>
        <w:ind w:left="360"/>
        <w:jc w:val="left"/>
        <w:rPr>
          <w:rFonts w:ascii="Cambria Math" w:hAnsi="Cambria Math"/>
          <w:b/>
          <w:szCs w:val="21"/>
        </w:rPr>
      </w:pPr>
      <m:oMathPara>
        <m:oMathParaPr>
          <m:jc m:val="left"/>
        </m:oMathParaPr>
        <m:oMath>
          <m:sSup>
            <m:sSupPr>
              <m:ctrlPr>
                <w:rPr>
                  <w:rFonts w:ascii="Cambria Math" w:hAnsi="Cambria Math"/>
                  <w:i/>
                  <w:szCs w:val="21"/>
                </w:rPr>
              </m:ctrlPr>
            </m:sSupPr>
            <m:e>
              <m:r>
                <m:rPr>
                  <m:sty m:val="p"/>
                </m:rPr>
                <w:rPr>
                  <w:rFonts w:ascii="Cambria Math" w:hAnsi="Cambria Math"/>
                  <w:szCs w:val="21"/>
                </w:rPr>
                <m:t>a</m:t>
              </m:r>
            </m:e>
            <m:sup>
              <m:r>
                <w:rPr>
                  <w:rFonts w:ascii="Cambria Math" w:hAnsi="Cambria Math"/>
                  <w:szCs w:val="21"/>
                </w:rPr>
                <m:t>2</m:t>
              </m:r>
            </m:sup>
          </m:sSup>
          <m:sSup>
            <m:sSupPr>
              <m:ctrlPr>
                <w:rPr>
                  <w:rFonts w:ascii="Cambria Math" w:hAnsi="Cambria Math"/>
                  <w:i/>
                  <w:szCs w:val="21"/>
                </w:rPr>
              </m:ctrlPr>
            </m:sSupPr>
            <m:e>
              <m:r>
                <w:rPr>
                  <w:rFonts w:ascii="Cambria Math" w:hAnsi="Cambria Math"/>
                  <w:szCs w:val="21"/>
                </w:rPr>
                <m:t>r</m:t>
              </m:r>
            </m:e>
            <m:sup>
              <m:r>
                <w:rPr>
                  <w:rFonts w:ascii="Cambria Math" w:hAnsi="Cambria Math"/>
                  <w:szCs w:val="21"/>
                </w:rPr>
                <m:t>2</m:t>
              </m:r>
            </m:sup>
          </m:sSup>
          <m:r>
            <w:rPr>
              <w:rFonts w:ascii="Cambria Math" w:hAnsi="Cambria Math"/>
              <w:szCs w:val="21"/>
            </w:rPr>
            <m:t>=0.9504</m:t>
          </m:r>
        </m:oMath>
      </m:oMathPara>
    </w:p>
    <w:p w:rsidR="00401E5C" w:rsidRPr="00401E5C" w:rsidRDefault="00A55882" w:rsidP="00401E5C">
      <w:pPr>
        <w:ind w:left="360"/>
        <w:jc w:val="left"/>
        <w:rPr>
          <w:rFonts w:ascii="Cambria Math" w:hAnsi="Cambria Math"/>
          <w:szCs w:val="21"/>
        </w:rPr>
      </w:pPr>
      <m:oMathPara>
        <m:oMathParaPr>
          <m:jc m:val="left"/>
        </m:oMathParaPr>
        <m:oMath>
          <m:sSup>
            <m:sSupPr>
              <m:ctrlPr>
                <w:rPr>
                  <w:rFonts w:ascii="Cambria Math" w:hAnsi="Cambria Math"/>
                  <w:i/>
                  <w:szCs w:val="21"/>
                </w:rPr>
              </m:ctrlPr>
            </m:sSupPr>
            <m:e>
              <m:r>
                <m:rPr>
                  <m:sty m:val="p"/>
                </m:rPr>
                <w:rPr>
                  <w:rFonts w:ascii="Cambria Math" w:hAnsi="Cambria Math"/>
                  <w:szCs w:val="21"/>
                </w:rPr>
                <m:t>a</m:t>
              </m:r>
            </m:e>
            <m:sup>
              <m:r>
                <w:rPr>
                  <w:rFonts w:ascii="Cambria Math" w:hAnsi="Cambria Math"/>
                  <w:szCs w:val="21"/>
                </w:rPr>
                <m:t>2</m:t>
              </m:r>
            </m:sup>
          </m:sSup>
          <m:r>
            <w:rPr>
              <w:rFonts w:ascii="Cambria Math" w:hAnsi="Cambria Math"/>
              <w:szCs w:val="21"/>
            </w:rPr>
            <m:t>t</m:t>
          </m:r>
          <m:sSup>
            <m:sSupPr>
              <m:ctrlPr>
                <w:rPr>
                  <w:rFonts w:ascii="Cambria Math" w:hAnsi="Cambria Math"/>
                  <w:i/>
                  <w:szCs w:val="21"/>
                </w:rPr>
              </m:ctrlPr>
            </m:sSupPr>
            <m:e>
              <m:r>
                <w:rPr>
                  <w:rFonts w:ascii="Cambria Math" w:hAnsi="Cambria Math"/>
                  <w:szCs w:val="21"/>
                </w:rPr>
                <m:t>t</m:t>
              </m:r>
            </m:e>
            <m:sup>
              <m:r>
                <w:rPr>
                  <w:rFonts w:ascii="Cambria Math" w:hAnsi="Cambria Math"/>
                  <w:szCs w:val="21"/>
                </w:rPr>
                <m:t>'</m:t>
              </m:r>
            </m:sup>
          </m:sSup>
          <m:r>
            <w:rPr>
              <w:rFonts w:ascii="Cambria Math" w:hAnsi="Cambria Math"/>
              <w:szCs w:val="21"/>
            </w:rPr>
            <m:t>=</m:t>
          </m:r>
          <m:sSup>
            <m:sSupPr>
              <m:ctrlPr>
                <w:rPr>
                  <w:rFonts w:ascii="Cambria Math" w:hAnsi="Cambria Math"/>
                  <w:i/>
                  <w:szCs w:val="21"/>
                </w:rPr>
              </m:ctrlPr>
            </m:sSupPr>
            <m:e>
              <m:r>
                <m:rPr>
                  <m:sty m:val="p"/>
                </m:rPr>
                <w:rPr>
                  <w:rFonts w:ascii="Cambria Math" w:hAnsi="Cambria Math"/>
                  <w:szCs w:val="21"/>
                </w:rPr>
                <m:t>a</m:t>
              </m:r>
            </m:e>
            <m:sup>
              <m:r>
                <w:rPr>
                  <w:rFonts w:ascii="Cambria Math" w:hAnsi="Cambria Math"/>
                  <w:szCs w:val="21"/>
                </w:rPr>
                <m:t>2</m:t>
              </m:r>
            </m:sup>
          </m:sSup>
          <m:r>
            <w:rPr>
              <w:rFonts w:ascii="Cambria Math" w:hAnsi="Cambria Math"/>
              <w:szCs w:val="21"/>
            </w:rPr>
            <m:t>(1-</m:t>
          </m:r>
          <m:sSup>
            <m:sSupPr>
              <m:ctrlPr>
                <w:rPr>
                  <w:rFonts w:ascii="Cambria Math" w:hAnsi="Cambria Math"/>
                  <w:i/>
                  <w:szCs w:val="21"/>
                </w:rPr>
              </m:ctrlPr>
            </m:sSupPr>
            <m:e>
              <m:r>
                <w:rPr>
                  <w:rFonts w:ascii="Cambria Math" w:hAnsi="Cambria Math"/>
                  <w:szCs w:val="21"/>
                </w:rPr>
                <m:t>r</m:t>
              </m:r>
            </m:e>
            <m:sup>
              <m:r>
                <w:rPr>
                  <w:rFonts w:ascii="Cambria Math" w:hAnsi="Cambria Math"/>
                  <w:szCs w:val="21"/>
                </w:rPr>
                <m:t>2</m:t>
              </m:r>
            </m:sup>
          </m:sSup>
          <m:r>
            <w:rPr>
              <w:rFonts w:ascii="Cambria Math" w:hAnsi="Cambria Math"/>
              <w:szCs w:val="21"/>
            </w:rPr>
            <m:t>)=</m:t>
          </m:r>
          <m:r>
            <m:rPr>
              <m:sty m:val="p"/>
            </m:rPr>
            <w:rPr>
              <w:rFonts w:ascii="Cambria Math" w:hAnsi="Cambria Math"/>
              <w:szCs w:val="21"/>
            </w:rPr>
            <m:t>0.0096</m:t>
          </m:r>
        </m:oMath>
      </m:oMathPara>
    </w:p>
    <w:p w:rsidR="00401E5C" w:rsidRPr="00401E5C" w:rsidRDefault="00A55882" w:rsidP="00401E5C">
      <w:pPr>
        <w:ind w:left="360"/>
        <w:jc w:val="left"/>
        <w:rPr>
          <w:rFonts w:ascii="Cambria Math" w:hAnsi="Cambria Math"/>
          <w:szCs w:val="21"/>
        </w:rPr>
      </w:pPr>
      <m:oMathPara>
        <m:oMathParaPr>
          <m:jc m:val="left"/>
        </m:oMathParaPr>
        <m:oMath>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E</m:t>
                  </m:r>
                </m:e>
                <m:sub>
                  <m:r>
                    <w:rPr>
                      <w:rFonts w:ascii="Cambria Math" w:hAnsi="Cambria Math"/>
                      <w:szCs w:val="21"/>
                    </w:rPr>
                    <m:t>t</m:t>
                  </m:r>
                </m:sub>
              </m:sSub>
            </m:num>
            <m:den>
              <m:sSub>
                <m:sSubPr>
                  <m:ctrlPr>
                    <w:rPr>
                      <w:rFonts w:ascii="Cambria Math" w:hAnsi="Cambria Math"/>
                      <w:i/>
                      <w:szCs w:val="21"/>
                    </w:rPr>
                  </m:ctrlPr>
                </m:sSubPr>
                <m:e>
                  <m:r>
                    <w:rPr>
                      <w:rFonts w:ascii="Cambria Math" w:hAnsi="Cambria Math"/>
                      <w:szCs w:val="21"/>
                    </w:rPr>
                    <m:t>E</m:t>
                  </m:r>
                </m:e>
                <m:sub>
                  <m:r>
                    <w:rPr>
                      <w:rFonts w:ascii="Cambria Math" w:hAnsi="Cambria Math"/>
                      <w:szCs w:val="21"/>
                    </w:rPr>
                    <m:t>0</m:t>
                  </m:r>
                </m:sub>
              </m:sSub>
            </m:den>
          </m:f>
          <m:r>
            <w:rPr>
              <w:rFonts w:ascii="Cambria Math" w:hAnsi="Cambria Math"/>
              <w:szCs w:val="21"/>
            </w:rPr>
            <m:t>=</m:t>
          </m:r>
          <m:sSup>
            <m:sSupPr>
              <m:ctrlPr>
                <w:rPr>
                  <w:rFonts w:ascii="Cambria Math" w:hAnsi="Cambria Math"/>
                  <w:i/>
                  <w:szCs w:val="21"/>
                </w:rPr>
              </m:ctrlPr>
            </m:sSupPr>
            <m:e>
              <m:r>
                <m:rPr>
                  <m:sty m:val="p"/>
                </m:rPr>
                <w:rPr>
                  <w:rFonts w:ascii="Cambria Math" w:hAnsi="Cambria Math"/>
                  <w:szCs w:val="21"/>
                </w:rPr>
                <m:t>a</m:t>
              </m:r>
            </m:e>
            <m:sup>
              <m:r>
                <w:rPr>
                  <w:rFonts w:ascii="Cambria Math" w:hAnsi="Cambria Math"/>
                  <w:szCs w:val="21"/>
                </w:rPr>
                <m:t>2</m:t>
              </m:r>
            </m:sup>
          </m:sSup>
          <m:r>
            <w:rPr>
              <w:rFonts w:ascii="Cambria Math" w:hAnsi="Cambria Math"/>
              <w:szCs w:val="21"/>
            </w:rPr>
            <m:t>t</m:t>
          </m:r>
          <m:sSup>
            <m:sSupPr>
              <m:ctrlPr>
                <w:rPr>
                  <w:rFonts w:ascii="Cambria Math" w:hAnsi="Cambria Math"/>
                  <w:i/>
                  <w:szCs w:val="21"/>
                </w:rPr>
              </m:ctrlPr>
            </m:sSupPr>
            <m:e>
              <m:r>
                <w:rPr>
                  <w:rFonts w:ascii="Cambria Math" w:hAnsi="Cambria Math"/>
                  <w:szCs w:val="21"/>
                </w:rPr>
                <m:t>t</m:t>
              </m:r>
            </m:e>
            <m:sup>
              <m:r>
                <w:rPr>
                  <w:rFonts w:ascii="Cambria Math" w:hAnsi="Cambria Math"/>
                  <w:szCs w:val="21"/>
                </w:rPr>
                <m:t>'</m:t>
              </m:r>
            </m:sup>
          </m:sSup>
          <m:r>
            <w:rPr>
              <w:rFonts w:ascii="Cambria Math" w:hAnsi="Cambria Math"/>
              <w:szCs w:val="21"/>
            </w:rPr>
            <m:t>+</m:t>
          </m:r>
          <m:sSup>
            <m:sSupPr>
              <m:ctrlPr>
                <w:rPr>
                  <w:rFonts w:ascii="Cambria Math" w:hAnsi="Cambria Math"/>
                  <w:i/>
                  <w:szCs w:val="21"/>
                </w:rPr>
              </m:ctrlPr>
            </m:sSupPr>
            <m:e>
              <m:r>
                <m:rPr>
                  <m:sty m:val="p"/>
                </m:rPr>
                <w:rPr>
                  <w:rFonts w:ascii="Cambria Math" w:hAnsi="Cambria Math"/>
                  <w:szCs w:val="21"/>
                </w:rPr>
                <m:t>a</m:t>
              </m:r>
            </m:e>
            <m:sup>
              <m:r>
                <w:rPr>
                  <w:rFonts w:ascii="Cambria Math" w:hAnsi="Cambria Math"/>
                  <w:szCs w:val="21"/>
                </w:rPr>
                <m:t>4</m:t>
              </m:r>
            </m:sup>
          </m:sSup>
          <m:r>
            <w:rPr>
              <w:rFonts w:ascii="Cambria Math" w:hAnsi="Cambria Math"/>
              <w:szCs w:val="21"/>
            </w:rPr>
            <m:t>t</m:t>
          </m:r>
          <m:sSup>
            <m:sSupPr>
              <m:ctrlPr>
                <w:rPr>
                  <w:rFonts w:ascii="Cambria Math" w:hAnsi="Cambria Math"/>
                  <w:i/>
                  <w:szCs w:val="21"/>
                </w:rPr>
              </m:ctrlPr>
            </m:sSupPr>
            <m:e>
              <m:r>
                <w:rPr>
                  <w:rFonts w:ascii="Cambria Math" w:hAnsi="Cambria Math"/>
                  <w:szCs w:val="21"/>
                </w:rPr>
                <m:t>t</m:t>
              </m:r>
            </m:e>
            <m:sup>
              <m:r>
                <w:rPr>
                  <w:rFonts w:ascii="Cambria Math" w:hAnsi="Cambria Math"/>
                  <w:szCs w:val="21"/>
                </w:rPr>
                <m:t>'</m:t>
              </m:r>
            </m:sup>
          </m:sSup>
          <m:sSup>
            <m:sSupPr>
              <m:ctrlPr>
                <w:rPr>
                  <w:rFonts w:ascii="Cambria Math" w:hAnsi="Cambria Math"/>
                  <w:i/>
                  <w:szCs w:val="21"/>
                </w:rPr>
              </m:ctrlPr>
            </m:sSupPr>
            <m:e>
              <m:sSup>
                <m:sSupPr>
                  <m:ctrlPr>
                    <w:rPr>
                      <w:rFonts w:ascii="Cambria Math" w:hAnsi="Cambria Math"/>
                      <w:i/>
                      <w:szCs w:val="21"/>
                    </w:rPr>
                  </m:ctrlPr>
                </m:sSupPr>
                <m:e>
                  <m:r>
                    <w:rPr>
                      <w:rFonts w:ascii="Cambria Math" w:hAnsi="Cambria Math"/>
                      <w:szCs w:val="21"/>
                    </w:rPr>
                    <m:t>r</m:t>
                  </m:r>
                </m:e>
                <m:sup>
                  <m:r>
                    <w:rPr>
                      <w:rFonts w:ascii="Cambria Math" w:hAnsi="Cambria Math"/>
                      <w:szCs w:val="21"/>
                    </w:rPr>
                    <m:t>'</m:t>
                  </m:r>
                </m:sup>
              </m:sSup>
            </m:e>
            <m:sup>
              <m:r>
                <w:rPr>
                  <w:rFonts w:ascii="Cambria Math" w:hAnsi="Cambria Math"/>
                  <w:szCs w:val="21"/>
                </w:rPr>
                <m:t>2</m:t>
              </m:r>
            </m:sup>
          </m:sSup>
          <m:sSup>
            <m:sSupPr>
              <m:ctrlPr>
                <w:rPr>
                  <w:rFonts w:ascii="Cambria Math" w:hAnsi="Cambria Math"/>
                  <w:i/>
                  <w:szCs w:val="21"/>
                </w:rPr>
              </m:ctrlPr>
            </m:sSupPr>
            <m:e>
              <m:r>
                <w:rPr>
                  <w:rFonts w:ascii="Cambria Math" w:hAnsi="Cambria Math"/>
                  <w:szCs w:val="21"/>
                </w:rPr>
                <m:t>e</m:t>
              </m:r>
            </m:e>
            <m:sup>
              <m:r>
                <w:rPr>
                  <w:rFonts w:ascii="Cambria Math" w:hAnsi="Cambria Math"/>
                  <w:szCs w:val="21"/>
                </w:rPr>
                <m:t>iδ</m:t>
              </m:r>
            </m:sup>
          </m:sSup>
          <m:r>
            <w:rPr>
              <w:rFonts w:ascii="Cambria Math" w:hAnsi="Cambria Math"/>
              <w:szCs w:val="21"/>
            </w:rPr>
            <m:t>+</m:t>
          </m:r>
          <m:sSup>
            <m:sSupPr>
              <m:ctrlPr>
                <w:rPr>
                  <w:rFonts w:ascii="Cambria Math" w:hAnsi="Cambria Math"/>
                  <w:i/>
                  <w:szCs w:val="21"/>
                </w:rPr>
              </m:ctrlPr>
            </m:sSupPr>
            <m:e>
              <m:r>
                <m:rPr>
                  <m:sty m:val="p"/>
                </m:rPr>
                <w:rPr>
                  <w:rFonts w:ascii="Cambria Math" w:hAnsi="Cambria Math"/>
                  <w:szCs w:val="21"/>
                </w:rPr>
                <m:t>a</m:t>
              </m:r>
            </m:e>
            <m:sup>
              <m:r>
                <w:rPr>
                  <w:rFonts w:ascii="Cambria Math" w:hAnsi="Cambria Math"/>
                  <w:szCs w:val="21"/>
                </w:rPr>
                <m:t>6</m:t>
              </m:r>
            </m:sup>
          </m:sSup>
          <m:r>
            <w:rPr>
              <w:rFonts w:ascii="Cambria Math" w:hAnsi="Cambria Math"/>
              <w:szCs w:val="21"/>
            </w:rPr>
            <m:t>t</m:t>
          </m:r>
          <m:sSup>
            <m:sSupPr>
              <m:ctrlPr>
                <w:rPr>
                  <w:rFonts w:ascii="Cambria Math" w:hAnsi="Cambria Math"/>
                  <w:i/>
                  <w:szCs w:val="21"/>
                </w:rPr>
              </m:ctrlPr>
            </m:sSupPr>
            <m:e>
              <m:r>
                <w:rPr>
                  <w:rFonts w:ascii="Cambria Math" w:hAnsi="Cambria Math"/>
                  <w:szCs w:val="21"/>
                </w:rPr>
                <m:t>t</m:t>
              </m:r>
            </m:e>
            <m:sup>
              <m:r>
                <w:rPr>
                  <w:rFonts w:ascii="Cambria Math" w:hAnsi="Cambria Math"/>
                  <w:szCs w:val="21"/>
                </w:rPr>
                <m:t>'</m:t>
              </m:r>
            </m:sup>
          </m:sSup>
          <m:sSup>
            <m:sSupPr>
              <m:ctrlPr>
                <w:rPr>
                  <w:rFonts w:ascii="Cambria Math" w:hAnsi="Cambria Math"/>
                  <w:i/>
                  <w:szCs w:val="21"/>
                </w:rPr>
              </m:ctrlPr>
            </m:sSupPr>
            <m:e>
              <m:sSup>
                <m:sSupPr>
                  <m:ctrlPr>
                    <w:rPr>
                      <w:rFonts w:ascii="Cambria Math" w:hAnsi="Cambria Math"/>
                      <w:i/>
                      <w:szCs w:val="21"/>
                    </w:rPr>
                  </m:ctrlPr>
                </m:sSupPr>
                <m:e>
                  <m:r>
                    <w:rPr>
                      <w:rFonts w:ascii="Cambria Math" w:hAnsi="Cambria Math"/>
                      <w:szCs w:val="21"/>
                    </w:rPr>
                    <m:t>r</m:t>
                  </m:r>
                </m:e>
                <m:sup>
                  <m:r>
                    <w:rPr>
                      <w:rFonts w:ascii="Cambria Math" w:hAnsi="Cambria Math"/>
                      <w:szCs w:val="21"/>
                    </w:rPr>
                    <m:t>'</m:t>
                  </m:r>
                </m:sup>
              </m:sSup>
            </m:e>
            <m:sup>
              <m:r>
                <w:rPr>
                  <w:rFonts w:ascii="Cambria Math" w:hAnsi="Cambria Math"/>
                  <w:szCs w:val="21"/>
                </w:rPr>
                <m:t>4</m:t>
              </m:r>
            </m:sup>
          </m:sSup>
          <m:sSup>
            <m:sSupPr>
              <m:ctrlPr>
                <w:rPr>
                  <w:rFonts w:ascii="Cambria Math" w:hAnsi="Cambria Math"/>
                  <w:i/>
                  <w:szCs w:val="21"/>
                </w:rPr>
              </m:ctrlPr>
            </m:sSupPr>
            <m:e>
              <m:r>
                <w:rPr>
                  <w:rFonts w:ascii="Cambria Math" w:hAnsi="Cambria Math"/>
                  <w:szCs w:val="21"/>
                </w:rPr>
                <m:t>e</m:t>
              </m:r>
            </m:e>
            <m:sup>
              <m:r>
                <w:rPr>
                  <w:rFonts w:ascii="Cambria Math" w:hAnsi="Cambria Math"/>
                  <w:szCs w:val="21"/>
                </w:rPr>
                <m:t>2iδ</m:t>
              </m:r>
            </m:sup>
          </m:sSup>
          <m:r>
            <w:rPr>
              <w:rFonts w:ascii="Cambria Math" w:hAnsi="Cambria Math"/>
              <w:szCs w:val="21"/>
            </w:rPr>
            <m:t>+…=</m:t>
          </m:r>
          <m:f>
            <m:fPr>
              <m:ctrlPr>
                <w:rPr>
                  <w:rFonts w:ascii="Cambria Math" w:hAnsi="Cambria Math"/>
                  <w:i/>
                  <w:szCs w:val="21"/>
                </w:rPr>
              </m:ctrlPr>
            </m:fPr>
            <m:num>
              <m:sSup>
                <m:sSupPr>
                  <m:ctrlPr>
                    <w:rPr>
                      <w:rFonts w:ascii="Cambria Math" w:hAnsi="Cambria Math"/>
                      <w:i/>
                      <w:szCs w:val="21"/>
                    </w:rPr>
                  </m:ctrlPr>
                </m:sSupPr>
                <m:e>
                  <m:r>
                    <m:rPr>
                      <m:sty m:val="p"/>
                    </m:rPr>
                    <w:rPr>
                      <w:rFonts w:ascii="Cambria Math" w:hAnsi="Cambria Math"/>
                      <w:szCs w:val="21"/>
                    </w:rPr>
                    <m:t>a</m:t>
                  </m:r>
                </m:e>
                <m:sup>
                  <m:r>
                    <w:rPr>
                      <w:rFonts w:ascii="Cambria Math" w:hAnsi="Cambria Math"/>
                      <w:szCs w:val="21"/>
                    </w:rPr>
                    <m:t>2</m:t>
                  </m:r>
                </m:sup>
              </m:sSup>
              <m:r>
                <w:rPr>
                  <w:rFonts w:ascii="Cambria Math" w:hAnsi="Cambria Math"/>
                  <w:szCs w:val="21"/>
                </w:rPr>
                <m:t>t</m:t>
              </m:r>
              <m:sSup>
                <m:sSupPr>
                  <m:ctrlPr>
                    <w:rPr>
                      <w:rFonts w:ascii="Cambria Math" w:hAnsi="Cambria Math"/>
                      <w:i/>
                      <w:szCs w:val="21"/>
                    </w:rPr>
                  </m:ctrlPr>
                </m:sSupPr>
                <m:e>
                  <m:r>
                    <w:rPr>
                      <w:rFonts w:ascii="Cambria Math" w:hAnsi="Cambria Math"/>
                      <w:szCs w:val="21"/>
                    </w:rPr>
                    <m:t>t</m:t>
                  </m:r>
                </m:e>
                <m:sup>
                  <m:r>
                    <w:rPr>
                      <w:rFonts w:ascii="Cambria Math" w:hAnsi="Cambria Math"/>
                      <w:szCs w:val="21"/>
                    </w:rPr>
                    <m:t>'</m:t>
                  </m:r>
                </m:sup>
              </m:sSup>
            </m:num>
            <m:den>
              <m:r>
                <w:rPr>
                  <w:rFonts w:ascii="Cambria Math" w:hAnsi="Cambria Math"/>
                  <w:szCs w:val="21"/>
                </w:rPr>
                <m:t>1-</m:t>
              </m:r>
              <m:sSup>
                <m:sSupPr>
                  <m:ctrlPr>
                    <w:rPr>
                      <w:rFonts w:ascii="Cambria Math" w:hAnsi="Cambria Math"/>
                      <w:i/>
                      <w:szCs w:val="21"/>
                    </w:rPr>
                  </m:ctrlPr>
                </m:sSupPr>
                <m:e>
                  <m:r>
                    <m:rPr>
                      <m:sty m:val="p"/>
                    </m:rPr>
                    <w:rPr>
                      <w:rFonts w:ascii="Cambria Math" w:hAnsi="Cambria Math"/>
                      <w:szCs w:val="21"/>
                    </w:rPr>
                    <m:t>a</m:t>
                  </m:r>
                </m:e>
                <m:sup>
                  <m:r>
                    <w:rPr>
                      <w:rFonts w:ascii="Cambria Math" w:hAnsi="Cambria Math"/>
                      <w:szCs w:val="21"/>
                    </w:rPr>
                    <m:t>2</m:t>
                  </m:r>
                </m:sup>
              </m:sSup>
              <m:sSup>
                <m:sSupPr>
                  <m:ctrlPr>
                    <w:rPr>
                      <w:rFonts w:ascii="Cambria Math" w:hAnsi="Cambria Math"/>
                      <w:i/>
                      <w:szCs w:val="21"/>
                    </w:rPr>
                  </m:ctrlPr>
                </m:sSupPr>
                <m:e>
                  <m:sSup>
                    <m:sSupPr>
                      <m:ctrlPr>
                        <w:rPr>
                          <w:rFonts w:ascii="Cambria Math" w:hAnsi="Cambria Math"/>
                          <w:i/>
                          <w:szCs w:val="21"/>
                        </w:rPr>
                      </m:ctrlPr>
                    </m:sSupPr>
                    <m:e>
                      <m:r>
                        <w:rPr>
                          <w:rFonts w:ascii="Cambria Math" w:hAnsi="Cambria Math"/>
                          <w:szCs w:val="21"/>
                        </w:rPr>
                        <m:t>r</m:t>
                      </m:r>
                    </m:e>
                    <m:sup>
                      <m:r>
                        <w:rPr>
                          <w:rFonts w:ascii="Cambria Math" w:hAnsi="Cambria Math"/>
                          <w:szCs w:val="21"/>
                        </w:rPr>
                        <m:t>'</m:t>
                      </m:r>
                    </m:sup>
                  </m:sSup>
                </m:e>
                <m:sup>
                  <m:r>
                    <w:rPr>
                      <w:rFonts w:ascii="Cambria Math" w:hAnsi="Cambria Math"/>
                      <w:szCs w:val="21"/>
                    </w:rPr>
                    <m:t>2</m:t>
                  </m:r>
                </m:sup>
              </m:sSup>
              <m:sSup>
                <m:sSupPr>
                  <m:ctrlPr>
                    <w:rPr>
                      <w:rFonts w:ascii="Cambria Math" w:hAnsi="Cambria Math"/>
                      <w:i/>
                      <w:szCs w:val="21"/>
                    </w:rPr>
                  </m:ctrlPr>
                </m:sSupPr>
                <m:e>
                  <m:r>
                    <w:rPr>
                      <w:rFonts w:ascii="Cambria Math" w:hAnsi="Cambria Math"/>
                      <w:szCs w:val="21"/>
                    </w:rPr>
                    <m:t>e</m:t>
                  </m:r>
                </m:e>
                <m:sup>
                  <m:r>
                    <w:rPr>
                      <w:rFonts w:ascii="Cambria Math" w:hAnsi="Cambria Math"/>
                      <w:szCs w:val="21"/>
                    </w:rPr>
                    <m:t>iδ</m:t>
                  </m:r>
                </m:sup>
              </m:sSup>
            </m:den>
          </m:f>
          <m:r>
            <w:rPr>
              <w:rFonts w:ascii="Cambria Math" w:hAnsi="Cambria Math"/>
              <w:szCs w:val="21"/>
            </w:rPr>
            <m:t>=</m:t>
          </m:r>
          <m:f>
            <m:fPr>
              <m:ctrlPr>
                <w:rPr>
                  <w:rFonts w:ascii="Cambria Math" w:hAnsi="Cambria Math"/>
                  <w:i/>
                  <w:szCs w:val="21"/>
                </w:rPr>
              </m:ctrlPr>
            </m:fPr>
            <m:num>
              <m:sSup>
                <m:sSupPr>
                  <m:ctrlPr>
                    <w:rPr>
                      <w:rFonts w:ascii="Cambria Math" w:hAnsi="Cambria Math"/>
                      <w:i/>
                      <w:szCs w:val="21"/>
                    </w:rPr>
                  </m:ctrlPr>
                </m:sSupPr>
                <m:e>
                  <m:r>
                    <m:rPr>
                      <m:sty m:val="p"/>
                    </m:rPr>
                    <w:rPr>
                      <w:rFonts w:ascii="Cambria Math" w:hAnsi="Cambria Math"/>
                      <w:szCs w:val="21"/>
                    </w:rPr>
                    <m:t>a</m:t>
                  </m:r>
                </m:e>
                <m:sup>
                  <m:r>
                    <w:rPr>
                      <w:rFonts w:ascii="Cambria Math" w:hAnsi="Cambria Math"/>
                      <w:szCs w:val="21"/>
                    </w:rPr>
                    <m:t>2</m:t>
                  </m:r>
                </m:sup>
              </m:sSup>
              <m:r>
                <w:rPr>
                  <w:rFonts w:ascii="Cambria Math" w:hAnsi="Cambria Math"/>
                  <w:szCs w:val="21"/>
                </w:rPr>
                <m:t>(1-</m:t>
              </m:r>
              <m:sSup>
                <m:sSupPr>
                  <m:ctrlPr>
                    <w:rPr>
                      <w:rFonts w:ascii="Cambria Math" w:hAnsi="Cambria Math"/>
                      <w:i/>
                      <w:szCs w:val="21"/>
                    </w:rPr>
                  </m:ctrlPr>
                </m:sSupPr>
                <m:e>
                  <m:r>
                    <w:rPr>
                      <w:rFonts w:ascii="Cambria Math" w:hAnsi="Cambria Math"/>
                      <w:szCs w:val="21"/>
                    </w:rPr>
                    <m:t>r</m:t>
                  </m:r>
                </m:e>
                <m:sup>
                  <m:r>
                    <w:rPr>
                      <w:rFonts w:ascii="Cambria Math" w:hAnsi="Cambria Math"/>
                      <w:szCs w:val="21"/>
                    </w:rPr>
                    <m:t>2</m:t>
                  </m:r>
                </m:sup>
              </m:sSup>
              <m:r>
                <w:rPr>
                  <w:rFonts w:ascii="Cambria Math" w:hAnsi="Cambria Math"/>
                  <w:szCs w:val="21"/>
                </w:rPr>
                <m:t>)</m:t>
              </m:r>
            </m:num>
            <m:den>
              <m:r>
                <w:rPr>
                  <w:rFonts w:ascii="Cambria Math" w:hAnsi="Cambria Math"/>
                  <w:szCs w:val="21"/>
                </w:rPr>
                <m:t>1-</m:t>
              </m:r>
              <m:sSup>
                <m:sSupPr>
                  <m:ctrlPr>
                    <w:rPr>
                      <w:rFonts w:ascii="Cambria Math" w:hAnsi="Cambria Math"/>
                      <w:i/>
                      <w:szCs w:val="21"/>
                    </w:rPr>
                  </m:ctrlPr>
                </m:sSupPr>
                <m:e>
                  <m:r>
                    <m:rPr>
                      <m:sty m:val="p"/>
                    </m:rPr>
                    <w:rPr>
                      <w:rFonts w:ascii="Cambria Math" w:hAnsi="Cambria Math"/>
                      <w:szCs w:val="21"/>
                    </w:rPr>
                    <m:t>a</m:t>
                  </m:r>
                </m:e>
                <m:sup>
                  <m:r>
                    <w:rPr>
                      <w:rFonts w:ascii="Cambria Math" w:hAnsi="Cambria Math"/>
                      <w:szCs w:val="21"/>
                    </w:rPr>
                    <m:t>2</m:t>
                  </m:r>
                </m:sup>
              </m:sSup>
              <m:sSup>
                <m:sSupPr>
                  <m:ctrlPr>
                    <w:rPr>
                      <w:rFonts w:ascii="Cambria Math" w:hAnsi="Cambria Math"/>
                      <w:i/>
                      <w:szCs w:val="21"/>
                    </w:rPr>
                  </m:ctrlPr>
                </m:sSupPr>
                <m:e>
                  <m:r>
                    <w:rPr>
                      <w:rFonts w:ascii="Cambria Math" w:hAnsi="Cambria Math"/>
                      <w:szCs w:val="21"/>
                    </w:rPr>
                    <m:t>r</m:t>
                  </m:r>
                </m:e>
                <m:sup>
                  <m:r>
                    <w:rPr>
                      <w:rFonts w:ascii="Cambria Math" w:hAnsi="Cambria Math"/>
                      <w:szCs w:val="21"/>
                    </w:rPr>
                    <m:t>2</m:t>
                  </m:r>
                </m:sup>
              </m:sSup>
              <m:sSup>
                <m:sSupPr>
                  <m:ctrlPr>
                    <w:rPr>
                      <w:rFonts w:ascii="Cambria Math" w:hAnsi="Cambria Math"/>
                      <w:i/>
                      <w:szCs w:val="21"/>
                    </w:rPr>
                  </m:ctrlPr>
                </m:sSupPr>
                <m:e>
                  <m:r>
                    <w:rPr>
                      <w:rFonts w:ascii="Cambria Math" w:hAnsi="Cambria Math"/>
                      <w:szCs w:val="21"/>
                    </w:rPr>
                    <m:t>e</m:t>
                  </m:r>
                </m:e>
                <m:sup>
                  <m:r>
                    <w:rPr>
                      <w:rFonts w:ascii="Cambria Math" w:hAnsi="Cambria Math"/>
                      <w:szCs w:val="21"/>
                    </w:rPr>
                    <m:t>iδ</m:t>
                  </m:r>
                </m:sup>
              </m:sSup>
            </m:den>
          </m:f>
        </m:oMath>
      </m:oMathPara>
    </w:p>
    <w:p w:rsidR="00401E5C" w:rsidRPr="00CF76FC" w:rsidRDefault="00A55882" w:rsidP="00401E5C">
      <w:pPr>
        <w:ind w:left="360"/>
        <w:jc w:val="left"/>
        <w:rPr>
          <w:rFonts w:ascii="Cambria Math" w:hAnsi="Cambria Math"/>
          <w:szCs w:val="21"/>
        </w:rPr>
      </w:pPr>
      <m:oMathPara>
        <m:oMathParaPr>
          <m:jc m:val="left"/>
        </m:oMathParaPr>
        <m:oMath>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I</m:t>
                  </m:r>
                </m:e>
                <m:sub>
                  <m:r>
                    <w:rPr>
                      <w:rFonts w:ascii="Cambria Math" w:hAnsi="Cambria Math"/>
                      <w:szCs w:val="21"/>
                    </w:rPr>
                    <m:t>t</m:t>
                  </m:r>
                </m:sub>
              </m:sSub>
            </m:num>
            <m:den>
              <m:sSub>
                <m:sSubPr>
                  <m:ctrlPr>
                    <w:rPr>
                      <w:rFonts w:ascii="Cambria Math" w:hAnsi="Cambria Math"/>
                      <w:i/>
                      <w:szCs w:val="21"/>
                    </w:rPr>
                  </m:ctrlPr>
                </m:sSubPr>
                <m:e>
                  <m:r>
                    <w:rPr>
                      <w:rFonts w:ascii="Cambria Math" w:hAnsi="Cambria Math"/>
                      <w:szCs w:val="21"/>
                    </w:rPr>
                    <m:t>I</m:t>
                  </m:r>
                </m:e>
                <m:sub>
                  <m:r>
                    <w:rPr>
                      <w:rFonts w:ascii="Cambria Math" w:hAnsi="Cambria Math"/>
                      <w:szCs w:val="21"/>
                    </w:rPr>
                    <m:t>0</m:t>
                  </m:r>
                </m:sub>
              </m:sSub>
            </m:den>
          </m:f>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E</m:t>
                  </m:r>
                </m:e>
                <m:sub>
                  <m:r>
                    <w:rPr>
                      <w:rFonts w:ascii="Cambria Math" w:hAnsi="Cambria Math"/>
                      <w:szCs w:val="21"/>
                    </w:rPr>
                    <m:t>t</m:t>
                  </m:r>
                </m:sub>
              </m:sSub>
              <m:sSubSup>
                <m:sSubSupPr>
                  <m:ctrlPr>
                    <w:rPr>
                      <w:rFonts w:ascii="Cambria Math" w:hAnsi="Cambria Math"/>
                      <w:i/>
                      <w:szCs w:val="21"/>
                    </w:rPr>
                  </m:ctrlPr>
                </m:sSubSupPr>
                <m:e>
                  <m:r>
                    <w:rPr>
                      <w:rFonts w:ascii="Cambria Math" w:hAnsi="Cambria Math"/>
                      <w:szCs w:val="21"/>
                    </w:rPr>
                    <m:t>E</m:t>
                  </m:r>
                </m:e>
                <m:sub>
                  <m:r>
                    <w:rPr>
                      <w:rFonts w:ascii="Cambria Math" w:hAnsi="Cambria Math"/>
                      <w:szCs w:val="21"/>
                    </w:rPr>
                    <m:t>t</m:t>
                  </m:r>
                </m:sub>
                <m:sup>
                  <m:r>
                    <w:rPr>
                      <w:rFonts w:ascii="Cambria Math" w:hAnsi="Cambria Math"/>
                      <w:szCs w:val="21"/>
                    </w:rPr>
                    <m:t>*</m:t>
                  </m:r>
                </m:sup>
              </m:sSubSup>
            </m:num>
            <m:den>
              <m:sSub>
                <m:sSubPr>
                  <m:ctrlPr>
                    <w:rPr>
                      <w:rFonts w:ascii="Cambria Math" w:hAnsi="Cambria Math"/>
                      <w:i/>
                      <w:szCs w:val="21"/>
                    </w:rPr>
                  </m:ctrlPr>
                </m:sSubPr>
                <m:e>
                  <m:r>
                    <w:rPr>
                      <w:rFonts w:ascii="Cambria Math" w:hAnsi="Cambria Math"/>
                      <w:szCs w:val="21"/>
                    </w:rPr>
                    <m:t>E</m:t>
                  </m:r>
                </m:e>
                <m:sub>
                  <m:r>
                    <w:rPr>
                      <w:rFonts w:ascii="Cambria Math" w:hAnsi="Cambria Math"/>
                      <w:szCs w:val="21"/>
                    </w:rPr>
                    <m:t>0</m:t>
                  </m:r>
                </m:sub>
              </m:sSub>
              <m:sSubSup>
                <m:sSubSupPr>
                  <m:ctrlPr>
                    <w:rPr>
                      <w:rFonts w:ascii="Cambria Math" w:hAnsi="Cambria Math"/>
                      <w:i/>
                      <w:szCs w:val="21"/>
                    </w:rPr>
                  </m:ctrlPr>
                </m:sSubSupPr>
                <m:e>
                  <m:r>
                    <w:rPr>
                      <w:rFonts w:ascii="Cambria Math" w:hAnsi="Cambria Math"/>
                      <w:szCs w:val="21"/>
                    </w:rPr>
                    <m:t>E</m:t>
                  </m:r>
                </m:e>
                <m:sub>
                  <m:r>
                    <w:rPr>
                      <w:rFonts w:ascii="Cambria Math" w:hAnsi="Cambria Math"/>
                      <w:szCs w:val="21"/>
                    </w:rPr>
                    <m:t>0</m:t>
                  </m:r>
                </m:sub>
                <m:sup>
                  <m:r>
                    <w:rPr>
                      <w:rFonts w:ascii="Cambria Math" w:hAnsi="Cambria Math"/>
                      <w:szCs w:val="21"/>
                    </w:rPr>
                    <m:t>*</m:t>
                  </m:r>
                </m:sup>
              </m:sSubSup>
            </m:den>
          </m:f>
          <m:r>
            <w:rPr>
              <w:rFonts w:ascii="Cambria Math" w:hAnsi="Cambria Math"/>
              <w:szCs w:val="21"/>
            </w:rPr>
            <m:t>=</m:t>
          </m:r>
          <m:f>
            <m:fPr>
              <m:ctrlPr>
                <w:rPr>
                  <w:rFonts w:ascii="Cambria Math" w:hAnsi="Cambria Math"/>
                  <w:i/>
                  <w:szCs w:val="21"/>
                </w:rPr>
              </m:ctrlPr>
            </m:fPr>
            <m:num>
              <m:sSup>
                <m:sSupPr>
                  <m:ctrlPr>
                    <w:rPr>
                      <w:rFonts w:ascii="Cambria Math" w:hAnsi="Cambria Math"/>
                      <w:i/>
                      <w:szCs w:val="21"/>
                    </w:rPr>
                  </m:ctrlPr>
                </m:sSupPr>
                <m:e>
                  <m:d>
                    <m:dPr>
                      <m:begChr m:val="["/>
                      <m:endChr m:val="]"/>
                      <m:ctrlPr>
                        <w:rPr>
                          <w:rFonts w:ascii="Cambria Math" w:hAnsi="Cambria Math"/>
                          <w:i/>
                          <w:szCs w:val="21"/>
                        </w:rPr>
                      </m:ctrlPr>
                    </m:dPr>
                    <m:e>
                      <m:sSup>
                        <m:sSupPr>
                          <m:ctrlPr>
                            <w:rPr>
                              <w:rFonts w:ascii="Cambria Math" w:hAnsi="Cambria Math"/>
                              <w:i/>
                              <w:szCs w:val="21"/>
                            </w:rPr>
                          </m:ctrlPr>
                        </m:sSupPr>
                        <m:e>
                          <m:r>
                            <m:rPr>
                              <m:sty m:val="p"/>
                            </m:rPr>
                            <w:rPr>
                              <w:rFonts w:ascii="Cambria Math" w:hAnsi="Cambria Math"/>
                              <w:szCs w:val="21"/>
                            </w:rPr>
                            <m:t>a</m:t>
                          </m:r>
                        </m:e>
                        <m:sup>
                          <m:r>
                            <w:rPr>
                              <w:rFonts w:ascii="Cambria Math" w:hAnsi="Cambria Math"/>
                              <w:szCs w:val="21"/>
                            </w:rPr>
                            <m:t>2</m:t>
                          </m:r>
                        </m:sup>
                      </m:sSup>
                      <m:r>
                        <w:rPr>
                          <w:rFonts w:ascii="Cambria Math" w:hAnsi="Cambria Math"/>
                          <w:szCs w:val="21"/>
                        </w:rPr>
                        <m:t>(1-</m:t>
                      </m:r>
                      <m:sSup>
                        <m:sSupPr>
                          <m:ctrlPr>
                            <w:rPr>
                              <w:rFonts w:ascii="Cambria Math" w:hAnsi="Cambria Math"/>
                              <w:i/>
                              <w:szCs w:val="21"/>
                            </w:rPr>
                          </m:ctrlPr>
                        </m:sSupPr>
                        <m:e>
                          <m:r>
                            <w:rPr>
                              <w:rFonts w:ascii="Cambria Math" w:hAnsi="Cambria Math"/>
                              <w:szCs w:val="21"/>
                            </w:rPr>
                            <m:t>r</m:t>
                          </m:r>
                        </m:e>
                        <m:sup>
                          <m:r>
                            <w:rPr>
                              <w:rFonts w:ascii="Cambria Math" w:hAnsi="Cambria Math"/>
                              <w:szCs w:val="21"/>
                            </w:rPr>
                            <m:t>2</m:t>
                          </m:r>
                        </m:sup>
                      </m:sSup>
                      <m:r>
                        <w:rPr>
                          <w:rFonts w:ascii="Cambria Math" w:hAnsi="Cambria Math"/>
                          <w:szCs w:val="21"/>
                        </w:rPr>
                        <m:t>)</m:t>
                      </m:r>
                    </m:e>
                  </m:d>
                </m:e>
                <m:sup>
                  <m:r>
                    <w:rPr>
                      <w:rFonts w:ascii="Cambria Math" w:hAnsi="Cambria Math"/>
                      <w:szCs w:val="21"/>
                    </w:rPr>
                    <m:t>2</m:t>
                  </m:r>
                </m:sup>
              </m:sSup>
            </m:num>
            <m:den>
              <m:d>
                <m:dPr>
                  <m:ctrlPr>
                    <w:rPr>
                      <w:rFonts w:ascii="Cambria Math" w:hAnsi="Cambria Math"/>
                      <w:i/>
                      <w:szCs w:val="21"/>
                    </w:rPr>
                  </m:ctrlPr>
                </m:dPr>
                <m:e>
                  <m:r>
                    <w:rPr>
                      <w:rFonts w:ascii="Cambria Math" w:hAnsi="Cambria Math"/>
                      <w:szCs w:val="21"/>
                    </w:rPr>
                    <m:t>1-</m:t>
                  </m:r>
                  <m:sSup>
                    <m:sSupPr>
                      <m:ctrlPr>
                        <w:rPr>
                          <w:rFonts w:ascii="Cambria Math" w:hAnsi="Cambria Math"/>
                          <w:i/>
                          <w:szCs w:val="21"/>
                        </w:rPr>
                      </m:ctrlPr>
                    </m:sSupPr>
                    <m:e>
                      <m:r>
                        <m:rPr>
                          <m:sty m:val="p"/>
                        </m:rPr>
                        <w:rPr>
                          <w:rFonts w:ascii="Cambria Math" w:hAnsi="Cambria Math"/>
                          <w:szCs w:val="21"/>
                        </w:rPr>
                        <m:t>a</m:t>
                      </m:r>
                    </m:e>
                    <m:sup>
                      <m:r>
                        <w:rPr>
                          <w:rFonts w:ascii="Cambria Math" w:hAnsi="Cambria Math"/>
                          <w:szCs w:val="21"/>
                        </w:rPr>
                        <m:t>2</m:t>
                      </m:r>
                    </m:sup>
                  </m:sSup>
                  <m:sSup>
                    <m:sSupPr>
                      <m:ctrlPr>
                        <w:rPr>
                          <w:rFonts w:ascii="Cambria Math" w:hAnsi="Cambria Math"/>
                          <w:i/>
                          <w:szCs w:val="21"/>
                        </w:rPr>
                      </m:ctrlPr>
                    </m:sSupPr>
                    <m:e>
                      <m:r>
                        <w:rPr>
                          <w:rFonts w:ascii="Cambria Math" w:hAnsi="Cambria Math"/>
                          <w:szCs w:val="21"/>
                        </w:rPr>
                        <m:t>r</m:t>
                      </m:r>
                    </m:e>
                    <m:sup>
                      <m:r>
                        <w:rPr>
                          <w:rFonts w:ascii="Cambria Math" w:hAnsi="Cambria Math"/>
                          <w:szCs w:val="21"/>
                        </w:rPr>
                        <m:t>2</m:t>
                      </m:r>
                    </m:sup>
                  </m:sSup>
                  <m:sSup>
                    <m:sSupPr>
                      <m:ctrlPr>
                        <w:rPr>
                          <w:rFonts w:ascii="Cambria Math" w:hAnsi="Cambria Math"/>
                          <w:i/>
                          <w:szCs w:val="21"/>
                        </w:rPr>
                      </m:ctrlPr>
                    </m:sSupPr>
                    <m:e>
                      <m:r>
                        <w:rPr>
                          <w:rFonts w:ascii="Cambria Math" w:hAnsi="Cambria Math"/>
                          <w:szCs w:val="21"/>
                        </w:rPr>
                        <m:t>e</m:t>
                      </m:r>
                    </m:e>
                    <m:sup>
                      <m:r>
                        <w:rPr>
                          <w:rFonts w:ascii="Cambria Math" w:hAnsi="Cambria Math"/>
                          <w:szCs w:val="21"/>
                        </w:rPr>
                        <m:t>iδ</m:t>
                      </m:r>
                    </m:sup>
                  </m:sSup>
                </m:e>
              </m:d>
              <m:d>
                <m:dPr>
                  <m:ctrlPr>
                    <w:rPr>
                      <w:rFonts w:ascii="Cambria Math" w:hAnsi="Cambria Math"/>
                      <w:i/>
                      <w:szCs w:val="21"/>
                    </w:rPr>
                  </m:ctrlPr>
                </m:dPr>
                <m:e>
                  <m:r>
                    <w:rPr>
                      <w:rFonts w:ascii="Cambria Math" w:hAnsi="Cambria Math"/>
                      <w:szCs w:val="21"/>
                    </w:rPr>
                    <m:t>1-</m:t>
                  </m:r>
                  <m:sSup>
                    <m:sSupPr>
                      <m:ctrlPr>
                        <w:rPr>
                          <w:rFonts w:ascii="Cambria Math" w:hAnsi="Cambria Math"/>
                          <w:i/>
                          <w:szCs w:val="21"/>
                        </w:rPr>
                      </m:ctrlPr>
                    </m:sSupPr>
                    <m:e>
                      <m:r>
                        <m:rPr>
                          <m:sty m:val="p"/>
                        </m:rPr>
                        <w:rPr>
                          <w:rFonts w:ascii="Cambria Math" w:hAnsi="Cambria Math"/>
                          <w:szCs w:val="21"/>
                        </w:rPr>
                        <m:t>a</m:t>
                      </m:r>
                    </m:e>
                    <m:sup>
                      <m:r>
                        <w:rPr>
                          <w:rFonts w:ascii="Cambria Math" w:hAnsi="Cambria Math"/>
                          <w:szCs w:val="21"/>
                        </w:rPr>
                        <m:t>2</m:t>
                      </m:r>
                    </m:sup>
                  </m:sSup>
                  <m:sSup>
                    <m:sSupPr>
                      <m:ctrlPr>
                        <w:rPr>
                          <w:rFonts w:ascii="Cambria Math" w:hAnsi="Cambria Math"/>
                          <w:i/>
                          <w:szCs w:val="21"/>
                        </w:rPr>
                      </m:ctrlPr>
                    </m:sSupPr>
                    <m:e>
                      <m:r>
                        <w:rPr>
                          <w:rFonts w:ascii="Cambria Math" w:hAnsi="Cambria Math"/>
                          <w:szCs w:val="21"/>
                        </w:rPr>
                        <m:t>r</m:t>
                      </m:r>
                    </m:e>
                    <m:sup>
                      <m:r>
                        <w:rPr>
                          <w:rFonts w:ascii="Cambria Math" w:hAnsi="Cambria Math"/>
                          <w:szCs w:val="21"/>
                        </w:rPr>
                        <m:t>2</m:t>
                      </m:r>
                    </m:sup>
                  </m:sSup>
                  <m:sSup>
                    <m:sSupPr>
                      <m:ctrlPr>
                        <w:rPr>
                          <w:rFonts w:ascii="Cambria Math" w:hAnsi="Cambria Math"/>
                          <w:i/>
                          <w:szCs w:val="21"/>
                        </w:rPr>
                      </m:ctrlPr>
                    </m:sSupPr>
                    <m:e>
                      <m:r>
                        <w:rPr>
                          <w:rFonts w:ascii="Cambria Math" w:hAnsi="Cambria Math"/>
                          <w:szCs w:val="21"/>
                        </w:rPr>
                        <m:t>e</m:t>
                      </m:r>
                    </m:e>
                    <m:sup>
                      <m:r>
                        <w:rPr>
                          <w:rFonts w:ascii="Cambria Math" w:hAnsi="Cambria Math"/>
                          <w:szCs w:val="21"/>
                        </w:rPr>
                        <m:t>-iδ</m:t>
                      </m:r>
                    </m:sup>
                  </m:sSup>
                </m:e>
              </m:d>
            </m:den>
          </m:f>
          <m:r>
            <w:rPr>
              <w:rFonts w:ascii="Cambria Math" w:hAnsi="Cambria Math"/>
              <w:szCs w:val="21"/>
            </w:rPr>
            <m:t>=</m:t>
          </m:r>
          <m:f>
            <m:fPr>
              <m:ctrlPr>
                <w:rPr>
                  <w:rFonts w:ascii="Cambria Math" w:hAnsi="Cambria Math"/>
                  <w:i/>
                  <w:szCs w:val="21"/>
                </w:rPr>
              </m:ctrlPr>
            </m:fPr>
            <m:num>
              <m:sSup>
                <m:sSupPr>
                  <m:ctrlPr>
                    <w:rPr>
                      <w:rFonts w:ascii="Cambria Math" w:hAnsi="Cambria Math"/>
                      <w:i/>
                      <w:szCs w:val="21"/>
                    </w:rPr>
                  </m:ctrlPr>
                </m:sSupPr>
                <m:e>
                  <m:d>
                    <m:dPr>
                      <m:begChr m:val="["/>
                      <m:endChr m:val="]"/>
                      <m:ctrlPr>
                        <w:rPr>
                          <w:rFonts w:ascii="Cambria Math" w:hAnsi="Cambria Math"/>
                          <w:i/>
                          <w:szCs w:val="21"/>
                        </w:rPr>
                      </m:ctrlPr>
                    </m:dPr>
                    <m:e>
                      <m:sSup>
                        <m:sSupPr>
                          <m:ctrlPr>
                            <w:rPr>
                              <w:rFonts w:ascii="Cambria Math" w:hAnsi="Cambria Math"/>
                              <w:i/>
                              <w:szCs w:val="21"/>
                            </w:rPr>
                          </m:ctrlPr>
                        </m:sSupPr>
                        <m:e>
                          <m:r>
                            <m:rPr>
                              <m:sty m:val="p"/>
                            </m:rPr>
                            <w:rPr>
                              <w:rFonts w:ascii="Cambria Math" w:hAnsi="Cambria Math"/>
                              <w:szCs w:val="21"/>
                            </w:rPr>
                            <m:t>a</m:t>
                          </m:r>
                        </m:e>
                        <m:sup>
                          <m:r>
                            <w:rPr>
                              <w:rFonts w:ascii="Cambria Math" w:hAnsi="Cambria Math"/>
                              <w:szCs w:val="21"/>
                            </w:rPr>
                            <m:t>2</m:t>
                          </m:r>
                        </m:sup>
                      </m:sSup>
                      <m:r>
                        <w:rPr>
                          <w:rFonts w:ascii="Cambria Math" w:hAnsi="Cambria Math"/>
                          <w:szCs w:val="21"/>
                        </w:rPr>
                        <m:t>(1-</m:t>
                      </m:r>
                      <m:sSup>
                        <m:sSupPr>
                          <m:ctrlPr>
                            <w:rPr>
                              <w:rFonts w:ascii="Cambria Math" w:hAnsi="Cambria Math"/>
                              <w:i/>
                              <w:szCs w:val="21"/>
                            </w:rPr>
                          </m:ctrlPr>
                        </m:sSupPr>
                        <m:e>
                          <m:r>
                            <w:rPr>
                              <w:rFonts w:ascii="Cambria Math" w:hAnsi="Cambria Math"/>
                              <w:szCs w:val="21"/>
                            </w:rPr>
                            <m:t>r</m:t>
                          </m:r>
                        </m:e>
                        <m:sup>
                          <m:r>
                            <w:rPr>
                              <w:rFonts w:ascii="Cambria Math" w:hAnsi="Cambria Math"/>
                              <w:szCs w:val="21"/>
                            </w:rPr>
                            <m:t>2</m:t>
                          </m:r>
                        </m:sup>
                      </m:sSup>
                      <m:r>
                        <w:rPr>
                          <w:rFonts w:ascii="Cambria Math" w:hAnsi="Cambria Math"/>
                          <w:szCs w:val="21"/>
                        </w:rPr>
                        <m:t>)</m:t>
                      </m:r>
                    </m:e>
                  </m:d>
                </m:e>
                <m:sup>
                  <m:r>
                    <w:rPr>
                      <w:rFonts w:ascii="Cambria Math" w:hAnsi="Cambria Math"/>
                      <w:szCs w:val="21"/>
                    </w:rPr>
                    <m:t>2</m:t>
                  </m:r>
                </m:sup>
              </m:sSup>
            </m:num>
            <m:den>
              <m:r>
                <w:rPr>
                  <w:rFonts w:ascii="Cambria Math" w:hAnsi="Cambria Math"/>
                  <w:szCs w:val="21"/>
                </w:rPr>
                <m:t>1+</m:t>
              </m:r>
              <m:sSup>
                <m:sSupPr>
                  <m:ctrlPr>
                    <w:rPr>
                      <w:rFonts w:ascii="Cambria Math" w:hAnsi="Cambria Math"/>
                      <w:i/>
                      <w:szCs w:val="21"/>
                    </w:rPr>
                  </m:ctrlPr>
                </m:sSupPr>
                <m:e>
                  <m:r>
                    <m:rPr>
                      <m:sty m:val="p"/>
                    </m:rPr>
                    <w:rPr>
                      <w:rFonts w:ascii="Cambria Math" w:hAnsi="Cambria Math"/>
                      <w:szCs w:val="21"/>
                    </w:rPr>
                    <m:t>a</m:t>
                  </m:r>
                </m:e>
                <m:sup>
                  <m:r>
                    <w:rPr>
                      <w:rFonts w:ascii="Cambria Math" w:hAnsi="Cambria Math"/>
                      <w:szCs w:val="21"/>
                    </w:rPr>
                    <m:t>4</m:t>
                  </m:r>
                </m:sup>
              </m:sSup>
              <m:sSup>
                <m:sSupPr>
                  <m:ctrlPr>
                    <w:rPr>
                      <w:rFonts w:ascii="Cambria Math" w:hAnsi="Cambria Math"/>
                      <w:i/>
                      <w:szCs w:val="21"/>
                    </w:rPr>
                  </m:ctrlPr>
                </m:sSupPr>
                <m:e>
                  <m:r>
                    <w:rPr>
                      <w:rFonts w:ascii="Cambria Math" w:hAnsi="Cambria Math"/>
                      <w:szCs w:val="21"/>
                    </w:rPr>
                    <m:t>r</m:t>
                  </m:r>
                </m:e>
                <m:sup>
                  <m:r>
                    <w:rPr>
                      <w:rFonts w:ascii="Cambria Math" w:hAnsi="Cambria Math"/>
                      <w:szCs w:val="21"/>
                    </w:rPr>
                    <m:t>4</m:t>
                  </m:r>
                </m:sup>
              </m:sSup>
              <m:r>
                <w:rPr>
                  <w:rFonts w:ascii="Cambria Math" w:hAnsi="Cambria Math"/>
                  <w:szCs w:val="21"/>
                </w:rPr>
                <m:t>-2</m:t>
              </m:r>
              <m:sSup>
                <m:sSupPr>
                  <m:ctrlPr>
                    <w:rPr>
                      <w:rFonts w:ascii="Cambria Math" w:hAnsi="Cambria Math"/>
                      <w:i/>
                      <w:szCs w:val="21"/>
                    </w:rPr>
                  </m:ctrlPr>
                </m:sSupPr>
                <m:e>
                  <m:r>
                    <m:rPr>
                      <m:sty m:val="p"/>
                    </m:rPr>
                    <w:rPr>
                      <w:rFonts w:ascii="Cambria Math" w:hAnsi="Cambria Math"/>
                      <w:szCs w:val="21"/>
                    </w:rPr>
                    <m:t>a</m:t>
                  </m:r>
                </m:e>
                <m:sup>
                  <m:r>
                    <w:rPr>
                      <w:rFonts w:ascii="Cambria Math" w:hAnsi="Cambria Math"/>
                      <w:szCs w:val="21"/>
                    </w:rPr>
                    <m:t>2</m:t>
                  </m:r>
                </m:sup>
              </m:sSup>
              <m:sSup>
                <m:sSupPr>
                  <m:ctrlPr>
                    <w:rPr>
                      <w:rFonts w:ascii="Cambria Math" w:hAnsi="Cambria Math"/>
                      <w:i/>
                      <w:szCs w:val="21"/>
                    </w:rPr>
                  </m:ctrlPr>
                </m:sSupPr>
                <m:e>
                  <m:r>
                    <w:rPr>
                      <w:rFonts w:ascii="Cambria Math" w:hAnsi="Cambria Math"/>
                      <w:szCs w:val="21"/>
                    </w:rPr>
                    <m:t>r</m:t>
                  </m:r>
                </m:e>
                <m:sup>
                  <m:r>
                    <w:rPr>
                      <w:rFonts w:ascii="Cambria Math" w:hAnsi="Cambria Math"/>
                      <w:szCs w:val="21"/>
                    </w:rPr>
                    <m:t>2</m:t>
                  </m:r>
                </m:sup>
              </m:sSup>
              <m:r>
                <w:rPr>
                  <w:rFonts w:ascii="Cambria Math" w:hAnsi="Cambria Math"/>
                  <w:szCs w:val="21"/>
                </w:rPr>
                <m:t>cosδ</m:t>
              </m:r>
            </m:den>
          </m:f>
        </m:oMath>
      </m:oMathPara>
    </w:p>
    <w:p w:rsidR="00E4122D" w:rsidRPr="008F40FC" w:rsidRDefault="00A55882" w:rsidP="008F40FC">
      <w:pPr>
        <w:ind w:left="360"/>
        <w:jc w:val="left"/>
        <w:rPr>
          <w:rFonts w:ascii="Cambria Math" w:hAnsi="Cambria Math"/>
          <w:szCs w:val="21"/>
        </w:rPr>
      </w:pPr>
      <m:oMathPara>
        <m:oMathParaPr>
          <m:jc m:val="left"/>
        </m:oMathParaPr>
        <m:oMath>
          <m:sSub>
            <m:sSubPr>
              <m:ctrlPr>
                <w:rPr>
                  <w:rFonts w:ascii="Cambria Math" w:hAnsi="Cambria Math"/>
                  <w:i/>
                  <w:szCs w:val="21"/>
                </w:rPr>
              </m:ctrlPr>
            </m:sSubPr>
            <m:e>
              <m:d>
                <m:dPr>
                  <m:ctrlPr>
                    <w:rPr>
                      <w:rFonts w:ascii="Cambria Math" w:hAnsi="Cambria Math"/>
                      <w:i/>
                      <w:szCs w:val="21"/>
                    </w:rPr>
                  </m:ctrlPr>
                </m:dPr>
                <m:e>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I</m:t>
                          </m:r>
                        </m:e>
                        <m:sub>
                          <m:r>
                            <w:rPr>
                              <w:rFonts w:ascii="Cambria Math" w:hAnsi="Cambria Math"/>
                              <w:szCs w:val="21"/>
                            </w:rPr>
                            <m:t>t</m:t>
                          </m:r>
                        </m:sub>
                      </m:sSub>
                    </m:num>
                    <m:den>
                      <m:sSub>
                        <m:sSubPr>
                          <m:ctrlPr>
                            <w:rPr>
                              <w:rFonts w:ascii="Cambria Math" w:hAnsi="Cambria Math"/>
                              <w:i/>
                              <w:szCs w:val="21"/>
                            </w:rPr>
                          </m:ctrlPr>
                        </m:sSubPr>
                        <m:e>
                          <m:r>
                            <w:rPr>
                              <w:rFonts w:ascii="Cambria Math" w:hAnsi="Cambria Math"/>
                              <w:szCs w:val="21"/>
                            </w:rPr>
                            <m:t>I</m:t>
                          </m:r>
                        </m:e>
                        <m:sub>
                          <m:r>
                            <w:rPr>
                              <w:rFonts w:ascii="Cambria Math" w:hAnsi="Cambria Math"/>
                              <w:szCs w:val="21"/>
                            </w:rPr>
                            <m:t>0</m:t>
                          </m:r>
                        </m:sub>
                      </m:sSub>
                    </m:den>
                  </m:f>
                </m:e>
              </m:d>
            </m:e>
            <m:sub>
              <m:r>
                <w:rPr>
                  <w:rFonts w:ascii="Cambria Math" w:hAnsi="Cambria Math"/>
                  <w:szCs w:val="21"/>
                </w:rPr>
                <m:t>max</m:t>
              </m:r>
            </m:sub>
          </m:sSub>
          <m:r>
            <w:rPr>
              <w:rFonts w:ascii="Cambria Math" w:hAnsi="Cambria Math"/>
              <w:szCs w:val="21"/>
            </w:rPr>
            <m:t>=</m:t>
          </m:r>
          <m:f>
            <m:fPr>
              <m:ctrlPr>
                <w:rPr>
                  <w:rFonts w:ascii="Cambria Math" w:hAnsi="Cambria Math"/>
                  <w:i/>
                  <w:szCs w:val="21"/>
                </w:rPr>
              </m:ctrlPr>
            </m:fPr>
            <m:num>
              <m:sSup>
                <m:sSupPr>
                  <m:ctrlPr>
                    <w:rPr>
                      <w:rFonts w:ascii="Cambria Math" w:hAnsi="Cambria Math"/>
                      <w:i/>
                      <w:szCs w:val="21"/>
                    </w:rPr>
                  </m:ctrlPr>
                </m:sSupPr>
                <m:e>
                  <m:d>
                    <m:dPr>
                      <m:begChr m:val="["/>
                      <m:endChr m:val="]"/>
                      <m:ctrlPr>
                        <w:rPr>
                          <w:rFonts w:ascii="Cambria Math" w:hAnsi="Cambria Math"/>
                          <w:i/>
                          <w:szCs w:val="21"/>
                        </w:rPr>
                      </m:ctrlPr>
                    </m:dPr>
                    <m:e>
                      <m:sSup>
                        <m:sSupPr>
                          <m:ctrlPr>
                            <w:rPr>
                              <w:rFonts w:ascii="Cambria Math" w:hAnsi="Cambria Math"/>
                              <w:i/>
                              <w:szCs w:val="21"/>
                            </w:rPr>
                          </m:ctrlPr>
                        </m:sSupPr>
                        <m:e>
                          <m:r>
                            <m:rPr>
                              <m:sty m:val="p"/>
                            </m:rPr>
                            <w:rPr>
                              <w:rFonts w:ascii="Cambria Math" w:hAnsi="Cambria Math"/>
                              <w:szCs w:val="21"/>
                            </w:rPr>
                            <m:t>a</m:t>
                          </m:r>
                        </m:e>
                        <m:sup>
                          <m:r>
                            <w:rPr>
                              <w:rFonts w:ascii="Cambria Math" w:hAnsi="Cambria Math"/>
                              <w:szCs w:val="21"/>
                            </w:rPr>
                            <m:t>2</m:t>
                          </m:r>
                        </m:sup>
                      </m:sSup>
                      <m:r>
                        <w:rPr>
                          <w:rFonts w:ascii="Cambria Math" w:hAnsi="Cambria Math"/>
                          <w:szCs w:val="21"/>
                        </w:rPr>
                        <m:t>(1-</m:t>
                      </m:r>
                      <m:sSup>
                        <m:sSupPr>
                          <m:ctrlPr>
                            <w:rPr>
                              <w:rFonts w:ascii="Cambria Math" w:hAnsi="Cambria Math"/>
                              <w:i/>
                              <w:szCs w:val="21"/>
                            </w:rPr>
                          </m:ctrlPr>
                        </m:sSupPr>
                        <m:e>
                          <m:r>
                            <w:rPr>
                              <w:rFonts w:ascii="Cambria Math" w:hAnsi="Cambria Math"/>
                              <w:szCs w:val="21"/>
                            </w:rPr>
                            <m:t>r</m:t>
                          </m:r>
                        </m:e>
                        <m:sup>
                          <m:r>
                            <w:rPr>
                              <w:rFonts w:ascii="Cambria Math" w:hAnsi="Cambria Math"/>
                              <w:szCs w:val="21"/>
                            </w:rPr>
                            <m:t>2</m:t>
                          </m:r>
                        </m:sup>
                      </m:sSup>
                      <m:r>
                        <w:rPr>
                          <w:rFonts w:ascii="Cambria Math" w:hAnsi="Cambria Math"/>
                          <w:szCs w:val="21"/>
                        </w:rPr>
                        <m:t>)</m:t>
                      </m:r>
                    </m:e>
                  </m:d>
                </m:e>
                <m:sup>
                  <m:r>
                    <w:rPr>
                      <w:rFonts w:ascii="Cambria Math" w:hAnsi="Cambria Math"/>
                      <w:szCs w:val="21"/>
                    </w:rPr>
                    <m:t>2</m:t>
                  </m:r>
                </m:sup>
              </m:sSup>
            </m:num>
            <m:den>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1-</m:t>
                      </m:r>
                      <m:sSup>
                        <m:sSupPr>
                          <m:ctrlPr>
                            <w:rPr>
                              <w:rFonts w:ascii="Cambria Math" w:hAnsi="Cambria Math"/>
                              <w:i/>
                              <w:szCs w:val="21"/>
                            </w:rPr>
                          </m:ctrlPr>
                        </m:sSupPr>
                        <m:e>
                          <m:r>
                            <m:rPr>
                              <m:sty m:val="p"/>
                            </m:rPr>
                            <w:rPr>
                              <w:rFonts w:ascii="Cambria Math" w:hAnsi="Cambria Math"/>
                              <w:szCs w:val="21"/>
                            </w:rPr>
                            <m:t>a</m:t>
                          </m:r>
                        </m:e>
                        <m:sup>
                          <m:r>
                            <w:rPr>
                              <w:rFonts w:ascii="Cambria Math" w:hAnsi="Cambria Math"/>
                              <w:szCs w:val="21"/>
                            </w:rPr>
                            <m:t>2</m:t>
                          </m:r>
                        </m:sup>
                      </m:sSup>
                      <m:sSup>
                        <m:sSupPr>
                          <m:ctrlPr>
                            <w:rPr>
                              <w:rFonts w:ascii="Cambria Math" w:hAnsi="Cambria Math"/>
                              <w:i/>
                              <w:szCs w:val="21"/>
                            </w:rPr>
                          </m:ctrlPr>
                        </m:sSupPr>
                        <m:e>
                          <m:r>
                            <w:rPr>
                              <w:rFonts w:ascii="Cambria Math" w:hAnsi="Cambria Math"/>
                              <w:szCs w:val="21"/>
                            </w:rPr>
                            <m:t>r</m:t>
                          </m:r>
                        </m:e>
                        <m:sup>
                          <m:r>
                            <w:rPr>
                              <w:rFonts w:ascii="Cambria Math" w:hAnsi="Cambria Math"/>
                              <w:szCs w:val="21"/>
                            </w:rPr>
                            <m:t>2</m:t>
                          </m:r>
                        </m:sup>
                      </m:sSup>
                    </m:e>
                  </m:d>
                </m:e>
                <m:sup>
                  <m:r>
                    <w:rPr>
                      <w:rFonts w:ascii="Cambria Math" w:hAnsi="Cambria Math"/>
                      <w:szCs w:val="21"/>
                    </w:rPr>
                    <m:t>2</m:t>
                  </m:r>
                </m:sup>
              </m:sSup>
            </m:den>
          </m:f>
          <m:r>
            <w:rPr>
              <w:rFonts w:ascii="Cambria Math" w:hAnsi="Cambria Math"/>
              <w:szCs w:val="21"/>
            </w:rPr>
            <m:t>=</m:t>
          </m:r>
          <m:f>
            <m:fPr>
              <m:ctrlPr>
                <w:rPr>
                  <w:rFonts w:ascii="Cambria Math" w:hAnsi="Cambria Math"/>
                  <w:i/>
                  <w:szCs w:val="21"/>
                </w:rPr>
              </m:ctrlPr>
            </m:fPr>
            <m:num>
              <m:sSup>
                <m:sSupPr>
                  <m:ctrlPr>
                    <w:rPr>
                      <w:rFonts w:ascii="Cambria Math" w:hAnsi="Cambria Math"/>
                      <w:i/>
                      <w:szCs w:val="21"/>
                    </w:rPr>
                  </m:ctrlPr>
                </m:sSupPr>
                <m:e>
                  <m:r>
                    <w:rPr>
                      <w:rFonts w:ascii="Cambria Math" w:hAnsi="Cambria Math"/>
                      <w:szCs w:val="21"/>
                    </w:rPr>
                    <m:t>0.0096</m:t>
                  </m:r>
                </m:e>
                <m:sup>
                  <m:r>
                    <w:rPr>
                      <w:rFonts w:ascii="Cambria Math" w:hAnsi="Cambria Math"/>
                      <w:szCs w:val="21"/>
                    </w:rPr>
                    <m:t>2</m:t>
                  </m:r>
                </m:sup>
              </m:sSup>
            </m:num>
            <m:den>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1-0.9504</m:t>
                      </m:r>
                    </m:e>
                  </m:d>
                </m:e>
                <m:sup>
                  <m:r>
                    <w:rPr>
                      <w:rFonts w:ascii="Cambria Math" w:hAnsi="Cambria Math"/>
                      <w:szCs w:val="21"/>
                    </w:rPr>
                    <m:t>2</m:t>
                  </m:r>
                </m:sup>
              </m:sSup>
            </m:den>
          </m:f>
          <m:r>
            <w:rPr>
              <w:rFonts w:ascii="Cambria Math" w:hAnsi="Cambria Math"/>
              <w:szCs w:val="21"/>
            </w:rPr>
            <m:t>=3.7%</m:t>
          </m:r>
        </m:oMath>
      </m:oMathPara>
    </w:p>
    <w:p w:rsidR="008F40FC" w:rsidRPr="008F40FC" w:rsidRDefault="008F40FC" w:rsidP="008F40FC">
      <w:pPr>
        <w:ind w:left="360"/>
        <w:jc w:val="left"/>
        <w:rPr>
          <w:rFonts w:ascii="Cambria Math" w:hAnsi="Cambria Math"/>
          <w:szCs w:val="21"/>
        </w:rPr>
      </w:pPr>
    </w:p>
    <w:p w:rsidR="00E4122D" w:rsidRDefault="00D429DC" w:rsidP="00A55882">
      <w:pPr>
        <w:numPr>
          <w:ilvl w:val="0"/>
          <w:numId w:val="6"/>
        </w:numPr>
        <w:rPr>
          <w:rFonts w:ascii="Cambria Math" w:hAnsi="Cambria Math"/>
          <w:b/>
          <w:szCs w:val="21"/>
        </w:rPr>
      </w:pPr>
      <w:r w:rsidRPr="00A00981">
        <w:rPr>
          <w:rFonts w:ascii="Cambria Math" w:hAnsi="Cambria Math"/>
          <w:b/>
          <w:szCs w:val="21"/>
        </w:rPr>
        <w:t xml:space="preserve">A tungsten-filament lamp having a straight filament that is </w:t>
      </w:r>
      <w:smartTag w:uri="urn:schemas-microsoft-com:office:smarttags" w:element="chmetcnv">
        <w:smartTagPr>
          <w:attr w:name="TCSC" w:val="0"/>
          <w:attr w:name="NumberType" w:val="1"/>
          <w:attr w:name="Negative" w:val="False"/>
          <w:attr w:name="HasSpace" w:val="True"/>
          <w:attr w:name="SourceValue" w:val=".1"/>
          <w:attr w:name="UnitName" w:val="mm"/>
        </w:smartTagPr>
        <w:r w:rsidRPr="00A00981">
          <w:rPr>
            <w:rFonts w:ascii="Cambria Math" w:hAnsi="Cambria Math"/>
            <w:b/>
            <w:szCs w:val="21"/>
          </w:rPr>
          <w:t>0.1 mm</w:t>
        </w:r>
      </w:smartTag>
      <w:r w:rsidRPr="00A00981">
        <w:rPr>
          <w:rFonts w:ascii="Cambria Math" w:hAnsi="Cambria Math"/>
          <w:b/>
          <w:szCs w:val="21"/>
        </w:rPr>
        <w:t xml:space="preserve"> in diameter is used as a source for a Young’s interference experiment, the wavelength is ~590 nm. A double-slit aperture with </w:t>
      </w:r>
      <w:smartTag w:uri="urn:schemas-microsoft-com:office:smarttags" w:element="chmetcnv">
        <w:smartTagPr>
          <w:attr w:name="TCSC" w:val="0"/>
          <w:attr w:name="NumberType" w:val="1"/>
          <w:attr w:name="Negative" w:val="False"/>
          <w:attr w:name="HasSpace" w:val="False"/>
          <w:attr w:name="SourceValue" w:val="1"/>
          <w:attr w:name="UnitName" w:val="mm"/>
        </w:smartTagPr>
        <w:r w:rsidRPr="00A00981">
          <w:rPr>
            <w:rFonts w:ascii="Cambria Math" w:hAnsi="Cambria Math"/>
            <w:b/>
            <w:szCs w:val="21"/>
          </w:rPr>
          <w:t>1mm</w:t>
        </w:r>
      </w:smartTag>
      <w:r w:rsidRPr="00A00981">
        <w:rPr>
          <w:rFonts w:ascii="Cambria Math" w:hAnsi="Cambria Math"/>
          <w:b/>
          <w:szCs w:val="21"/>
        </w:rPr>
        <w:t xml:space="preserve"> between the slits has to be placed at least to what distance in order to observe the interference fringes? If we require the degree of coherence (the contrast) is more than 90%, what is the distance? Should the slits be oriented parallel to the lamp filament?</w:t>
      </w:r>
    </w:p>
    <w:p w:rsidR="004C33B2" w:rsidRPr="00181BEA" w:rsidRDefault="004C33B2" w:rsidP="004C33B2">
      <w:pPr>
        <w:ind w:left="357"/>
        <w:jc w:val="left"/>
        <w:rPr>
          <w:rFonts w:ascii="Cambria Math" w:hAnsi="Cambria Math"/>
          <w:szCs w:val="21"/>
        </w:rPr>
      </w:pPr>
      <w:r w:rsidRPr="00181BEA">
        <w:rPr>
          <w:rFonts w:ascii="Cambria Math" w:hAnsi="Cambria Math"/>
          <w:szCs w:val="21"/>
        </w:rPr>
        <w:t>A</w:t>
      </w:r>
      <w:r w:rsidRPr="00181BEA">
        <w:rPr>
          <w:rFonts w:ascii="Cambria Math" w:hAnsi="Cambria Math" w:hint="eastAsia"/>
          <w:szCs w:val="21"/>
        </w:rPr>
        <w:t>nswer:</w:t>
      </w:r>
    </w:p>
    <w:p w:rsidR="004C33B2" w:rsidRPr="00181BEA" w:rsidRDefault="00181BEA" w:rsidP="004C33B2">
      <w:pPr>
        <w:ind w:left="360"/>
        <w:rPr>
          <w:rFonts w:ascii="Cambria Math" w:hAnsi="Cambria Math"/>
          <w:szCs w:val="21"/>
        </w:rPr>
      </w:pPr>
      <w:r>
        <w:rPr>
          <w:rFonts w:ascii="Cambria Math" w:hAnsi="Cambria Math"/>
          <w:szCs w:val="21"/>
        </w:rPr>
        <w:t>C</w:t>
      </w:r>
      <w:r>
        <w:rPr>
          <w:rFonts w:ascii="Cambria Math" w:hAnsi="Cambria Math" w:hint="eastAsia"/>
          <w:szCs w:val="21"/>
        </w:rPr>
        <w:t xml:space="preserve">ritical condition </w:t>
      </w:r>
      <w:r w:rsidRPr="00181BEA">
        <w:rPr>
          <w:rFonts w:ascii="Cambria Math" w:hAnsi="Cambria Math"/>
          <w:szCs w:val="21"/>
        </w:rPr>
        <w:t>to observe the interference fringes</w:t>
      </w:r>
      <w:r>
        <w:rPr>
          <w:rFonts w:ascii="Cambria Math" w:hAnsi="Cambria Math" w:hint="eastAsia"/>
          <w:szCs w:val="21"/>
        </w:rPr>
        <w:t>:</w:t>
      </w:r>
    </w:p>
    <w:p w:rsidR="0055361D" w:rsidRPr="00181BEA" w:rsidRDefault="00A55882" w:rsidP="00181BEA">
      <w:pPr>
        <w:ind w:left="360"/>
        <w:jc w:val="left"/>
        <w:rPr>
          <w:rFonts w:ascii="Cambria Math" w:hAnsi="Cambria Math"/>
          <w:szCs w:val="21"/>
        </w:rPr>
      </w:pPr>
      <m:oMathPara>
        <m:oMathParaPr>
          <m:jc m:val="left"/>
        </m:oMathParaPr>
        <m:oMath>
          <m:f>
            <m:fPr>
              <m:ctrlPr>
                <w:rPr>
                  <w:rFonts w:ascii="Cambria Math" w:hAnsi="Cambria Math"/>
                  <w:szCs w:val="21"/>
                </w:rPr>
              </m:ctrlPr>
            </m:fPr>
            <m:num>
              <m:r>
                <w:rPr>
                  <w:rFonts w:ascii="Cambria Math" w:hAnsi="Cambria Math"/>
                  <w:szCs w:val="21"/>
                </w:rPr>
                <m:t>λ</m:t>
              </m:r>
            </m:num>
            <m:den>
              <m:r>
                <w:rPr>
                  <w:rFonts w:ascii="Cambria Math" w:hAnsi="Cambria Math"/>
                  <w:szCs w:val="21"/>
                </w:rPr>
                <m:t>d</m:t>
              </m:r>
            </m:den>
          </m:f>
          <m:r>
            <w:rPr>
              <w:rFonts w:ascii="Cambria Math" w:hAnsi="Cambria Math"/>
              <w:szCs w:val="21"/>
            </w:rPr>
            <m:t>=</m:t>
          </m:r>
          <m:f>
            <m:fPr>
              <m:ctrlPr>
                <w:rPr>
                  <w:rFonts w:ascii="Cambria Math" w:hAnsi="Cambria Math"/>
                  <w:szCs w:val="21"/>
                </w:rPr>
              </m:ctrlPr>
            </m:fPr>
            <m:num>
              <m:r>
                <w:rPr>
                  <w:rFonts w:ascii="Cambria Math" w:hAnsi="Cambria Math"/>
                  <w:szCs w:val="21"/>
                </w:rPr>
                <m:t>b</m:t>
              </m:r>
            </m:num>
            <m:den>
              <m:r>
                <w:rPr>
                  <w:rFonts w:ascii="Cambria Math" w:hAnsi="Cambria Math"/>
                  <w:szCs w:val="21"/>
                </w:rPr>
                <m:t>R</m:t>
              </m:r>
            </m:den>
          </m:f>
          <m:r>
            <m:rPr>
              <m:sty m:val="p"/>
            </m:rPr>
            <w:rPr>
              <w:rFonts w:ascii="Cambria Math" w:hAnsi="Cambria Math"/>
              <w:szCs w:val="21"/>
            </w:rPr>
            <m:t>⟹R=</m:t>
          </m:r>
          <m:f>
            <m:fPr>
              <m:ctrlPr>
                <w:rPr>
                  <w:rFonts w:ascii="Cambria Math" w:hAnsi="Cambria Math"/>
                  <w:szCs w:val="21"/>
                </w:rPr>
              </m:ctrlPr>
            </m:fPr>
            <m:num>
              <m:r>
                <w:rPr>
                  <w:rFonts w:ascii="Cambria Math" w:hAnsi="Cambria Math"/>
                  <w:szCs w:val="21"/>
                </w:rPr>
                <m:t>bd</m:t>
              </m:r>
            </m:num>
            <m:den>
              <m:r>
                <w:rPr>
                  <w:rFonts w:ascii="Cambria Math" w:hAnsi="Cambria Math"/>
                  <w:szCs w:val="21"/>
                </w:rPr>
                <m:t>λ</m:t>
              </m:r>
            </m:den>
          </m:f>
          <m:r>
            <w:rPr>
              <w:rFonts w:ascii="Cambria Math" w:hAnsi="Cambria Math"/>
              <w:szCs w:val="21"/>
            </w:rPr>
            <m:t>=</m:t>
          </m:r>
          <m:f>
            <m:fPr>
              <m:ctrlPr>
                <w:rPr>
                  <w:rFonts w:ascii="Cambria Math" w:hAnsi="Cambria Math"/>
                  <w:szCs w:val="21"/>
                </w:rPr>
              </m:ctrlPr>
            </m:fPr>
            <m:num>
              <m:r>
                <w:rPr>
                  <w:rFonts w:ascii="Cambria Math" w:hAnsi="Cambria Math"/>
                  <w:szCs w:val="21"/>
                </w:rPr>
                <m:t>0.1×</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-3</m:t>
                  </m:r>
                </m:sup>
              </m:sSup>
              <m:r>
                <w:rPr>
                  <w:rFonts w:ascii="Cambria Math" w:hAnsi="Cambria Math"/>
                  <w:szCs w:val="21"/>
                </w:rPr>
                <m:t>×1×</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-3</m:t>
                  </m:r>
                </m:sup>
              </m:sSup>
            </m:num>
            <m:den>
              <m:r>
                <w:rPr>
                  <w:rFonts w:ascii="Cambria Math" w:hAnsi="Cambria Math"/>
                  <w:szCs w:val="21"/>
                </w:rPr>
                <m:t>590×</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-9</m:t>
                  </m:r>
                </m:sup>
              </m:sSup>
            </m:den>
          </m:f>
          <m:r>
            <w:rPr>
              <w:rFonts w:ascii="Cambria Math" w:hAnsi="Cambria Math"/>
              <w:szCs w:val="21"/>
            </w:rPr>
            <m:t>=0.169m</m:t>
          </m:r>
        </m:oMath>
      </m:oMathPara>
    </w:p>
    <w:p w:rsidR="0055361D" w:rsidRDefault="004570D2" w:rsidP="004C33B2">
      <w:pPr>
        <w:ind w:left="360"/>
        <w:rPr>
          <w:rFonts w:ascii="Cambria Math" w:hAnsi="Cambria Math"/>
          <w:szCs w:val="21"/>
        </w:rPr>
      </w:pPr>
      <w:r>
        <w:rPr>
          <w:rFonts w:ascii="宋体" w:hAnsi="宋体" w:hint="eastAsia"/>
          <w:szCs w:val="21"/>
        </w:rPr>
        <w:t>∴</w:t>
      </w:r>
      <w:r>
        <w:rPr>
          <w:rFonts w:ascii="Cambria Math" w:hAnsi="Cambria Math"/>
          <w:szCs w:val="21"/>
        </w:rPr>
        <w:t>T</w:t>
      </w:r>
      <w:r>
        <w:rPr>
          <w:rFonts w:ascii="Cambria Math" w:hAnsi="Cambria Math" w:hint="eastAsia"/>
          <w:szCs w:val="21"/>
        </w:rPr>
        <w:t>he</w:t>
      </w:r>
      <w:r w:rsidRPr="004570D2">
        <w:rPr>
          <w:rFonts w:ascii="Cambria Math" w:hAnsi="Cambria Math"/>
          <w:szCs w:val="21"/>
        </w:rPr>
        <w:t xml:space="preserve"> double-slit aperture</w:t>
      </w:r>
      <w:r>
        <w:rPr>
          <w:rFonts w:ascii="Cambria Math" w:hAnsi="Cambria Math" w:hint="eastAsia"/>
          <w:szCs w:val="21"/>
        </w:rPr>
        <w:t xml:space="preserve"> </w:t>
      </w:r>
      <w:r w:rsidRPr="004570D2">
        <w:rPr>
          <w:rFonts w:ascii="Cambria Math" w:hAnsi="Cambria Math"/>
          <w:szCs w:val="21"/>
        </w:rPr>
        <w:t>between the slits has to be placed</w:t>
      </w:r>
      <w:r>
        <w:rPr>
          <w:rFonts w:ascii="Cambria Math" w:hAnsi="Cambria Math" w:hint="eastAsia"/>
          <w:szCs w:val="21"/>
        </w:rPr>
        <w:t xml:space="preserve"> more than 0.169m away.</w:t>
      </w:r>
    </w:p>
    <w:p w:rsidR="009E0FA0" w:rsidRDefault="009E0FA0" w:rsidP="009E0FA0">
      <w:pPr>
        <w:ind w:left="360"/>
        <w:rPr>
          <w:rFonts w:ascii="Cambria Math" w:hAnsi="Cambria Math"/>
          <w:szCs w:val="21"/>
        </w:rPr>
      </w:pPr>
      <w:r>
        <w:rPr>
          <w:rFonts w:ascii="Cambria Math" w:hAnsi="Cambria Math"/>
          <w:szCs w:val="21"/>
        </w:rPr>
        <w:t>The contrast</w:t>
      </w:r>
      <w:r>
        <w:rPr>
          <w:rFonts w:ascii="Cambria Math" w:hAnsi="Cambria Math" w:hint="eastAsia"/>
          <w:szCs w:val="21"/>
        </w:rPr>
        <w:t>:</w:t>
      </w:r>
    </w:p>
    <w:p w:rsidR="009E0FA0" w:rsidRPr="00623995" w:rsidRDefault="009E0FA0" w:rsidP="004C33B2">
      <w:pPr>
        <w:ind w:left="360"/>
        <w:rPr>
          <w:rFonts w:ascii="Cambria Math" w:hAnsi="Cambria Math"/>
          <w:szCs w:val="21"/>
        </w:rPr>
      </w:pPr>
      <m:oMath>
        <m:r>
          <m:rPr>
            <m:sty m:val="p"/>
          </m:rPr>
          <w:rPr>
            <w:rFonts w:ascii="Cambria Math" w:hAnsi="Cambria Math"/>
            <w:szCs w:val="21"/>
          </w:rPr>
          <m:t>γ=</m:t>
        </m:r>
        <m:d>
          <m:dPr>
            <m:begChr m:val="|"/>
            <m:endChr m:val="|"/>
            <m:ctrlPr>
              <w:rPr>
                <w:rFonts w:ascii="Cambria Math" w:hAnsi="Cambria Math"/>
                <w:szCs w:val="21"/>
              </w:rPr>
            </m:ctrlPr>
          </m:dPr>
          <m:e>
            <m:f>
              <m:fPr>
                <m:ctrlPr>
                  <w:rPr>
                    <w:rFonts w:ascii="Cambria Math" w:hAnsi="Cambria Math"/>
                    <w:szCs w:val="21"/>
                  </w:rPr>
                </m:ctrlPr>
              </m:fPr>
              <m:num>
                <m:r>
                  <w:rPr>
                    <w:rFonts w:ascii="Cambria Math" w:hAnsi="Cambria Math"/>
                    <w:szCs w:val="21"/>
                  </w:rPr>
                  <m:t>sinu</m:t>
                </m:r>
              </m:num>
              <m:den>
                <m:r>
                  <w:rPr>
                    <w:rFonts w:ascii="Cambria Math" w:hAnsi="Cambria Math"/>
                    <w:szCs w:val="21"/>
                  </w:rPr>
                  <m:t>u</m:t>
                </m:r>
              </m:den>
            </m:f>
          </m:e>
        </m:d>
        <m:r>
          <w:rPr>
            <w:rFonts w:ascii="Cambria Math" w:hAnsi="Cambria Math"/>
            <w:szCs w:val="21"/>
          </w:rPr>
          <m:t>&gt;90%</m:t>
        </m:r>
        <m:r>
          <m:rPr>
            <m:sty m:val="p"/>
          </m:rPr>
          <w:rPr>
            <w:rFonts w:ascii="Cambria Math" w:hAnsi="Cambria Math"/>
            <w:szCs w:val="21"/>
          </w:rPr>
          <m:t>⟹u</m:t>
        </m:r>
        <m:r>
          <w:rPr>
            <w:rFonts w:ascii="Cambria Math" w:hAnsi="Cambria Math"/>
            <w:szCs w:val="21"/>
          </w:rPr>
          <m:t>&lt;0.787</m:t>
        </m:r>
      </m:oMath>
      <w:r w:rsidR="00D413A9">
        <w:rPr>
          <w:rFonts w:ascii="Cambria Math" w:hAnsi="Cambria Math" w:hint="eastAsia"/>
          <w:szCs w:val="21"/>
        </w:rPr>
        <w:t xml:space="preserve"> This equation can be solved graphically or use expansion:</w:t>
      </w:r>
    </w:p>
    <w:p w:rsidR="00623995" w:rsidRPr="00582A20" w:rsidRDefault="00582A20" w:rsidP="004C33B2">
      <w:pPr>
        <w:ind w:left="360"/>
        <w:rPr>
          <w:rFonts w:ascii="Cambria Math" w:hAnsi="Cambria Math"/>
          <w:i/>
          <w:color w:val="9BBB59" w:themeColor="accent3"/>
          <w:sz w:val="18"/>
          <w:szCs w:val="18"/>
        </w:rPr>
      </w:pPr>
      <m:oMathPara>
        <m:oMathParaPr>
          <m:jc m:val="left"/>
        </m:oMathParaPr>
        <m:oMath>
          <m:r>
            <w:rPr>
              <w:rFonts w:ascii="Cambria Math" w:hAnsi="Cambria Math"/>
              <w:color w:val="9BBB59" w:themeColor="accent3"/>
              <w:sz w:val="18"/>
              <w:szCs w:val="18"/>
            </w:rPr>
            <m:t>sinu=u-</m:t>
          </m:r>
          <m:f>
            <m:fPr>
              <m:ctrlPr>
                <w:rPr>
                  <w:rFonts w:ascii="Cambria Math" w:hAnsi="Cambria Math"/>
                  <w:i/>
                  <w:color w:val="9BBB59" w:themeColor="accent3"/>
                  <w:sz w:val="18"/>
                  <w:szCs w:val="18"/>
                </w:rPr>
              </m:ctrlPr>
            </m:fPr>
            <m:num>
              <m:sSup>
                <m:sSupPr>
                  <m:ctrlPr>
                    <w:rPr>
                      <w:rFonts w:ascii="Cambria Math" w:hAnsi="Cambria Math"/>
                      <w:i/>
                      <w:color w:val="9BBB59" w:themeColor="accent3"/>
                      <w:sz w:val="18"/>
                      <w:szCs w:val="18"/>
                    </w:rPr>
                  </m:ctrlPr>
                </m:sSupPr>
                <m:e>
                  <m:r>
                    <w:rPr>
                      <w:rFonts w:ascii="Cambria Math" w:hAnsi="Cambria Math"/>
                      <w:color w:val="9BBB59" w:themeColor="accent3"/>
                      <w:sz w:val="18"/>
                      <w:szCs w:val="18"/>
                    </w:rPr>
                    <m:t>u</m:t>
                  </m:r>
                </m:e>
                <m:sup>
                  <m:r>
                    <w:rPr>
                      <w:rFonts w:ascii="Cambria Math" w:hAnsi="Cambria Math"/>
                      <w:color w:val="9BBB59" w:themeColor="accent3"/>
                      <w:sz w:val="18"/>
                      <w:szCs w:val="18"/>
                    </w:rPr>
                    <m:t>3</m:t>
                  </m:r>
                </m:sup>
              </m:sSup>
            </m:num>
            <m:den>
              <m:r>
                <w:rPr>
                  <w:rFonts w:ascii="Cambria Math" w:hAnsi="Cambria Math"/>
                  <w:color w:val="9BBB59" w:themeColor="accent3"/>
                  <w:sz w:val="18"/>
                  <w:szCs w:val="18"/>
                </w:rPr>
                <m:t>3!</m:t>
              </m:r>
            </m:den>
          </m:f>
          <m:r>
            <w:rPr>
              <w:rFonts w:ascii="Cambria Math" w:hAnsi="Cambria Math"/>
              <w:color w:val="9BBB59" w:themeColor="accent3"/>
              <w:sz w:val="18"/>
              <w:szCs w:val="18"/>
            </w:rPr>
            <m:t>+</m:t>
          </m:r>
          <m:f>
            <m:fPr>
              <m:ctrlPr>
                <w:rPr>
                  <w:rFonts w:ascii="Cambria Math" w:hAnsi="Cambria Math"/>
                  <w:i/>
                  <w:color w:val="9BBB59" w:themeColor="accent3"/>
                  <w:sz w:val="18"/>
                  <w:szCs w:val="18"/>
                </w:rPr>
              </m:ctrlPr>
            </m:fPr>
            <m:num>
              <m:sSup>
                <m:sSupPr>
                  <m:ctrlPr>
                    <w:rPr>
                      <w:rFonts w:ascii="Cambria Math" w:hAnsi="Cambria Math"/>
                      <w:i/>
                      <w:color w:val="9BBB59" w:themeColor="accent3"/>
                      <w:sz w:val="18"/>
                      <w:szCs w:val="18"/>
                    </w:rPr>
                  </m:ctrlPr>
                </m:sSupPr>
                <m:e>
                  <m:r>
                    <w:rPr>
                      <w:rFonts w:ascii="Cambria Math" w:hAnsi="Cambria Math"/>
                      <w:color w:val="9BBB59" w:themeColor="accent3"/>
                      <w:sz w:val="18"/>
                      <w:szCs w:val="18"/>
                    </w:rPr>
                    <m:t>u</m:t>
                  </m:r>
                </m:e>
                <m:sup>
                  <m:r>
                    <w:rPr>
                      <w:rFonts w:ascii="Cambria Math" w:hAnsi="Cambria Math"/>
                      <w:color w:val="9BBB59" w:themeColor="accent3"/>
                      <w:sz w:val="18"/>
                      <w:szCs w:val="18"/>
                    </w:rPr>
                    <m:t>5</m:t>
                  </m:r>
                </m:sup>
              </m:sSup>
            </m:num>
            <m:den>
              <m:r>
                <w:rPr>
                  <w:rFonts w:ascii="Cambria Math" w:hAnsi="Cambria Math"/>
                  <w:color w:val="9BBB59" w:themeColor="accent3"/>
                  <w:sz w:val="18"/>
                  <w:szCs w:val="18"/>
                </w:rPr>
                <m:t>5!</m:t>
              </m:r>
            </m:den>
          </m:f>
          <m:r>
            <w:rPr>
              <w:rFonts w:ascii="Cambria Math" w:hAnsi="Cambria Math"/>
              <w:color w:val="9BBB59" w:themeColor="accent3"/>
              <w:sz w:val="18"/>
              <w:szCs w:val="18"/>
            </w:rPr>
            <m:t>-…</m:t>
          </m:r>
        </m:oMath>
      </m:oMathPara>
    </w:p>
    <w:p w:rsidR="00623995" w:rsidRPr="00582A20" w:rsidRDefault="00A55882" w:rsidP="00623995">
      <w:pPr>
        <w:ind w:left="360"/>
        <w:rPr>
          <w:rFonts w:ascii="Cambria Math" w:hAnsi="Cambria Math"/>
          <w:i/>
          <w:color w:val="9BBB59" w:themeColor="accent3"/>
          <w:sz w:val="18"/>
          <w:szCs w:val="18"/>
        </w:rPr>
      </w:pPr>
      <m:oMathPara>
        <m:oMathParaPr>
          <m:jc m:val="left"/>
        </m:oMathParaPr>
        <m:oMath>
          <m:f>
            <m:fPr>
              <m:ctrlPr>
                <w:rPr>
                  <w:rFonts w:ascii="Cambria Math" w:hAnsi="Cambria Math"/>
                  <w:i/>
                  <w:color w:val="9BBB59" w:themeColor="accent3"/>
                  <w:sz w:val="18"/>
                  <w:szCs w:val="18"/>
                </w:rPr>
              </m:ctrlPr>
            </m:fPr>
            <m:num>
              <m:r>
                <w:rPr>
                  <w:rFonts w:ascii="Cambria Math" w:hAnsi="Cambria Math"/>
                  <w:color w:val="9BBB59" w:themeColor="accent3"/>
                  <w:sz w:val="18"/>
                  <w:szCs w:val="18"/>
                </w:rPr>
                <m:t>sinu</m:t>
              </m:r>
            </m:num>
            <m:den>
              <m:r>
                <w:rPr>
                  <w:rFonts w:ascii="Cambria Math" w:hAnsi="Cambria Math"/>
                  <w:color w:val="9BBB59" w:themeColor="accent3"/>
                  <w:sz w:val="18"/>
                  <w:szCs w:val="18"/>
                </w:rPr>
                <m:t>u</m:t>
              </m:r>
            </m:den>
          </m:f>
          <m:r>
            <w:rPr>
              <w:rFonts w:ascii="Cambria Math" w:hAnsi="Cambria Math"/>
              <w:color w:val="9BBB59" w:themeColor="accent3"/>
              <w:sz w:val="18"/>
              <w:szCs w:val="18"/>
            </w:rPr>
            <m:t>=1-</m:t>
          </m:r>
          <m:f>
            <m:fPr>
              <m:ctrlPr>
                <w:rPr>
                  <w:rFonts w:ascii="Cambria Math" w:hAnsi="Cambria Math"/>
                  <w:i/>
                  <w:color w:val="9BBB59" w:themeColor="accent3"/>
                  <w:sz w:val="18"/>
                  <w:szCs w:val="18"/>
                </w:rPr>
              </m:ctrlPr>
            </m:fPr>
            <m:num>
              <m:sSup>
                <m:sSupPr>
                  <m:ctrlPr>
                    <w:rPr>
                      <w:rFonts w:ascii="Cambria Math" w:hAnsi="Cambria Math"/>
                      <w:i/>
                      <w:color w:val="9BBB59" w:themeColor="accent3"/>
                      <w:sz w:val="18"/>
                      <w:szCs w:val="18"/>
                    </w:rPr>
                  </m:ctrlPr>
                </m:sSupPr>
                <m:e>
                  <m:r>
                    <w:rPr>
                      <w:rFonts w:ascii="Cambria Math" w:hAnsi="Cambria Math"/>
                      <w:color w:val="9BBB59" w:themeColor="accent3"/>
                      <w:sz w:val="18"/>
                      <w:szCs w:val="18"/>
                    </w:rPr>
                    <m:t>u</m:t>
                  </m:r>
                </m:e>
                <m:sup>
                  <m:r>
                    <w:rPr>
                      <w:rFonts w:ascii="Cambria Math" w:hAnsi="Cambria Math"/>
                      <w:color w:val="9BBB59" w:themeColor="accent3"/>
                      <w:sz w:val="18"/>
                      <w:szCs w:val="18"/>
                    </w:rPr>
                    <m:t>2</m:t>
                  </m:r>
                </m:sup>
              </m:sSup>
            </m:num>
            <m:den>
              <m:r>
                <w:rPr>
                  <w:rFonts w:ascii="Cambria Math" w:hAnsi="Cambria Math"/>
                  <w:color w:val="9BBB59" w:themeColor="accent3"/>
                  <w:sz w:val="18"/>
                  <w:szCs w:val="18"/>
                </w:rPr>
                <m:t>6</m:t>
              </m:r>
            </m:den>
          </m:f>
          <m:r>
            <w:rPr>
              <w:rFonts w:ascii="Cambria Math" w:hAnsi="Cambria Math"/>
              <w:color w:val="9BBB59" w:themeColor="accent3"/>
              <w:sz w:val="18"/>
              <w:szCs w:val="18"/>
            </w:rPr>
            <m:t>+</m:t>
          </m:r>
          <m:f>
            <m:fPr>
              <m:ctrlPr>
                <w:rPr>
                  <w:rFonts w:ascii="Cambria Math" w:hAnsi="Cambria Math"/>
                  <w:i/>
                  <w:color w:val="9BBB59" w:themeColor="accent3"/>
                  <w:sz w:val="18"/>
                  <w:szCs w:val="18"/>
                </w:rPr>
              </m:ctrlPr>
            </m:fPr>
            <m:num>
              <m:sSup>
                <m:sSupPr>
                  <m:ctrlPr>
                    <w:rPr>
                      <w:rFonts w:ascii="Cambria Math" w:hAnsi="Cambria Math"/>
                      <w:i/>
                      <w:color w:val="9BBB59" w:themeColor="accent3"/>
                      <w:sz w:val="18"/>
                      <w:szCs w:val="18"/>
                    </w:rPr>
                  </m:ctrlPr>
                </m:sSupPr>
                <m:e>
                  <m:r>
                    <w:rPr>
                      <w:rFonts w:ascii="Cambria Math" w:hAnsi="Cambria Math"/>
                      <w:color w:val="9BBB59" w:themeColor="accent3"/>
                      <w:sz w:val="18"/>
                      <w:szCs w:val="18"/>
                    </w:rPr>
                    <m:t>u</m:t>
                  </m:r>
                </m:e>
                <m:sup>
                  <m:r>
                    <w:rPr>
                      <w:rFonts w:ascii="Cambria Math" w:hAnsi="Cambria Math"/>
                      <w:color w:val="9BBB59" w:themeColor="accent3"/>
                      <w:sz w:val="18"/>
                      <w:szCs w:val="18"/>
                    </w:rPr>
                    <m:t>4</m:t>
                  </m:r>
                </m:sup>
              </m:sSup>
            </m:num>
            <m:den>
              <m:r>
                <w:rPr>
                  <w:rFonts w:ascii="Cambria Math" w:hAnsi="Cambria Math"/>
                  <w:color w:val="9BBB59" w:themeColor="accent3"/>
                  <w:sz w:val="18"/>
                  <w:szCs w:val="18"/>
                </w:rPr>
                <m:t>120</m:t>
              </m:r>
            </m:den>
          </m:f>
          <m:r>
            <w:rPr>
              <w:rFonts w:ascii="Cambria Math" w:hAnsi="Cambria Math"/>
              <w:color w:val="9BBB59" w:themeColor="accent3"/>
              <w:sz w:val="18"/>
              <w:szCs w:val="18"/>
            </w:rPr>
            <m:t>-…</m:t>
          </m:r>
        </m:oMath>
      </m:oMathPara>
    </w:p>
    <w:p w:rsidR="00623995" w:rsidRPr="00582A20" w:rsidRDefault="00582A20" w:rsidP="00623995">
      <w:pPr>
        <w:ind w:left="360"/>
        <w:rPr>
          <w:rFonts w:ascii="Cambria Math" w:hAnsi="Cambria Math"/>
          <w:i/>
          <w:color w:val="9BBB59" w:themeColor="accent3"/>
          <w:sz w:val="18"/>
          <w:szCs w:val="18"/>
        </w:rPr>
      </w:pPr>
      <m:oMathPara>
        <m:oMathParaPr>
          <m:jc m:val="left"/>
        </m:oMathParaPr>
        <m:oMath>
          <m:r>
            <w:rPr>
              <w:rFonts w:ascii="Cambria Math" w:hAnsi="Cambria Math"/>
              <w:color w:val="9BBB59" w:themeColor="accent3"/>
              <w:sz w:val="18"/>
              <w:szCs w:val="18"/>
            </w:rPr>
            <m:t>1-</m:t>
          </m:r>
          <m:f>
            <m:fPr>
              <m:ctrlPr>
                <w:rPr>
                  <w:rFonts w:ascii="Cambria Math" w:hAnsi="Cambria Math"/>
                  <w:i/>
                  <w:color w:val="9BBB59" w:themeColor="accent3"/>
                  <w:sz w:val="18"/>
                  <w:szCs w:val="18"/>
                </w:rPr>
              </m:ctrlPr>
            </m:fPr>
            <m:num>
              <m:sSup>
                <m:sSupPr>
                  <m:ctrlPr>
                    <w:rPr>
                      <w:rFonts w:ascii="Cambria Math" w:hAnsi="Cambria Math"/>
                      <w:i/>
                      <w:color w:val="9BBB59" w:themeColor="accent3"/>
                      <w:sz w:val="18"/>
                      <w:szCs w:val="18"/>
                    </w:rPr>
                  </m:ctrlPr>
                </m:sSupPr>
                <m:e>
                  <m:r>
                    <w:rPr>
                      <w:rFonts w:ascii="Cambria Math" w:hAnsi="Cambria Math"/>
                      <w:color w:val="9BBB59" w:themeColor="accent3"/>
                      <w:sz w:val="18"/>
                      <w:szCs w:val="18"/>
                    </w:rPr>
                    <m:t>u</m:t>
                  </m:r>
                </m:e>
                <m:sup>
                  <m:r>
                    <w:rPr>
                      <w:rFonts w:ascii="Cambria Math" w:hAnsi="Cambria Math"/>
                      <w:color w:val="9BBB59" w:themeColor="accent3"/>
                      <w:sz w:val="18"/>
                      <w:szCs w:val="18"/>
                    </w:rPr>
                    <m:t>2</m:t>
                  </m:r>
                </m:sup>
              </m:sSup>
            </m:num>
            <m:den>
              <m:r>
                <w:rPr>
                  <w:rFonts w:ascii="Cambria Math" w:hAnsi="Cambria Math"/>
                  <w:color w:val="9BBB59" w:themeColor="accent3"/>
                  <w:sz w:val="18"/>
                  <w:szCs w:val="18"/>
                </w:rPr>
                <m:t>6</m:t>
              </m:r>
            </m:den>
          </m:f>
          <m:r>
            <w:rPr>
              <w:rFonts w:ascii="Cambria Math" w:hAnsi="Cambria Math"/>
              <w:color w:val="9BBB59" w:themeColor="accent3"/>
              <w:sz w:val="18"/>
              <w:szCs w:val="18"/>
            </w:rPr>
            <m:t>+</m:t>
          </m:r>
          <m:f>
            <m:fPr>
              <m:ctrlPr>
                <w:rPr>
                  <w:rFonts w:ascii="Cambria Math" w:hAnsi="Cambria Math"/>
                  <w:i/>
                  <w:color w:val="9BBB59" w:themeColor="accent3"/>
                  <w:sz w:val="18"/>
                  <w:szCs w:val="18"/>
                </w:rPr>
              </m:ctrlPr>
            </m:fPr>
            <m:num>
              <m:sSup>
                <m:sSupPr>
                  <m:ctrlPr>
                    <w:rPr>
                      <w:rFonts w:ascii="Cambria Math" w:hAnsi="Cambria Math"/>
                      <w:i/>
                      <w:color w:val="9BBB59" w:themeColor="accent3"/>
                      <w:sz w:val="18"/>
                      <w:szCs w:val="18"/>
                    </w:rPr>
                  </m:ctrlPr>
                </m:sSupPr>
                <m:e>
                  <m:r>
                    <w:rPr>
                      <w:rFonts w:ascii="Cambria Math" w:hAnsi="Cambria Math"/>
                      <w:color w:val="9BBB59" w:themeColor="accent3"/>
                      <w:sz w:val="18"/>
                      <w:szCs w:val="18"/>
                    </w:rPr>
                    <m:t>u</m:t>
                  </m:r>
                </m:e>
                <m:sup>
                  <m:r>
                    <w:rPr>
                      <w:rFonts w:ascii="Cambria Math" w:hAnsi="Cambria Math"/>
                      <w:color w:val="9BBB59" w:themeColor="accent3"/>
                      <w:sz w:val="18"/>
                      <w:szCs w:val="18"/>
                    </w:rPr>
                    <m:t>4</m:t>
                  </m:r>
                </m:sup>
              </m:sSup>
            </m:num>
            <m:den>
              <m:r>
                <w:rPr>
                  <w:rFonts w:ascii="Cambria Math" w:hAnsi="Cambria Math"/>
                  <w:color w:val="9BBB59" w:themeColor="accent3"/>
                  <w:sz w:val="18"/>
                  <w:szCs w:val="18"/>
                </w:rPr>
                <m:t>120</m:t>
              </m:r>
            </m:den>
          </m:f>
          <m:r>
            <w:rPr>
              <w:rFonts w:ascii="Cambria Math" w:hAnsi="Cambria Math"/>
              <w:color w:val="9BBB59" w:themeColor="accent3"/>
              <w:sz w:val="18"/>
              <w:szCs w:val="18"/>
            </w:rPr>
            <m:t>=0.9</m:t>
          </m:r>
        </m:oMath>
      </m:oMathPara>
    </w:p>
    <w:p w:rsidR="00623995" w:rsidRPr="00582A20" w:rsidRDefault="00582A20" w:rsidP="00623995">
      <w:pPr>
        <w:ind w:left="360"/>
        <w:rPr>
          <w:i/>
          <w:color w:val="9BBB59" w:themeColor="accent3"/>
          <w:sz w:val="18"/>
          <w:szCs w:val="18"/>
        </w:rPr>
      </w:pPr>
      <m:oMathPara>
        <m:oMathParaPr>
          <m:jc m:val="left"/>
        </m:oMathParaPr>
        <m:oMath>
          <m:r>
            <w:rPr>
              <w:rFonts w:ascii="Cambria Math" w:hAnsi="Cambria Math"/>
              <w:color w:val="9BBB59" w:themeColor="accent3"/>
              <w:sz w:val="18"/>
              <w:szCs w:val="18"/>
            </w:rPr>
            <m:t>⟹u=0.7869</m:t>
          </m:r>
        </m:oMath>
      </m:oMathPara>
    </w:p>
    <w:p w:rsidR="009E0FA0" w:rsidRPr="002A30CF" w:rsidRDefault="009E0FA0" w:rsidP="004C33B2">
      <w:pPr>
        <w:ind w:left="360"/>
        <w:rPr>
          <w:rFonts w:ascii="Cambria Math" w:hAnsi="Cambria Math"/>
          <w:szCs w:val="21"/>
        </w:rPr>
      </w:pPr>
      <m:oMathPara>
        <m:oMathParaPr>
          <m:jc m:val="left"/>
        </m:oMathParaPr>
        <m:oMath>
          <m:r>
            <w:rPr>
              <w:rFonts w:ascii="Cambria Math" w:hAnsi="Cambria Math"/>
              <w:szCs w:val="21"/>
            </w:rPr>
            <m:t>u=</m:t>
          </m:r>
          <m:f>
            <m:fPr>
              <m:ctrlPr>
                <w:rPr>
                  <w:rFonts w:ascii="Cambria Math" w:hAnsi="Cambria Math"/>
                  <w:szCs w:val="21"/>
                </w:rPr>
              </m:ctrlPr>
            </m:fPr>
            <m:num>
              <m:r>
                <w:rPr>
                  <w:rFonts w:ascii="Cambria Math" w:hAnsi="Cambria Math"/>
                  <w:szCs w:val="21"/>
                </w:rPr>
                <m:t>πbd</m:t>
              </m:r>
            </m:num>
            <m:den>
              <m:r>
                <w:rPr>
                  <w:rFonts w:ascii="Cambria Math" w:hAnsi="Cambria Math"/>
                  <w:szCs w:val="21"/>
                </w:rPr>
                <m:t>λR</m:t>
              </m:r>
            </m:den>
          </m:f>
          <m:r>
            <m:rPr>
              <m:sty m:val="p"/>
            </m:rPr>
            <w:rPr>
              <w:rFonts w:ascii="Cambria Math" w:hAnsi="Cambria Math"/>
              <w:szCs w:val="21"/>
            </w:rPr>
            <m:t>⟹R</m:t>
          </m:r>
          <m:r>
            <w:rPr>
              <w:rFonts w:ascii="Cambria Math" w:hAnsi="Cambria Math"/>
              <w:szCs w:val="21"/>
            </w:rPr>
            <m:t>&gt;0.674m</m:t>
          </m:r>
        </m:oMath>
      </m:oMathPara>
    </w:p>
    <w:p w:rsidR="002A30CF" w:rsidRDefault="00827A54" w:rsidP="004C33B2">
      <w:pPr>
        <w:ind w:left="360"/>
        <w:rPr>
          <w:rFonts w:ascii="Cambria Math" w:hAnsi="Cambria Math"/>
        </w:rPr>
      </w:pPr>
      <w:r w:rsidRPr="00827A54">
        <w:rPr>
          <w:rFonts w:ascii="Cambria Math" w:hAnsi="Cambria Math"/>
        </w:rPr>
        <w:t>T</w:t>
      </w:r>
      <w:r w:rsidR="002A30CF">
        <w:rPr>
          <w:rFonts w:ascii="Cambria Math" w:hAnsi="Cambria Math" w:hint="eastAsia"/>
        </w:rPr>
        <w:t xml:space="preserve">he slits should be oriented parallel to the </w:t>
      </w:r>
      <w:r>
        <w:rPr>
          <w:rFonts w:ascii="Cambria Math" w:hAnsi="Cambria Math" w:hint="eastAsia"/>
        </w:rPr>
        <w:t>lamp filament.</w:t>
      </w:r>
    </w:p>
    <w:p w:rsidR="006C2929" w:rsidRPr="007D7D6D" w:rsidRDefault="006C2929" w:rsidP="004C33B2">
      <w:pPr>
        <w:ind w:left="360"/>
        <w:rPr>
          <w:rFonts w:ascii="Cambria Math" w:hAnsi="Cambria Math"/>
          <w:color w:val="76923C" w:themeColor="accent3" w:themeShade="BF"/>
        </w:rPr>
      </w:pPr>
      <w:r w:rsidRPr="007D7D6D">
        <w:rPr>
          <w:rFonts w:ascii="Cambria Math" w:hAnsi="Cambria Math"/>
          <w:color w:val="76923C" w:themeColor="accent3" w:themeShade="BF"/>
        </w:rPr>
        <w:t>B</w:t>
      </w:r>
      <w:r w:rsidRPr="007D7D6D">
        <w:rPr>
          <w:rFonts w:ascii="Cambria Math" w:hAnsi="Cambria Math" w:hint="eastAsia"/>
          <w:color w:val="76923C" w:themeColor="accent3" w:themeShade="BF"/>
        </w:rPr>
        <w:t xml:space="preserve">ecause the spatial coherence is caused by the size of incoherence source </w:t>
      </w:r>
      <w:r w:rsidRPr="007D7D6D">
        <w:rPr>
          <w:rFonts w:ascii="Cambria Math" w:hAnsi="Cambria Math"/>
          <w:color w:val="76923C" w:themeColor="accent3" w:themeShade="BF"/>
        </w:rPr>
        <w:t>TRANSVERSE (</w:t>
      </w:r>
      <w:r w:rsidRPr="007D7D6D">
        <w:rPr>
          <w:rFonts w:ascii="Cambria Math" w:hAnsi="Cambria Math" w:hint="eastAsia"/>
          <w:color w:val="76923C" w:themeColor="accent3" w:themeShade="BF"/>
        </w:rPr>
        <w:t>perpendicular) to the slits. (</w:t>
      </w:r>
      <w:r w:rsidRPr="007D7D6D">
        <w:rPr>
          <w:rFonts w:ascii="Cambria Math" w:hAnsi="Cambria Math"/>
          <w:color w:val="76923C" w:themeColor="accent3" w:themeShade="BF"/>
        </w:rPr>
        <w:t>T</w:t>
      </w:r>
      <w:r w:rsidRPr="007D7D6D">
        <w:rPr>
          <w:rFonts w:ascii="Cambria Math" w:hAnsi="Cambria Math" w:hint="eastAsia"/>
          <w:color w:val="76923C" w:themeColor="accent3" w:themeShade="BF"/>
        </w:rPr>
        <w:t xml:space="preserve">hat is why spatial coherence is also called transverse coherence.) </w:t>
      </w:r>
      <w:r w:rsidRPr="007D7D6D">
        <w:rPr>
          <w:rFonts w:ascii="Cambria Math" w:hAnsi="Cambria Math"/>
          <w:color w:val="76923C" w:themeColor="accent3" w:themeShade="BF"/>
        </w:rPr>
        <w:t>So</w:t>
      </w:r>
      <w:r w:rsidRPr="007D7D6D">
        <w:rPr>
          <w:rFonts w:ascii="Cambria Math" w:hAnsi="Cambria Math" w:hint="eastAsia"/>
          <w:color w:val="76923C" w:themeColor="accent3" w:themeShade="BF"/>
        </w:rPr>
        <w:t xml:space="preserve"> we need to reduce the transverse size of the source witch respect to the slit</w:t>
      </w:r>
      <w:r w:rsidRPr="007D7D6D">
        <w:rPr>
          <w:rFonts w:ascii="Cambria Math" w:hAnsi="Cambria Math"/>
          <w:color w:val="76923C" w:themeColor="accent3" w:themeShade="BF"/>
        </w:rPr>
        <w:t>’</w:t>
      </w:r>
      <w:r w:rsidRPr="007D7D6D">
        <w:rPr>
          <w:rFonts w:ascii="Cambria Math" w:hAnsi="Cambria Math" w:hint="eastAsia"/>
          <w:color w:val="76923C" w:themeColor="accent3" w:themeShade="BF"/>
        </w:rPr>
        <w:t>s arrangement.</w:t>
      </w:r>
    </w:p>
    <w:p w:rsidR="00706963" w:rsidRDefault="00706963" w:rsidP="004C33B2">
      <w:pPr>
        <w:ind w:left="360"/>
        <w:rPr>
          <w:rFonts w:ascii="Cambria Math" w:hAnsi="Cambria Math"/>
        </w:rPr>
      </w:pPr>
    </w:p>
    <w:p w:rsidR="00D429DC" w:rsidRDefault="00D429DC" w:rsidP="00A55882">
      <w:pPr>
        <w:numPr>
          <w:ilvl w:val="0"/>
          <w:numId w:val="6"/>
        </w:numPr>
        <w:rPr>
          <w:rFonts w:ascii="Cambria Math" w:hAnsi="Cambria Math"/>
          <w:b/>
          <w:szCs w:val="21"/>
        </w:rPr>
      </w:pPr>
      <w:r w:rsidRPr="00A00981">
        <w:rPr>
          <w:rFonts w:ascii="Cambria Math" w:hAnsi="Cambria Math"/>
          <w:b/>
          <w:szCs w:val="21"/>
        </w:rPr>
        <w:t xml:space="preserve">Using Michelson interferometer to observe an equal inclination fringes. The light source is a broad band thermal source, with the light centers about 500 nm, with a width of 100 nm. Using such light sources, how many </w:t>
      </w:r>
      <w:bookmarkStart w:id="12" w:name="OLE_LINK10"/>
      <w:bookmarkStart w:id="13" w:name="OLE_LINK11"/>
      <w:r w:rsidRPr="00A00981">
        <w:rPr>
          <w:rFonts w:ascii="Cambria Math" w:hAnsi="Cambria Math"/>
          <w:b/>
          <w:szCs w:val="21"/>
        </w:rPr>
        <w:t>interference fringes can you observe</w:t>
      </w:r>
      <w:bookmarkEnd w:id="12"/>
      <w:bookmarkEnd w:id="13"/>
      <w:r w:rsidRPr="00A00981">
        <w:rPr>
          <w:rFonts w:ascii="Cambria Math" w:hAnsi="Cambria Math"/>
          <w:b/>
          <w:szCs w:val="21"/>
        </w:rPr>
        <w:t>?</w:t>
      </w:r>
    </w:p>
    <w:p w:rsidR="004C33B2" w:rsidRDefault="004C33B2" w:rsidP="004C33B2">
      <w:pPr>
        <w:ind w:left="357"/>
        <w:jc w:val="left"/>
        <w:rPr>
          <w:rFonts w:ascii="Cambria Math" w:hAnsi="Cambria Math"/>
          <w:szCs w:val="21"/>
        </w:rPr>
      </w:pPr>
      <w:r w:rsidRPr="00BC57AC">
        <w:rPr>
          <w:rFonts w:ascii="Cambria Math" w:hAnsi="Cambria Math"/>
          <w:szCs w:val="21"/>
        </w:rPr>
        <w:t>A</w:t>
      </w:r>
      <w:r w:rsidRPr="00BC57AC">
        <w:rPr>
          <w:rFonts w:ascii="Cambria Math" w:hAnsi="Cambria Math" w:hint="eastAsia"/>
          <w:szCs w:val="21"/>
        </w:rPr>
        <w:t>nswer:</w:t>
      </w:r>
    </w:p>
    <w:p w:rsidR="00D413A9" w:rsidRPr="00BC57AC" w:rsidRDefault="00D413A9" w:rsidP="004C33B2">
      <w:pPr>
        <w:ind w:left="357"/>
        <w:jc w:val="left"/>
        <w:rPr>
          <w:rFonts w:ascii="Cambria Math" w:hAnsi="Cambria Math"/>
          <w:szCs w:val="21"/>
        </w:rPr>
      </w:pPr>
      <w:r>
        <w:rPr>
          <w:rFonts w:ascii="Cambria Math" w:hAnsi="Cambria Math" w:hint="eastAsia"/>
          <w:szCs w:val="21"/>
        </w:rPr>
        <w:t>The OPL length difference between each fringe is just</w:t>
      </w:r>
      <w:r>
        <w:rPr>
          <w:rFonts w:ascii="宋体" w:hAnsi="宋体" w:hint="eastAsia"/>
          <w:szCs w:val="21"/>
        </w:rPr>
        <w:t xml:space="preserve">λ,the Nth fringe will have OPL </w:t>
      </w:r>
      <w:r>
        <w:rPr>
          <w:rFonts w:ascii="宋体" w:hAnsi="宋体"/>
          <w:szCs w:val="21"/>
        </w:rPr>
        <w:t>difference</w:t>
      </w:r>
      <w:r>
        <w:rPr>
          <w:rFonts w:ascii="宋体" w:hAnsi="宋体" w:hint="eastAsia"/>
          <w:szCs w:val="21"/>
        </w:rPr>
        <w:t>=   Nλ</w:t>
      </w:r>
      <w:r>
        <w:rPr>
          <w:rFonts w:ascii="Cambria Math" w:hAnsi="Cambria Math" w:hint="eastAsia"/>
          <w:szCs w:val="21"/>
        </w:rPr>
        <w:t xml:space="preserve">, it has to be less than the maximum OPL </w:t>
      </w:r>
      <w:r>
        <w:rPr>
          <w:rFonts w:ascii="Cambria Math" w:hAnsi="Cambria Math"/>
          <w:szCs w:val="21"/>
        </w:rPr>
        <w:t>difference</w:t>
      </w:r>
      <w:r>
        <w:rPr>
          <w:rFonts w:ascii="Cambria Math" w:hAnsi="Cambria Math" w:hint="eastAsia"/>
          <w:szCs w:val="21"/>
        </w:rPr>
        <w:t>, so:</w:t>
      </w:r>
    </w:p>
    <w:p w:rsidR="00BC57AC" w:rsidRPr="00A55554" w:rsidRDefault="00BC57AC" w:rsidP="00A55554">
      <w:pPr>
        <w:ind w:left="360"/>
        <w:rPr>
          <w:rFonts w:ascii="Cambria Math" w:hAnsi="Cambria Math"/>
          <w:szCs w:val="21"/>
        </w:rPr>
      </w:pPr>
      <m:oMathPara>
        <m:oMathParaPr>
          <m:jc m:val="left"/>
        </m:oMathParaPr>
        <m:oMath>
          <m:r>
            <m:rPr>
              <m:sty m:val="p"/>
            </m:rPr>
            <w:rPr>
              <w:rFonts w:ascii="Cambria Math" w:hAnsi="Cambria Math"/>
              <w:szCs w:val="21"/>
            </w:rPr>
            <w:lastRenderedPageBreak/>
            <m:t>N=</m:t>
          </m:r>
          <m:f>
            <m:fPr>
              <m:ctrlPr>
                <w:rPr>
                  <w:rFonts w:ascii="Cambria Math" w:hAnsi="Cambria Math"/>
                  <w:szCs w:val="21"/>
                </w:rPr>
              </m:ctrlPr>
            </m:fPr>
            <m:num>
              <m:r>
                <m:rPr>
                  <m:sty m:val="p"/>
                </m:rPr>
                <w:rPr>
                  <w:rFonts w:ascii="Cambria Math" w:hAnsi="Cambria Math"/>
                  <w:szCs w:val="21"/>
                </w:rPr>
                <m:t>Δ</m:t>
              </m:r>
              <m:sSub>
                <m:sSubPr>
                  <m:ctrlPr>
                    <w:rPr>
                      <w:rFonts w:ascii="Cambria Math" w:hAnsi="Cambria Math"/>
                      <w:i/>
                      <w:szCs w:val="21"/>
                    </w:rPr>
                  </m:ctrlPr>
                </m:sSubPr>
                <m:e>
                  <m:r>
                    <w:rPr>
                      <w:rFonts w:ascii="Cambria Math" w:hAnsi="Cambria Math"/>
                      <w:szCs w:val="21"/>
                    </w:rPr>
                    <m:t>L</m:t>
                  </m:r>
                </m:e>
                <m:sub>
                  <m:r>
                    <w:rPr>
                      <w:rFonts w:ascii="Cambria Math" w:hAnsi="Cambria Math"/>
                      <w:szCs w:val="21"/>
                    </w:rPr>
                    <m:t>m</m:t>
                  </m:r>
                </m:sub>
              </m:sSub>
            </m:num>
            <m:den>
              <m:r>
                <w:rPr>
                  <w:rFonts w:ascii="Cambria Math" w:hAnsi="Cambria Math"/>
                  <w:szCs w:val="21"/>
                </w:rPr>
                <m:t>λ</m:t>
              </m:r>
            </m:den>
          </m:f>
          <m:r>
            <w:rPr>
              <w:rFonts w:ascii="Cambria Math" w:hAnsi="Cambria Math"/>
              <w:szCs w:val="21"/>
            </w:rPr>
            <m:t>=</m:t>
          </m:r>
          <m:f>
            <m:fPr>
              <m:ctrlPr>
                <w:rPr>
                  <w:rFonts w:ascii="Cambria Math" w:hAnsi="Cambria Math"/>
                  <w:i/>
                  <w:szCs w:val="21"/>
                </w:rPr>
              </m:ctrlPr>
            </m:fPr>
            <m:num>
              <m:f>
                <m:fPr>
                  <m:ctrlPr>
                    <w:rPr>
                      <w:rFonts w:ascii="Cambria Math" w:hAnsi="Cambria Math"/>
                      <w:i/>
                      <w:szCs w:val="21"/>
                    </w:rPr>
                  </m:ctrlPr>
                </m:fPr>
                <m:num>
                  <m:r>
                    <w:rPr>
                      <w:rFonts w:ascii="Cambria Math" w:hAnsi="Cambria Math"/>
                      <w:szCs w:val="21"/>
                    </w:rPr>
                    <m:t>2π</m:t>
                  </m:r>
                </m:num>
                <m:den>
                  <m:d>
                    <m:dPr>
                      <m:begChr m:val="|"/>
                      <m:endChr m:val="|"/>
                      <m:ctrlPr>
                        <w:rPr>
                          <w:rFonts w:ascii="Cambria Math" w:hAnsi="Cambria Math"/>
                          <w:i/>
                          <w:szCs w:val="21"/>
                        </w:rPr>
                      </m:ctrlPr>
                    </m:dPr>
                    <m:e>
                      <m:r>
                        <m:rPr>
                          <m:sty m:val="p"/>
                        </m:rPr>
                        <w:rPr>
                          <w:rFonts w:ascii="Cambria Math" w:hAnsi="Cambria Math"/>
                          <w:szCs w:val="21"/>
                        </w:rPr>
                        <m:t>Δ</m:t>
                      </m:r>
                      <m:r>
                        <w:rPr>
                          <w:rFonts w:ascii="Cambria Math" w:hAnsi="Cambria Math"/>
                          <w:szCs w:val="21"/>
                        </w:rPr>
                        <m:t>k</m:t>
                      </m:r>
                    </m:e>
                  </m:d>
                </m:den>
              </m:f>
            </m:num>
            <m:den>
              <m:r>
                <w:rPr>
                  <w:rFonts w:ascii="Cambria Math" w:hAnsi="Cambria Math"/>
                  <w:szCs w:val="21"/>
                </w:rPr>
                <m:t>λ</m:t>
              </m:r>
            </m:den>
          </m:f>
          <m:r>
            <w:rPr>
              <w:rFonts w:ascii="Cambria Math" w:hAnsi="Cambria Math"/>
              <w:szCs w:val="21"/>
            </w:rPr>
            <m:t>=</m:t>
          </m:r>
          <m:f>
            <m:fPr>
              <m:ctrlPr>
                <w:rPr>
                  <w:rFonts w:ascii="Cambria Math" w:hAnsi="Cambria Math"/>
                  <w:i/>
                  <w:szCs w:val="21"/>
                </w:rPr>
              </m:ctrlPr>
            </m:fPr>
            <m:num>
              <m:f>
                <m:fPr>
                  <m:ctrlPr>
                    <w:rPr>
                      <w:rFonts w:ascii="Cambria Math" w:hAnsi="Cambria Math"/>
                      <w:i/>
                      <w:szCs w:val="21"/>
                    </w:rPr>
                  </m:ctrlPr>
                </m:fPr>
                <m:num>
                  <m:sSup>
                    <m:sSupPr>
                      <m:ctrlPr>
                        <w:rPr>
                          <w:rFonts w:ascii="Cambria Math" w:hAnsi="Cambria Math"/>
                          <w:i/>
                          <w:szCs w:val="21"/>
                        </w:rPr>
                      </m:ctrlPr>
                    </m:sSupPr>
                    <m:e>
                      <m:r>
                        <w:rPr>
                          <w:rFonts w:ascii="Cambria Math" w:hAnsi="Cambria Math"/>
                          <w:szCs w:val="21"/>
                        </w:rPr>
                        <m:t>λ</m:t>
                      </m:r>
                    </m:e>
                    <m:sup>
                      <m:r>
                        <w:rPr>
                          <w:rFonts w:ascii="Cambria Math" w:hAnsi="Cambria Math"/>
                          <w:szCs w:val="21"/>
                        </w:rPr>
                        <m:t>2</m:t>
                      </m:r>
                    </m:sup>
                  </m:sSup>
                </m:num>
                <m:den>
                  <m:d>
                    <m:dPr>
                      <m:begChr m:val="|"/>
                      <m:endChr m:val="|"/>
                      <m:ctrlPr>
                        <w:rPr>
                          <w:rFonts w:ascii="Cambria Math" w:hAnsi="Cambria Math"/>
                          <w:i/>
                          <w:szCs w:val="21"/>
                        </w:rPr>
                      </m:ctrlPr>
                    </m:dPr>
                    <m:e>
                      <m:r>
                        <m:rPr>
                          <m:sty m:val="p"/>
                        </m:rPr>
                        <w:rPr>
                          <w:rFonts w:ascii="Cambria Math" w:hAnsi="Cambria Math"/>
                          <w:szCs w:val="21"/>
                        </w:rPr>
                        <m:t>Δ</m:t>
                      </m:r>
                      <m:r>
                        <w:rPr>
                          <w:rFonts w:ascii="Cambria Math" w:hAnsi="Cambria Math"/>
                          <w:szCs w:val="21"/>
                        </w:rPr>
                        <m:t>λ</m:t>
                      </m:r>
                    </m:e>
                  </m:d>
                </m:den>
              </m:f>
            </m:num>
            <m:den>
              <m:r>
                <w:rPr>
                  <w:rFonts w:ascii="Cambria Math" w:hAnsi="Cambria Math"/>
                  <w:szCs w:val="21"/>
                </w:rPr>
                <m:t>λ</m:t>
              </m:r>
            </m:den>
          </m:f>
          <m:r>
            <w:rPr>
              <w:rFonts w:ascii="Cambria Math" w:hAnsi="Cambria Math"/>
              <w:szCs w:val="21"/>
            </w:rPr>
            <m:t>=</m:t>
          </m:r>
          <m:f>
            <m:fPr>
              <m:ctrlPr>
                <w:rPr>
                  <w:rFonts w:ascii="Cambria Math" w:hAnsi="Cambria Math"/>
                  <w:i/>
                  <w:szCs w:val="21"/>
                </w:rPr>
              </m:ctrlPr>
            </m:fPr>
            <m:num>
              <m:r>
                <w:rPr>
                  <w:rFonts w:ascii="Cambria Math" w:hAnsi="Cambria Math"/>
                  <w:szCs w:val="21"/>
                </w:rPr>
                <m:t>λ</m:t>
              </m:r>
            </m:num>
            <m:den>
              <m:d>
                <m:dPr>
                  <m:begChr m:val="|"/>
                  <m:endChr m:val="|"/>
                  <m:ctrlPr>
                    <w:rPr>
                      <w:rFonts w:ascii="Cambria Math" w:hAnsi="Cambria Math"/>
                      <w:i/>
                      <w:szCs w:val="21"/>
                    </w:rPr>
                  </m:ctrlPr>
                </m:dPr>
                <m:e>
                  <m:r>
                    <m:rPr>
                      <m:sty m:val="p"/>
                    </m:rPr>
                    <w:rPr>
                      <w:rFonts w:ascii="Cambria Math" w:hAnsi="Cambria Math"/>
                      <w:szCs w:val="21"/>
                    </w:rPr>
                    <m:t>Δ</m:t>
                  </m:r>
                  <m:r>
                    <w:rPr>
                      <w:rFonts w:ascii="Cambria Math" w:hAnsi="Cambria Math"/>
                      <w:szCs w:val="21"/>
                    </w:rPr>
                    <m:t>λ</m:t>
                  </m:r>
                </m:e>
              </m:d>
            </m:den>
          </m:f>
          <m:r>
            <w:rPr>
              <w:rFonts w:ascii="Cambria Math" w:hAnsi="Cambria Math"/>
              <w:szCs w:val="21"/>
            </w:rPr>
            <m:t>=5</m:t>
          </m:r>
        </m:oMath>
      </m:oMathPara>
    </w:p>
    <w:p w:rsidR="005B294F" w:rsidRPr="005B294F" w:rsidRDefault="005B294F" w:rsidP="005B294F">
      <w:pPr>
        <w:rPr>
          <w:rFonts w:ascii="Cambria Math" w:hAnsi="Cambria Math"/>
          <w:szCs w:val="21"/>
        </w:rPr>
      </w:pPr>
    </w:p>
    <w:p w:rsidR="003B4581" w:rsidRDefault="003B4581" w:rsidP="003B4581">
      <w:pPr>
        <w:rPr>
          <w:rFonts w:hint="eastAsia"/>
          <w:szCs w:val="21"/>
        </w:rPr>
      </w:pPr>
      <w:r>
        <w:rPr>
          <w:rFonts w:ascii="Cambria Math" w:hAnsi="Cambria Math" w:hint="eastAsia"/>
          <w:szCs w:val="21"/>
        </w:rPr>
        <w:t xml:space="preserve">8. </w:t>
      </w:r>
      <w:r>
        <w:rPr>
          <w:rFonts w:hint="eastAsia"/>
          <w:szCs w:val="21"/>
        </w:rPr>
        <w:t xml:space="preserve">Given a </w:t>
      </w:r>
      <w:proofErr w:type="spellStart"/>
      <w:r>
        <w:rPr>
          <w:rFonts w:hint="eastAsia"/>
          <w:szCs w:val="21"/>
        </w:rPr>
        <w:t>Femto</w:t>
      </w:r>
      <w:proofErr w:type="spellEnd"/>
      <w:r>
        <w:rPr>
          <w:rFonts w:hint="eastAsia"/>
          <w:szCs w:val="21"/>
        </w:rPr>
        <w:t>-second (</w:t>
      </w:r>
      <w:r w:rsidRPr="00ED6C12">
        <w:rPr>
          <w:position w:val="-6"/>
          <w:szCs w:val="21"/>
        </w:rPr>
        <w:object w:dxaOrig="560" w:dyaOrig="300">
          <v:shape id="_x0000_i1068" type="#_x0000_t75" style="width:28pt;height:15pt" o:ole="">
            <v:imagedata r:id="rId98" o:title=""/>
          </v:shape>
          <o:OLEObject Type="Embed" ProgID="Equation.DSMT4" ShapeID="_x0000_i1068" DrawAspect="Content" ObjectID="_1581423619" r:id="rId99"/>
        </w:object>
      </w:r>
      <w:r>
        <w:rPr>
          <w:rFonts w:hint="eastAsia"/>
          <w:szCs w:val="21"/>
        </w:rPr>
        <w:t>10</w:t>
      </w:r>
      <w:r w:rsidRPr="007B7FF7">
        <w:rPr>
          <w:rFonts w:hint="eastAsia"/>
          <w:szCs w:val="21"/>
          <w:vertAlign w:val="superscript"/>
        </w:rPr>
        <w:t xml:space="preserve">-15 </w:t>
      </w:r>
      <w:r>
        <w:rPr>
          <w:rFonts w:hint="eastAsia"/>
          <w:szCs w:val="21"/>
        </w:rPr>
        <w:t xml:space="preserve">s) laser pulse, (i.e. the duration of pulse in time, or </w:t>
      </w:r>
      <w:r>
        <w:rPr>
          <w:szCs w:val="21"/>
        </w:rPr>
        <w:t>temporal</w:t>
      </w:r>
      <w:r>
        <w:rPr>
          <w:rFonts w:hint="eastAsia"/>
          <w:szCs w:val="21"/>
        </w:rPr>
        <w:t xml:space="preserve"> width) estimate its spectral width, i.e. the width in frequency domain. Given the central wavelength of the spectral distribution is 500 nm, what is the spectral width in wavelength (i.e. the approximate longest and shortest wavelengths such pulse contains)? Is it able to excite Sodium transition around 580 nm?</w:t>
      </w:r>
    </w:p>
    <w:p w:rsidR="003B4581" w:rsidRDefault="003B4581" w:rsidP="003B4581">
      <w:pPr>
        <w:rPr>
          <w:rFonts w:hint="eastAsia"/>
          <w:szCs w:val="21"/>
        </w:rPr>
      </w:pPr>
    </w:p>
    <w:p w:rsidR="003B4581" w:rsidRDefault="003B4581" w:rsidP="003B4581">
      <w:pPr>
        <w:rPr>
          <w:rFonts w:hint="eastAsia"/>
          <w:szCs w:val="21"/>
        </w:rPr>
      </w:pPr>
      <w:r>
        <w:rPr>
          <w:rFonts w:hint="eastAsia"/>
          <w:szCs w:val="21"/>
        </w:rPr>
        <w:t xml:space="preserve">Answer: </w:t>
      </w:r>
      <w:r w:rsidRPr="003B4581">
        <w:rPr>
          <w:position w:val="-6"/>
          <w:szCs w:val="21"/>
        </w:rPr>
        <w:object w:dxaOrig="2820" w:dyaOrig="300">
          <v:shape id="_x0000_i1069" type="#_x0000_t75" style="width:141pt;height:15pt" o:ole="">
            <v:imagedata r:id="rId100" o:title=""/>
          </v:shape>
          <o:OLEObject Type="Embed" ProgID="Equation.DSMT4" ShapeID="_x0000_i1069" DrawAspect="Content" ObjectID="_1581423620" r:id="rId101"/>
        </w:object>
      </w:r>
    </w:p>
    <w:p w:rsidR="003B4581" w:rsidRDefault="003B4581" w:rsidP="003B4581">
      <w:pPr>
        <w:rPr>
          <w:rFonts w:hint="eastAsia"/>
          <w:szCs w:val="21"/>
        </w:rPr>
      </w:pPr>
      <w:r>
        <w:rPr>
          <w:rFonts w:hint="eastAsia"/>
          <w:szCs w:val="21"/>
        </w:rPr>
        <w:t xml:space="preserve">For pulse </w:t>
      </w:r>
      <w:proofErr w:type="gramStart"/>
      <w:r>
        <w:rPr>
          <w:rFonts w:hint="eastAsia"/>
          <w:szCs w:val="21"/>
        </w:rPr>
        <w:t xml:space="preserve">with </w:t>
      </w:r>
      <w:proofErr w:type="gramEnd"/>
      <w:r w:rsidRPr="003B4581">
        <w:rPr>
          <w:position w:val="-6"/>
          <w:szCs w:val="21"/>
        </w:rPr>
        <w:object w:dxaOrig="1260" w:dyaOrig="360">
          <v:shape id="_x0000_i1070" type="#_x0000_t75" style="width:63pt;height:18pt" o:ole="">
            <v:imagedata r:id="rId102" o:title=""/>
          </v:shape>
          <o:OLEObject Type="Embed" ProgID="Equation.DSMT4" ShapeID="_x0000_i1070" DrawAspect="Content" ObjectID="_1581423621" r:id="rId103"/>
        </w:object>
      </w:r>
      <w:r>
        <w:rPr>
          <w:rFonts w:hint="eastAsia"/>
          <w:szCs w:val="21"/>
        </w:rPr>
        <w:t>, its spectral width in frequency is:</w:t>
      </w:r>
    </w:p>
    <w:p w:rsidR="003B4581" w:rsidRDefault="003B4581" w:rsidP="003B4581">
      <w:pPr>
        <w:rPr>
          <w:rFonts w:hint="eastAsia"/>
          <w:szCs w:val="21"/>
        </w:rPr>
      </w:pPr>
      <w:r w:rsidRPr="003B4581">
        <w:rPr>
          <w:position w:val="-6"/>
          <w:szCs w:val="21"/>
        </w:rPr>
        <w:object w:dxaOrig="1460" w:dyaOrig="360">
          <v:shape id="_x0000_i1071" type="#_x0000_t75" style="width:73pt;height:18pt" o:ole="">
            <v:imagedata r:id="rId104" o:title=""/>
          </v:shape>
          <o:OLEObject Type="Embed" ProgID="Equation.DSMT4" ShapeID="_x0000_i1071" DrawAspect="Content" ObjectID="_1581423622" r:id="rId105"/>
        </w:object>
      </w:r>
    </w:p>
    <w:p w:rsidR="003B4581" w:rsidRDefault="003B4581" w:rsidP="003B4581">
      <w:pPr>
        <w:rPr>
          <w:rFonts w:hint="eastAsia"/>
          <w:szCs w:val="21"/>
        </w:rPr>
      </w:pPr>
      <w:r>
        <w:rPr>
          <w:rFonts w:hint="eastAsia"/>
          <w:szCs w:val="21"/>
        </w:rPr>
        <w:t xml:space="preserve">The central wavelength is 500 nm, its frequency </w:t>
      </w:r>
      <w:proofErr w:type="gramStart"/>
      <w:r>
        <w:rPr>
          <w:rFonts w:hint="eastAsia"/>
          <w:szCs w:val="21"/>
        </w:rPr>
        <w:t xml:space="preserve">is </w:t>
      </w:r>
      <w:proofErr w:type="gramEnd"/>
      <w:r w:rsidRPr="003B4581">
        <w:rPr>
          <w:position w:val="-6"/>
          <w:szCs w:val="21"/>
        </w:rPr>
        <w:object w:dxaOrig="1200" w:dyaOrig="360">
          <v:shape id="_x0000_i1072" type="#_x0000_t75" style="width:60pt;height:18pt" o:ole="">
            <v:imagedata r:id="rId106" o:title=""/>
          </v:shape>
          <o:OLEObject Type="Embed" ProgID="Equation.DSMT4" ShapeID="_x0000_i1072" DrawAspect="Content" ObjectID="_1581423623" r:id="rId107"/>
        </w:object>
      </w:r>
      <w:r>
        <w:rPr>
          <w:rFonts w:hint="eastAsia"/>
          <w:szCs w:val="21"/>
        </w:rPr>
        <w:t>, then the end frequencies of the spectrum will be:</w:t>
      </w:r>
    </w:p>
    <w:p w:rsidR="003B4581" w:rsidRDefault="003B4581" w:rsidP="003B4581">
      <w:pPr>
        <w:rPr>
          <w:rFonts w:hint="eastAsia"/>
          <w:szCs w:val="21"/>
        </w:rPr>
      </w:pPr>
      <w:r w:rsidRPr="003B4581">
        <w:rPr>
          <w:position w:val="-26"/>
          <w:szCs w:val="21"/>
        </w:rPr>
        <w:object w:dxaOrig="2500" w:dyaOrig="700">
          <v:shape id="_x0000_i1073" type="#_x0000_t75" style="width:125pt;height:35pt" o:ole="">
            <v:imagedata r:id="rId108" o:title=""/>
          </v:shape>
          <o:OLEObject Type="Embed" ProgID="Equation.DSMT4" ShapeID="_x0000_i1073" DrawAspect="Content" ObjectID="_1581423624" r:id="rId109"/>
        </w:object>
      </w:r>
      <w:r>
        <w:rPr>
          <w:rFonts w:hint="eastAsia"/>
          <w:szCs w:val="21"/>
        </w:rPr>
        <w:t xml:space="preserve">, </w:t>
      </w:r>
      <w:r w:rsidRPr="003B4581">
        <w:rPr>
          <w:position w:val="-26"/>
          <w:szCs w:val="21"/>
        </w:rPr>
        <w:object w:dxaOrig="3060" w:dyaOrig="700">
          <v:shape id="_x0000_i1074" type="#_x0000_t75" style="width:153pt;height:35pt" o:ole="">
            <v:imagedata r:id="rId110" o:title=""/>
          </v:shape>
          <o:OLEObject Type="Embed" ProgID="Equation.DSMT4" ShapeID="_x0000_i1074" DrawAspect="Content" ObjectID="_1581423625" r:id="rId111"/>
        </w:object>
      </w:r>
    </w:p>
    <w:p w:rsidR="003B4581" w:rsidRDefault="003B4581" w:rsidP="003B4581">
      <w:pPr>
        <w:rPr>
          <w:rFonts w:hint="eastAsia"/>
          <w:szCs w:val="21"/>
        </w:rPr>
      </w:pPr>
      <w:r w:rsidRPr="003B4581">
        <w:rPr>
          <w:position w:val="-34"/>
          <w:szCs w:val="21"/>
        </w:rPr>
        <w:object w:dxaOrig="3960" w:dyaOrig="780">
          <v:shape id="_x0000_i1075" type="#_x0000_t75" style="width:198pt;height:39pt" o:ole="">
            <v:imagedata r:id="rId112" o:title=""/>
          </v:shape>
          <o:OLEObject Type="Embed" ProgID="Equation.DSMT4" ShapeID="_x0000_i1075" DrawAspect="Content" ObjectID="_1581423626" r:id="rId113"/>
        </w:object>
      </w:r>
    </w:p>
    <w:p w:rsidR="003B4581" w:rsidRDefault="003B4581" w:rsidP="003B4581">
      <w:pPr>
        <w:rPr>
          <w:rFonts w:hint="eastAsia"/>
          <w:szCs w:val="21"/>
        </w:rPr>
      </w:pPr>
      <w:r>
        <w:rPr>
          <w:rFonts w:hint="eastAsia"/>
          <w:szCs w:val="21"/>
        </w:rPr>
        <w:t>S</w:t>
      </w:r>
      <w:r w:rsidR="00E24F59">
        <w:rPr>
          <w:rFonts w:hint="eastAsia"/>
          <w:szCs w:val="21"/>
        </w:rPr>
        <w:t xml:space="preserve">o the </w:t>
      </w:r>
      <w:proofErr w:type="spellStart"/>
      <w:r w:rsidR="00E24F59">
        <w:rPr>
          <w:rFonts w:hint="eastAsia"/>
          <w:szCs w:val="21"/>
        </w:rPr>
        <w:t>femto</w:t>
      </w:r>
      <w:proofErr w:type="spellEnd"/>
      <w:r w:rsidR="00E24F59">
        <w:rPr>
          <w:rFonts w:hint="eastAsia"/>
          <w:szCs w:val="21"/>
        </w:rPr>
        <w:t xml:space="preserve">-second pulse can be thought as superposition of light from UV to IR, and 580nm is within its spectral wavelength range and it can excite sodium </w:t>
      </w:r>
      <w:proofErr w:type="spellStart"/>
      <w:r w:rsidR="00E24F59">
        <w:rPr>
          <w:rFonts w:hint="eastAsia"/>
          <w:szCs w:val="21"/>
        </w:rPr>
        <w:t>transion</w:t>
      </w:r>
      <w:proofErr w:type="spellEnd"/>
      <w:r w:rsidR="00E24F59">
        <w:rPr>
          <w:rFonts w:hint="eastAsia"/>
          <w:szCs w:val="21"/>
        </w:rPr>
        <w:t xml:space="preserve">. </w:t>
      </w:r>
    </w:p>
    <w:p w:rsidR="00E24F59" w:rsidRDefault="00E24F59" w:rsidP="003B4581">
      <w:pPr>
        <w:rPr>
          <w:rFonts w:hint="eastAsia"/>
          <w:szCs w:val="21"/>
        </w:rPr>
      </w:pPr>
      <w:r>
        <w:rPr>
          <w:rFonts w:hint="eastAsia"/>
          <w:szCs w:val="21"/>
        </w:rPr>
        <w:t xml:space="preserve">(Because of big wavelength or frequency </w:t>
      </w:r>
      <w:r>
        <w:rPr>
          <w:szCs w:val="21"/>
        </w:rPr>
        <w:t>difference</w:t>
      </w:r>
      <w:r>
        <w:rPr>
          <w:rFonts w:hint="eastAsia"/>
          <w:szCs w:val="21"/>
        </w:rPr>
        <w:t xml:space="preserve">, I do not use </w:t>
      </w:r>
      <w:r>
        <w:rPr>
          <w:szCs w:val="21"/>
        </w:rPr>
        <w:t>differential</w:t>
      </w:r>
      <w:r>
        <w:rPr>
          <w:rFonts w:hint="eastAsia"/>
          <w:szCs w:val="21"/>
        </w:rPr>
        <w:t xml:space="preserve"> relation</w:t>
      </w:r>
      <w:r w:rsidRPr="008C707A">
        <w:rPr>
          <w:position w:val="-28"/>
          <w:szCs w:val="21"/>
        </w:rPr>
        <w:object w:dxaOrig="1320" w:dyaOrig="720">
          <v:shape id="_x0000_i1076" type="#_x0000_t75" style="width:66pt;height:36pt" o:ole="">
            <v:imagedata r:id="rId82" o:title=""/>
          </v:shape>
          <o:OLEObject Type="Embed" ProgID="Equation.DSMT4" ShapeID="_x0000_i1076" DrawAspect="Content" ObjectID="_1581423627" r:id="rId114"/>
        </w:object>
      </w:r>
      <w:r>
        <w:rPr>
          <w:rFonts w:hint="eastAsia"/>
          <w:szCs w:val="21"/>
        </w:rPr>
        <w:t xml:space="preserve"> in the estimate of wavelength)</w:t>
      </w:r>
      <w:bookmarkStart w:id="14" w:name="_GoBack"/>
      <w:bookmarkEnd w:id="14"/>
    </w:p>
    <w:p w:rsidR="005B294F" w:rsidRPr="009241EF" w:rsidRDefault="005B294F" w:rsidP="003B4581">
      <w:pPr>
        <w:rPr>
          <w:rFonts w:ascii="Cambria Math" w:hAnsi="Cambria Math"/>
          <w:szCs w:val="21"/>
        </w:rPr>
      </w:pPr>
    </w:p>
    <w:sectPr w:rsidR="005B294F" w:rsidRPr="009241EF" w:rsidSect="00873E7D">
      <w:pgSz w:w="11906" w:h="16838"/>
      <w:pgMar w:top="1246" w:right="1106" w:bottom="623"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321A" w:rsidRDefault="0042321A" w:rsidP="00DA7C71">
      <w:r>
        <w:separator/>
      </w:r>
    </w:p>
  </w:endnote>
  <w:endnote w:type="continuationSeparator" w:id="0">
    <w:p w:rsidR="0042321A" w:rsidRDefault="0042321A" w:rsidP="00DA7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321A" w:rsidRDefault="0042321A" w:rsidP="00DA7C71">
      <w:r>
        <w:separator/>
      </w:r>
    </w:p>
  </w:footnote>
  <w:footnote w:type="continuationSeparator" w:id="0">
    <w:p w:rsidR="0042321A" w:rsidRDefault="0042321A" w:rsidP="00DA7C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7D33C8"/>
    <w:multiLevelType w:val="hybridMultilevel"/>
    <w:tmpl w:val="29B0A8F8"/>
    <w:lvl w:ilvl="0" w:tplc="3C3C1B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D697546"/>
    <w:multiLevelType w:val="hybridMultilevel"/>
    <w:tmpl w:val="1DEC6DB4"/>
    <w:lvl w:ilvl="0" w:tplc="08225F00">
      <w:start w:val="1"/>
      <w:numFmt w:val="decimal"/>
      <w:lvlText w:val="%1."/>
      <w:lvlJc w:val="left"/>
      <w:pPr>
        <w:ind w:left="360" w:hanging="360"/>
      </w:pPr>
      <w:rPr>
        <w:rFonts w:hint="default"/>
      </w:rPr>
    </w:lvl>
    <w:lvl w:ilvl="1" w:tplc="9C0AD6F4">
      <w:start w:val="1"/>
      <w:numFmt w:val="lowerLetter"/>
      <w:lvlText w:val="(%2)"/>
      <w:lvlJc w:val="left"/>
      <w:pPr>
        <w:ind w:left="357" w:hanging="357"/>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669103AC"/>
    <w:multiLevelType w:val="hybridMultilevel"/>
    <w:tmpl w:val="3670B89C"/>
    <w:lvl w:ilvl="0" w:tplc="A7AE4356">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8C46E9D"/>
    <w:multiLevelType w:val="hybridMultilevel"/>
    <w:tmpl w:val="53E8761C"/>
    <w:lvl w:ilvl="0" w:tplc="65087A0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56F0185"/>
    <w:multiLevelType w:val="hybridMultilevel"/>
    <w:tmpl w:val="9CE21366"/>
    <w:lvl w:ilvl="0" w:tplc="281C1A56">
      <w:start w:val="1"/>
      <w:numFmt w:val="decimal"/>
      <w:lvlText w:val="%1−"/>
      <w:lvlJc w:val="left"/>
      <w:pPr>
        <w:ind w:left="720" w:hanging="360"/>
      </w:pPr>
      <w:rPr>
        <w:rFonts w:hint="default"/>
        <w: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75F459D6"/>
    <w:multiLevelType w:val="hybridMultilevel"/>
    <w:tmpl w:val="C6A08E0C"/>
    <w:lvl w:ilvl="0" w:tplc="DC1226FA">
      <w:start w:val="1"/>
      <w:numFmt w:val="decimal"/>
      <w:lvlText w:val="%1."/>
      <w:lvlJc w:val="left"/>
      <w:pPr>
        <w:tabs>
          <w:tab w:val="num" w:pos="360"/>
        </w:tabs>
        <w:ind w:left="360" w:hanging="360"/>
      </w:pPr>
      <w:rPr>
        <w:rFonts w:hint="default"/>
      </w:rPr>
    </w:lvl>
    <w:lvl w:ilvl="1" w:tplc="03CC1AD8">
      <w:start w:val="1"/>
      <w:numFmt w:val="lowerLetter"/>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5"/>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A44"/>
    <w:rsid w:val="000065E3"/>
    <w:rsid w:val="00060363"/>
    <w:rsid w:val="000D4E8B"/>
    <w:rsid w:val="00125C3C"/>
    <w:rsid w:val="00127C89"/>
    <w:rsid w:val="00134074"/>
    <w:rsid w:val="0013601D"/>
    <w:rsid w:val="00145DE7"/>
    <w:rsid w:val="00160013"/>
    <w:rsid w:val="0017394E"/>
    <w:rsid w:val="001761B1"/>
    <w:rsid w:val="00181BEA"/>
    <w:rsid w:val="001A1C28"/>
    <w:rsid w:val="001C6BED"/>
    <w:rsid w:val="001D00F5"/>
    <w:rsid w:val="001D251E"/>
    <w:rsid w:val="001D4220"/>
    <w:rsid w:val="002101C4"/>
    <w:rsid w:val="00210A56"/>
    <w:rsid w:val="00212C2E"/>
    <w:rsid w:val="0021433D"/>
    <w:rsid w:val="002261AB"/>
    <w:rsid w:val="00232293"/>
    <w:rsid w:val="002545E9"/>
    <w:rsid w:val="00261FED"/>
    <w:rsid w:val="00272EDF"/>
    <w:rsid w:val="0027733E"/>
    <w:rsid w:val="002809FF"/>
    <w:rsid w:val="0029731B"/>
    <w:rsid w:val="002A30CF"/>
    <w:rsid w:val="002C786F"/>
    <w:rsid w:val="002E2B29"/>
    <w:rsid w:val="002E5CB0"/>
    <w:rsid w:val="0030082D"/>
    <w:rsid w:val="00307CD6"/>
    <w:rsid w:val="00315123"/>
    <w:rsid w:val="003324E9"/>
    <w:rsid w:val="0033706B"/>
    <w:rsid w:val="00356E55"/>
    <w:rsid w:val="00381AC4"/>
    <w:rsid w:val="003B0E05"/>
    <w:rsid w:val="003B30DF"/>
    <w:rsid w:val="003B4581"/>
    <w:rsid w:val="003C42A0"/>
    <w:rsid w:val="003D5F9A"/>
    <w:rsid w:val="003D6073"/>
    <w:rsid w:val="003D6AD8"/>
    <w:rsid w:val="00401E5C"/>
    <w:rsid w:val="00402475"/>
    <w:rsid w:val="004118B0"/>
    <w:rsid w:val="0042321A"/>
    <w:rsid w:val="00443F9A"/>
    <w:rsid w:val="004570D2"/>
    <w:rsid w:val="00493DAB"/>
    <w:rsid w:val="004C33B2"/>
    <w:rsid w:val="004C4AA0"/>
    <w:rsid w:val="00501349"/>
    <w:rsid w:val="00503635"/>
    <w:rsid w:val="00503A04"/>
    <w:rsid w:val="00510198"/>
    <w:rsid w:val="00513465"/>
    <w:rsid w:val="005171F0"/>
    <w:rsid w:val="005173AA"/>
    <w:rsid w:val="005257B8"/>
    <w:rsid w:val="0053190A"/>
    <w:rsid w:val="00540FF2"/>
    <w:rsid w:val="00545E9D"/>
    <w:rsid w:val="0055361D"/>
    <w:rsid w:val="00556D0F"/>
    <w:rsid w:val="00557640"/>
    <w:rsid w:val="00560403"/>
    <w:rsid w:val="00582A20"/>
    <w:rsid w:val="00590CA9"/>
    <w:rsid w:val="00591093"/>
    <w:rsid w:val="00592A8B"/>
    <w:rsid w:val="00597DEE"/>
    <w:rsid w:val="005B294F"/>
    <w:rsid w:val="005B40AB"/>
    <w:rsid w:val="005C31D9"/>
    <w:rsid w:val="00615F73"/>
    <w:rsid w:val="00623995"/>
    <w:rsid w:val="00624002"/>
    <w:rsid w:val="006305B9"/>
    <w:rsid w:val="00637FC4"/>
    <w:rsid w:val="006612F8"/>
    <w:rsid w:val="00667E25"/>
    <w:rsid w:val="00670856"/>
    <w:rsid w:val="0068625D"/>
    <w:rsid w:val="006941AF"/>
    <w:rsid w:val="006C0CDD"/>
    <w:rsid w:val="006C2929"/>
    <w:rsid w:val="006C394F"/>
    <w:rsid w:val="006E3FE1"/>
    <w:rsid w:val="00706963"/>
    <w:rsid w:val="00736C52"/>
    <w:rsid w:val="00741259"/>
    <w:rsid w:val="00763460"/>
    <w:rsid w:val="00770598"/>
    <w:rsid w:val="0079622D"/>
    <w:rsid w:val="007B2560"/>
    <w:rsid w:val="007B7FF7"/>
    <w:rsid w:val="007C5697"/>
    <w:rsid w:val="007D09F8"/>
    <w:rsid w:val="007D7D6D"/>
    <w:rsid w:val="007E314C"/>
    <w:rsid w:val="00820CF2"/>
    <w:rsid w:val="00827A54"/>
    <w:rsid w:val="00827F7B"/>
    <w:rsid w:val="00845411"/>
    <w:rsid w:val="00866BC9"/>
    <w:rsid w:val="00873E7D"/>
    <w:rsid w:val="00875C6F"/>
    <w:rsid w:val="008C707A"/>
    <w:rsid w:val="008D7018"/>
    <w:rsid w:val="008E1CEC"/>
    <w:rsid w:val="008F40FC"/>
    <w:rsid w:val="00901D5C"/>
    <w:rsid w:val="009241EF"/>
    <w:rsid w:val="00993600"/>
    <w:rsid w:val="00997408"/>
    <w:rsid w:val="009B14D2"/>
    <w:rsid w:val="009C42E1"/>
    <w:rsid w:val="009E0FA0"/>
    <w:rsid w:val="009E43E6"/>
    <w:rsid w:val="00A00981"/>
    <w:rsid w:val="00A02300"/>
    <w:rsid w:val="00A035F4"/>
    <w:rsid w:val="00A15B1C"/>
    <w:rsid w:val="00A35FB7"/>
    <w:rsid w:val="00A55554"/>
    <w:rsid w:val="00A55882"/>
    <w:rsid w:val="00A56D72"/>
    <w:rsid w:val="00A831DC"/>
    <w:rsid w:val="00A91A44"/>
    <w:rsid w:val="00A91C8E"/>
    <w:rsid w:val="00A974E2"/>
    <w:rsid w:val="00AA2D71"/>
    <w:rsid w:val="00AA5D06"/>
    <w:rsid w:val="00AB6D01"/>
    <w:rsid w:val="00AC05E3"/>
    <w:rsid w:val="00AC54C0"/>
    <w:rsid w:val="00AC5B4F"/>
    <w:rsid w:val="00AD1DB4"/>
    <w:rsid w:val="00AD3551"/>
    <w:rsid w:val="00B1015C"/>
    <w:rsid w:val="00B12332"/>
    <w:rsid w:val="00B2029D"/>
    <w:rsid w:val="00B32021"/>
    <w:rsid w:val="00B37B40"/>
    <w:rsid w:val="00B52519"/>
    <w:rsid w:val="00B63AC4"/>
    <w:rsid w:val="00B757BF"/>
    <w:rsid w:val="00BB57E9"/>
    <w:rsid w:val="00BC57AC"/>
    <w:rsid w:val="00BC6FE9"/>
    <w:rsid w:val="00BD7EBE"/>
    <w:rsid w:val="00C834E4"/>
    <w:rsid w:val="00CE1D3D"/>
    <w:rsid w:val="00CE28C4"/>
    <w:rsid w:val="00CE435F"/>
    <w:rsid w:val="00CF76FC"/>
    <w:rsid w:val="00CF7961"/>
    <w:rsid w:val="00D12ABD"/>
    <w:rsid w:val="00D40E9F"/>
    <w:rsid w:val="00D413A9"/>
    <w:rsid w:val="00D4286D"/>
    <w:rsid w:val="00D429DC"/>
    <w:rsid w:val="00D6294E"/>
    <w:rsid w:val="00D6773D"/>
    <w:rsid w:val="00D83CA6"/>
    <w:rsid w:val="00DA7C71"/>
    <w:rsid w:val="00DB4386"/>
    <w:rsid w:val="00DD3C52"/>
    <w:rsid w:val="00DD44E7"/>
    <w:rsid w:val="00DD59B9"/>
    <w:rsid w:val="00E02D8C"/>
    <w:rsid w:val="00E166D3"/>
    <w:rsid w:val="00E24407"/>
    <w:rsid w:val="00E24F59"/>
    <w:rsid w:val="00E3566E"/>
    <w:rsid w:val="00E4122D"/>
    <w:rsid w:val="00E717F7"/>
    <w:rsid w:val="00E71B82"/>
    <w:rsid w:val="00EA2AEC"/>
    <w:rsid w:val="00EA7BA1"/>
    <w:rsid w:val="00EB0EE6"/>
    <w:rsid w:val="00EC2734"/>
    <w:rsid w:val="00ED3937"/>
    <w:rsid w:val="00ED6D5D"/>
    <w:rsid w:val="00EE3638"/>
    <w:rsid w:val="00EE52A1"/>
    <w:rsid w:val="00EF1D2C"/>
    <w:rsid w:val="00F00CCD"/>
    <w:rsid w:val="00F15154"/>
    <w:rsid w:val="00F26C59"/>
    <w:rsid w:val="00F46109"/>
    <w:rsid w:val="00F47886"/>
    <w:rsid w:val="00F53F71"/>
    <w:rsid w:val="00F57437"/>
    <w:rsid w:val="00F9079F"/>
    <w:rsid w:val="00F97634"/>
    <w:rsid w:val="00FA025E"/>
    <w:rsid w:val="00FA6173"/>
    <w:rsid w:val="00FC3BC2"/>
    <w:rsid w:val="00FC6E1F"/>
    <w:rsid w:val="00FD135A"/>
    <w:rsid w:val="00FE18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rules v:ext="edit">
        <o:r id="V:Rule1" type="connector" idref="#_x0000_s1056"/>
        <o:r id="V:Rule2" type="connector" idref="#_x0000_s1067"/>
        <o:r id="V:Rule3" type="connector" idref="#_x0000_s106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A7C7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DA7C71"/>
    <w:rPr>
      <w:kern w:val="2"/>
      <w:sz w:val="18"/>
      <w:szCs w:val="18"/>
    </w:rPr>
  </w:style>
  <w:style w:type="paragraph" w:styleId="a4">
    <w:name w:val="footer"/>
    <w:basedOn w:val="a"/>
    <w:link w:val="Char0"/>
    <w:rsid w:val="00DA7C71"/>
    <w:pPr>
      <w:tabs>
        <w:tab w:val="center" w:pos="4153"/>
        <w:tab w:val="right" w:pos="8306"/>
      </w:tabs>
      <w:snapToGrid w:val="0"/>
      <w:jc w:val="left"/>
    </w:pPr>
    <w:rPr>
      <w:sz w:val="18"/>
      <w:szCs w:val="18"/>
    </w:rPr>
  </w:style>
  <w:style w:type="character" w:customStyle="1" w:styleId="Char0">
    <w:name w:val="页脚 Char"/>
    <w:link w:val="a4"/>
    <w:rsid w:val="00DA7C71"/>
    <w:rPr>
      <w:kern w:val="2"/>
      <w:sz w:val="18"/>
      <w:szCs w:val="18"/>
    </w:rPr>
  </w:style>
  <w:style w:type="paragraph" w:styleId="a5">
    <w:name w:val="Balloon Text"/>
    <w:basedOn w:val="a"/>
    <w:link w:val="Char1"/>
    <w:rsid w:val="00A00981"/>
    <w:rPr>
      <w:sz w:val="18"/>
      <w:szCs w:val="18"/>
    </w:rPr>
  </w:style>
  <w:style w:type="character" w:customStyle="1" w:styleId="Char1">
    <w:name w:val="批注框文本 Char"/>
    <w:basedOn w:val="a0"/>
    <w:link w:val="a5"/>
    <w:rsid w:val="00A00981"/>
    <w:rPr>
      <w:kern w:val="2"/>
      <w:sz w:val="18"/>
      <w:szCs w:val="18"/>
    </w:rPr>
  </w:style>
  <w:style w:type="character" w:styleId="a6">
    <w:name w:val="Placeholder Text"/>
    <w:basedOn w:val="a0"/>
    <w:uiPriority w:val="99"/>
    <w:semiHidden/>
    <w:rsid w:val="00A00981"/>
    <w:rPr>
      <w:color w:val="808080"/>
    </w:rPr>
  </w:style>
  <w:style w:type="paragraph" w:styleId="a7">
    <w:name w:val="List Paragraph"/>
    <w:basedOn w:val="a"/>
    <w:uiPriority w:val="34"/>
    <w:qFormat/>
    <w:rsid w:val="004C33B2"/>
    <w:pPr>
      <w:ind w:firstLineChars="200" w:firstLine="420"/>
    </w:pPr>
  </w:style>
  <w:style w:type="paragraph" w:styleId="a8">
    <w:name w:val="Normal (Web)"/>
    <w:basedOn w:val="a"/>
    <w:uiPriority w:val="99"/>
    <w:unhideWhenUsed/>
    <w:rsid w:val="0017394E"/>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A7C7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DA7C71"/>
    <w:rPr>
      <w:kern w:val="2"/>
      <w:sz w:val="18"/>
      <w:szCs w:val="18"/>
    </w:rPr>
  </w:style>
  <w:style w:type="paragraph" w:styleId="a4">
    <w:name w:val="footer"/>
    <w:basedOn w:val="a"/>
    <w:link w:val="Char0"/>
    <w:rsid w:val="00DA7C71"/>
    <w:pPr>
      <w:tabs>
        <w:tab w:val="center" w:pos="4153"/>
        <w:tab w:val="right" w:pos="8306"/>
      </w:tabs>
      <w:snapToGrid w:val="0"/>
      <w:jc w:val="left"/>
    </w:pPr>
    <w:rPr>
      <w:sz w:val="18"/>
      <w:szCs w:val="18"/>
    </w:rPr>
  </w:style>
  <w:style w:type="character" w:customStyle="1" w:styleId="Char0">
    <w:name w:val="页脚 Char"/>
    <w:link w:val="a4"/>
    <w:rsid w:val="00DA7C71"/>
    <w:rPr>
      <w:kern w:val="2"/>
      <w:sz w:val="18"/>
      <w:szCs w:val="18"/>
    </w:rPr>
  </w:style>
  <w:style w:type="paragraph" w:styleId="a5">
    <w:name w:val="Balloon Text"/>
    <w:basedOn w:val="a"/>
    <w:link w:val="Char1"/>
    <w:rsid w:val="00A00981"/>
    <w:rPr>
      <w:sz w:val="18"/>
      <w:szCs w:val="18"/>
    </w:rPr>
  </w:style>
  <w:style w:type="character" w:customStyle="1" w:styleId="Char1">
    <w:name w:val="批注框文本 Char"/>
    <w:basedOn w:val="a0"/>
    <w:link w:val="a5"/>
    <w:rsid w:val="00A00981"/>
    <w:rPr>
      <w:kern w:val="2"/>
      <w:sz w:val="18"/>
      <w:szCs w:val="18"/>
    </w:rPr>
  </w:style>
  <w:style w:type="character" w:styleId="a6">
    <w:name w:val="Placeholder Text"/>
    <w:basedOn w:val="a0"/>
    <w:uiPriority w:val="99"/>
    <w:semiHidden/>
    <w:rsid w:val="00A00981"/>
    <w:rPr>
      <w:color w:val="808080"/>
    </w:rPr>
  </w:style>
  <w:style w:type="paragraph" w:styleId="a7">
    <w:name w:val="List Paragraph"/>
    <w:basedOn w:val="a"/>
    <w:uiPriority w:val="34"/>
    <w:qFormat/>
    <w:rsid w:val="004C33B2"/>
    <w:pPr>
      <w:ind w:firstLineChars="200" w:firstLine="420"/>
    </w:pPr>
  </w:style>
  <w:style w:type="paragraph" w:styleId="a8">
    <w:name w:val="Normal (Web)"/>
    <w:basedOn w:val="a"/>
    <w:uiPriority w:val="99"/>
    <w:unhideWhenUsed/>
    <w:rsid w:val="0017394E"/>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oleObject" Target="embeddings/oleObject19.bin"/><Relationship Id="rId47" Type="http://schemas.openxmlformats.org/officeDocument/2006/relationships/oleObject" Target="embeddings/oleObject22.bin"/><Relationship Id="rId63" Type="http://schemas.openxmlformats.org/officeDocument/2006/relationships/image" Target="media/image25.wmf"/><Relationship Id="rId68" Type="http://schemas.openxmlformats.org/officeDocument/2006/relationships/image" Target="media/image27.wmf"/><Relationship Id="rId84" Type="http://schemas.openxmlformats.org/officeDocument/2006/relationships/image" Target="media/image34.wmf"/><Relationship Id="rId89" Type="http://schemas.openxmlformats.org/officeDocument/2006/relationships/oleObject" Target="embeddings/oleObject46.bin"/><Relationship Id="rId112" Type="http://schemas.openxmlformats.org/officeDocument/2006/relationships/image" Target="media/image48.wmf"/><Relationship Id="rId16" Type="http://schemas.openxmlformats.org/officeDocument/2006/relationships/image" Target="media/image5.wmf"/><Relationship Id="rId107" Type="http://schemas.openxmlformats.org/officeDocument/2006/relationships/oleObject" Target="embeddings/oleObject55.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oleObject" Target="embeddings/oleObject18.bin"/><Relationship Id="rId45" Type="http://schemas.openxmlformats.org/officeDocument/2006/relationships/image" Target="media/image18.wmf"/><Relationship Id="rId53" Type="http://schemas.openxmlformats.org/officeDocument/2006/relationships/oleObject" Target="embeddings/oleObject26.bin"/><Relationship Id="rId58" Type="http://schemas.openxmlformats.org/officeDocument/2006/relationships/oleObject" Target="embeddings/oleObject29.bin"/><Relationship Id="rId66" Type="http://schemas.openxmlformats.org/officeDocument/2006/relationships/image" Target="media/image26.wmf"/><Relationship Id="rId74" Type="http://schemas.openxmlformats.org/officeDocument/2006/relationships/oleObject" Target="embeddings/oleObject38.bin"/><Relationship Id="rId79" Type="http://schemas.openxmlformats.org/officeDocument/2006/relationships/oleObject" Target="embeddings/oleObject41.bin"/><Relationship Id="rId87" Type="http://schemas.openxmlformats.org/officeDocument/2006/relationships/oleObject" Target="embeddings/oleObject45.bin"/><Relationship Id="rId102" Type="http://schemas.openxmlformats.org/officeDocument/2006/relationships/image" Target="media/image43.wmf"/><Relationship Id="rId110" Type="http://schemas.openxmlformats.org/officeDocument/2006/relationships/image" Target="media/image47.wmf"/><Relationship Id="rId115"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4.wmf"/><Relationship Id="rId82" Type="http://schemas.openxmlformats.org/officeDocument/2006/relationships/image" Target="media/image33.wmf"/><Relationship Id="rId90" Type="http://schemas.openxmlformats.org/officeDocument/2006/relationships/image" Target="media/image37.wmf"/><Relationship Id="rId95" Type="http://schemas.openxmlformats.org/officeDocument/2006/relationships/oleObject" Target="embeddings/oleObject49.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image" Target="media/image17.wmf"/><Relationship Id="rId48" Type="http://schemas.openxmlformats.org/officeDocument/2006/relationships/image" Target="media/image19.wmf"/><Relationship Id="rId56" Type="http://schemas.openxmlformats.org/officeDocument/2006/relationships/oleObject" Target="embeddings/oleObject28.bin"/><Relationship Id="rId64" Type="http://schemas.openxmlformats.org/officeDocument/2006/relationships/oleObject" Target="embeddings/oleObject32.bin"/><Relationship Id="rId69" Type="http://schemas.openxmlformats.org/officeDocument/2006/relationships/oleObject" Target="embeddings/oleObject35.bin"/><Relationship Id="rId77" Type="http://schemas.openxmlformats.org/officeDocument/2006/relationships/oleObject" Target="embeddings/oleObject40.bin"/><Relationship Id="rId100" Type="http://schemas.openxmlformats.org/officeDocument/2006/relationships/image" Target="media/image42.wmf"/><Relationship Id="rId105" Type="http://schemas.openxmlformats.org/officeDocument/2006/relationships/oleObject" Target="embeddings/oleObject54.bin"/><Relationship Id="rId113" Type="http://schemas.openxmlformats.org/officeDocument/2006/relationships/oleObject" Target="embeddings/oleObject58.bin"/><Relationship Id="rId8" Type="http://schemas.openxmlformats.org/officeDocument/2006/relationships/image" Target="media/image1.wmf"/><Relationship Id="rId51" Type="http://schemas.openxmlformats.org/officeDocument/2006/relationships/image" Target="media/image20.wmf"/><Relationship Id="rId72" Type="http://schemas.openxmlformats.org/officeDocument/2006/relationships/oleObject" Target="embeddings/oleObject37.bin"/><Relationship Id="rId80" Type="http://schemas.openxmlformats.org/officeDocument/2006/relationships/image" Target="media/image32.wmf"/><Relationship Id="rId85" Type="http://schemas.openxmlformats.org/officeDocument/2006/relationships/oleObject" Target="embeddings/oleObject44.bin"/><Relationship Id="rId93" Type="http://schemas.openxmlformats.org/officeDocument/2006/relationships/oleObject" Target="embeddings/oleObject48.bin"/><Relationship Id="rId98" Type="http://schemas.openxmlformats.org/officeDocument/2006/relationships/image" Target="media/image41.wmf"/><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2.bin"/><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3.wmf"/><Relationship Id="rId67" Type="http://schemas.openxmlformats.org/officeDocument/2006/relationships/oleObject" Target="embeddings/oleObject34.bin"/><Relationship Id="rId103" Type="http://schemas.openxmlformats.org/officeDocument/2006/relationships/oleObject" Target="embeddings/oleObject53.bin"/><Relationship Id="rId108" Type="http://schemas.openxmlformats.org/officeDocument/2006/relationships/image" Target="media/image46.wmf"/><Relationship Id="rId116"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image" Target="media/image16.wmf"/><Relationship Id="rId54" Type="http://schemas.openxmlformats.org/officeDocument/2006/relationships/oleObject" Target="embeddings/oleObject27.bin"/><Relationship Id="rId62" Type="http://schemas.openxmlformats.org/officeDocument/2006/relationships/oleObject" Target="embeddings/oleObject31.bin"/><Relationship Id="rId70" Type="http://schemas.openxmlformats.org/officeDocument/2006/relationships/oleObject" Target="embeddings/oleObject36.bin"/><Relationship Id="rId75" Type="http://schemas.openxmlformats.org/officeDocument/2006/relationships/oleObject" Target="embeddings/oleObject39.bin"/><Relationship Id="rId83" Type="http://schemas.openxmlformats.org/officeDocument/2006/relationships/oleObject" Target="embeddings/oleObject43.bin"/><Relationship Id="rId88" Type="http://schemas.openxmlformats.org/officeDocument/2006/relationships/image" Target="media/image36.wmf"/><Relationship Id="rId91" Type="http://schemas.openxmlformats.org/officeDocument/2006/relationships/oleObject" Target="embeddings/oleObject47.bin"/><Relationship Id="rId96" Type="http://schemas.openxmlformats.org/officeDocument/2006/relationships/image" Target="media/image40.wmf"/><Relationship Id="rId111" Type="http://schemas.openxmlformats.org/officeDocument/2006/relationships/oleObject" Target="embeddings/oleObject57.bin"/><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3.bin"/><Relationship Id="rId57" Type="http://schemas.openxmlformats.org/officeDocument/2006/relationships/image" Target="media/image22.wmf"/><Relationship Id="rId106" Type="http://schemas.openxmlformats.org/officeDocument/2006/relationships/image" Target="media/image45.wmf"/><Relationship Id="rId114" Type="http://schemas.openxmlformats.org/officeDocument/2006/relationships/oleObject" Target="embeddings/oleObject59.bin"/><Relationship Id="rId10" Type="http://schemas.openxmlformats.org/officeDocument/2006/relationships/image" Target="media/image2.wmf"/><Relationship Id="rId31" Type="http://schemas.openxmlformats.org/officeDocument/2006/relationships/image" Target="media/image13.wmf"/><Relationship Id="rId44" Type="http://schemas.openxmlformats.org/officeDocument/2006/relationships/oleObject" Target="embeddings/oleObject20.bin"/><Relationship Id="rId52" Type="http://schemas.openxmlformats.org/officeDocument/2006/relationships/oleObject" Target="embeddings/oleObject25.bin"/><Relationship Id="rId60" Type="http://schemas.openxmlformats.org/officeDocument/2006/relationships/oleObject" Target="embeddings/oleObject30.bin"/><Relationship Id="rId65" Type="http://schemas.openxmlformats.org/officeDocument/2006/relationships/oleObject" Target="embeddings/oleObject33.bin"/><Relationship Id="rId73" Type="http://schemas.openxmlformats.org/officeDocument/2006/relationships/image" Target="media/image29.wmf"/><Relationship Id="rId78" Type="http://schemas.openxmlformats.org/officeDocument/2006/relationships/image" Target="media/image31.wmf"/><Relationship Id="rId81" Type="http://schemas.openxmlformats.org/officeDocument/2006/relationships/oleObject" Target="embeddings/oleObject42.bin"/><Relationship Id="rId86" Type="http://schemas.openxmlformats.org/officeDocument/2006/relationships/image" Target="media/image35.wmf"/><Relationship Id="rId94" Type="http://schemas.openxmlformats.org/officeDocument/2006/relationships/image" Target="media/image39.wmf"/><Relationship Id="rId99" Type="http://schemas.openxmlformats.org/officeDocument/2006/relationships/oleObject" Target="embeddings/oleObject51.bin"/><Relationship Id="rId101" Type="http://schemas.openxmlformats.org/officeDocument/2006/relationships/oleObject" Target="embeddings/oleObject52.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5.wmf"/><Relationship Id="rId109" Type="http://schemas.openxmlformats.org/officeDocument/2006/relationships/oleObject" Target="embeddings/oleObject56.bin"/><Relationship Id="rId34" Type="http://schemas.openxmlformats.org/officeDocument/2006/relationships/oleObject" Target="embeddings/oleObject13.bin"/><Relationship Id="rId50" Type="http://schemas.openxmlformats.org/officeDocument/2006/relationships/oleObject" Target="embeddings/oleObject24.bin"/><Relationship Id="rId55" Type="http://schemas.openxmlformats.org/officeDocument/2006/relationships/image" Target="media/image21.wmf"/><Relationship Id="rId76" Type="http://schemas.openxmlformats.org/officeDocument/2006/relationships/image" Target="media/image30.wmf"/><Relationship Id="rId97" Type="http://schemas.openxmlformats.org/officeDocument/2006/relationships/oleObject" Target="embeddings/oleObject50.bin"/><Relationship Id="rId104" Type="http://schemas.openxmlformats.org/officeDocument/2006/relationships/image" Target="media/image44.wmf"/><Relationship Id="rId7" Type="http://schemas.openxmlformats.org/officeDocument/2006/relationships/endnotes" Target="endnotes.xml"/><Relationship Id="rId71" Type="http://schemas.openxmlformats.org/officeDocument/2006/relationships/image" Target="media/image28.wmf"/><Relationship Id="rId92" Type="http://schemas.openxmlformats.org/officeDocument/2006/relationships/image" Target="media/image38.wmf"/><Relationship Id="rId2" Type="http://schemas.openxmlformats.org/officeDocument/2006/relationships/styles" Target="styles.xml"/><Relationship Id="rId29" Type="http://schemas.openxmlformats.org/officeDocument/2006/relationships/image" Target="media/image1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6</Pages>
  <Words>1883</Words>
  <Characters>10737</Characters>
  <Application>Microsoft Office Word</Application>
  <DocSecurity>0</DocSecurity>
  <Lines>89</Lines>
  <Paragraphs>25</Paragraphs>
  <ScaleCrop>false</ScaleCrop>
  <Company>tsinghua</Company>
  <LinksUpToDate>false</LinksUpToDate>
  <CharactersWithSpaces>12595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of General Physics, set #5</dc:title>
  <dc:creator>zw</dc:creator>
  <cp:lastModifiedBy>Shuo Jiang</cp:lastModifiedBy>
  <cp:revision>3</cp:revision>
  <cp:lastPrinted>2011-11-05T07:13:00Z</cp:lastPrinted>
  <dcterms:created xsi:type="dcterms:W3CDTF">2018-03-01T05:03:00Z</dcterms:created>
  <dcterms:modified xsi:type="dcterms:W3CDTF">2018-03-01T07:27:00Z</dcterms:modified>
</cp:coreProperties>
</file>