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96D68" w14:textId="3767C5B8" w:rsidR="007E6010" w:rsidRPr="00D14318" w:rsidRDefault="00445C96" w:rsidP="00385FC2">
      <w:pPr>
        <w:pStyle w:val="a4"/>
        <w:rPr>
          <w:sz w:val="48"/>
        </w:rPr>
      </w:pPr>
      <w:r w:rsidRPr="00D14318">
        <w:rPr>
          <w:rFonts w:hint="eastAsia"/>
          <w:sz w:val="48"/>
        </w:rPr>
        <w:t>期末</w:t>
      </w:r>
      <w:r w:rsidR="00765515" w:rsidRPr="00D14318">
        <w:rPr>
          <w:rFonts w:hint="eastAsia"/>
          <w:sz w:val="48"/>
        </w:rPr>
        <w:t>不考</w:t>
      </w:r>
      <w:r w:rsidR="00385FC2" w:rsidRPr="00D14318">
        <w:rPr>
          <w:rFonts w:hint="eastAsia"/>
          <w:sz w:val="48"/>
        </w:rPr>
        <w:t>的内容汇总</w:t>
      </w:r>
    </w:p>
    <w:p w14:paraId="3EC12678" w14:textId="5772B2F1" w:rsidR="00765515" w:rsidRPr="00D14318" w:rsidRDefault="00D14318" w:rsidP="00445C96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有限自动机</w:t>
      </w:r>
      <w:r w:rsidRPr="00D14318">
        <w:rPr>
          <w:rFonts w:hint="eastAsia"/>
          <w:sz w:val="32"/>
        </w:rPr>
        <w:t>转正则</w:t>
      </w:r>
      <w:r w:rsidRPr="00D14318">
        <w:rPr>
          <w:sz w:val="32"/>
        </w:rPr>
        <w:t>表示的</w:t>
      </w:r>
      <w:r w:rsidR="002C7FF0" w:rsidRPr="00D14318">
        <w:rPr>
          <w:rFonts w:hint="eastAsia"/>
          <w:sz w:val="32"/>
        </w:rPr>
        <w:t>路径迭代法</w:t>
      </w:r>
    </w:p>
    <w:p w14:paraId="3B021C51" w14:textId="0812A72F" w:rsidR="002C7FF0" w:rsidRPr="00D14318" w:rsidRDefault="00D14318" w:rsidP="00445C96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判定</w:t>
      </w:r>
      <w:r w:rsidR="005524E9" w:rsidRPr="00D14318">
        <w:rPr>
          <w:rFonts w:hint="eastAsia"/>
          <w:sz w:val="32"/>
        </w:rPr>
        <w:t>CFG</w:t>
      </w:r>
      <w:r w:rsidR="007E1B8C" w:rsidRPr="00D14318">
        <w:rPr>
          <w:rFonts w:hint="eastAsia"/>
          <w:sz w:val="32"/>
        </w:rPr>
        <w:t>文法</w:t>
      </w:r>
      <w:r>
        <w:rPr>
          <w:rFonts w:hint="eastAsia"/>
          <w:sz w:val="32"/>
        </w:rPr>
        <w:t>的</w:t>
      </w:r>
      <w:r w:rsidR="007E1B8C" w:rsidRPr="00D14318">
        <w:rPr>
          <w:rFonts w:hint="eastAsia"/>
          <w:sz w:val="32"/>
        </w:rPr>
        <w:t>二义性</w:t>
      </w:r>
    </w:p>
    <w:p w14:paraId="3878A3A1" w14:textId="6A8E9AAB" w:rsidR="007E1B8C" w:rsidRPr="00D14318" w:rsidRDefault="007E1B8C" w:rsidP="00445C96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D14318">
        <w:rPr>
          <w:rFonts w:hint="eastAsia"/>
          <w:sz w:val="32"/>
        </w:rPr>
        <w:t>上下文无关文法应用</w:t>
      </w:r>
    </w:p>
    <w:p w14:paraId="7BD07D44" w14:textId="4EA4631B" w:rsidR="007E1B8C" w:rsidRDefault="007E1B8C" w:rsidP="00445C96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D14318">
        <w:rPr>
          <w:rFonts w:hint="eastAsia"/>
          <w:sz w:val="32"/>
        </w:rPr>
        <w:t>PDA转CFG</w:t>
      </w:r>
    </w:p>
    <w:p w14:paraId="137AE305" w14:textId="77777777" w:rsidR="00D14318" w:rsidRPr="00D14318" w:rsidRDefault="00D14318" w:rsidP="00D14318">
      <w:pPr>
        <w:pStyle w:val="a3"/>
        <w:ind w:left="360" w:firstLineChars="0" w:firstLine="0"/>
        <w:rPr>
          <w:sz w:val="32"/>
        </w:rPr>
      </w:pPr>
    </w:p>
    <w:p w14:paraId="75C44EAE" w14:textId="77777777" w:rsidR="00D14318" w:rsidRDefault="00D14318" w:rsidP="00D14318">
      <w:pPr>
        <w:rPr>
          <w:sz w:val="32"/>
        </w:rPr>
      </w:pPr>
      <w:r w:rsidRPr="00D14318">
        <w:rPr>
          <w:rFonts w:hint="eastAsia"/>
          <w:sz w:val="32"/>
        </w:rPr>
        <w:t>选择</w:t>
      </w:r>
      <w:r w:rsidRPr="00D14318">
        <w:rPr>
          <w:sz w:val="32"/>
        </w:rPr>
        <w:t>填空题</w:t>
      </w:r>
      <w:r w:rsidRPr="00D14318">
        <w:rPr>
          <w:rFonts w:hint="eastAsia"/>
          <w:sz w:val="32"/>
        </w:rPr>
        <w:t>除</w:t>
      </w:r>
      <w:r w:rsidRPr="00D14318">
        <w:rPr>
          <w:sz w:val="32"/>
        </w:rPr>
        <w:t>外，不考</w:t>
      </w:r>
      <w:r>
        <w:rPr>
          <w:rFonts w:hint="eastAsia"/>
          <w:sz w:val="32"/>
        </w:rPr>
        <w:t>：</w:t>
      </w:r>
    </w:p>
    <w:p w14:paraId="369DDB12" w14:textId="54F9C71B" w:rsidR="00041EC8" w:rsidRPr="00D14318" w:rsidRDefault="000C49BA" w:rsidP="00D14318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D14318">
        <w:rPr>
          <w:rFonts w:hint="eastAsia"/>
          <w:sz w:val="32"/>
        </w:rPr>
        <w:t>同态和</w:t>
      </w:r>
      <w:proofErr w:type="gramStart"/>
      <w:r w:rsidRPr="00D14318">
        <w:rPr>
          <w:rFonts w:hint="eastAsia"/>
          <w:sz w:val="32"/>
        </w:rPr>
        <w:t>逆同态</w:t>
      </w:r>
      <w:proofErr w:type="gramEnd"/>
      <w:r w:rsidR="00D14318" w:rsidRPr="00D14318">
        <w:rPr>
          <w:rFonts w:hint="eastAsia"/>
          <w:sz w:val="32"/>
        </w:rPr>
        <w:t>的</w:t>
      </w:r>
      <w:r w:rsidR="00D14318" w:rsidRPr="00D14318">
        <w:rPr>
          <w:sz w:val="32"/>
        </w:rPr>
        <w:t>证明与算法</w:t>
      </w:r>
    </w:p>
    <w:p w14:paraId="454A7866" w14:textId="7637ABF0" w:rsidR="00D14318" w:rsidRDefault="00D14318" w:rsidP="00D14318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不可</w:t>
      </w:r>
      <w:r>
        <w:rPr>
          <w:sz w:val="32"/>
        </w:rPr>
        <w:t>判定</w:t>
      </w:r>
      <w:r w:rsidR="00533745">
        <w:rPr>
          <w:rFonts w:hint="eastAsia"/>
          <w:sz w:val="32"/>
        </w:rPr>
        <w:t>问题</w:t>
      </w:r>
      <w:r>
        <w:rPr>
          <w:sz w:val="32"/>
        </w:rPr>
        <w:t>的证明</w:t>
      </w:r>
    </w:p>
    <w:p w14:paraId="4C675C6A" w14:textId="42ECD787" w:rsidR="00D14318" w:rsidRPr="00D14318" w:rsidRDefault="00D14318" w:rsidP="00D14318">
      <w:pPr>
        <w:pStyle w:val="a3"/>
        <w:numPr>
          <w:ilvl w:val="0"/>
          <w:numId w:val="2"/>
        </w:numPr>
        <w:ind w:firstLineChars="0"/>
        <w:rPr>
          <w:rFonts w:hint="eastAsia"/>
          <w:sz w:val="32"/>
        </w:rPr>
      </w:pPr>
      <w:bookmarkStart w:id="0" w:name="_GoBack"/>
      <w:bookmarkEnd w:id="0"/>
      <w:r>
        <w:rPr>
          <w:rFonts w:hint="eastAsia"/>
          <w:sz w:val="32"/>
        </w:rPr>
        <w:t>计算复杂</w:t>
      </w:r>
      <w:r>
        <w:rPr>
          <w:sz w:val="32"/>
        </w:rPr>
        <w:t>性</w:t>
      </w:r>
      <w:r>
        <w:rPr>
          <w:rFonts w:hint="eastAsia"/>
          <w:sz w:val="32"/>
        </w:rPr>
        <w:t>的</w:t>
      </w:r>
      <w:r>
        <w:rPr>
          <w:sz w:val="32"/>
        </w:rPr>
        <w:t>证明</w:t>
      </w:r>
    </w:p>
    <w:sectPr w:rsidR="00D14318" w:rsidRPr="00D14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0D93"/>
    <w:multiLevelType w:val="hybridMultilevel"/>
    <w:tmpl w:val="544682D8"/>
    <w:lvl w:ilvl="0" w:tplc="6720A68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11109"/>
    <w:multiLevelType w:val="hybridMultilevel"/>
    <w:tmpl w:val="DF84548E"/>
    <w:lvl w:ilvl="0" w:tplc="AB206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10"/>
    <w:rsid w:val="00041EC8"/>
    <w:rsid w:val="000C49BA"/>
    <w:rsid w:val="00152B16"/>
    <w:rsid w:val="002C7FF0"/>
    <w:rsid w:val="00366B10"/>
    <w:rsid w:val="00385FC2"/>
    <w:rsid w:val="00445C96"/>
    <w:rsid w:val="00533745"/>
    <w:rsid w:val="005524E9"/>
    <w:rsid w:val="00765515"/>
    <w:rsid w:val="007E1B8C"/>
    <w:rsid w:val="007E6010"/>
    <w:rsid w:val="00B92687"/>
    <w:rsid w:val="00D14318"/>
    <w:rsid w:val="00EE321C"/>
    <w:rsid w:val="00F1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5509"/>
  <w15:chartTrackingRefBased/>
  <w15:docId w15:val="{47A80393-F217-4118-A58C-33F0A148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96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385FC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85FC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1792266893@qq.com</dc:creator>
  <cp:keywords/>
  <dc:description/>
  <cp:lastModifiedBy>LUO</cp:lastModifiedBy>
  <cp:revision>3</cp:revision>
  <dcterms:created xsi:type="dcterms:W3CDTF">2022-06-08T14:34:00Z</dcterms:created>
  <dcterms:modified xsi:type="dcterms:W3CDTF">2022-06-08T14:34:00Z</dcterms:modified>
</cp:coreProperties>
</file>