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F81C" w14:textId="77777777" w:rsidR="00BC42D3" w:rsidRPr="00BC42D3" w:rsidRDefault="00BC42D3" w:rsidP="00BC42D3">
      <w:pPr>
        <w:widowControl/>
        <w:rPr>
          <w:rFonts w:ascii="標楷體" w:eastAsia="標楷體" w:hAnsi="標楷體" w:cs="Times New Roman"/>
        </w:rPr>
      </w:pPr>
    </w:p>
    <w:p w14:paraId="47B2212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國立中央大學機械工程學系</w:t>
      </w:r>
    </w:p>
    <w:p w14:paraId="17AF1DAE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110學年電腦網路及程式</w:t>
      </w:r>
    </w:p>
    <w:p w14:paraId="3412526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專題報告</w:t>
      </w:r>
    </w:p>
    <w:p w14:paraId="3DEF5FF4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2340F221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D959157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3DF576AB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CD66394" w14:textId="0BFEE5E6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 w:hint="eastAsia"/>
          <w:sz w:val="52"/>
          <w:szCs w:val="52"/>
        </w:rPr>
        <w:t>購物網站</w:t>
      </w:r>
    </w:p>
    <w:p w14:paraId="17B6D5FF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5C3C581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120BB2D6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5D87EB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3D828E3F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5497D735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02801A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79D4C8CC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7328257B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632C4C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984"/>
      </w:tblGrid>
      <w:tr w:rsidR="00BC42D3" w:rsidRPr="00BC42D3" w14:paraId="61AD30A6" w14:textId="77777777" w:rsidTr="000226B8">
        <w:trPr>
          <w:trHeight w:val="567"/>
          <w:jc w:val="center"/>
        </w:trPr>
        <w:tc>
          <w:tcPr>
            <w:tcW w:w="1696" w:type="dxa"/>
          </w:tcPr>
          <w:p w14:paraId="44B34807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系(所)級</w:t>
            </w:r>
          </w:p>
        </w:tc>
        <w:tc>
          <w:tcPr>
            <w:tcW w:w="1560" w:type="dxa"/>
          </w:tcPr>
          <w:p w14:paraId="2CDF108E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學號</w:t>
            </w:r>
          </w:p>
        </w:tc>
        <w:tc>
          <w:tcPr>
            <w:tcW w:w="1984" w:type="dxa"/>
          </w:tcPr>
          <w:p w14:paraId="048AF387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姓名</w:t>
            </w:r>
          </w:p>
        </w:tc>
      </w:tr>
      <w:tr w:rsidR="00BC42D3" w:rsidRPr="00BC42D3" w14:paraId="4B8ED45F" w14:textId="77777777" w:rsidTr="000226B8">
        <w:trPr>
          <w:trHeight w:val="567"/>
          <w:jc w:val="center"/>
        </w:trPr>
        <w:tc>
          <w:tcPr>
            <w:tcW w:w="1696" w:type="dxa"/>
          </w:tcPr>
          <w:p w14:paraId="4C302965" w14:textId="77FE982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機械系1</w:t>
            </w:r>
            <w:r w:rsidRPr="00BC42D3">
              <w:rPr>
                <w:rFonts w:ascii="標楷體" w:eastAsia="標楷體" w:hAnsi="標楷體"/>
              </w:rPr>
              <w:t>A</w:t>
            </w:r>
          </w:p>
        </w:tc>
        <w:tc>
          <w:tcPr>
            <w:tcW w:w="1560" w:type="dxa"/>
          </w:tcPr>
          <w:p w14:paraId="6EB0E067" w14:textId="7CE68EC5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1</w:t>
            </w:r>
            <w:r w:rsidRPr="00BC42D3">
              <w:rPr>
                <w:rFonts w:ascii="標楷體" w:eastAsia="標楷體" w:hAnsi="標楷體"/>
              </w:rPr>
              <w:t>103</w:t>
            </w:r>
            <w:r w:rsidRPr="00BC42D3">
              <w:rPr>
                <w:rFonts w:ascii="標楷體" w:eastAsia="標楷體" w:hAnsi="標楷體" w:hint="eastAsia"/>
              </w:rPr>
              <w:t>03</w:t>
            </w:r>
            <w:r w:rsidRPr="00BC42D3">
              <w:rPr>
                <w:rFonts w:ascii="標楷體" w:eastAsia="標楷體" w:hAnsi="標楷體"/>
              </w:rPr>
              <w:t>527</w:t>
            </w:r>
          </w:p>
        </w:tc>
        <w:tc>
          <w:tcPr>
            <w:tcW w:w="1984" w:type="dxa"/>
          </w:tcPr>
          <w:p w14:paraId="129DD205" w14:textId="65AAFE21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鄭旭</w:t>
            </w:r>
            <w:proofErr w:type="gramStart"/>
            <w:r w:rsidRPr="00BC42D3">
              <w:rPr>
                <w:rFonts w:ascii="標楷體" w:eastAsia="標楷體" w:hAnsi="標楷體" w:hint="eastAsia"/>
              </w:rPr>
              <w:t>辰</w:t>
            </w:r>
            <w:proofErr w:type="gramEnd"/>
          </w:p>
        </w:tc>
      </w:tr>
      <w:tr w:rsidR="00BC42D3" w:rsidRPr="00BC42D3" w14:paraId="0E692395" w14:textId="77777777" w:rsidTr="000226B8">
        <w:trPr>
          <w:trHeight w:val="567"/>
          <w:jc w:val="center"/>
        </w:trPr>
        <w:tc>
          <w:tcPr>
            <w:tcW w:w="1696" w:type="dxa"/>
          </w:tcPr>
          <w:p w14:paraId="41761016" w14:textId="4E2A2BFC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機械系1A</w:t>
            </w:r>
          </w:p>
        </w:tc>
        <w:tc>
          <w:tcPr>
            <w:tcW w:w="1560" w:type="dxa"/>
          </w:tcPr>
          <w:p w14:paraId="6953F215" w14:textId="158C2F4D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1</w:t>
            </w:r>
            <w:r w:rsidRPr="00BC42D3">
              <w:rPr>
                <w:rFonts w:ascii="標楷體" w:eastAsia="標楷體" w:hAnsi="標楷體"/>
              </w:rPr>
              <w:t>10</w:t>
            </w:r>
            <w:r w:rsidRPr="00BC42D3">
              <w:rPr>
                <w:rFonts w:ascii="標楷體" w:eastAsia="標楷體" w:hAnsi="標楷體" w:hint="eastAsia"/>
              </w:rPr>
              <w:t>3035</w:t>
            </w:r>
            <w:r w:rsidRPr="00BC42D3">
              <w:rPr>
                <w:rFonts w:ascii="標楷體" w:eastAsia="標楷體" w:hAnsi="標楷體"/>
              </w:rPr>
              <w:t>29</w:t>
            </w:r>
          </w:p>
        </w:tc>
        <w:tc>
          <w:tcPr>
            <w:tcW w:w="1984" w:type="dxa"/>
          </w:tcPr>
          <w:p w14:paraId="547B0484" w14:textId="4CA6DCE3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楊東倫</w:t>
            </w:r>
          </w:p>
        </w:tc>
      </w:tr>
    </w:tbl>
    <w:p w14:paraId="7286C69F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377EA425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106BE5F4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16617232" w14:textId="6B3FED34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44"/>
          <w:szCs w:val="44"/>
        </w:rPr>
      </w:pPr>
      <w:r w:rsidRPr="00BC42D3">
        <w:rPr>
          <w:rFonts w:ascii="標楷體" w:eastAsia="標楷體" w:hAnsi="標楷體" w:cs="Times New Roman"/>
          <w:sz w:val="44"/>
          <w:szCs w:val="44"/>
        </w:rPr>
        <w:t>日期：2022年6月</w:t>
      </w:r>
      <w:r w:rsidR="00836ABE">
        <w:rPr>
          <w:rFonts w:ascii="標楷體" w:eastAsia="標楷體" w:hAnsi="標楷體" w:cs="Times New Roman"/>
          <w:sz w:val="44"/>
          <w:szCs w:val="44"/>
        </w:rPr>
        <w:t>17</w:t>
      </w:r>
      <w:r w:rsidRPr="00BC42D3">
        <w:rPr>
          <w:rFonts w:ascii="標楷體" w:eastAsia="標楷體" w:hAnsi="標楷體" w:cs="Times New Roman"/>
          <w:sz w:val="44"/>
          <w:szCs w:val="44"/>
        </w:rPr>
        <w:t>日</w:t>
      </w:r>
    </w:p>
    <w:p w14:paraId="7567AE26" w14:textId="2590E1A4" w:rsidR="00BC42D3" w:rsidRPr="00BC42D3" w:rsidRDefault="00BC42D3">
      <w:pPr>
        <w:widowControl/>
        <w:rPr>
          <w:rFonts w:ascii="標楷體" w:eastAsia="標楷體" w:hAnsi="標楷體"/>
        </w:rPr>
      </w:pPr>
      <w:r w:rsidRPr="00BC42D3">
        <w:rPr>
          <w:rFonts w:ascii="標楷體" w:eastAsia="標楷體" w:hAnsi="標楷體"/>
        </w:rPr>
        <w:br w:type="page"/>
      </w:r>
    </w:p>
    <w:p w14:paraId="28B2E8BF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lastRenderedPageBreak/>
        <w:t>專題摘要</w:t>
      </w:r>
    </w:p>
    <w:p w14:paraId="67908D2A" w14:textId="1EB7B841" w:rsidR="00A93672" w:rsidRPr="00A93672" w:rsidRDefault="00836ABE" w:rsidP="00A93672">
      <w:pPr>
        <w:pStyle w:val="a4"/>
        <w:ind w:leftChars="400" w:left="9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我們做的是鍵盤的購物網站，</w:t>
      </w:r>
      <w:r w:rsidR="00A93672">
        <w:rPr>
          <w:rFonts w:ascii="Times New Roman" w:eastAsia="標楷體" w:hAnsi="Times New Roman" w:cs="Times New Roman" w:hint="eastAsia"/>
          <w:szCs w:val="24"/>
        </w:rPr>
        <w:t>以</w:t>
      </w:r>
      <w:r w:rsidR="00A93672">
        <w:rPr>
          <w:rFonts w:ascii="Times New Roman" w:eastAsia="標楷體" w:hAnsi="Times New Roman" w:cs="Times New Roman"/>
          <w:szCs w:val="24"/>
        </w:rPr>
        <w:t>php</w:t>
      </w:r>
      <w:r w:rsidR="00A93672">
        <w:rPr>
          <w:rFonts w:ascii="Times New Roman" w:eastAsia="標楷體" w:hAnsi="Times New Roman" w:cs="Times New Roman" w:hint="eastAsia"/>
          <w:szCs w:val="24"/>
        </w:rPr>
        <w:t>為基礎，搭配</w:t>
      </w:r>
      <w:proofErr w:type="spellStart"/>
      <w:r w:rsidR="00A93672">
        <w:rPr>
          <w:rFonts w:ascii="Times New Roman" w:eastAsia="標楷體" w:hAnsi="Times New Roman" w:cs="Times New Roman"/>
          <w:szCs w:val="24"/>
        </w:rPr>
        <w:t>vue</w:t>
      </w:r>
      <w:proofErr w:type="spellEnd"/>
      <w:r w:rsidR="00A93672">
        <w:rPr>
          <w:rFonts w:ascii="Times New Roman" w:eastAsia="標楷體" w:hAnsi="Times New Roman" w:cs="Times New Roman" w:hint="eastAsia"/>
          <w:szCs w:val="24"/>
        </w:rPr>
        <w:t>框架及</w:t>
      </w:r>
      <w:proofErr w:type="spellStart"/>
      <w:r w:rsidR="00A93672">
        <w:rPr>
          <w:rFonts w:ascii="Times New Roman" w:eastAsia="標楷體" w:hAnsi="Times New Roman" w:cs="Times New Roman" w:hint="eastAsia"/>
          <w:szCs w:val="24"/>
        </w:rPr>
        <w:t>j</w:t>
      </w:r>
      <w:r w:rsidR="00A93672">
        <w:rPr>
          <w:rFonts w:ascii="Times New Roman" w:eastAsia="標楷體" w:hAnsi="Times New Roman" w:cs="Times New Roman"/>
          <w:szCs w:val="24"/>
        </w:rPr>
        <w:t>s</w:t>
      </w:r>
      <w:proofErr w:type="spellEnd"/>
      <w:r w:rsidR="00A93672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A93672">
        <w:rPr>
          <w:rFonts w:ascii="Times New Roman" w:eastAsia="標楷體" w:hAnsi="Times New Roman" w:cs="Times New Roman" w:hint="eastAsia"/>
          <w:szCs w:val="24"/>
        </w:rPr>
        <w:t>c</w:t>
      </w:r>
      <w:r w:rsidR="00A93672">
        <w:rPr>
          <w:rFonts w:ascii="Times New Roman" w:eastAsia="標楷體" w:hAnsi="Times New Roman" w:cs="Times New Roman"/>
          <w:szCs w:val="24"/>
        </w:rPr>
        <w:t>ss</w:t>
      </w:r>
      <w:proofErr w:type="spellEnd"/>
      <w:r w:rsidR="00A93672">
        <w:rPr>
          <w:rFonts w:ascii="Times New Roman" w:eastAsia="標楷體" w:hAnsi="Times New Roman" w:cs="Times New Roman" w:hint="eastAsia"/>
          <w:szCs w:val="24"/>
        </w:rPr>
        <w:t>、</w:t>
      </w:r>
      <w:r w:rsidR="00A93672">
        <w:rPr>
          <w:rFonts w:ascii="Times New Roman" w:eastAsia="標楷體" w:hAnsi="Times New Roman" w:cs="Times New Roman" w:hint="eastAsia"/>
          <w:szCs w:val="24"/>
        </w:rPr>
        <w:t>h</w:t>
      </w:r>
      <w:r w:rsidR="00A93672">
        <w:rPr>
          <w:rFonts w:ascii="Times New Roman" w:eastAsia="標楷體" w:hAnsi="Times New Roman" w:cs="Times New Roman"/>
          <w:szCs w:val="24"/>
        </w:rPr>
        <w:t>tml</w:t>
      </w:r>
      <w:r w:rsidR="00A93672">
        <w:rPr>
          <w:rFonts w:ascii="Times New Roman" w:eastAsia="標楷體" w:hAnsi="Times New Roman" w:cs="Times New Roman" w:hint="eastAsia"/>
          <w:szCs w:val="24"/>
        </w:rPr>
        <w:t>等語法，再使用</w:t>
      </w:r>
      <w:proofErr w:type="spellStart"/>
      <w:r w:rsidR="00A93672">
        <w:rPr>
          <w:rFonts w:ascii="Times New Roman" w:eastAsia="標楷體" w:hAnsi="Times New Roman" w:cs="Times New Roman" w:hint="eastAsia"/>
          <w:szCs w:val="24"/>
        </w:rPr>
        <w:t>v</w:t>
      </w:r>
      <w:r w:rsidR="00A93672">
        <w:rPr>
          <w:rFonts w:ascii="Times New Roman" w:eastAsia="標楷體" w:hAnsi="Times New Roman" w:cs="Times New Roman"/>
          <w:szCs w:val="24"/>
        </w:rPr>
        <w:t>uetify</w:t>
      </w:r>
      <w:proofErr w:type="spellEnd"/>
      <w:r w:rsidR="00A9367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3672">
        <w:rPr>
          <w:rFonts w:ascii="Times New Roman" w:eastAsia="標楷體" w:hAnsi="Times New Roman" w:cs="Times New Roman"/>
          <w:szCs w:val="24"/>
        </w:rPr>
        <w:t>UI</w:t>
      </w:r>
      <w:r w:rsidR="00A93672">
        <w:rPr>
          <w:rFonts w:ascii="Times New Roman" w:eastAsia="標楷體" w:hAnsi="Times New Roman" w:cs="Times New Roman" w:hint="eastAsia"/>
          <w:szCs w:val="24"/>
        </w:rPr>
        <w:t>來進行版面配置及簡易功能。</w:t>
      </w:r>
    </w:p>
    <w:p w14:paraId="272B2F81" w14:textId="3ECA25D4" w:rsidR="00A93672" w:rsidRDefault="00836ABE" w:rsidP="006176F9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目的是有流暢的購物流程及舒適的網站空間。</w:t>
      </w:r>
    </w:p>
    <w:p w14:paraId="0FE23708" w14:textId="6E25473F" w:rsidR="00836ABE" w:rsidRDefault="00836ABE" w:rsidP="006176F9">
      <w:pPr>
        <w:pStyle w:val="a4"/>
        <w:ind w:leftChars="400" w:left="9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規劃方面我們打算有幾項功能，為簡易搜尋物品、商品標籤、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等，而關於使用者，我們規劃登入</w:t>
      </w:r>
      <w:r w:rsidR="006176F9">
        <w:rPr>
          <w:rFonts w:ascii="Times New Roman" w:eastAsia="標楷體" w:hAnsi="Times New Roman" w:cs="Times New Roman" w:hint="eastAsia"/>
          <w:szCs w:val="24"/>
        </w:rPr>
        <w:t>後會將登入按鈕改為顯示使用者名稱及註冊按鈕改為登出按鈕，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297C1AC" w14:textId="392FF306" w:rsidR="00BC42D3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說明摘要的重點，包含目的、規劃、執行與成果。</w:t>
      </w:r>
    </w:p>
    <w:p w14:paraId="7F8B03DE" w14:textId="407C2D9F" w:rsidR="00A93672" w:rsidRDefault="00A93672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執行：</w:t>
      </w:r>
    </w:p>
    <w:p w14:paraId="76EEFB22" w14:textId="57995B71" w:rsidR="00A93672" w:rsidRDefault="00A93672" w:rsidP="003F254C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 w:rsidR="00717EC1">
        <w:rPr>
          <w:rFonts w:ascii="Times New Roman" w:eastAsia="標楷體" w:hAnsi="Times New Roman" w:cs="Times New Roman" w:hint="eastAsia"/>
          <w:szCs w:val="24"/>
        </w:rPr>
        <w:t>最一開始</w:t>
      </w:r>
      <w:r w:rsidR="00795A2B">
        <w:rPr>
          <w:rFonts w:ascii="Times New Roman" w:eastAsia="標楷體" w:hAnsi="Times New Roman" w:cs="Times New Roman" w:hint="eastAsia"/>
          <w:szCs w:val="24"/>
        </w:rPr>
        <w:t>是套用</w:t>
      </w:r>
      <w:r w:rsidR="00795A2B">
        <w:rPr>
          <w:rFonts w:ascii="Times New Roman" w:eastAsia="標楷體" w:hAnsi="Times New Roman" w:cs="Times New Roman" w:hint="eastAsia"/>
          <w:szCs w:val="24"/>
        </w:rPr>
        <w:t>h</w:t>
      </w:r>
      <w:r w:rsidR="00795A2B">
        <w:rPr>
          <w:rFonts w:ascii="Times New Roman" w:eastAsia="標楷體" w:hAnsi="Times New Roman" w:cs="Times New Roman"/>
          <w:szCs w:val="24"/>
        </w:rPr>
        <w:t>tml</w:t>
      </w:r>
      <w:r w:rsidR="00795A2B">
        <w:rPr>
          <w:rFonts w:ascii="Times New Roman" w:eastAsia="標楷體" w:hAnsi="Times New Roman" w:cs="Times New Roman" w:hint="eastAsia"/>
          <w:szCs w:val="24"/>
        </w:rPr>
        <w:t>5</w:t>
      </w:r>
      <w:r w:rsidR="00795A2B">
        <w:rPr>
          <w:rFonts w:ascii="Times New Roman" w:eastAsia="標楷體" w:hAnsi="Times New Roman" w:cs="Times New Roman" w:hint="eastAsia"/>
          <w:szCs w:val="24"/>
        </w:rPr>
        <w:t>的模板，發現內部</w:t>
      </w:r>
      <w:proofErr w:type="spellStart"/>
      <w:r w:rsidR="00795A2B">
        <w:rPr>
          <w:rFonts w:ascii="Times New Roman" w:eastAsia="標楷體" w:hAnsi="Times New Roman" w:cs="Times New Roman" w:hint="eastAsia"/>
          <w:szCs w:val="24"/>
        </w:rPr>
        <w:t>c</w:t>
      </w:r>
      <w:r w:rsidR="00795A2B">
        <w:rPr>
          <w:rFonts w:ascii="Times New Roman" w:eastAsia="標楷體" w:hAnsi="Times New Roman" w:cs="Times New Roman"/>
          <w:szCs w:val="24"/>
        </w:rPr>
        <w:t>ss</w:t>
      </w:r>
      <w:proofErr w:type="spellEnd"/>
      <w:r w:rsidR="00795A2B">
        <w:rPr>
          <w:rFonts w:ascii="Times New Roman" w:eastAsia="標楷體" w:hAnsi="Times New Roman" w:cs="Times New Roman" w:hint="eastAsia"/>
          <w:szCs w:val="24"/>
        </w:rPr>
        <w:t>雜亂，也都是</w:t>
      </w:r>
      <w:r w:rsidR="00795A2B">
        <w:rPr>
          <w:rFonts w:ascii="Times New Roman" w:eastAsia="標楷體" w:hAnsi="Times New Roman" w:cs="Times New Roman" w:hint="eastAsia"/>
          <w:szCs w:val="24"/>
        </w:rPr>
        <w:t>h</w:t>
      </w:r>
      <w:r w:rsidR="00795A2B">
        <w:rPr>
          <w:rFonts w:ascii="Times New Roman" w:eastAsia="標楷體" w:hAnsi="Times New Roman" w:cs="Times New Roman"/>
          <w:szCs w:val="24"/>
        </w:rPr>
        <w:t>tml</w:t>
      </w:r>
      <w:r w:rsidR="00795A2B">
        <w:rPr>
          <w:rFonts w:ascii="Times New Roman" w:eastAsia="標楷體" w:hAnsi="Times New Roman" w:cs="Times New Roman" w:hint="eastAsia"/>
          <w:szCs w:val="24"/>
        </w:rPr>
        <w:t>檔，需改成</w:t>
      </w:r>
      <w:r w:rsidR="00795A2B">
        <w:rPr>
          <w:rFonts w:ascii="Times New Roman" w:eastAsia="標楷體" w:hAnsi="Times New Roman" w:cs="Times New Roman" w:hint="eastAsia"/>
          <w:szCs w:val="24"/>
        </w:rPr>
        <w:t>p</w:t>
      </w:r>
      <w:r w:rsidR="00795A2B">
        <w:rPr>
          <w:rFonts w:ascii="Times New Roman" w:eastAsia="標楷體" w:hAnsi="Times New Roman" w:cs="Times New Roman"/>
          <w:szCs w:val="24"/>
        </w:rPr>
        <w:t>hp</w:t>
      </w:r>
      <w:r w:rsidR="00795A2B">
        <w:rPr>
          <w:rFonts w:ascii="Times New Roman" w:eastAsia="標楷體" w:hAnsi="Times New Roman" w:cs="Times New Roman" w:hint="eastAsia"/>
          <w:szCs w:val="24"/>
        </w:rPr>
        <w:t>做抓取</w:t>
      </w:r>
      <w:r w:rsidR="00795A2B">
        <w:rPr>
          <w:rFonts w:ascii="Times New Roman" w:eastAsia="標楷體" w:hAnsi="Times New Roman" w:cs="Times New Roman" w:hint="eastAsia"/>
          <w:szCs w:val="24"/>
        </w:rPr>
        <w:t>database</w:t>
      </w:r>
      <w:r w:rsidR="00795A2B">
        <w:rPr>
          <w:rFonts w:ascii="Times New Roman" w:eastAsia="標楷體" w:hAnsi="Times New Roman" w:cs="Times New Roman" w:hint="eastAsia"/>
          <w:szCs w:val="24"/>
        </w:rPr>
        <w:t>且做資料修改。</w:t>
      </w:r>
    </w:p>
    <w:p w14:paraId="733AF1D5" w14:textId="3155E90D" w:rsidR="00717EC1" w:rsidRDefault="00717EC1" w:rsidP="00717EC1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在整合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vue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到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hp</w:t>
      </w:r>
      <w:r>
        <w:rPr>
          <w:rFonts w:ascii="Times New Roman" w:eastAsia="標楷體" w:hAnsi="Times New Roman" w:cs="Times New Roman" w:hint="eastAsia"/>
          <w:szCs w:val="24"/>
        </w:rPr>
        <w:t>裡時出現了許多問題，因不是由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/>
          <w:szCs w:val="24"/>
        </w:rPr>
        <w:t>ue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CLI</w:t>
      </w:r>
      <w:r>
        <w:rPr>
          <w:rFonts w:ascii="Times New Roman" w:eastAsia="標楷體" w:hAnsi="Times New Roman" w:cs="Times New Roman" w:hint="eastAsia"/>
          <w:szCs w:val="24"/>
        </w:rPr>
        <w:t>創建資料結構，而是使用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dn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匯入，造成整合後許多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/>
          <w:szCs w:val="24"/>
        </w:rPr>
        <w:t>ue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框架的功能無法使用，例如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omponents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….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47DA70E3" w14:textId="23FA370E" w:rsidR="00795A2B" w:rsidRDefault="00795A2B" w:rsidP="00717EC1">
      <w:pPr>
        <w:pStyle w:val="a4"/>
        <w:ind w:leftChars="400" w:left="9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在商品搜尋頁面</w:t>
      </w:r>
    </w:p>
    <w:p w14:paraId="495CB3B9" w14:textId="375C68FF" w:rsidR="00717EC1" w:rsidRPr="00717EC1" w:rsidRDefault="00717EC1" w:rsidP="003F254C">
      <w:pPr>
        <w:pStyle w:val="a4"/>
        <w:ind w:leftChars="400" w:left="960"/>
        <w:rPr>
          <w:rFonts w:ascii="Times New Roman" w:eastAsia="標楷體" w:hAnsi="Times New Roman" w:cs="Times New Roman" w:hint="eastAsia"/>
          <w:szCs w:val="24"/>
        </w:rPr>
      </w:pPr>
    </w:p>
    <w:p w14:paraId="42EDDEF7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背景說明</w:t>
      </w:r>
    </w:p>
    <w:p w14:paraId="3A8F90C2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說明為何選擇此專題，專題目標與概念規劃</w:t>
      </w:r>
    </w:p>
    <w:p w14:paraId="30B132F3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網站介紹</w:t>
      </w:r>
    </w:p>
    <w:p w14:paraId="18FC7144" w14:textId="77777777" w:rsidR="00BC42D3" w:rsidRPr="00737712" w:rsidRDefault="00BC42D3" w:rsidP="00BC42D3">
      <w:pPr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說明以下項目</w:t>
      </w:r>
      <w:r>
        <w:rPr>
          <w:rFonts w:ascii="Times New Roman" w:eastAsia="標楷體" w:hAnsi="Times New Roman" w:cs="Times New Roman" w:hint="eastAsia"/>
          <w:szCs w:val="24"/>
        </w:rPr>
        <w:t>，並搭配截圖</w:t>
      </w:r>
    </w:p>
    <w:p w14:paraId="27920124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使用者、網站、資料庫之間的互動與設計：</w:t>
      </w:r>
    </w:p>
    <w:p w14:paraId="274287D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3E61FAB4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網站實作</w:t>
      </w:r>
    </w:p>
    <w:p w14:paraId="4FDB9CB0" w14:textId="77777777" w:rsidR="00BC42D3" w:rsidRPr="00737712" w:rsidRDefault="00BC42D3" w:rsidP="00BC42D3">
      <w:pPr>
        <w:pStyle w:val="a4"/>
        <w:rPr>
          <w:rFonts w:ascii="Times New Roman" w:eastAsia="標楷體" w:hAnsi="Times New Roman" w:cs="Times New Roman"/>
          <w:szCs w:val="24"/>
        </w:rPr>
      </w:pPr>
    </w:p>
    <w:p w14:paraId="3716E8D9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資料庫實作</w:t>
      </w:r>
    </w:p>
    <w:p w14:paraId="04EFAFAB" w14:textId="77777777" w:rsidR="00BC42D3" w:rsidRPr="00737712" w:rsidRDefault="00BC42D3" w:rsidP="00BC42D3">
      <w:pPr>
        <w:ind w:left="480"/>
        <w:rPr>
          <w:rFonts w:ascii="Times New Roman" w:eastAsia="標楷體" w:hAnsi="Times New Roman" w:cs="Times New Roman"/>
          <w:szCs w:val="24"/>
        </w:rPr>
      </w:pPr>
    </w:p>
    <w:p w14:paraId="7A32D6A2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完成項目：</w:t>
      </w:r>
    </w:p>
    <w:p w14:paraId="0B6108CE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可以註冊資料到資料庫</w:t>
      </w:r>
    </w:p>
    <w:p w14:paraId="249B755E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登入要從資料庫讀取內容</w:t>
      </w:r>
    </w:p>
    <w:p w14:paraId="7AF26944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……</w:t>
      </w:r>
    </w:p>
    <w:p w14:paraId="40BD58E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3B0871DB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結果頁面呈現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請</w:t>
      </w:r>
      <w:r w:rsidRPr="0012655C">
        <w:rPr>
          <w:rFonts w:ascii="Times New Roman" w:eastAsia="標楷體" w:hAnsi="Times New Roman" w:cs="Times New Roman" w:hint="eastAsia"/>
          <w:szCs w:val="24"/>
        </w:rPr>
        <w:t>各個網頁的畫面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都</w:t>
      </w:r>
      <w:r w:rsidRPr="0012655C">
        <w:rPr>
          <w:rFonts w:ascii="Times New Roman" w:eastAsia="標楷體" w:hAnsi="Times New Roman" w:cs="Times New Roman" w:hint="eastAsia"/>
          <w:szCs w:val="24"/>
        </w:rPr>
        <w:t>截圖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4E04B38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25681B22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結論</w:t>
      </w:r>
    </w:p>
    <w:p w14:paraId="25E5C012" w14:textId="77777777" w:rsidR="00BC42D3" w:rsidRDefault="00BC42D3" w:rsidP="00BC42D3">
      <w:pPr>
        <w:pStyle w:val="a4"/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lastRenderedPageBreak/>
        <w:t>(</w:t>
      </w:r>
      <w:r w:rsidRPr="00737712">
        <w:rPr>
          <w:rFonts w:ascii="Times New Roman" w:eastAsia="標楷體" w:hAnsi="Times New Roman" w:cs="Times New Roman"/>
          <w:sz w:val="32"/>
        </w:rPr>
        <w:t>請列出你認為重要的成果</w:t>
      </w:r>
      <w:r w:rsidRPr="00737712">
        <w:rPr>
          <w:rFonts w:ascii="Times New Roman" w:eastAsia="標楷體" w:hAnsi="Times New Roman" w:cs="Times New Roman"/>
          <w:sz w:val="32"/>
        </w:rPr>
        <w:t>)</w:t>
      </w:r>
    </w:p>
    <w:p w14:paraId="7A062869" w14:textId="77777777" w:rsidR="00BC42D3" w:rsidRPr="00836ABE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594934FC" w14:textId="0E7BD76F" w:rsidR="00BC42D3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個人心得</w:t>
      </w:r>
      <w:r w:rsidRPr="00737712">
        <w:rPr>
          <w:rFonts w:ascii="Times New Roman" w:eastAsia="標楷體" w:hAnsi="Times New Roman" w:cs="Times New Roman"/>
          <w:sz w:val="32"/>
        </w:rPr>
        <w:t>(</w:t>
      </w:r>
      <w:r w:rsidRPr="00737712">
        <w:rPr>
          <w:rFonts w:ascii="Times New Roman" w:eastAsia="標楷體" w:hAnsi="Times New Roman" w:cs="Times New Roman"/>
          <w:sz w:val="32"/>
        </w:rPr>
        <w:t>至少</w:t>
      </w:r>
      <w:r w:rsidRPr="00737712">
        <w:rPr>
          <w:rFonts w:ascii="Times New Roman" w:eastAsia="標楷體" w:hAnsi="Times New Roman" w:cs="Times New Roman"/>
          <w:sz w:val="32"/>
        </w:rPr>
        <w:t>300</w:t>
      </w:r>
      <w:r w:rsidRPr="00737712">
        <w:rPr>
          <w:rFonts w:ascii="Times New Roman" w:eastAsia="標楷體" w:hAnsi="Times New Roman" w:cs="Times New Roman"/>
          <w:sz w:val="32"/>
        </w:rPr>
        <w:t>字</w:t>
      </w:r>
      <w:r w:rsidRPr="00737712">
        <w:rPr>
          <w:rFonts w:ascii="Times New Roman" w:eastAsia="標楷體" w:hAnsi="Times New Roman" w:cs="Times New Roman"/>
          <w:sz w:val="32"/>
        </w:rPr>
        <w:t>)</w:t>
      </w:r>
    </w:p>
    <w:p w14:paraId="79C861E1" w14:textId="3E5A6CD7" w:rsidR="00A61585" w:rsidRPr="00A61585" w:rsidRDefault="00A61585" w:rsidP="00A61585">
      <w:pPr>
        <w:ind w:firstLine="480"/>
        <w:rPr>
          <w:rFonts w:ascii="Times New Roman" w:eastAsia="標楷體" w:hAnsi="Times New Roman" w:cs="Times New Roman"/>
          <w:szCs w:val="24"/>
        </w:rPr>
      </w:pPr>
      <w:proofErr w:type="gramStart"/>
      <w:r w:rsidRPr="00A61585">
        <w:rPr>
          <w:rFonts w:ascii="Times New Roman" w:eastAsia="標楷體" w:hAnsi="Times New Roman" w:cs="Times New Roman" w:hint="eastAsia"/>
          <w:szCs w:val="24"/>
        </w:rPr>
        <w:t>鄭旭辰</w:t>
      </w:r>
      <w:proofErr w:type="gramEnd"/>
      <w:r w:rsidRPr="00A61585">
        <w:rPr>
          <w:rFonts w:ascii="Times New Roman" w:eastAsia="標楷體" w:hAnsi="Times New Roman" w:cs="Times New Roman" w:hint="eastAsia"/>
          <w:szCs w:val="24"/>
        </w:rPr>
        <w:t>：</w:t>
      </w:r>
      <w:r w:rsidRPr="00A61585">
        <w:rPr>
          <w:rFonts w:ascii="Times New Roman" w:eastAsia="標楷體" w:hAnsi="Times New Roman" w:cs="Times New Roman"/>
          <w:szCs w:val="24"/>
        </w:rPr>
        <w:t xml:space="preserve"> </w:t>
      </w:r>
    </w:p>
    <w:p w14:paraId="175FF2FF" w14:textId="5B7DA252" w:rsidR="00A61585" w:rsidRPr="00836ABE" w:rsidRDefault="00A61585" w:rsidP="00A61585">
      <w:pPr>
        <w:pStyle w:val="a4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楊東倫：</w:t>
      </w:r>
      <w:r w:rsidR="00B54B5B">
        <w:rPr>
          <w:rFonts w:ascii="Times New Roman" w:eastAsia="標楷體" w:hAnsi="Times New Roman" w:cs="Times New Roman" w:hint="eastAsia"/>
          <w:szCs w:val="24"/>
        </w:rPr>
        <w:t>依照上課所學的各種架設網站的語言來去製作一個完整的購物網站，在製作前看起來很簡單，實際上如果要做的多功能是有困難度的，還需要再查詢相關功能的運作方式，甚至需要學習更多的函數、語法，再多的教學都還是不夠用，需要主動自行學習來累積。這</w:t>
      </w:r>
      <w:r w:rsidR="00C74CFE">
        <w:rPr>
          <w:rFonts w:ascii="Times New Roman" w:eastAsia="標楷體" w:hAnsi="Times New Roman" w:cs="Times New Roman" w:hint="eastAsia"/>
          <w:szCs w:val="24"/>
        </w:rPr>
        <w:t>個購物網站</w:t>
      </w:r>
      <w:r w:rsidR="00B54B5B">
        <w:rPr>
          <w:rFonts w:ascii="Times New Roman" w:eastAsia="標楷體" w:hAnsi="Times New Roman" w:cs="Times New Roman" w:hint="eastAsia"/>
          <w:szCs w:val="24"/>
        </w:rPr>
        <w:t>我嘗試導入</w:t>
      </w:r>
      <w:proofErr w:type="spellStart"/>
      <w:r w:rsidR="00B54B5B">
        <w:rPr>
          <w:rFonts w:ascii="Times New Roman" w:eastAsia="標楷體" w:hAnsi="Times New Roman" w:cs="Times New Roman" w:hint="eastAsia"/>
          <w:szCs w:val="24"/>
        </w:rPr>
        <w:t>v</w:t>
      </w:r>
      <w:r w:rsidR="00B54B5B">
        <w:rPr>
          <w:rFonts w:ascii="Times New Roman" w:eastAsia="標楷體" w:hAnsi="Times New Roman" w:cs="Times New Roman"/>
          <w:szCs w:val="24"/>
        </w:rPr>
        <w:t>ue</w:t>
      </w:r>
      <w:proofErr w:type="spellEnd"/>
      <w:r w:rsidR="00B54B5B">
        <w:rPr>
          <w:rFonts w:ascii="Times New Roman" w:eastAsia="標楷體" w:hAnsi="Times New Roman" w:cs="Times New Roman" w:hint="eastAsia"/>
          <w:szCs w:val="24"/>
        </w:rPr>
        <w:t>框架</w:t>
      </w:r>
      <w:r w:rsidR="00C74CFE">
        <w:rPr>
          <w:rFonts w:ascii="Times New Roman" w:eastAsia="標楷體" w:hAnsi="Times New Roman" w:cs="Times New Roman" w:hint="eastAsia"/>
          <w:szCs w:val="24"/>
        </w:rPr>
        <w:t>，雖然有點不順利、不完整，但可以便利的使用</w:t>
      </w:r>
      <w:r w:rsidR="00C74CFE">
        <w:rPr>
          <w:rFonts w:ascii="Times New Roman" w:eastAsia="標楷體" w:hAnsi="Times New Roman" w:cs="Times New Roman"/>
          <w:szCs w:val="24"/>
        </w:rPr>
        <w:t>UI</w:t>
      </w:r>
      <w:r w:rsidR="00C74CFE">
        <w:rPr>
          <w:rFonts w:ascii="Times New Roman" w:eastAsia="標楷體" w:hAnsi="Times New Roman" w:cs="Times New Roman" w:hint="eastAsia"/>
          <w:szCs w:val="24"/>
        </w:rPr>
        <w:t>的標籤來直接建構功能，但回頭看看可能自己編寫</w:t>
      </w:r>
      <w:proofErr w:type="spellStart"/>
      <w:r w:rsidR="00C74CFE">
        <w:rPr>
          <w:rFonts w:ascii="Times New Roman" w:eastAsia="標楷體" w:hAnsi="Times New Roman" w:cs="Times New Roman" w:hint="eastAsia"/>
          <w:szCs w:val="24"/>
        </w:rPr>
        <w:t>c</w:t>
      </w:r>
      <w:r w:rsidR="00C74CFE">
        <w:rPr>
          <w:rFonts w:ascii="Times New Roman" w:eastAsia="標楷體" w:hAnsi="Times New Roman" w:cs="Times New Roman"/>
          <w:szCs w:val="24"/>
        </w:rPr>
        <w:t>ss+js</w:t>
      </w:r>
      <w:proofErr w:type="spellEnd"/>
      <w:r w:rsidR="00C74CFE">
        <w:rPr>
          <w:rFonts w:ascii="Times New Roman" w:eastAsia="標楷體" w:hAnsi="Times New Roman" w:cs="Times New Roman" w:hint="eastAsia"/>
          <w:szCs w:val="24"/>
        </w:rPr>
        <w:t>可能會比較熟悉，也比較能和隊友配合。</w:t>
      </w:r>
    </w:p>
    <w:p w14:paraId="40047466" w14:textId="379DBB87" w:rsidR="00836ABE" w:rsidRPr="00A61585" w:rsidRDefault="00836ABE" w:rsidP="00A93672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14:paraId="688296AA" w14:textId="64087797" w:rsidR="00BC42D3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分工表</w:t>
      </w:r>
      <w:r>
        <w:rPr>
          <w:rFonts w:ascii="Times New Roman" w:eastAsia="標楷體" w:hAnsi="Times New Roman" w:cs="Times New Roman" w:hint="eastAsia"/>
          <w:sz w:val="32"/>
        </w:rPr>
        <w:t>(</w:t>
      </w:r>
      <w:r>
        <w:rPr>
          <w:rFonts w:ascii="Times New Roman" w:eastAsia="標楷體" w:hAnsi="Times New Roman" w:cs="Times New Roman" w:hint="eastAsia"/>
          <w:sz w:val="32"/>
        </w:rPr>
        <w:t>一人一組可不用填寫</w:t>
      </w:r>
      <w:r>
        <w:rPr>
          <w:rFonts w:ascii="Times New Roman" w:eastAsia="標楷體" w:hAnsi="Times New Roman" w:cs="Times New Roman" w:hint="eastAsia"/>
          <w:sz w:val="32"/>
        </w:rPr>
        <w:t>)</w:t>
      </w:r>
    </w:p>
    <w:p w14:paraId="33E0D637" w14:textId="5404D6A1" w:rsidR="00836ABE" w:rsidRDefault="00717EC1" w:rsidP="00836ABE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鄭旭辰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：登</w:t>
      </w:r>
      <w:r w:rsidR="00BE4405">
        <w:rPr>
          <w:rFonts w:ascii="Times New Roman" w:eastAsia="標楷體" w:hAnsi="Times New Roman" w:cs="Times New Roman" w:hint="eastAsia"/>
          <w:szCs w:val="24"/>
        </w:rPr>
        <w:t>入登出</w:t>
      </w:r>
      <w:r w:rsidR="001B0FAB">
        <w:rPr>
          <w:rFonts w:ascii="Times New Roman" w:eastAsia="標楷體" w:hAnsi="Times New Roman" w:cs="Times New Roman" w:hint="eastAsia"/>
          <w:szCs w:val="24"/>
        </w:rPr>
        <w:t>儲存抓取</w:t>
      </w:r>
      <w:r w:rsidR="00BE4405"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egex</w:t>
      </w:r>
      <w:r w:rsidR="00BE4405">
        <w:rPr>
          <w:rFonts w:ascii="Times New Roman" w:eastAsia="標楷體" w:hAnsi="Times New Roman" w:cs="Times New Roman" w:hint="eastAsia"/>
          <w:szCs w:val="24"/>
        </w:rPr>
        <w:t>、</w:t>
      </w:r>
    </w:p>
    <w:p w14:paraId="39AEB3D8" w14:textId="0EFC7449" w:rsidR="00717EC1" w:rsidRPr="00836ABE" w:rsidRDefault="00717EC1" w:rsidP="00836ABE">
      <w:pPr>
        <w:pStyle w:val="a4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楊東倫：</w:t>
      </w:r>
      <w:r w:rsidR="001B0FAB">
        <w:rPr>
          <w:rFonts w:ascii="Times New Roman" w:eastAsia="標楷體" w:hAnsi="Times New Roman" w:cs="Times New Roman" w:hint="eastAsia"/>
          <w:szCs w:val="24"/>
        </w:rPr>
        <w:t>頁面版面相關</w:t>
      </w:r>
      <w:r w:rsidR="00BE4405">
        <w:rPr>
          <w:rFonts w:ascii="Times New Roman" w:eastAsia="標楷體" w:hAnsi="Times New Roman" w:cs="Times New Roman" w:hint="eastAsia"/>
          <w:szCs w:val="24"/>
        </w:rPr>
        <w:t>、商品</w:t>
      </w:r>
      <w:r w:rsidR="001B0FAB">
        <w:rPr>
          <w:rFonts w:ascii="Times New Roman" w:eastAsia="標楷體" w:hAnsi="Times New Roman" w:cs="Times New Roman" w:hint="eastAsia"/>
          <w:szCs w:val="24"/>
        </w:rPr>
        <w:t>資料處理</w:t>
      </w:r>
      <w:r w:rsidR="00BE4405">
        <w:rPr>
          <w:rFonts w:ascii="Times New Roman" w:eastAsia="標楷體" w:hAnsi="Times New Roman" w:cs="Times New Roman" w:hint="eastAsia"/>
          <w:szCs w:val="24"/>
        </w:rPr>
        <w:t>、商品抓取</w:t>
      </w:r>
      <w:r w:rsidR="001B0FA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1B0FAB">
        <w:rPr>
          <w:rFonts w:ascii="Times New Roman" w:eastAsia="標楷體" w:hAnsi="Times New Roman" w:cs="Times New Roman" w:hint="eastAsia"/>
          <w:szCs w:val="24"/>
        </w:rPr>
        <w:t>v</w:t>
      </w:r>
      <w:r w:rsidR="001B0FAB">
        <w:rPr>
          <w:rFonts w:ascii="Times New Roman" w:eastAsia="標楷體" w:hAnsi="Times New Roman" w:cs="Times New Roman"/>
          <w:szCs w:val="24"/>
        </w:rPr>
        <w:t>ue</w:t>
      </w:r>
      <w:proofErr w:type="spellEnd"/>
    </w:p>
    <w:p w14:paraId="74DADFE8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參考資料</w:t>
      </w:r>
    </w:p>
    <w:p w14:paraId="422D118B" w14:textId="77777777" w:rsidR="00BC42D3" w:rsidRPr="00BC42D3" w:rsidRDefault="00BC42D3" w:rsidP="00BC42D3">
      <w:pPr>
        <w:rPr>
          <w:rFonts w:ascii="標楷體" w:eastAsia="標楷體" w:hAnsi="標楷體"/>
        </w:rPr>
      </w:pPr>
    </w:p>
    <w:sectPr w:rsidR="00BC42D3" w:rsidRPr="00BC4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E38"/>
    <w:multiLevelType w:val="hybridMultilevel"/>
    <w:tmpl w:val="1F76511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A2BBF"/>
    <w:multiLevelType w:val="hybridMultilevel"/>
    <w:tmpl w:val="67A0F9D4"/>
    <w:lvl w:ilvl="0" w:tplc="EE6AE7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3F0D46"/>
    <w:multiLevelType w:val="hybridMultilevel"/>
    <w:tmpl w:val="ED2C4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2C"/>
    <w:rsid w:val="000B5E2C"/>
    <w:rsid w:val="001B0FAB"/>
    <w:rsid w:val="003F254C"/>
    <w:rsid w:val="00515D7B"/>
    <w:rsid w:val="00602115"/>
    <w:rsid w:val="006176F9"/>
    <w:rsid w:val="00640C19"/>
    <w:rsid w:val="00706B22"/>
    <w:rsid w:val="00717EC1"/>
    <w:rsid w:val="00795A2B"/>
    <w:rsid w:val="00836ABE"/>
    <w:rsid w:val="0086255A"/>
    <w:rsid w:val="008B5761"/>
    <w:rsid w:val="008E766F"/>
    <w:rsid w:val="00915EB2"/>
    <w:rsid w:val="00A61585"/>
    <w:rsid w:val="00A93672"/>
    <w:rsid w:val="00B54B5B"/>
    <w:rsid w:val="00BC42D3"/>
    <w:rsid w:val="00BE4405"/>
    <w:rsid w:val="00C74CFE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00DB"/>
  <w15:chartTrackingRefBased/>
  <w15:docId w15:val="{C0CDED54-0D28-4E7E-9890-A18C939F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C42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34"/>
    <w:qFormat/>
    <w:rsid w:val="00BC42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YANG</dc:creator>
  <cp:keywords/>
  <dc:description/>
  <cp:lastModifiedBy>LUN YANG</cp:lastModifiedBy>
  <cp:revision>11</cp:revision>
  <dcterms:created xsi:type="dcterms:W3CDTF">2022-06-06T05:51:00Z</dcterms:created>
  <dcterms:modified xsi:type="dcterms:W3CDTF">2022-06-20T08:15:00Z</dcterms:modified>
</cp:coreProperties>
</file>