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138047D7" w:rsidR="00AE320E" w:rsidRPr="00150FE8" w:rsidRDefault="008E404B" w:rsidP="00CA4C9B">
            <w:pPr>
              <w:spacing w:before="20" w:after="20"/>
              <w:rPr>
                <w:b/>
                <w:bCs/>
              </w:rPr>
            </w:pPr>
            <w:r w:rsidRPr="008E404B">
              <w:rPr>
                <w:b/>
                <w:bCs/>
              </w:rPr>
              <w:t>Recruitment policy 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2EA1281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  <w:r w:rsidR="007A1E10">
              <w:rPr>
                <w:b/>
                <w:bCs/>
              </w:rPr>
              <w:t xml:space="preserve"> Ensuring a Consistent and Fair Process, Show guide for new people for an organisation</w:t>
            </w:r>
            <w:r w:rsidR="00EE6C92">
              <w:rPr>
                <w:b/>
                <w:bCs/>
              </w:rPr>
              <w:t>.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6433ED06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  <w:r w:rsidR="00EE6C92">
              <w:rPr>
                <w:b/>
                <w:bCs/>
              </w:rPr>
              <w:t xml:space="preserve"> T</w:t>
            </w:r>
            <w:r w:rsidR="00EE6C92">
              <w:rPr>
                <w:b/>
                <w:bCs/>
              </w:rPr>
              <w:t>his includes</w:t>
            </w:r>
            <w:r w:rsidR="007A1E10">
              <w:rPr>
                <w:b/>
                <w:bCs/>
              </w:rPr>
              <w:t xml:space="preserve"> Identifying needs, Job descriptions</w:t>
            </w:r>
            <w:r w:rsidR="00EE6C92">
              <w:rPr>
                <w:b/>
                <w:bCs/>
              </w:rPr>
              <w:t xml:space="preserve"> and defining roles.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545ACBA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  <w:r w:rsidR="007A1E10">
              <w:rPr>
                <w:b/>
                <w:bCs/>
              </w:rPr>
              <w:t xml:space="preserve"> attracting, selecting</w:t>
            </w:r>
            <w:r w:rsidR="00EE6C92">
              <w:rPr>
                <w:b/>
                <w:bCs/>
              </w:rPr>
              <w:t xml:space="preserve"> and interviewing.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022EA94E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  <w:r w:rsidR="007A1E10">
              <w:rPr>
                <w:b/>
                <w:bCs/>
              </w:rPr>
              <w:t xml:space="preserve"> outline proper guidelines on how to hire new people for an </w:t>
            </w:r>
            <w:r w:rsidR="00EE6C92">
              <w:rPr>
                <w:b/>
                <w:bCs/>
              </w:rPr>
              <w:t>organisation and</w:t>
            </w:r>
            <w:r w:rsidR="007A1E10">
              <w:rPr>
                <w:b/>
                <w:bCs/>
              </w:rPr>
              <w:t xml:space="preserve"> while attracting top talent</w:t>
            </w:r>
            <w:r w:rsidR="00EE6C92">
              <w:rPr>
                <w:b/>
                <w:bCs/>
              </w:rPr>
              <w:t>.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64A279B5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  <w:r w:rsidR="00EE6C92">
              <w:rPr>
                <w:b/>
                <w:bCs/>
              </w:rPr>
              <w:t xml:space="preserve"> It should candidate experience, background checks, data protection and company values.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4823FB8E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  <w:r w:rsidR="007A1E10">
              <w:rPr>
                <w:b/>
                <w:bCs/>
              </w:rPr>
              <w:t xml:space="preserve"> This policy ensures that the entire hiring exercise is fair and gives everyone an opportunity to show case their skills to the recruitment team</w:t>
            </w:r>
            <w:r w:rsidR="00EE6C92">
              <w:rPr>
                <w:b/>
                <w:bCs/>
              </w:rPr>
              <w:t>.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</w:t>
    </w:r>
    <w:proofErr w:type="spellStart"/>
    <w:r>
      <w:t>SuniTAFE</w:t>
    </w:r>
    <w:proofErr w:type="spellEnd"/>
    <w:r>
      <w:t xml:space="preserve">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557FE"/>
    <w:rsid w:val="00170F85"/>
    <w:rsid w:val="001E3568"/>
    <w:rsid w:val="001F5EEA"/>
    <w:rsid w:val="001F6381"/>
    <w:rsid w:val="002C13BD"/>
    <w:rsid w:val="00310240"/>
    <w:rsid w:val="00354988"/>
    <w:rsid w:val="0039401F"/>
    <w:rsid w:val="003C0FBE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92653"/>
    <w:rsid w:val="007A1E10"/>
    <w:rsid w:val="007F1E43"/>
    <w:rsid w:val="007F5682"/>
    <w:rsid w:val="008149FE"/>
    <w:rsid w:val="00855D04"/>
    <w:rsid w:val="008961B0"/>
    <w:rsid w:val="008A5697"/>
    <w:rsid w:val="008E404B"/>
    <w:rsid w:val="008E73BD"/>
    <w:rsid w:val="008F6AA6"/>
    <w:rsid w:val="0090538F"/>
    <w:rsid w:val="00911882"/>
    <w:rsid w:val="0095427D"/>
    <w:rsid w:val="00983F40"/>
    <w:rsid w:val="009D3AEB"/>
    <w:rsid w:val="00A14907"/>
    <w:rsid w:val="00A417F4"/>
    <w:rsid w:val="00AA22CB"/>
    <w:rsid w:val="00AA317F"/>
    <w:rsid w:val="00AB069D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5751"/>
    <w:rsid w:val="00D77C1B"/>
    <w:rsid w:val="00DC5A23"/>
    <w:rsid w:val="00EE6C92"/>
    <w:rsid w:val="00F20D81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Nguyen Thanh Nghia Phan</cp:lastModifiedBy>
  <cp:revision>2</cp:revision>
  <dcterms:created xsi:type="dcterms:W3CDTF">2025-05-09T04:18:00Z</dcterms:created>
  <dcterms:modified xsi:type="dcterms:W3CDTF">2025-05-09T04:18:00Z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