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2E66" w14:textId="3BD69F49" w:rsidR="006972AC" w:rsidRPr="00C80AAC" w:rsidRDefault="00761A47">
      <w:pPr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</w:rPr>
        <w:t>Lab 1</w:t>
      </w:r>
    </w:p>
    <w:p w14:paraId="0C2D8240" w14:textId="1F40F4C1" w:rsidR="00761A47" w:rsidRPr="00C80AAC" w:rsidRDefault="00761A47" w:rsidP="00CE1593">
      <w:pPr>
        <w:jc w:val="center"/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021C5D84" wp14:editId="79BDE9B1">
            <wp:extent cx="2894476" cy="1527440"/>
            <wp:effectExtent l="0" t="0" r="0" b="0"/>
            <wp:docPr id="4751012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01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0270" cy="153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593" w:rsidRPr="00C80AAC">
        <w:rPr>
          <w:rFonts w:ascii="Times New Roman" w:eastAsia="標楷體" w:hAnsi="Times New Roman" w:cs="Times New Roman"/>
        </w:rPr>
        <w:t xml:space="preserve">   </w:t>
      </w:r>
      <w:r w:rsidR="00CE1593"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19FA458A" wp14:editId="1869C8BF">
            <wp:extent cx="2145658" cy="1491054"/>
            <wp:effectExtent l="0" t="0" r="0" b="0"/>
            <wp:docPr id="302494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9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4657" cy="150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59B7" w14:textId="6EA82E81" w:rsidR="00761A47" w:rsidRPr="00C80AAC" w:rsidRDefault="00761A47" w:rsidP="00761A47">
      <w:pPr>
        <w:jc w:val="center"/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628A6CE4" wp14:editId="51F7EF9D">
            <wp:extent cx="2226617" cy="1428388"/>
            <wp:effectExtent l="0" t="0" r="0" b="0"/>
            <wp:docPr id="1882771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7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6246" cy="14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</w:rPr>
        <w:t xml:space="preserve">  </w:t>
      </w: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450CEED1" wp14:editId="1C32ADC1">
            <wp:extent cx="3232802" cy="897623"/>
            <wp:effectExtent l="0" t="0" r="0" b="0"/>
            <wp:docPr id="2737395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39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2213" cy="90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500A" w14:textId="31B3617D" w:rsidR="00B05825" w:rsidRPr="00C80AAC" w:rsidRDefault="00B05825" w:rsidP="00B05825">
      <w:pPr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</w:rPr>
        <w:t>Lab2</w:t>
      </w:r>
    </w:p>
    <w:p w14:paraId="794FB0D9" w14:textId="5CE446F9" w:rsidR="00B05825" w:rsidRPr="00C80AAC" w:rsidRDefault="00B05825" w:rsidP="00B05825">
      <w:pPr>
        <w:jc w:val="center"/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3D354ACA" wp14:editId="52757DDF">
            <wp:extent cx="2672882" cy="1070328"/>
            <wp:effectExtent l="0" t="0" r="0" b="0"/>
            <wp:docPr id="1143279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9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85" cy="109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</w:rPr>
        <w:t xml:space="preserve">  </w:t>
      </w: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3C83960C" wp14:editId="1F20312A">
            <wp:extent cx="3325709" cy="1062918"/>
            <wp:effectExtent l="0" t="0" r="0" b="0"/>
            <wp:docPr id="685518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18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5416" cy="106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17E2" w14:textId="60573B3F" w:rsidR="00B05825" w:rsidRPr="00C80AAC" w:rsidRDefault="00B05825" w:rsidP="00B05825">
      <w:pPr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</w:rPr>
        <w:t>Lab 3</w:t>
      </w:r>
    </w:p>
    <w:p w14:paraId="54A83F72" w14:textId="7F1CE28F" w:rsidR="00B05825" w:rsidRPr="00C80AAC" w:rsidRDefault="00B05825" w:rsidP="00D95D9D">
      <w:pPr>
        <w:jc w:val="center"/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3231AA3A" wp14:editId="5F920028">
            <wp:extent cx="2381782" cy="1286927"/>
            <wp:effectExtent l="0" t="0" r="0" b="0"/>
            <wp:docPr id="1366097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97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5509" cy="12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</w:rPr>
        <w:t>是</w:t>
      </w:r>
      <w:r w:rsidRPr="00C80AAC">
        <w:rPr>
          <w:rFonts w:ascii="Times New Roman" w:eastAsia="標楷體" w:hAnsi="Times New Roman" w:cs="Times New Roman"/>
        </w:rPr>
        <w:t>pattern</w:t>
      </w:r>
      <w:r w:rsidRPr="00C80AAC">
        <w:rPr>
          <w:rFonts w:ascii="Times New Roman" w:eastAsia="標楷體" w:hAnsi="Times New Roman" w:cs="Times New Roman"/>
        </w:rPr>
        <w:t>被卡住導致無法執行完，問題在</w:t>
      </w:r>
      <w:r w:rsidRPr="00C80AAC">
        <w:rPr>
          <w:rFonts w:ascii="Times New Roman" w:eastAsia="標楷體" w:hAnsi="Times New Roman" w:cs="Times New Roman"/>
        </w:rPr>
        <w:t>pattern</w:t>
      </w:r>
      <w:r w:rsidRPr="00C80AAC">
        <w:rPr>
          <w:rFonts w:ascii="Times New Roman" w:eastAsia="標楷體" w:hAnsi="Times New Roman" w:cs="Times New Roman"/>
        </w:rPr>
        <w:t>上</w:t>
      </w:r>
      <w:r w:rsidRPr="00C80AAC">
        <w:rPr>
          <w:rFonts w:ascii="Times New Roman" w:eastAsia="標楷體" w:hAnsi="Times New Roman" w:cs="Times New Roman"/>
        </w:rPr>
        <w:t>!!</w:t>
      </w:r>
    </w:p>
    <w:p w14:paraId="6F80D047" w14:textId="2B948EFB" w:rsidR="003B533D" w:rsidRPr="00C80AAC" w:rsidRDefault="003B533D" w:rsidP="00432018">
      <w:pPr>
        <w:jc w:val="center"/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1F5392BF" wp14:editId="3E3AE91F">
            <wp:extent cx="2253605" cy="1340835"/>
            <wp:effectExtent l="0" t="0" r="0" b="0"/>
            <wp:docPr id="945660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60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7382" cy="13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018" w:rsidRPr="00C80AAC">
        <w:rPr>
          <w:rFonts w:ascii="Times New Roman" w:eastAsia="標楷體" w:hAnsi="Times New Roman" w:cs="Times New Roman"/>
        </w:rPr>
        <w:t xml:space="preserve">   </w:t>
      </w:r>
      <w:r w:rsidR="00432018"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7D3E0CB8" wp14:editId="507AF15E">
            <wp:extent cx="3658218" cy="1033920"/>
            <wp:effectExtent l="0" t="0" r="0" b="0"/>
            <wp:docPr id="16822841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84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3602" cy="103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D3BE" w14:textId="21411AFF" w:rsidR="00D95D9D" w:rsidRPr="00C80AAC" w:rsidRDefault="00D95D9D" w:rsidP="00432018">
      <w:pPr>
        <w:jc w:val="center"/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7B228030" wp14:editId="3CA5D4A7">
            <wp:extent cx="2328012" cy="1458511"/>
            <wp:effectExtent l="0" t="0" r="0" b="0"/>
            <wp:docPr id="6092384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38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9334" cy="14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</w:rPr>
        <w:t xml:space="preserve"> </w:t>
      </w: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59B55A9D" wp14:editId="5EE25236">
            <wp:extent cx="3075214" cy="1470907"/>
            <wp:effectExtent l="0" t="0" r="0" b="0"/>
            <wp:docPr id="18029726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72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741" cy="14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309F" w14:textId="3DCAAE35" w:rsidR="00D95D9D" w:rsidRPr="00C80AAC" w:rsidRDefault="00D95D9D" w:rsidP="00432018">
      <w:pPr>
        <w:jc w:val="center"/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</w:rPr>
        <w:t>Lab4</w:t>
      </w:r>
    </w:p>
    <w:p w14:paraId="007B45D8" w14:textId="72357D88" w:rsidR="00D95D9D" w:rsidRPr="00C80AAC" w:rsidRDefault="00D95D9D" w:rsidP="00432018">
      <w:pPr>
        <w:jc w:val="center"/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0B3621E0" wp14:editId="5B214C71">
            <wp:extent cx="3014670" cy="2553800"/>
            <wp:effectExtent l="0" t="0" r="0" b="0"/>
            <wp:docPr id="6820111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11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0844" cy="256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</w:rPr>
        <w:t xml:space="preserve"> </w:t>
      </w: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091DB196" wp14:editId="19A876A6">
            <wp:extent cx="3108602" cy="2535355"/>
            <wp:effectExtent l="0" t="0" r="0" b="0"/>
            <wp:docPr id="12164308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30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720" cy="25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7BDC" w14:textId="77777777" w:rsidR="00D95D9D" w:rsidRPr="00C80AAC" w:rsidRDefault="00D95D9D" w:rsidP="00432018">
      <w:pPr>
        <w:jc w:val="center"/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12C3EA28" wp14:editId="7767C8F8">
            <wp:extent cx="2994085" cy="1479592"/>
            <wp:effectExtent l="0" t="0" r="0" b="0"/>
            <wp:docPr id="11770578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57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0601" cy="149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</w:rPr>
        <w:t xml:space="preserve"> </w:t>
      </w:r>
    </w:p>
    <w:p w14:paraId="369554A4" w14:textId="469B424E" w:rsidR="00D95D9D" w:rsidRPr="00C80AAC" w:rsidRDefault="00D95D9D" w:rsidP="00D95D9D">
      <w:pPr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</w:rPr>
        <w:t>黎天神</w:t>
      </w:r>
      <w:r w:rsidRPr="00C80AAC">
        <w:rPr>
          <w:rFonts w:ascii="Times New Roman" w:eastAsia="標楷體" w:hAnsi="Times New Roman" w:cs="Times New Roman"/>
        </w:rPr>
        <w:t>:</w:t>
      </w:r>
      <w:r w:rsidRPr="00C80AAC">
        <w:rPr>
          <w:rFonts w:ascii="Times New Roman" w:eastAsia="標楷體" w:hAnsi="Times New Roman" w:cs="Times New Roman"/>
        </w:rPr>
        <w:t>合成時間只和面積有關</w:t>
      </w:r>
      <w:r w:rsidRPr="00C80AAC">
        <w:rPr>
          <w:rFonts w:ascii="Times New Roman" w:eastAsia="標楷體" w:hAnsi="Times New Roman" w:cs="Times New Roman"/>
        </w:rPr>
        <w:t>!!!</w:t>
      </w:r>
    </w:p>
    <w:p w14:paraId="1BC2B246" w14:textId="3EBBD305" w:rsidR="00D95D9D" w:rsidRPr="00C80AAC" w:rsidRDefault="00D95D9D" w:rsidP="00D95D9D">
      <w:pPr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</w:rPr>
        <w:t>或是</w:t>
      </w:r>
      <w:r w:rsidRPr="00C80AAC">
        <w:rPr>
          <w:rFonts w:ascii="Times New Roman" w:eastAsia="標楷體" w:hAnsi="Times New Roman" w:cs="Times New Roman"/>
        </w:rPr>
        <w:t>critical path</w:t>
      </w:r>
      <w:r w:rsidRPr="00C80AAC">
        <w:rPr>
          <w:rFonts w:ascii="Times New Roman" w:eastAsia="標楷體" w:hAnsi="Times New Roman" w:cs="Times New Roman"/>
        </w:rPr>
        <w:t>無論吳和優化都無法滿足</w:t>
      </w:r>
      <w:r w:rsidRPr="00C80AAC">
        <w:rPr>
          <w:rFonts w:ascii="Times New Roman" w:eastAsia="標楷體" w:hAnsi="Times New Roman" w:cs="Times New Roman"/>
        </w:rPr>
        <w:t>cycle time</w:t>
      </w:r>
      <w:r w:rsidRPr="00C80AAC">
        <w:rPr>
          <w:rFonts w:ascii="Times New Roman" w:eastAsia="標楷體" w:hAnsi="Times New Roman" w:cs="Times New Roman"/>
        </w:rPr>
        <w:t>，</w:t>
      </w:r>
      <w:r w:rsidRPr="00C80AAC">
        <w:rPr>
          <w:rFonts w:ascii="Times New Roman" w:eastAsia="標楷體" w:hAnsi="Times New Roman" w:cs="Times New Roman"/>
        </w:rPr>
        <w:t>DC</w:t>
      </w:r>
      <w:r w:rsidRPr="00C80AAC">
        <w:rPr>
          <w:rFonts w:ascii="Times New Roman" w:eastAsia="標楷體" w:hAnsi="Times New Roman" w:cs="Times New Roman"/>
        </w:rPr>
        <w:t>就會嘗試各種</w:t>
      </w:r>
      <w:r w:rsidRPr="00C80AAC">
        <w:rPr>
          <w:rFonts w:ascii="Times New Roman" w:eastAsia="標楷體" w:hAnsi="Times New Roman" w:cs="Times New Roman"/>
        </w:rPr>
        <w:t>standard cell</w:t>
      </w:r>
      <w:r w:rsidRPr="00C80AAC">
        <w:rPr>
          <w:rFonts w:ascii="Times New Roman" w:eastAsia="標楷體" w:hAnsi="Times New Roman" w:cs="Times New Roman"/>
        </w:rPr>
        <w:t>最後放棄</w:t>
      </w:r>
      <w:r w:rsidRPr="00C80AAC">
        <w:rPr>
          <w:rFonts w:ascii="Times New Roman" w:eastAsia="標楷體" w:hAnsi="Times New Roman" w:cs="Times New Roman"/>
        </w:rPr>
        <w:t>!</w:t>
      </w:r>
    </w:p>
    <w:p w14:paraId="04B76A89" w14:textId="4C544BEA" w:rsidR="00D95D9D" w:rsidRPr="00C80AAC" w:rsidRDefault="00D95D9D" w:rsidP="00D95D9D">
      <w:pPr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1724C533" wp14:editId="782943EC">
            <wp:extent cx="3921651" cy="1413382"/>
            <wp:effectExtent l="0" t="0" r="0" b="0"/>
            <wp:docPr id="3447850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85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4386" cy="143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</w:rPr>
        <w:t xml:space="preserve"> </w:t>
      </w: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58F11CCF" wp14:editId="07D7DF42">
            <wp:extent cx="2566826" cy="1402361"/>
            <wp:effectExtent l="0" t="0" r="0" b="0"/>
            <wp:docPr id="16600765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76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0446" cy="141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0ECD" w14:textId="527472B6" w:rsidR="00FE726F" w:rsidRPr="00C80AAC" w:rsidRDefault="00FE726F" w:rsidP="00D95D9D">
      <w:pPr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</w:rPr>
        <w:t>Lab5</w:t>
      </w:r>
    </w:p>
    <w:p w14:paraId="34E74049" w14:textId="5F8AB2C2" w:rsidR="00FE726F" w:rsidRPr="00C80AAC" w:rsidRDefault="00FE726F" w:rsidP="00D95D9D">
      <w:pPr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4CEBDECE" wp14:editId="0F60111B">
            <wp:extent cx="2767338" cy="1564878"/>
            <wp:effectExtent l="0" t="0" r="0" b="0"/>
            <wp:docPr id="13945922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92226" name=""/>
                    <pic:cNvPicPr/>
                  </pic:nvPicPr>
                  <pic:blipFill rotWithShape="1">
                    <a:blip r:embed="rId21"/>
                    <a:srcRect t="13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81" cy="1571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</w:rPr>
        <w:t xml:space="preserve"> </w:t>
      </w: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66F896B0" wp14:editId="34A64E8B">
            <wp:extent cx="3418616" cy="1477720"/>
            <wp:effectExtent l="0" t="0" r="0" b="0"/>
            <wp:docPr id="2979660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66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515" cy="148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E07E" w14:textId="77777777" w:rsidR="00367E4C" w:rsidRPr="00C80AAC" w:rsidRDefault="00FE726F" w:rsidP="00D95D9D">
      <w:pPr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4268A812" wp14:editId="18E8CE3A">
            <wp:extent cx="2724158" cy="1851157"/>
            <wp:effectExtent l="0" t="0" r="0" b="0"/>
            <wp:docPr id="19018111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111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0223" cy="186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</w:rPr>
        <w:t xml:space="preserve">  </w:t>
      </w:r>
    </w:p>
    <w:p w14:paraId="1DC5F88F" w14:textId="6CB64145" w:rsidR="00FE726F" w:rsidRPr="00C80AAC" w:rsidRDefault="00FE726F" w:rsidP="00D95D9D">
      <w:pPr>
        <w:rPr>
          <w:rFonts w:ascii="Times New Roman" w:eastAsia="標楷體" w:hAnsi="Times New Roman" w:cs="Times New Roman"/>
        </w:rPr>
      </w:pPr>
      <w:r w:rsidRPr="00C80AAC">
        <w:rPr>
          <w:rFonts w:ascii="Times New Roman" w:eastAsia="標楷體" w:hAnsi="Times New Roman" w:cs="Times New Roman"/>
        </w:rPr>
        <w:t>我</w:t>
      </w:r>
      <w:r w:rsidRPr="00C80AAC">
        <w:rPr>
          <w:rFonts w:ascii="Times New Roman" w:eastAsia="標楷體" w:hAnsi="Times New Roman" w:cs="Times New Roman"/>
        </w:rPr>
        <w:t>nWave</w:t>
      </w:r>
      <w:r w:rsidRPr="00C80AAC">
        <w:rPr>
          <w:rFonts w:ascii="Times New Roman" w:eastAsia="標楷體" w:hAnsi="Times New Roman" w:cs="Times New Roman"/>
        </w:rPr>
        <w:t>的顯示方式調錯了</w:t>
      </w:r>
      <w:r w:rsidR="00C64A3E" w:rsidRPr="00C80AAC">
        <w:rPr>
          <w:rFonts w:ascii="Times New Roman" w:eastAsia="標楷體" w:hAnsi="Times New Roman" w:cs="Times New Roman"/>
        </w:rPr>
        <w:t>QQ</w:t>
      </w:r>
      <w:r w:rsidRPr="00C80AAC">
        <w:rPr>
          <w:rFonts w:ascii="Times New Roman" w:eastAsia="標楷體" w:hAnsi="Times New Roman" w:cs="Times New Roman"/>
        </w:rPr>
        <w:t>，</w:t>
      </w:r>
      <w:r w:rsidRPr="00C80AAC">
        <w:rPr>
          <w:rFonts w:ascii="Times New Roman" w:eastAsia="標楷體" w:hAnsi="Times New Roman" w:cs="Times New Roman"/>
        </w:rPr>
        <w:t>nWave</w:t>
      </w:r>
      <w:r w:rsidRPr="00C80AAC">
        <w:rPr>
          <w:rFonts w:ascii="Times New Roman" w:eastAsia="標楷體" w:hAnsi="Times New Roman" w:cs="Times New Roman"/>
        </w:rPr>
        <w:t>對每個訊號的顯示方式是獨立設定的</w:t>
      </w:r>
      <w:r w:rsidRPr="00C80AAC">
        <w:rPr>
          <w:rFonts w:ascii="Times New Roman" w:eastAsia="標楷體" w:hAnsi="Times New Roman" w:cs="Times New Roman"/>
        </w:rPr>
        <w:t xml:space="preserve">(Signed </w:t>
      </w:r>
      <w:r w:rsidRPr="00C80AAC">
        <w:rPr>
          <w:rFonts w:ascii="Times New Roman" w:eastAsia="標楷體" w:hAnsi="Times New Roman" w:cs="Times New Roman"/>
        </w:rPr>
        <w:t>或是</w:t>
      </w:r>
      <w:r w:rsidRPr="00C80AAC">
        <w:rPr>
          <w:rFonts w:ascii="Times New Roman" w:eastAsia="標楷體" w:hAnsi="Times New Roman" w:cs="Times New Roman"/>
        </w:rPr>
        <w:t>Unsigned)</w:t>
      </w:r>
    </w:p>
    <w:p w14:paraId="04187AB4" w14:textId="77777777" w:rsidR="00756249" w:rsidRPr="00C80AAC" w:rsidRDefault="00756249" w:rsidP="00D95D9D">
      <w:pPr>
        <w:rPr>
          <w:rFonts w:ascii="Times New Roman" w:eastAsia="標楷體" w:hAnsi="Times New Roman" w:cs="Times New Roman"/>
        </w:rPr>
      </w:pPr>
    </w:p>
    <w:p w14:paraId="2CDF0B82" w14:textId="5F3022CE" w:rsidR="00756249" w:rsidRPr="00C80AAC" w:rsidRDefault="00756249" w:rsidP="00D95D9D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noProof/>
        </w:rPr>
        <w:drawing>
          <wp:inline distT="0" distB="0" distL="0" distR="0" wp14:anchorId="38BFE60D" wp14:editId="62FF8DE7">
            <wp:extent cx="2597043" cy="1637234"/>
            <wp:effectExtent l="0" t="0" r="0" b="0"/>
            <wp:docPr id="1386790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90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3608" cy="164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  <w:color w:val="FF0000"/>
        </w:rPr>
        <w:t>重點是</w:t>
      </w:r>
      <w:r w:rsidRPr="00C80AAC">
        <w:rPr>
          <w:rFonts w:ascii="Times New Roman" w:eastAsia="標楷體" w:hAnsi="Times New Roman" w:cs="Times New Roman"/>
          <w:b/>
          <w:bCs/>
          <w:color w:val="FF0000"/>
        </w:rPr>
        <w:t>Sram</w:t>
      </w:r>
      <w:r w:rsidR="00E5417D" w:rsidRPr="00C80AAC">
        <w:rPr>
          <w:rFonts w:ascii="Times New Roman" w:eastAsia="標楷體" w:hAnsi="Times New Roman" w:cs="Times New Roman"/>
          <w:b/>
          <w:bCs/>
          <w:color w:val="FF0000"/>
        </w:rPr>
        <w:t xml:space="preserve"> ()</w:t>
      </w:r>
      <w:r w:rsidR="00E5417D" w:rsidRPr="00C80AAC">
        <w:rPr>
          <w:rFonts w:ascii="Times New Roman" w:eastAsia="標楷體" w:hAnsi="Times New Roman" w:cs="Times New Roman"/>
          <w:b/>
          <w:bCs/>
          <w:color w:val="FF0000"/>
        </w:rPr>
        <w:t>內部</w:t>
      </w:r>
      <w:r w:rsidRPr="00C80AAC">
        <w:rPr>
          <w:rFonts w:ascii="Times New Roman" w:eastAsia="標楷體" w:hAnsi="Times New Roman" w:cs="Times New Roman"/>
          <w:b/>
          <w:bCs/>
          <w:color w:val="FF0000"/>
        </w:rPr>
        <w:t>的所有輸入訊號都要是</w:t>
      </w:r>
      <w:r w:rsidRPr="00C80AAC">
        <w:rPr>
          <w:rFonts w:ascii="Times New Roman" w:eastAsia="標楷體" w:hAnsi="Times New Roman" w:cs="Times New Roman"/>
          <w:b/>
          <w:bCs/>
          <w:color w:val="FF0000"/>
        </w:rPr>
        <w:t>DFF</w:t>
      </w:r>
      <w:r w:rsidRPr="00C80AAC">
        <w:rPr>
          <w:rFonts w:ascii="Times New Roman" w:eastAsia="標楷體" w:hAnsi="Times New Roman" w:cs="Times New Roman"/>
        </w:rPr>
        <w:t xml:space="preserve"> !!</w:t>
      </w:r>
      <w:r w:rsidR="008F3D03" w:rsidRPr="00C80AAC">
        <w:rPr>
          <w:rFonts w:ascii="Times New Roman" w:eastAsia="標楷體" w:hAnsi="Times New Roman" w:cs="Times New Roman"/>
        </w:rPr>
        <w:t>且</w:t>
      </w:r>
      <w:r w:rsidRPr="00C80AAC">
        <w:rPr>
          <w:rFonts w:ascii="Times New Roman" w:eastAsia="標楷體" w:hAnsi="Times New Roman" w:cs="Times New Roman"/>
        </w:rPr>
        <w:t>都要被</w:t>
      </w:r>
      <w:r w:rsidRPr="00C80AAC">
        <w:rPr>
          <w:rFonts w:ascii="Times New Roman" w:eastAsia="標楷體" w:hAnsi="Times New Roman" w:cs="Times New Roman"/>
        </w:rPr>
        <w:t>reset</w:t>
      </w:r>
      <w:r w:rsidR="008F3D03" w:rsidRPr="00C80AAC">
        <w:rPr>
          <w:rFonts w:ascii="Times New Roman" w:eastAsia="標楷體" w:hAnsi="Times New Roman" w:cs="Times New Roman"/>
        </w:rPr>
        <w:t>，這個在我們的</w:t>
      </w:r>
      <w:r w:rsidR="008F3D03" w:rsidRPr="00C80AAC">
        <w:rPr>
          <w:rFonts w:ascii="Times New Roman" w:eastAsia="標楷體" w:hAnsi="Times New Roman" w:cs="Times New Roman"/>
        </w:rPr>
        <w:t>sram 8</w:t>
      </w:r>
      <w:r w:rsidR="008F3D03" w:rsidRPr="00C80AAC">
        <w:rPr>
          <w:rFonts w:ascii="Times New Roman" w:eastAsia="標楷體" w:hAnsi="Times New Roman" w:cs="Times New Roman"/>
        </w:rPr>
        <w:t>個必要公式中有寫</w:t>
      </w:r>
      <w:r w:rsidR="008F3D03" w:rsidRPr="00C80AAC">
        <w:rPr>
          <w:rFonts w:ascii="Times New Roman" w:eastAsia="標楷體" w:hAnsi="Times New Roman" w:cs="Times New Roman"/>
        </w:rPr>
        <w:t xml:space="preserve">!! </w:t>
      </w:r>
      <w:r w:rsidRPr="00C80AAC">
        <w:rPr>
          <w:rFonts w:ascii="Times New Roman" w:eastAsia="標楷體" w:hAnsi="Times New Roman" w:cs="Times New Roman"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u w:val="single"/>
        </w:rPr>
        <w:t>(WEB, Addr, Din</w:t>
      </w:r>
      <w:r w:rsidRPr="00C80AAC">
        <w:rPr>
          <w:rFonts w:ascii="Times New Roman" w:eastAsia="標楷體" w:hAnsi="Times New Roman" w:cs="Times New Roman"/>
          <w:b/>
          <w:bCs/>
          <w:u w:val="single"/>
        </w:rPr>
        <w:t>都要是</w:t>
      </w:r>
      <w:r w:rsidRPr="00C80AAC">
        <w:rPr>
          <w:rFonts w:ascii="Times New Roman" w:eastAsia="標楷體" w:hAnsi="Times New Roman" w:cs="Times New Roman"/>
          <w:b/>
          <w:bCs/>
          <w:u w:val="single"/>
        </w:rPr>
        <w:t>DFF !</w:t>
      </w:r>
      <w:r w:rsidR="00AF7959" w:rsidRPr="00C80AAC">
        <w:rPr>
          <w:rFonts w:ascii="Times New Roman" w:eastAsia="標楷體" w:hAnsi="Times New Roman" w:cs="Times New Roman"/>
          <w:b/>
          <w:bCs/>
          <w:u w:val="single"/>
        </w:rPr>
        <w:t>且後面不能再接任何</w:t>
      </w:r>
      <w:r w:rsidR="00AF7959" w:rsidRPr="00C80AAC">
        <w:rPr>
          <w:rFonts w:ascii="Times New Roman" w:eastAsia="標楷體" w:hAnsi="Times New Roman" w:cs="Times New Roman"/>
          <w:b/>
          <w:bCs/>
          <w:u w:val="single"/>
        </w:rPr>
        <w:t>comb logic</w:t>
      </w:r>
      <w:r w:rsidR="00AF7959" w:rsidRPr="00C80AAC">
        <w:rPr>
          <w:rFonts w:ascii="Times New Roman" w:eastAsia="標楷體" w:hAnsi="Times New Roman" w:cs="Times New Roman"/>
          <w:b/>
          <w:bCs/>
          <w:u w:val="single"/>
        </w:rPr>
        <w:t>，要直接接到</w:t>
      </w:r>
      <w:r w:rsidR="00AF7959" w:rsidRPr="00C80AAC">
        <w:rPr>
          <w:rFonts w:ascii="Times New Roman" w:eastAsia="標楷體" w:hAnsi="Times New Roman" w:cs="Times New Roman"/>
          <w:b/>
          <w:bCs/>
          <w:u w:val="single"/>
        </w:rPr>
        <w:t>sram !!!!</w:t>
      </w:r>
      <w:r w:rsidRPr="00C80AAC">
        <w:rPr>
          <w:rFonts w:ascii="Times New Roman" w:eastAsia="標楷體" w:hAnsi="Times New Roman" w:cs="Times New Roman"/>
          <w:b/>
          <w:bCs/>
          <w:u w:val="single"/>
        </w:rPr>
        <w:t>)</w:t>
      </w:r>
      <w:r w:rsidR="00AE78A2" w:rsidRPr="00C80AAC">
        <w:rPr>
          <w:rFonts w:ascii="Times New Roman" w:eastAsia="標楷體" w:hAnsi="Times New Roman" w:cs="Times New Roman"/>
          <w:b/>
          <w:bCs/>
        </w:rPr>
        <w:t xml:space="preserve">  </w:t>
      </w:r>
      <w:r w:rsidR="00AE78A2" w:rsidRPr="00C80AAC">
        <w:rPr>
          <w:rFonts w:ascii="Times New Roman" w:eastAsia="標楷體" w:hAnsi="Times New Roman" w:cs="Times New Roman"/>
          <w:b/>
          <w:bCs/>
        </w:rPr>
        <w:t>吳學長有因此產生</w:t>
      </w:r>
      <w:r w:rsidR="00AE78A2" w:rsidRPr="00C80AAC">
        <w:rPr>
          <w:rFonts w:ascii="Times New Roman" w:eastAsia="標楷體" w:hAnsi="Times New Roman" w:cs="Times New Roman"/>
          <w:b/>
          <w:bCs/>
        </w:rPr>
        <w:t>mem error</w:t>
      </w:r>
      <w:r w:rsidR="00AE78A2" w:rsidRPr="00C80AAC">
        <w:rPr>
          <w:rFonts w:ascii="Times New Roman" w:eastAsia="標楷體" w:hAnsi="Times New Roman" w:cs="Times New Roman"/>
          <w:b/>
          <w:bCs/>
        </w:rPr>
        <w:t>而</w:t>
      </w:r>
      <w:r w:rsidR="00AE78A2" w:rsidRPr="00C80AAC">
        <w:rPr>
          <w:rFonts w:ascii="Times New Roman" w:eastAsia="標楷體" w:hAnsi="Times New Roman" w:cs="Times New Roman"/>
          <w:b/>
          <w:bCs/>
        </w:rPr>
        <w:t>2de</w:t>
      </w:r>
      <w:r w:rsidR="00AE78A2" w:rsidRPr="00C80AAC">
        <w:rPr>
          <w:rFonts w:ascii="Times New Roman" w:eastAsia="標楷體" w:hAnsi="Times New Roman" w:cs="Times New Roman"/>
          <w:b/>
          <w:bCs/>
        </w:rPr>
        <w:t>過</w:t>
      </w:r>
      <w:r w:rsidR="00AE78A2" w:rsidRPr="00C80AAC">
        <w:rPr>
          <w:rFonts w:ascii="Times New Roman" w:eastAsia="標楷體" w:hAnsi="Times New Roman" w:cs="Times New Roman"/>
          <w:b/>
          <w:bCs/>
        </w:rPr>
        <w:t>….</w:t>
      </w:r>
    </w:p>
    <w:p w14:paraId="7F44BE93" w14:textId="77777777" w:rsidR="0020413C" w:rsidRPr="00C80AAC" w:rsidRDefault="0020413C" w:rsidP="00D95D9D">
      <w:pPr>
        <w:rPr>
          <w:rFonts w:ascii="Times New Roman" w:eastAsia="標楷體" w:hAnsi="Times New Roman" w:cs="Times New Roman"/>
          <w:b/>
          <w:bCs/>
        </w:rPr>
      </w:pPr>
    </w:p>
    <w:p w14:paraId="1A549767" w14:textId="57A48D82" w:rsidR="0020413C" w:rsidRPr="00C80AAC" w:rsidRDefault="0020413C" w:rsidP="0020413C">
      <w:pPr>
        <w:jc w:val="center"/>
        <w:rPr>
          <w:rFonts w:ascii="Times New Roman" w:eastAsia="標楷體" w:hAnsi="Times New Roman" w:cs="Times New Roman"/>
          <w:b/>
          <w:bCs/>
          <w:u w:val="single"/>
        </w:rPr>
      </w:pPr>
      <w:r w:rsidRPr="00C80AAC">
        <w:rPr>
          <w:rFonts w:ascii="Times New Roman" w:eastAsia="標楷體" w:hAnsi="Times New Roman" w:cs="Times New Roman"/>
          <w:b/>
          <w:bCs/>
          <w:noProof/>
          <w:u w:val="single"/>
        </w:rPr>
        <w:drawing>
          <wp:inline distT="0" distB="0" distL="0" distR="0" wp14:anchorId="6E1DE4CD" wp14:editId="549D4E2F">
            <wp:extent cx="3093707" cy="1648538"/>
            <wp:effectExtent l="0" t="0" r="0" b="0"/>
            <wp:docPr id="8468053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05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8991" cy="166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  <w:u w:val="single"/>
        </w:rPr>
        <w:t xml:space="preserve">  </w:t>
      </w:r>
      <w:r w:rsidRPr="00C80AAC">
        <w:rPr>
          <w:rFonts w:ascii="Times New Roman" w:eastAsia="標楷體" w:hAnsi="Times New Roman" w:cs="Times New Roman"/>
          <w:b/>
          <w:bCs/>
          <w:noProof/>
          <w:u w:val="single"/>
        </w:rPr>
        <w:drawing>
          <wp:inline distT="0" distB="0" distL="0" distR="0" wp14:anchorId="5ED58C7E" wp14:editId="417B9690">
            <wp:extent cx="2504986" cy="1634966"/>
            <wp:effectExtent l="0" t="0" r="0" b="0"/>
            <wp:docPr id="7901377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77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7216" cy="16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57CC" w14:textId="620402CD" w:rsidR="0020413C" w:rsidRPr="00C80AAC" w:rsidRDefault="0020413C" w:rsidP="0020413C">
      <w:pPr>
        <w:jc w:val="center"/>
        <w:rPr>
          <w:rFonts w:ascii="Times New Roman" w:eastAsia="標楷體" w:hAnsi="Times New Roman" w:cs="Times New Roman"/>
          <w:b/>
          <w:bCs/>
          <w:u w:val="single"/>
        </w:rPr>
      </w:pPr>
      <w:r w:rsidRPr="00C80AAC">
        <w:rPr>
          <w:rFonts w:ascii="Times New Roman" w:eastAsia="標楷體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49132A4D" wp14:editId="11CAD118">
            <wp:extent cx="2611175" cy="1650384"/>
            <wp:effectExtent l="0" t="0" r="0" b="0"/>
            <wp:docPr id="20684748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748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3307" cy="167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  <w:u w:val="single"/>
        </w:rPr>
        <w:t xml:space="preserve">  </w:t>
      </w:r>
      <w:r w:rsidRPr="00C80AAC">
        <w:rPr>
          <w:rFonts w:ascii="Times New Roman" w:eastAsia="標楷體" w:hAnsi="Times New Roman" w:cs="Times New Roman"/>
          <w:b/>
          <w:bCs/>
          <w:noProof/>
          <w:u w:val="single"/>
        </w:rPr>
        <w:drawing>
          <wp:inline distT="0" distB="0" distL="0" distR="0" wp14:anchorId="4EEC4C3C" wp14:editId="5A358ADD">
            <wp:extent cx="3393549" cy="1667268"/>
            <wp:effectExtent l="0" t="0" r="0" b="0"/>
            <wp:docPr id="288572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720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23753" cy="168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C767" w14:textId="77777777" w:rsidR="00814831" w:rsidRPr="00C80AAC" w:rsidRDefault="00814831" w:rsidP="0020413C">
      <w:pPr>
        <w:jc w:val="center"/>
        <w:rPr>
          <w:rFonts w:ascii="Times New Roman" w:eastAsia="標楷體" w:hAnsi="Times New Roman" w:cs="Times New Roman"/>
          <w:b/>
          <w:bCs/>
          <w:u w:val="single"/>
        </w:rPr>
      </w:pPr>
    </w:p>
    <w:p w14:paraId="1AE01205" w14:textId="5F0D42D1" w:rsidR="00814831" w:rsidRPr="00C80AAC" w:rsidRDefault="00814831" w:rsidP="00814831">
      <w:pPr>
        <w:jc w:val="center"/>
        <w:rPr>
          <w:rFonts w:ascii="Times New Roman" w:eastAsia="標楷體" w:hAnsi="Times New Roman" w:cs="Times New Roman"/>
          <w:b/>
          <w:bCs/>
          <w:u w:val="single"/>
        </w:rPr>
      </w:pPr>
      <w:r w:rsidRPr="00C80AAC">
        <w:rPr>
          <w:rFonts w:ascii="Times New Roman" w:eastAsia="標楷體" w:hAnsi="Times New Roman" w:cs="Times New Roman"/>
          <w:b/>
          <w:bCs/>
          <w:noProof/>
          <w:u w:val="single"/>
        </w:rPr>
        <w:drawing>
          <wp:inline distT="0" distB="0" distL="0" distR="0" wp14:anchorId="7398CDE1" wp14:editId="6AD2D05A">
            <wp:extent cx="2329442" cy="1344559"/>
            <wp:effectExtent l="0" t="0" r="0" b="0"/>
            <wp:docPr id="1345759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59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9536" cy="136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  <w:u w:val="single"/>
        </w:rPr>
        <w:t xml:space="preserve">  </w:t>
      </w:r>
      <w:r w:rsidRPr="00C80AAC">
        <w:rPr>
          <w:rFonts w:ascii="Times New Roman" w:eastAsia="標楷體" w:hAnsi="Times New Roman" w:cs="Times New Roman"/>
          <w:b/>
          <w:bCs/>
          <w:noProof/>
          <w:u w:val="single"/>
        </w:rPr>
        <w:drawing>
          <wp:inline distT="0" distB="0" distL="0" distR="0" wp14:anchorId="1AC939C6" wp14:editId="34BA1F59">
            <wp:extent cx="3663108" cy="1346453"/>
            <wp:effectExtent l="0" t="0" r="0" b="0"/>
            <wp:docPr id="8238535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535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0624" cy="135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4B32" w14:textId="77777777" w:rsidR="00702D6C" w:rsidRPr="00C80AAC" w:rsidRDefault="00702D6C" w:rsidP="00814831">
      <w:pPr>
        <w:jc w:val="center"/>
        <w:rPr>
          <w:rFonts w:ascii="Times New Roman" w:eastAsia="標楷體" w:hAnsi="Times New Roman" w:cs="Times New Roman"/>
          <w:b/>
          <w:bCs/>
          <w:u w:val="single"/>
        </w:rPr>
      </w:pPr>
    </w:p>
    <w:p w14:paraId="6D1F1BF1" w14:textId="36B9CC79" w:rsidR="00702D6C" w:rsidRPr="00C80AAC" w:rsidRDefault="00702D6C" w:rsidP="00814831">
      <w:pPr>
        <w:jc w:val="center"/>
        <w:rPr>
          <w:rFonts w:ascii="Times New Roman" w:eastAsia="標楷體" w:hAnsi="Times New Roman" w:cs="Times New Roman"/>
          <w:b/>
          <w:bCs/>
          <w:u w:val="single"/>
        </w:rPr>
      </w:pPr>
      <w:r w:rsidRPr="00C80AAC">
        <w:rPr>
          <w:rFonts w:ascii="Times New Roman" w:eastAsia="標楷體" w:hAnsi="Times New Roman" w:cs="Times New Roman"/>
          <w:b/>
          <w:bCs/>
          <w:noProof/>
          <w:u w:val="single"/>
        </w:rPr>
        <w:drawing>
          <wp:inline distT="0" distB="0" distL="0" distR="0" wp14:anchorId="7A43AF6C" wp14:editId="71CC0E08">
            <wp:extent cx="3159910" cy="1679891"/>
            <wp:effectExtent l="0" t="0" r="0" b="0"/>
            <wp:docPr id="11135826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826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0730" cy="168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  <w:u w:val="single"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  <w:u w:val="single"/>
        </w:rPr>
        <w:drawing>
          <wp:inline distT="0" distB="0" distL="0" distR="0" wp14:anchorId="10E61540" wp14:editId="2AD49067">
            <wp:extent cx="3330599" cy="789211"/>
            <wp:effectExtent l="0" t="0" r="0" b="0"/>
            <wp:docPr id="8716687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687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0072" cy="7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6DD4" w14:textId="0C7E16C5" w:rsidR="00702D6C" w:rsidRPr="00C80AAC" w:rsidRDefault="00702D6C" w:rsidP="00702D6C">
      <w:pPr>
        <w:rPr>
          <w:rFonts w:ascii="Times New Roman" w:eastAsia="標楷體" w:hAnsi="Times New Roman" w:cs="Times New Roman"/>
          <w:b/>
          <w:bCs/>
          <w:u w:val="single"/>
        </w:rPr>
      </w:pPr>
      <w:r w:rsidRPr="00C80AAC">
        <w:rPr>
          <w:rFonts w:ascii="Times New Roman" w:eastAsia="標楷體" w:hAnsi="Times New Roman" w:cs="Times New Roman"/>
          <w:b/>
          <w:bCs/>
          <w:u w:val="single"/>
        </w:rPr>
        <w:t>目前我們就是用學長的</w:t>
      </w:r>
      <w:r w:rsidRPr="00C80AAC">
        <w:rPr>
          <w:rFonts w:ascii="Times New Roman" w:eastAsia="標楷體" w:hAnsi="Times New Roman" w:cs="Times New Roman"/>
          <w:b/>
          <w:bCs/>
          <w:u w:val="single"/>
        </w:rPr>
        <w:t>wrapper</w:t>
      </w:r>
      <w:r w:rsidRPr="00C80AAC">
        <w:rPr>
          <w:rFonts w:ascii="Times New Roman" w:eastAsia="標楷體" w:hAnsi="Times New Roman" w:cs="Times New Roman"/>
          <w:b/>
          <w:bCs/>
          <w:u w:val="single"/>
        </w:rPr>
        <w:t>寫法寫的，最安全</w:t>
      </w:r>
    </w:p>
    <w:p w14:paraId="7E2A92AA" w14:textId="77777777" w:rsidR="00702D6C" w:rsidRPr="00C80AAC" w:rsidRDefault="00702D6C" w:rsidP="00DC4FE6">
      <w:pPr>
        <w:rPr>
          <w:rFonts w:ascii="Times New Roman" w:eastAsia="標楷體" w:hAnsi="Times New Roman" w:cs="Times New Roman"/>
          <w:b/>
          <w:bCs/>
          <w:u w:val="single"/>
        </w:rPr>
      </w:pPr>
    </w:p>
    <w:p w14:paraId="58FFD4D4" w14:textId="20B3E322" w:rsidR="00DC4FE6" w:rsidRPr="00C80AAC" w:rsidRDefault="00DC4FE6" w:rsidP="00DC4FE6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Lab6</w:t>
      </w:r>
    </w:p>
    <w:p w14:paraId="70EC6A68" w14:textId="26DA6029" w:rsidR="00DC4FE6" w:rsidRPr="00C80AAC" w:rsidRDefault="00DC4FE6" w:rsidP="00DC4FE6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F4B9EE7" wp14:editId="4533B264">
            <wp:extent cx="2831287" cy="1294991"/>
            <wp:effectExtent l="0" t="0" r="0" b="0"/>
            <wp:docPr id="1832442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4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0478" cy="130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2A7C017" wp14:editId="1880F8DE">
            <wp:extent cx="3170097" cy="1275490"/>
            <wp:effectExtent l="0" t="0" r="0" b="0"/>
            <wp:docPr id="9859042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42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75430" cy="127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2D56" w14:textId="77777777" w:rsidR="007D773F" w:rsidRPr="00C80AAC" w:rsidRDefault="007D773F" w:rsidP="00DC4FE6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364D32FA" w14:textId="30C62A17" w:rsidR="007D773F" w:rsidRPr="00C80AAC" w:rsidRDefault="007D773F" w:rsidP="007D773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Midterm Project</w:t>
      </w:r>
    </w:p>
    <w:p w14:paraId="38993DD4" w14:textId="269E3BEC" w:rsidR="009D0B50" w:rsidRPr="00C80AAC" w:rsidRDefault="009D0B50" w:rsidP="007D773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6ABDD82B" wp14:editId="26B7EE11">
            <wp:extent cx="3252361" cy="1774100"/>
            <wp:effectExtent l="0" t="0" r="0" b="0"/>
            <wp:docPr id="17027000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000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61627" cy="177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="002B4237" w:rsidRPr="00C80AAC">
        <w:rPr>
          <w:rFonts w:ascii="Times New Roman" w:eastAsia="標楷體" w:hAnsi="Times New Roman" w:cs="Times New Roman"/>
          <w:b/>
          <w:bCs/>
        </w:rPr>
        <w:t>和</w:t>
      </w:r>
      <w:r w:rsidR="002B4237" w:rsidRPr="00C80AAC">
        <w:rPr>
          <w:rFonts w:ascii="Times New Roman" w:eastAsia="標楷體" w:hAnsi="Times New Roman" w:cs="Times New Roman"/>
          <w:b/>
          <w:bCs/>
        </w:rPr>
        <w:t>lab 5</w:t>
      </w:r>
      <w:r w:rsidRPr="00C80AAC">
        <w:rPr>
          <w:rFonts w:ascii="Times New Roman" w:eastAsia="標楷體" w:hAnsi="Times New Roman" w:cs="Times New Roman"/>
          <w:b/>
          <w:bCs/>
        </w:rPr>
        <w:t>一樣</w:t>
      </w:r>
      <w:r w:rsidRPr="00C80AAC">
        <w:rPr>
          <w:rFonts w:ascii="Times New Roman" w:eastAsia="標楷體" w:hAnsi="Times New Roman" w:cs="Times New Roman"/>
          <w:b/>
          <w:bCs/>
        </w:rPr>
        <w:t>address reg</w:t>
      </w:r>
      <w:r w:rsidRPr="00C80AAC">
        <w:rPr>
          <w:rFonts w:ascii="Times New Roman" w:eastAsia="標楷體" w:hAnsi="Times New Roman" w:cs="Times New Roman"/>
          <w:b/>
          <w:bCs/>
        </w:rPr>
        <w:t>要被</w:t>
      </w:r>
      <w:r w:rsidRPr="00C80AAC">
        <w:rPr>
          <w:rFonts w:ascii="Times New Roman" w:eastAsia="標楷體" w:hAnsi="Times New Roman" w:cs="Times New Roman"/>
          <w:b/>
          <w:bCs/>
        </w:rPr>
        <w:t>reset</w:t>
      </w:r>
      <w:r w:rsidRPr="00C80AAC">
        <w:rPr>
          <w:rFonts w:ascii="Times New Roman" w:eastAsia="標楷體" w:hAnsi="Times New Roman" w:cs="Times New Roman"/>
          <w:b/>
          <w:bCs/>
        </w:rPr>
        <w:t>，然後</w:t>
      </w:r>
      <w:r w:rsidRPr="00C80AAC">
        <w:rPr>
          <w:rFonts w:ascii="Times New Roman" w:eastAsia="標楷體" w:hAnsi="Times New Roman" w:cs="Times New Roman"/>
          <w:b/>
          <w:bCs/>
        </w:rPr>
        <w:t>AXZI</w:t>
      </w:r>
      <w:r w:rsidRPr="00C80AAC">
        <w:rPr>
          <w:rFonts w:ascii="Times New Roman" w:eastAsia="標楷體" w:hAnsi="Times New Roman" w:cs="Times New Roman"/>
          <w:b/>
          <w:bCs/>
        </w:rPr>
        <w:t>可以看筆記，基本上就是先說要連續傳幾個</w:t>
      </w:r>
      <w:r w:rsidRPr="00C80AAC">
        <w:rPr>
          <w:rFonts w:ascii="Times New Roman" w:eastAsia="標楷體" w:hAnsi="Times New Roman" w:cs="Times New Roman"/>
          <w:b/>
          <w:bCs/>
        </w:rPr>
        <w:t>element</w:t>
      </w:r>
      <w:r w:rsidRPr="00C80AAC">
        <w:rPr>
          <w:rFonts w:ascii="Times New Roman" w:eastAsia="標楷體" w:hAnsi="Times New Roman" w:cs="Times New Roman"/>
          <w:b/>
          <w:bCs/>
        </w:rPr>
        <w:t>然後再一次一次</w:t>
      </w:r>
      <w:r w:rsidRPr="00C80AAC">
        <w:rPr>
          <w:rFonts w:ascii="Times New Roman" w:eastAsia="標楷體" w:hAnsi="Times New Roman" w:cs="Times New Roman"/>
          <w:b/>
          <w:bCs/>
        </w:rPr>
        <w:t>handshake</w:t>
      </w:r>
    </w:p>
    <w:p w14:paraId="50129428" w14:textId="77777777" w:rsidR="00FC5165" w:rsidRPr="00C80AAC" w:rsidRDefault="00FC5165" w:rsidP="007D773F">
      <w:pPr>
        <w:rPr>
          <w:rFonts w:ascii="Times New Roman" w:eastAsia="標楷體" w:hAnsi="Times New Roman" w:cs="Times New Roman"/>
          <w:b/>
          <w:bCs/>
        </w:rPr>
      </w:pPr>
    </w:p>
    <w:p w14:paraId="422DB408" w14:textId="0DC6D96D" w:rsidR="00FC5165" w:rsidRPr="00C80AAC" w:rsidRDefault="00FC5165" w:rsidP="007D773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Lab7</w:t>
      </w:r>
    </w:p>
    <w:p w14:paraId="4892643B" w14:textId="7FB946A7" w:rsidR="00FC5165" w:rsidRPr="00C80AAC" w:rsidRDefault="00FC5165" w:rsidP="00FC5165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228B464" wp14:editId="51DFADDB">
            <wp:extent cx="2474198" cy="1303056"/>
            <wp:effectExtent l="0" t="0" r="0" b="0"/>
            <wp:docPr id="7009233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33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93497" cy="1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032BF15" wp14:editId="6F02DE54">
            <wp:extent cx="2570875" cy="1770578"/>
            <wp:effectExtent l="0" t="0" r="0" b="0"/>
            <wp:docPr id="18856517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517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94419" cy="178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1D86464" wp14:editId="658FFD35">
            <wp:extent cx="1364265" cy="331771"/>
            <wp:effectExtent l="0" t="0" r="0" b="0"/>
            <wp:docPr id="19092564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64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06645" cy="34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8537" w14:textId="5EDFECB8" w:rsidR="00FC5165" w:rsidRPr="00C80AAC" w:rsidRDefault="00FC5165" w:rsidP="00FC5165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解法是再切</w:t>
      </w:r>
      <w:r w:rsidRPr="00C80AAC">
        <w:rPr>
          <w:rFonts w:ascii="Times New Roman" w:eastAsia="標楷體" w:hAnsi="Times New Roman" w:cs="Times New Roman"/>
          <w:b/>
          <w:bCs/>
        </w:rPr>
        <w:t>pipeline</w:t>
      </w:r>
      <w:r w:rsidRPr="00C80AAC">
        <w:rPr>
          <w:rFonts w:ascii="Times New Roman" w:eastAsia="標楷體" w:hAnsi="Times New Roman" w:cs="Times New Roman"/>
          <w:b/>
          <w:bCs/>
        </w:rPr>
        <w:t>，只要</w:t>
      </w:r>
      <w:r w:rsidRPr="00C80AAC">
        <w:rPr>
          <w:rFonts w:ascii="Times New Roman" w:eastAsia="標楷體" w:hAnsi="Times New Roman" w:cs="Times New Roman"/>
          <w:b/>
          <w:bCs/>
        </w:rPr>
        <w:t>critical path</w:t>
      </w:r>
      <w:r w:rsidRPr="00C80AAC">
        <w:rPr>
          <w:rFonts w:ascii="Times New Roman" w:eastAsia="標楷體" w:hAnsi="Times New Roman" w:cs="Times New Roman"/>
          <w:b/>
          <w:bCs/>
        </w:rPr>
        <w:t>相比合成的</w:t>
      </w:r>
      <w:r w:rsidRPr="00C80AAC">
        <w:rPr>
          <w:rFonts w:ascii="Times New Roman" w:eastAsia="標楷體" w:hAnsi="Times New Roman" w:cs="Times New Roman"/>
          <w:b/>
          <w:bCs/>
        </w:rPr>
        <w:t>cycle time</w:t>
      </w:r>
      <w:r w:rsidRPr="00C80AAC">
        <w:rPr>
          <w:rFonts w:ascii="Times New Roman" w:eastAsia="標楷體" w:hAnsi="Times New Roman" w:cs="Times New Roman"/>
          <w:b/>
          <w:bCs/>
        </w:rPr>
        <w:t>來說越鬆越不會出現問題</w:t>
      </w:r>
    </w:p>
    <w:p w14:paraId="5ECBB07B" w14:textId="77777777" w:rsidR="00E46E9C" w:rsidRPr="00C80AAC" w:rsidRDefault="00E46E9C" w:rsidP="00FC5165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3BAEBFF6" w14:textId="1EAC67B1" w:rsidR="00E46E9C" w:rsidRPr="00C80AAC" w:rsidRDefault="00E46E9C" w:rsidP="00E46E9C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6B5D638" wp14:editId="3F5FBE9B">
            <wp:extent cx="2508488" cy="1854882"/>
            <wp:effectExtent l="0" t="0" r="0" b="0"/>
            <wp:docPr id="1393519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19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6941" cy="186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 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712AD04" wp14:editId="028469BE">
            <wp:extent cx="2923099" cy="1850607"/>
            <wp:effectExtent l="0" t="0" r="0" b="0"/>
            <wp:docPr id="657345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458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9958" cy="18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4EA9" w14:textId="77777777" w:rsidR="00C777EF" w:rsidRPr="00C80AAC" w:rsidRDefault="00C777EF" w:rsidP="00E46E9C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3FCF0B41" w14:textId="739516CA" w:rsidR="00C777EF" w:rsidRPr="00C80AAC" w:rsidRDefault="00C777EF" w:rsidP="00E46E9C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200C5B64" wp14:editId="275466D7">
            <wp:extent cx="2603592" cy="2010533"/>
            <wp:effectExtent l="0" t="0" r="0" b="0"/>
            <wp:docPr id="1167510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109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13833" cy="201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9982DEE" wp14:editId="07AE9F92">
            <wp:extent cx="3073533" cy="2040408"/>
            <wp:effectExtent l="0" t="0" r="0" b="0"/>
            <wp:docPr id="17462742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742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84622" cy="20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6608" w14:textId="0E72D012" w:rsidR="00C777EF" w:rsidRPr="00C80AAC" w:rsidRDefault="00C777EF" w:rsidP="00E46E9C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4A30D48" wp14:editId="5BCCCC05">
            <wp:extent cx="2630761" cy="838546"/>
            <wp:effectExtent l="0" t="0" r="0" b="0"/>
            <wp:docPr id="13246511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511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69325" cy="85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5A4FF4E" wp14:editId="43399CB1">
            <wp:extent cx="2953463" cy="803976"/>
            <wp:effectExtent l="0" t="0" r="0" b="0"/>
            <wp:docPr id="20196148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48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00966" cy="81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E75D" w14:textId="5C05FE96" w:rsidR="00C777EF" w:rsidRPr="00C80AAC" w:rsidRDefault="00C777EF" w:rsidP="00E46E9C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D04B17B" wp14:editId="6819B896">
            <wp:extent cx="2860397" cy="1636816"/>
            <wp:effectExtent l="0" t="0" r="0" b="0"/>
            <wp:docPr id="18391520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520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73196" cy="1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55C9" w14:textId="77777777" w:rsidR="00C777EF" w:rsidRPr="00C80AAC" w:rsidRDefault="00C777EF" w:rsidP="00E46E9C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28C7F3BC" w14:textId="77777777" w:rsidR="004A1E94" w:rsidRPr="00C80AAC" w:rsidRDefault="00C777EF" w:rsidP="00C777E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ADA4F5D" wp14:editId="4C80C1EF">
            <wp:extent cx="1845310" cy="1287096"/>
            <wp:effectExtent l="0" t="0" r="0" b="0"/>
            <wp:docPr id="13709981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981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72279" cy="130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E76D897" wp14:editId="141A0FFA">
            <wp:extent cx="2030153" cy="1274033"/>
            <wp:effectExtent l="0" t="0" r="0" b="0"/>
            <wp:docPr id="14594201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201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52628" cy="128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5BD"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="002125BD"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6F3824C" wp14:editId="08440BF9">
            <wp:extent cx="2584450" cy="1267036"/>
            <wp:effectExtent l="0" t="0" r="0" b="0"/>
            <wp:docPr id="11060319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19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59756" cy="13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5BD" w:rsidRPr="00C80AAC">
        <w:rPr>
          <w:rFonts w:ascii="Times New Roman" w:eastAsia="標楷體" w:hAnsi="Times New Roman" w:cs="Times New Roman"/>
          <w:b/>
          <w:bCs/>
        </w:rPr>
        <w:t xml:space="preserve"> </w:t>
      </w:r>
    </w:p>
    <w:p w14:paraId="6B1EF565" w14:textId="46E3B5F3" w:rsidR="009F0443" w:rsidRPr="00C80AAC" w:rsidRDefault="002125BD" w:rsidP="00C777E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我後來在</w:t>
      </w:r>
      <w:r w:rsidRPr="00C80AAC">
        <w:rPr>
          <w:rFonts w:ascii="Times New Roman" w:eastAsia="標楷體" w:hAnsi="Times New Roman" w:cs="Times New Roman"/>
          <w:b/>
          <w:bCs/>
        </w:rPr>
        <w:t>clk2_module</w:t>
      </w:r>
      <w:r w:rsidRPr="00C80AAC">
        <w:rPr>
          <w:rFonts w:ascii="Times New Roman" w:eastAsia="標楷體" w:hAnsi="Times New Roman" w:cs="Times New Roman"/>
          <w:b/>
          <w:bCs/>
        </w:rPr>
        <w:t>擋了三級</w:t>
      </w:r>
      <w:r w:rsidRPr="00C80AAC">
        <w:rPr>
          <w:rFonts w:ascii="Times New Roman" w:eastAsia="標楷體" w:hAnsi="Times New Roman" w:cs="Times New Roman"/>
          <w:b/>
          <w:bCs/>
        </w:rPr>
        <w:t xml:space="preserve"> reg</w:t>
      </w:r>
      <w:r w:rsidR="009F0443" w:rsidRPr="00C80AAC">
        <w:rPr>
          <w:rFonts w:ascii="Times New Roman" w:eastAsia="標楷體" w:hAnsi="Times New Roman" w:cs="Times New Roman"/>
          <w:b/>
          <w:bCs/>
        </w:rPr>
        <w:t xml:space="preserve">, </w:t>
      </w:r>
    </w:p>
    <w:p w14:paraId="592D3C3E" w14:textId="77777777" w:rsidR="00472163" w:rsidRPr="00C80AAC" w:rsidRDefault="009F0443" w:rsidP="00C777E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in_data_q&lt;=in_data</w:t>
      </w:r>
      <w:r w:rsidR="00311161" w:rsidRPr="00C80AAC">
        <w:rPr>
          <w:rFonts w:ascii="Times New Roman" w:eastAsia="標楷體" w:hAnsi="Times New Roman" w:cs="Times New Roman"/>
          <w:b/>
          <w:bCs/>
        </w:rPr>
        <w:t>,</w:t>
      </w:r>
      <w:r w:rsidR="001D7931" w:rsidRPr="00C80AAC">
        <w:rPr>
          <w:rFonts w:ascii="Times New Roman" w:eastAsia="標楷體" w:hAnsi="Times New Roman" w:cs="Times New Roman"/>
          <w:b/>
          <w:bCs/>
        </w:rPr>
        <w:t xml:space="preserve"> in_data_qq&lt;=in_dat_q</w:t>
      </w:r>
      <w:r w:rsidR="00472163" w:rsidRPr="00C80AAC">
        <w:rPr>
          <w:rFonts w:ascii="Times New Roman" w:eastAsia="標楷體" w:hAnsi="Times New Roman" w:cs="Times New Roman"/>
          <w:b/>
          <w:bCs/>
        </w:rPr>
        <w:t>, in_data_qqq&lt;=in_dat_qq</w:t>
      </w:r>
    </w:p>
    <w:p w14:paraId="375A5426" w14:textId="0564863F" w:rsidR="00C777EF" w:rsidRPr="00C80AAC" w:rsidRDefault="002125BD" w:rsidP="00C777E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我拿</w:t>
      </w:r>
      <w:r w:rsidR="00472163" w:rsidRPr="00C80AAC">
        <w:rPr>
          <w:rFonts w:ascii="Times New Roman" w:eastAsia="標楷體" w:hAnsi="Times New Roman" w:cs="Times New Roman"/>
          <w:b/>
          <w:bCs/>
        </w:rPr>
        <w:t>in_data</w:t>
      </w:r>
      <w:r w:rsidRPr="00C80AAC">
        <w:rPr>
          <w:rFonts w:ascii="Times New Roman" w:eastAsia="標楷體" w:hAnsi="Times New Roman" w:cs="Times New Roman"/>
          <w:b/>
          <w:bCs/>
        </w:rPr>
        <w:t>_qqq</w:t>
      </w:r>
      <w:r w:rsidRPr="00C80AAC">
        <w:rPr>
          <w:rFonts w:ascii="Times New Roman" w:eastAsia="標楷體" w:hAnsi="Times New Roman" w:cs="Times New Roman"/>
          <w:b/>
          <w:bCs/>
        </w:rPr>
        <w:t>來用</w:t>
      </w:r>
      <w:r w:rsidR="00472163" w:rsidRPr="00C80AAC">
        <w:rPr>
          <w:rFonts w:ascii="Times New Roman" w:eastAsia="標楷體" w:hAnsi="Times New Roman" w:cs="Times New Roman"/>
          <w:b/>
          <w:bCs/>
        </w:rPr>
        <w:t>作運算</w:t>
      </w:r>
    </w:p>
    <w:p w14:paraId="211FADB8" w14:textId="77777777" w:rsidR="000123EE" w:rsidRPr="00C80AAC" w:rsidRDefault="000123EE" w:rsidP="00C777EF">
      <w:pPr>
        <w:rPr>
          <w:rFonts w:ascii="Times New Roman" w:eastAsia="標楷體" w:hAnsi="Times New Roman" w:cs="Times New Roman"/>
          <w:b/>
          <w:bCs/>
        </w:rPr>
      </w:pPr>
    </w:p>
    <w:p w14:paraId="6B06DAD6" w14:textId="6A98F283" w:rsidR="000123EE" w:rsidRPr="00C80AAC" w:rsidRDefault="000123EE" w:rsidP="00C777E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Lab8</w:t>
      </w:r>
    </w:p>
    <w:p w14:paraId="78837E3A" w14:textId="77372C3E" w:rsidR="000123EE" w:rsidRPr="00C80AAC" w:rsidRDefault="000123EE" w:rsidP="00C777E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415320F0" wp14:editId="6AEAA8D8">
            <wp:extent cx="2937872" cy="1342618"/>
            <wp:effectExtent l="0" t="0" r="0" b="0"/>
            <wp:docPr id="2183994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994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88631" cy="136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AA92D7A" wp14:editId="0A342D0B">
            <wp:extent cx="2811101" cy="1323629"/>
            <wp:effectExtent l="0" t="0" r="0" b="0"/>
            <wp:docPr id="12445855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855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69384" cy="135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317" w14:textId="64B7DCF4" w:rsidR="005D6F96" w:rsidRPr="00C80AAC" w:rsidRDefault="005D6F96" w:rsidP="00C777E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F5AA341" wp14:editId="199B9101">
            <wp:extent cx="2962328" cy="1630894"/>
            <wp:effectExtent l="0" t="0" r="0" b="0"/>
            <wp:docPr id="1392077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77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78398" cy="163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CA47B0B" wp14:editId="004EDE3E">
            <wp:extent cx="2650519" cy="1637770"/>
            <wp:effectExtent l="0" t="0" r="0" b="0"/>
            <wp:docPr id="11889763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763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71078" cy="165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0F81" w14:textId="799323FA" w:rsidR="005D6F96" w:rsidRPr="00C80AAC" w:rsidRDefault="005D6F96" w:rsidP="00C777E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後來我照其他天神的作法，每個</w:t>
      </w:r>
      <w:r w:rsidRPr="00C80AAC">
        <w:rPr>
          <w:rFonts w:ascii="Times New Roman" w:eastAsia="標楷體" w:hAnsi="Times New Roman" w:cs="Times New Roman"/>
          <w:b/>
          <w:bCs/>
        </w:rPr>
        <w:t>reg</w:t>
      </w:r>
      <w:r w:rsidRPr="00C80AAC">
        <w:rPr>
          <w:rFonts w:ascii="Times New Roman" w:eastAsia="標楷體" w:hAnsi="Times New Roman" w:cs="Times New Roman"/>
          <w:b/>
          <w:bCs/>
        </w:rPr>
        <w:t>都接上一個</w:t>
      </w:r>
      <w:r w:rsidRPr="00C80AAC">
        <w:rPr>
          <w:rFonts w:ascii="Times New Roman" w:eastAsia="標楷體" w:hAnsi="Times New Roman" w:cs="Times New Roman"/>
          <w:b/>
          <w:bCs/>
        </w:rPr>
        <w:t>gated_or_cell</w:t>
      </w:r>
      <w:r w:rsidR="00580B53" w:rsidRPr="00C80AAC">
        <w:rPr>
          <w:rFonts w:ascii="Times New Roman" w:eastAsia="標楷體" w:hAnsi="Times New Roman" w:cs="Times New Roman"/>
          <w:b/>
          <w:bCs/>
        </w:rPr>
        <w:t xml:space="preserve"> (</w:t>
      </w:r>
      <w:r w:rsidR="00580B53" w:rsidRPr="00C80AAC">
        <w:rPr>
          <w:rFonts w:ascii="Times New Roman" w:eastAsia="標楷體" w:hAnsi="Times New Roman" w:cs="Times New Roman"/>
          <w:b/>
          <w:bCs/>
        </w:rPr>
        <w:t>用</w:t>
      </w:r>
      <w:r w:rsidR="00580B53" w:rsidRPr="00C80AAC">
        <w:rPr>
          <w:rFonts w:ascii="Times New Roman" w:eastAsia="標楷體" w:hAnsi="Times New Roman" w:cs="Times New Roman"/>
          <w:b/>
          <w:bCs/>
        </w:rPr>
        <w:t>genetate</w:t>
      </w:r>
      <w:r w:rsidR="00580B53" w:rsidRPr="00C80AAC">
        <w:rPr>
          <w:rFonts w:ascii="Times New Roman" w:eastAsia="標楷體" w:hAnsi="Times New Roman" w:cs="Times New Roman"/>
          <w:b/>
          <w:bCs/>
        </w:rPr>
        <w:t>搭配</w:t>
      </w:r>
      <w:r w:rsidR="004D5CB7" w:rsidRPr="00C80AAC">
        <w:rPr>
          <w:rFonts w:ascii="Times New Roman" w:eastAsia="標楷體" w:hAnsi="Times New Roman" w:cs="Times New Roman"/>
          <w:b/>
          <w:bCs/>
        </w:rPr>
        <w:t xml:space="preserve">i </w:t>
      </w:r>
      <w:r w:rsidR="00580B53" w:rsidRPr="00C80AAC">
        <w:rPr>
          <w:rFonts w:ascii="Times New Roman" w:eastAsia="標楷體" w:hAnsi="Times New Roman" w:cs="Times New Roman"/>
          <w:b/>
          <w:bCs/>
        </w:rPr>
        <w:t>,</w:t>
      </w:r>
      <w:r w:rsidR="004D5CB7"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="00580B53" w:rsidRPr="00C80AAC">
        <w:rPr>
          <w:rFonts w:ascii="Times New Roman" w:eastAsia="標楷體" w:hAnsi="Times New Roman" w:cs="Times New Roman"/>
          <w:b/>
          <w:bCs/>
        </w:rPr>
        <w:t>j)</w:t>
      </w:r>
      <w:r w:rsidRPr="00C80AAC">
        <w:rPr>
          <w:rFonts w:ascii="Times New Roman" w:eastAsia="標楷體" w:hAnsi="Times New Roman" w:cs="Times New Roman"/>
          <w:b/>
          <w:bCs/>
        </w:rPr>
        <w:t>，就不會有輸出的</w:t>
      </w:r>
      <w:r w:rsidRPr="00C80AAC">
        <w:rPr>
          <w:rFonts w:ascii="Times New Roman" w:eastAsia="標楷體" w:hAnsi="Times New Roman" w:cs="Times New Roman"/>
          <w:b/>
          <w:bCs/>
        </w:rPr>
        <w:t>gated_clk</w:t>
      </w:r>
      <w:r w:rsidRPr="00C80AAC">
        <w:rPr>
          <w:rFonts w:ascii="Times New Roman" w:eastAsia="標楷體" w:hAnsi="Times New Roman" w:cs="Times New Roman"/>
          <w:b/>
          <w:bCs/>
        </w:rPr>
        <w:t>推不動</w:t>
      </w:r>
      <w:r w:rsidRPr="00C80AAC">
        <w:rPr>
          <w:rFonts w:ascii="Times New Roman" w:eastAsia="標楷體" w:hAnsi="Times New Roman" w:cs="Times New Roman"/>
          <w:b/>
          <w:bCs/>
        </w:rPr>
        <w:t xml:space="preserve"> reg array</w:t>
      </w:r>
      <w:r w:rsidRPr="00C80AAC">
        <w:rPr>
          <w:rFonts w:ascii="Times New Roman" w:eastAsia="標楷體" w:hAnsi="Times New Roman" w:cs="Times New Roman"/>
          <w:b/>
          <w:bCs/>
        </w:rPr>
        <w:t>的問題</w:t>
      </w:r>
    </w:p>
    <w:p w14:paraId="765A6CB7" w14:textId="1B6E6645" w:rsidR="00252DDF" w:rsidRPr="00C80AAC" w:rsidRDefault="00252DDF" w:rsidP="00252DDF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5561877" wp14:editId="3E607404">
            <wp:extent cx="2822820" cy="2156358"/>
            <wp:effectExtent l="0" t="0" r="0" b="0"/>
            <wp:docPr id="736176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760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36486" cy="216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4A4F" w14:textId="77777777" w:rsidR="001722DE" w:rsidRPr="00C80AAC" w:rsidRDefault="001722DE" w:rsidP="00252DDF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56C01D3F" w14:textId="706220E1" w:rsidR="00A2634E" w:rsidRPr="00C80AAC" w:rsidRDefault="001722DE" w:rsidP="00A2634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加了</w:t>
      </w:r>
      <w:r w:rsidRPr="00C80AAC">
        <w:rPr>
          <w:rFonts w:ascii="Times New Roman" w:eastAsia="標楷體" w:hAnsi="Times New Roman" w:cs="Times New Roman"/>
          <w:b/>
          <w:bCs/>
        </w:rPr>
        <w:t>CG</w:t>
      </w:r>
      <w:r w:rsidRPr="00C80AAC">
        <w:rPr>
          <w:rFonts w:ascii="Times New Roman" w:eastAsia="標楷體" w:hAnsi="Times New Roman" w:cs="Times New Roman"/>
          <w:b/>
          <w:bCs/>
        </w:rPr>
        <w:t>後</w:t>
      </w:r>
      <w:r w:rsidRPr="00C80AAC">
        <w:rPr>
          <w:rFonts w:ascii="Times New Roman" w:eastAsia="標楷體" w:hAnsi="Times New Roman" w:cs="Times New Roman"/>
          <w:b/>
          <w:bCs/>
        </w:rPr>
        <w:t>01</w:t>
      </w:r>
      <w:r w:rsidRPr="00C80AAC">
        <w:rPr>
          <w:rFonts w:ascii="Times New Roman" w:eastAsia="標楷體" w:hAnsi="Times New Roman" w:cs="Times New Roman"/>
          <w:b/>
          <w:bCs/>
        </w:rPr>
        <w:t>通過但</w:t>
      </w:r>
      <w:r w:rsidRPr="00C80AAC">
        <w:rPr>
          <w:rFonts w:ascii="Times New Roman" w:eastAsia="標楷體" w:hAnsi="Times New Roman" w:cs="Times New Roman"/>
          <w:b/>
          <w:bCs/>
        </w:rPr>
        <w:t xml:space="preserve">03fail </w:t>
      </w:r>
      <w:r w:rsidR="009253A6" w:rsidRPr="00C80AAC">
        <w:rPr>
          <w:rFonts w:ascii="Times New Roman" w:eastAsia="標楷體" w:hAnsi="Times New Roman" w:cs="Times New Roman"/>
          <w:b/>
          <w:bCs/>
        </w:rPr>
        <w:t>，解法和上面一樣就是每個</w:t>
      </w:r>
      <w:r w:rsidR="009253A6" w:rsidRPr="00C80AAC">
        <w:rPr>
          <w:rFonts w:ascii="Times New Roman" w:eastAsia="標楷體" w:hAnsi="Times New Roman" w:cs="Times New Roman"/>
          <w:b/>
          <w:bCs/>
        </w:rPr>
        <w:t>reg</w:t>
      </w:r>
      <w:r w:rsidR="009253A6" w:rsidRPr="00C80AAC">
        <w:rPr>
          <w:rFonts w:ascii="Times New Roman" w:eastAsia="標楷體" w:hAnsi="Times New Roman" w:cs="Times New Roman"/>
          <w:b/>
          <w:bCs/>
        </w:rPr>
        <w:t>都配一個</w:t>
      </w:r>
      <w:r w:rsidR="009253A6" w:rsidRPr="00C80AAC">
        <w:rPr>
          <w:rFonts w:ascii="Times New Roman" w:eastAsia="標楷體" w:hAnsi="Times New Roman" w:cs="Times New Roman"/>
          <w:b/>
          <w:bCs/>
        </w:rPr>
        <w:t>gated_OR cell</w:t>
      </w:r>
      <w:r w:rsidR="009253A6" w:rsidRPr="00C80AAC">
        <w:rPr>
          <w:rFonts w:ascii="Times New Roman" w:eastAsia="標楷體" w:hAnsi="Times New Roman" w:cs="Times New Roman"/>
          <w:b/>
          <w:bCs/>
        </w:rPr>
        <w:t>，用</w:t>
      </w:r>
      <w:r w:rsidR="009253A6" w:rsidRPr="00C80AAC">
        <w:rPr>
          <w:rFonts w:ascii="Times New Roman" w:eastAsia="標楷體" w:hAnsi="Times New Roman" w:cs="Times New Roman"/>
          <w:b/>
          <w:bCs/>
        </w:rPr>
        <w:t>generate</w:t>
      </w:r>
      <w:r w:rsidR="009253A6" w:rsidRPr="00C80AAC">
        <w:rPr>
          <w:rFonts w:ascii="Times New Roman" w:eastAsia="標楷體" w:hAnsi="Times New Roman" w:cs="Times New Roman"/>
          <w:b/>
          <w:bCs/>
        </w:rPr>
        <w:t>寫</w:t>
      </w:r>
    </w:p>
    <w:p w14:paraId="77BA7C9E" w14:textId="418A0DA4" w:rsidR="001722DE" w:rsidRPr="00C80AAC" w:rsidRDefault="001722DE" w:rsidP="00A2634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加了</w:t>
      </w:r>
      <w:r w:rsidRPr="00C80AAC">
        <w:rPr>
          <w:rFonts w:ascii="Times New Roman" w:eastAsia="標楷體" w:hAnsi="Times New Roman" w:cs="Times New Roman"/>
          <w:b/>
          <w:bCs/>
        </w:rPr>
        <w:t>gated_or cell</w:t>
      </w:r>
      <w:r w:rsidRPr="00C80AAC">
        <w:rPr>
          <w:rFonts w:ascii="Times New Roman" w:eastAsia="標楷體" w:hAnsi="Times New Roman" w:cs="Times New Roman"/>
          <w:b/>
          <w:bCs/>
        </w:rPr>
        <w:t>後會有</w:t>
      </w:r>
      <w:r w:rsidRPr="00C80AAC">
        <w:rPr>
          <w:rFonts w:ascii="Times New Roman" w:eastAsia="標楷體" w:hAnsi="Times New Roman" w:cs="Times New Roman"/>
          <w:b/>
          <w:bCs/>
        </w:rPr>
        <w:t>setup time violation (design compiler</w:t>
      </w:r>
      <w:r w:rsidRPr="00C80AAC">
        <w:rPr>
          <w:rFonts w:ascii="Times New Roman" w:eastAsia="標楷體" w:hAnsi="Times New Roman" w:cs="Times New Roman"/>
          <w:b/>
          <w:bCs/>
        </w:rPr>
        <w:t>解不掉</w:t>
      </w:r>
      <w:r w:rsidR="00962AE4" w:rsidRPr="00C80AAC">
        <w:rPr>
          <w:rFonts w:ascii="Times New Roman" w:eastAsia="標楷體" w:hAnsi="Times New Roman" w:cs="Times New Roman"/>
          <w:b/>
          <w:bCs/>
        </w:rPr>
        <w:t>，因為</w:t>
      </w:r>
      <w:r w:rsidR="00962AE4" w:rsidRPr="00C80AAC">
        <w:rPr>
          <w:rFonts w:ascii="Times New Roman" w:eastAsia="標楷體" w:hAnsi="Times New Roman" w:cs="Times New Roman"/>
          <w:b/>
          <w:bCs/>
        </w:rPr>
        <w:t>cell</w:t>
      </w:r>
      <w:r w:rsidR="00962AE4" w:rsidRPr="00C80AAC">
        <w:rPr>
          <w:rFonts w:ascii="Times New Roman" w:eastAsia="標楷體" w:hAnsi="Times New Roman" w:cs="Times New Roman"/>
          <w:b/>
          <w:bCs/>
        </w:rPr>
        <w:t>中有</w:t>
      </w:r>
      <w:r w:rsidR="00962AE4" w:rsidRPr="00C80AAC">
        <w:rPr>
          <w:rFonts w:ascii="Times New Roman" w:eastAsia="標楷體" w:hAnsi="Times New Roman" w:cs="Times New Roman"/>
          <w:b/>
          <w:bCs/>
        </w:rPr>
        <w:t>latch</w:t>
      </w:r>
      <w:r w:rsidRPr="00C80AAC">
        <w:rPr>
          <w:rFonts w:ascii="Times New Roman" w:eastAsia="標楷體" w:hAnsi="Times New Roman" w:cs="Times New Roman"/>
          <w:b/>
          <w:bCs/>
        </w:rPr>
        <w:t>)</w:t>
      </w:r>
    </w:p>
    <w:p w14:paraId="1BD9D776" w14:textId="30592EE0" w:rsidR="001722DE" w:rsidRPr="00C80AAC" w:rsidRDefault="00962AE4" w:rsidP="001722DE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C16ECB8" wp14:editId="6E0BB98A">
            <wp:extent cx="2222032" cy="1646461"/>
            <wp:effectExtent l="0" t="0" r="0" b="0"/>
            <wp:docPr id="13911504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504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36376" cy="165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0F1F384" wp14:editId="18DB2A77">
            <wp:extent cx="2589291" cy="1639521"/>
            <wp:effectExtent l="0" t="0" r="0" b="0"/>
            <wp:docPr id="6787935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9355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02919" cy="16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68681DFE" wp14:editId="7AE136DD">
            <wp:extent cx="2711513" cy="426960"/>
            <wp:effectExtent l="0" t="0" r="0" b="0"/>
            <wp:docPr id="8520453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4539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87002" cy="43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DA5D" w14:textId="446A3615" w:rsidR="00C777EF" w:rsidRPr="00C80AAC" w:rsidRDefault="00C777EF" w:rsidP="00E46E9C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2F181664" w14:textId="396761A2" w:rsidR="00934F84" w:rsidRPr="00C80AAC" w:rsidRDefault="00934F84" w:rsidP="00CD7DC6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Lab9:</w:t>
      </w:r>
      <w:r w:rsidRPr="00C80AAC">
        <w:rPr>
          <w:rFonts w:ascii="Times New Roman" w:eastAsia="標楷體" w:hAnsi="Times New Roman" w:cs="Times New Roman"/>
          <w:b/>
          <w:bCs/>
        </w:rPr>
        <w:t>沒有太明顯的問題</w:t>
      </w:r>
      <w:r w:rsidR="00BA7E01" w:rsidRPr="00C80AAC">
        <w:rPr>
          <w:rFonts w:ascii="Times New Roman" w:eastAsia="標楷體" w:hAnsi="Times New Roman" w:cs="Times New Roman"/>
          <w:b/>
          <w:bCs/>
        </w:rPr>
        <w:t>，和</w:t>
      </w:r>
      <w:r w:rsidR="00BA7E01" w:rsidRPr="00C80AAC">
        <w:rPr>
          <w:rFonts w:ascii="Times New Roman" w:eastAsia="標楷體" w:hAnsi="Times New Roman" w:cs="Times New Roman"/>
          <w:b/>
          <w:bCs/>
        </w:rPr>
        <w:t>lab1</w:t>
      </w:r>
      <w:r w:rsidR="00BA7E01" w:rsidRPr="00C80AAC">
        <w:rPr>
          <w:rFonts w:ascii="Times New Roman" w:eastAsia="標楷體" w:hAnsi="Times New Roman" w:cs="Times New Roman"/>
          <w:b/>
          <w:bCs/>
        </w:rPr>
        <w:t>一樣會用到</w:t>
      </w:r>
      <w:r w:rsidR="00BA7E01" w:rsidRPr="00C80AAC">
        <w:rPr>
          <w:rFonts w:ascii="Times New Roman" w:eastAsia="標楷體" w:hAnsi="Times New Roman" w:cs="Times New Roman"/>
          <w:b/>
          <w:bCs/>
        </w:rPr>
        <w:t>sorting network</w:t>
      </w:r>
    </w:p>
    <w:p w14:paraId="0A730C6B" w14:textId="5CE129E5" w:rsidR="004D5332" w:rsidRPr="00C80AAC" w:rsidRDefault="00EF4EB2" w:rsidP="00CD7DC6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Lab10:</w:t>
      </w:r>
    </w:p>
    <w:p w14:paraId="3A1C9A87" w14:textId="720AE4F8" w:rsidR="00EF4EB2" w:rsidRPr="00C80AAC" w:rsidRDefault="000D0509" w:rsidP="00CD7DC6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B1050F9" wp14:editId="787F528E">
            <wp:extent cx="2075220" cy="1582687"/>
            <wp:effectExtent l="0" t="0" r="0" b="0"/>
            <wp:docPr id="5551157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57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92579" cy="159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E97C3E4" wp14:editId="00D59645">
            <wp:extent cx="2906293" cy="1583105"/>
            <wp:effectExtent l="0" t="0" r="0" b="0"/>
            <wp:docPr id="11413955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9552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13517" cy="15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60FFE16" wp14:editId="2581FD3B">
            <wp:extent cx="3023857" cy="1300438"/>
            <wp:effectExtent l="0" t="0" r="0" b="0"/>
            <wp:docPr id="1029945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4568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39676" cy="130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</w:rPr>
        <w:t>在檢查</w:t>
      </w:r>
      <w:r w:rsidRPr="00C80AAC">
        <w:rPr>
          <w:rFonts w:ascii="Times New Roman" w:eastAsia="標楷體" w:hAnsi="Times New Roman" w:cs="Times New Roman"/>
          <w:b/>
          <w:bCs/>
        </w:rPr>
        <w:t>bin</w:t>
      </w:r>
      <w:r w:rsidRPr="00C80AAC">
        <w:rPr>
          <w:rFonts w:ascii="Times New Roman" w:eastAsia="標楷體" w:hAnsi="Times New Roman" w:cs="Times New Roman"/>
          <w:b/>
          <w:bCs/>
        </w:rPr>
        <w:t>以及</w:t>
      </w:r>
      <w:r w:rsidRPr="00C80AAC">
        <w:rPr>
          <w:rFonts w:ascii="Times New Roman" w:eastAsia="標楷體" w:hAnsi="Times New Roman" w:cs="Times New Roman"/>
          <w:b/>
          <w:bCs/>
        </w:rPr>
        <w:t>coverage</w:t>
      </w:r>
      <w:r w:rsidRPr="00C80AAC">
        <w:rPr>
          <w:rFonts w:ascii="Times New Roman" w:eastAsia="標楷體" w:hAnsi="Times New Roman" w:cs="Times New Roman"/>
          <w:b/>
          <w:bCs/>
        </w:rPr>
        <w:t>的時候要先把</w:t>
      </w:r>
      <w:r w:rsidRPr="00C80AAC">
        <w:rPr>
          <w:rFonts w:ascii="Times New Roman" w:eastAsia="標楷體" w:hAnsi="Times New Roman" w:cs="Times New Roman"/>
          <w:b/>
          <w:bCs/>
        </w:rPr>
        <w:t>at_least</w:t>
      </w:r>
      <w:r w:rsidRPr="00C80AAC">
        <w:rPr>
          <w:rFonts w:ascii="Times New Roman" w:eastAsia="標楷體" w:hAnsi="Times New Roman" w:cs="Times New Roman"/>
          <w:b/>
          <w:bCs/>
        </w:rPr>
        <w:t>拿掉，否則打到的次數不購時會直接不顯示，這個超重要</w:t>
      </w:r>
      <w:r w:rsidRPr="00C80AAC">
        <w:rPr>
          <w:rFonts w:ascii="Times New Roman" w:eastAsia="標楷體" w:hAnsi="Times New Roman" w:cs="Times New Roman"/>
          <w:b/>
          <w:bCs/>
        </w:rPr>
        <w:t>!!</w:t>
      </w:r>
    </w:p>
    <w:p w14:paraId="4107242C" w14:textId="77777777" w:rsidR="00BB2768" w:rsidRPr="00C80AAC" w:rsidRDefault="00BB2768" w:rsidP="00CD7DC6">
      <w:pPr>
        <w:rPr>
          <w:rFonts w:ascii="Times New Roman" w:eastAsia="標楷體" w:hAnsi="Times New Roman" w:cs="Times New Roman"/>
          <w:b/>
          <w:bCs/>
        </w:rPr>
      </w:pPr>
    </w:p>
    <w:p w14:paraId="003AE8BD" w14:textId="61F86F50" w:rsidR="00AC3965" w:rsidRPr="00C80AAC" w:rsidRDefault="00AC3965" w:rsidP="00CD7DC6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Lab11</w:t>
      </w:r>
    </w:p>
    <w:p w14:paraId="4BB8E08B" w14:textId="46AB8CFD" w:rsidR="00AC3965" w:rsidRPr="00C80AAC" w:rsidRDefault="00AC3965" w:rsidP="00CD7DC6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Halo</w:t>
      </w:r>
      <w:r w:rsidRPr="00C80AAC">
        <w:rPr>
          <w:rFonts w:ascii="Times New Roman" w:eastAsia="標楷體" w:hAnsi="Times New Roman" w:cs="Times New Roman"/>
          <w:b/>
          <w:bCs/>
        </w:rPr>
        <w:t>超出</w:t>
      </w:r>
      <w:r w:rsidRPr="00C80AAC">
        <w:rPr>
          <w:rFonts w:ascii="Times New Roman" w:eastAsia="標楷體" w:hAnsi="Times New Roman" w:cs="Times New Roman"/>
          <w:b/>
          <w:bCs/>
        </w:rPr>
        <w:t>core</w:t>
      </w:r>
      <w:r w:rsidRPr="00C80AAC">
        <w:rPr>
          <w:rFonts w:ascii="Times New Roman" w:eastAsia="標楷體" w:hAnsi="Times New Roman" w:cs="Times New Roman"/>
          <w:b/>
          <w:bCs/>
        </w:rPr>
        <w:t>是可以的</w:t>
      </w:r>
    </w:p>
    <w:p w14:paraId="1E56E661" w14:textId="7BCAF489" w:rsidR="00AC3965" w:rsidRPr="00C80AAC" w:rsidRDefault="00AC3965" w:rsidP="00370C8F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4142647" wp14:editId="3661C339">
            <wp:extent cx="3365978" cy="1672376"/>
            <wp:effectExtent l="0" t="0" r="0" b="0"/>
            <wp:docPr id="902959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599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71923" cy="16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EBA3" w14:textId="77777777" w:rsidR="00370C8F" w:rsidRPr="00C80AAC" w:rsidRDefault="00370C8F" w:rsidP="00370C8F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53EA39FB" w14:textId="5DD707DA" w:rsidR="00370C8F" w:rsidRPr="00C80AAC" w:rsidRDefault="00370C8F" w:rsidP="00370C8F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120F1672" wp14:editId="779EF865">
            <wp:extent cx="2666246" cy="2130245"/>
            <wp:effectExtent l="0" t="0" r="0" b="0"/>
            <wp:docPr id="869881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8161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79856" cy="214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D55246B" wp14:editId="4E7A8A99">
            <wp:extent cx="3247369" cy="2102133"/>
            <wp:effectExtent l="0" t="0" r="0" b="0"/>
            <wp:docPr id="11027501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501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54823" cy="210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2FC3" w14:textId="12C8B7B4" w:rsidR="00370C8F" w:rsidRPr="00C80AAC" w:rsidRDefault="00370C8F" w:rsidP="00370C8F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93C21A6" wp14:editId="4CAF7612">
            <wp:extent cx="3169222" cy="2079707"/>
            <wp:effectExtent l="0" t="0" r="0" b="0"/>
            <wp:docPr id="8354088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88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82518" cy="208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EE8F" w14:textId="77777777" w:rsidR="00370C8F" w:rsidRPr="00C80AAC" w:rsidRDefault="00370C8F" w:rsidP="00370C8F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24E9F4FF" w14:textId="4CFEC3FC" w:rsidR="00370C8F" w:rsidRPr="00C80AAC" w:rsidRDefault="00CB510C" w:rsidP="00370C8F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09BE517" wp14:editId="60CA49F7">
            <wp:extent cx="3477197" cy="1190407"/>
            <wp:effectExtent l="0" t="0" r="0" b="0"/>
            <wp:docPr id="1047797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97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02020" cy="11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4B16D31" wp14:editId="05B6D80E">
            <wp:extent cx="2673377" cy="1530308"/>
            <wp:effectExtent l="0" t="0" r="0" b="0"/>
            <wp:docPr id="1499979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794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88309" cy="1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AC41" w14:textId="77777777" w:rsidR="00370C8F" w:rsidRPr="00C80AAC" w:rsidRDefault="00370C8F" w:rsidP="00370C8F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5EC682B4" w14:textId="5F0F354F" w:rsidR="00370C8F" w:rsidRPr="00C80AAC" w:rsidRDefault="00370C8F" w:rsidP="00370C8F">
      <w:pPr>
        <w:jc w:val="center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F56E36B" wp14:editId="1444837A">
            <wp:extent cx="2759781" cy="1764878"/>
            <wp:effectExtent l="0" t="0" r="0" b="0"/>
            <wp:docPr id="18620334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3340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71919" cy="17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AAC">
        <w:rPr>
          <w:rFonts w:ascii="Times New Roman" w:eastAsia="標楷體" w:hAnsi="Times New Roman" w:cs="Times New Roman"/>
          <w:b/>
          <w:bCs/>
        </w:rPr>
        <w:t xml:space="preserve">   </w:t>
      </w:r>
      <w:r w:rsidRPr="00C80AA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57CFE80" wp14:editId="073C566F">
            <wp:extent cx="3226181" cy="1725295"/>
            <wp:effectExtent l="0" t="0" r="0" b="0"/>
            <wp:docPr id="168602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25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36141" cy="173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4925" w14:textId="77777777" w:rsidR="00B833DD" w:rsidRPr="00C80AAC" w:rsidRDefault="00B833DD" w:rsidP="00B833DD">
      <w:pPr>
        <w:rPr>
          <w:rFonts w:ascii="Times New Roman" w:eastAsia="標楷體" w:hAnsi="Times New Roman" w:cs="Times New Roman"/>
          <w:b/>
          <w:bCs/>
        </w:rPr>
      </w:pPr>
    </w:p>
    <w:p w14:paraId="11BFF3A9" w14:textId="77777777" w:rsidR="00EF02D1" w:rsidRPr="00C80AAC" w:rsidRDefault="00EF02D1" w:rsidP="00B833DD">
      <w:pPr>
        <w:rPr>
          <w:rFonts w:ascii="Times New Roman" w:eastAsia="標楷體" w:hAnsi="Times New Roman" w:cs="Times New Roman"/>
          <w:b/>
          <w:bCs/>
        </w:rPr>
      </w:pPr>
    </w:p>
    <w:p w14:paraId="54011305" w14:textId="24B5DB58" w:rsidR="00B833DD" w:rsidRPr="00C80AAC" w:rsidRDefault="00B833DD" w:rsidP="00B833DD">
      <w:p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lastRenderedPageBreak/>
        <w:t>APR note</w:t>
      </w:r>
    </w:p>
    <w:p w14:paraId="1F7C972E" w14:textId="77777777" w:rsidR="00B833DD" w:rsidRPr="00C80AAC" w:rsidRDefault="00B833DD" w:rsidP="00B833DD">
      <w:pPr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APR</w:t>
      </w:r>
      <w:r w:rsidRPr="00C80AAC">
        <w:rPr>
          <w:rFonts w:ascii="Times New Roman" w:eastAsia="標楷體" w:hAnsi="Times New Roman" w:cs="Times New Roman"/>
          <w:b/>
          <w:bCs/>
        </w:rPr>
        <w:t>的重點就是面積越小越好</w:t>
      </w:r>
      <w:r w:rsidRPr="00C80AAC">
        <w:rPr>
          <w:rFonts w:ascii="Times New Roman" w:eastAsia="標楷體" w:hAnsi="Times New Roman" w:cs="Times New Roman"/>
          <w:b/>
          <w:bCs/>
        </w:rPr>
        <w:t>A</w:t>
      </w:r>
      <w:r w:rsidRPr="00C80AAC">
        <w:rPr>
          <w:rFonts w:ascii="Times New Roman" w:eastAsia="標楷體" w:hAnsi="Times New Roman" w:cs="Times New Roman"/>
          <w:b/>
          <w:bCs/>
        </w:rPr>
        <w:t>，會好</w:t>
      </w:r>
      <w:r w:rsidRPr="00C80AAC">
        <w:rPr>
          <w:rFonts w:ascii="Times New Roman" w:eastAsia="標楷體" w:hAnsi="Times New Roman" w:cs="Times New Roman"/>
          <w:b/>
          <w:bCs/>
        </w:rPr>
        <w:t>A</w:t>
      </w:r>
      <w:r w:rsidRPr="00C80AAC">
        <w:rPr>
          <w:rFonts w:ascii="Times New Roman" w:eastAsia="標楷體" w:hAnsi="Times New Roman" w:cs="Times New Roman"/>
          <w:b/>
          <w:bCs/>
        </w:rPr>
        <w:t>很多，</w:t>
      </w:r>
      <w:r w:rsidRPr="00C80AAC">
        <w:rPr>
          <w:rFonts w:ascii="Times New Roman" w:eastAsia="標楷體" w:hAnsi="Times New Roman" w:cs="Times New Roman"/>
          <w:b/>
          <w:bCs/>
        </w:rPr>
        <w:t>cycle time</w:t>
      </w:r>
      <w:r w:rsidRPr="00C80AAC">
        <w:rPr>
          <w:rFonts w:ascii="Times New Roman" w:eastAsia="標楷體" w:hAnsi="Times New Roman" w:cs="Times New Roman"/>
          <w:b/>
          <w:bCs/>
        </w:rPr>
        <w:t>越有餘裕也會好</w:t>
      </w:r>
      <w:r w:rsidRPr="00C80AAC">
        <w:rPr>
          <w:rFonts w:ascii="Times New Roman" w:eastAsia="標楷體" w:hAnsi="Times New Roman" w:cs="Times New Roman"/>
          <w:b/>
          <w:bCs/>
        </w:rPr>
        <w:t>A</w:t>
      </w:r>
      <w:r w:rsidRPr="00C80AAC">
        <w:rPr>
          <w:rFonts w:ascii="Times New Roman" w:eastAsia="標楷體" w:hAnsi="Times New Roman" w:cs="Times New Roman"/>
          <w:b/>
          <w:bCs/>
        </w:rPr>
        <w:t>很多，反之就會碰到各種問題</w:t>
      </w:r>
    </w:p>
    <w:p w14:paraId="09C073F1" w14:textId="77777777" w:rsidR="00B833DD" w:rsidRPr="00C80AAC" w:rsidRDefault="00B833DD" w:rsidP="00B833DD">
      <w:pPr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APR</w:t>
      </w:r>
      <w:r w:rsidRPr="00C80AAC">
        <w:rPr>
          <w:rFonts w:ascii="Times New Roman" w:eastAsia="標楷體" w:hAnsi="Times New Roman" w:cs="Times New Roman"/>
          <w:b/>
          <w:bCs/>
        </w:rPr>
        <w:t>會產生許多</w:t>
      </w:r>
      <w:r w:rsidRPr="00C80AAC">
        <w:rPr>
          <w:rFonts w:ascii="Times New Roman" w:eastAsia="標楷體" w:hAnsi="Times New Roman" w:cs="Times New Roman"/>
          <w:b/>
          <w:bCs/>
        </w:rPr>
        <w:t>DLV</w:t>
      </w:r>
      <w:r w:rsidRPr="00C80AAC">
        <w:rPr>
          <w:rFonts w:ascii="Times New Roman" w:eastAsia="標楷體" w:hAnsi="Times New Roman" w:cs="Times New Roman"/>
          <w:b/>
          <w:bCs/>
        </w:rPr>
        <w:t>或問題，通常因為</w:t>
      </w:r>
      <w:r w:rsidRPr="00C80AAC">
        <w:rPr>
          <w:rFonts w:ascii="Times New Roman" w:eastAsia="標楷體" w:hAnsi="Times New Roman" w:cs="Times New Roman"/>
          <w:b/>
          <w:bCs/>
        </w:rPr>
        <w:t>utilization</w:t>
      </w:r>
      <w:r w:rsidRPr="00C80AAC">
        <w:rPr>
          <w:rFonts w:ascii="Times New Roman" w:eastAsia="標楷體" w:hAnsi="Times New Roman" w:cs="Times New Roman"/>
          <w:b/>
          <w:bCs/>
        </w:rPr>
        <w:t>設定過高。</w:t>
      </w:r>
    </w:p>
    <w:p w14:paraId="372C88D1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例如設置</w:t>
      </w:r>
      <w:r w:rsidRPr="00C80AAC">
        <w:rPr>
          <w:rFonts w:ascii="Times New Roman" w:eastAsia="標楷體" w:hAnsi="Times New Roman" w:cs="Times New Roman"/>
          <w:b/>
          <w:bCs/>
        </w:rPr>
        <w:t>utilization</w:t>
      </w:r>
      <w:r w:rsidRPr="00C80AAC">
        <w:rPr>
          <w:rFonts w:ascii="Times New Roman" w:eastAsia="標楷體" w:hAnsi="Times New Roman" w:cs="Times New Roman"/>
          <w:b/>
          <w:bCs/>
        </w:rPr>
        <w:t>為</w:t>
      </w:r>
      <w:r w:rsidRPr="00C80AAC">
        <w:rPr>
          <w:rFonts w:ascii="Times New Roman" w:eastAsia="標楷體" w:hAnsi="Times New Roman" w:cs="Times New Roman"/>
          <w:b/>
          <w:bCs/>
        </w:rPr>
        <w:t>0.6</w:t>
      </w:r>
      <w:r w:rsidRPr="00C80AAC">
        <w:rPr>
          <w:rFonts w:ascii="Times New Roman" w:eastAsia="標楷體" w:hAnsi="Times New Roman" w:cs="Times New Roman"/>
          <w:b/>
          <w:bCs/>
        </w:rPr>
        <w:t>可能無法成功，需降低至</w:t>
      </w:r>
      <w:r w:rsidRPr="00C80AAC">
        <w:rPr>
          <w:rFonts w:ascii="Times New Roman" w:eastAsia="標楷體" w:hAnsi="Times New Roman" w:cs="Times New Roman"/>
          <w:b/>
          <w:bCs/>
        </w:rPr>
        <w:t>0.5</w:t>
      </w:r>
      <w:r w:rsidRPr="00C80AAC">
        <w:rPr>
          <w:rFonts w:ascii="Times New Roman" w:eastAsia="標楷體" w:hAnsi="Times New Roman" w:cs="Times New Roman"/>
          <w:b/>
          <w:bCs/>
        </w:rPr>
        <w:t>或</w:t>
      </w:r>
      <w:r w:rsidRPr="00C80AAC">
        <w:rPr>
          <w:rFonts w:ascii="Times New Roman" w:eastAsia="標楷體" w:hAnsi="Times New Roman" w:cs="Times New Roman"/>
          <w:b/>
          <w:bCs/>
        </w:rPr>
        <w:t>0.3</w:t>
      </w:r>
      <w:r w:rsidRPr="00C80AAC">
        <w:rPr>
          <w:rFonts w:ascii="Times New Roman" w:eastAsia="標楷體" w:hAnsi="Times New Roman" w:cs="Times New Roman"/>
          <w:b/>
          <w:bCs/>
        </w:rPr>
        <w:t>，面積越大</w:t>
      </w:r>
      <w:r w:rsidRPr="00C80AAC">
        <w:rPr>
          <w:rFonts w:ascii="Times New Roman" w:eastAsia="標楷體" w:hAnsi="Times New Roman" w:cs="Times New Roman"/>
          <w:b/>
          <w:bCs/>
        </w:rPr>
        <w:t>ut</w:t>
      </w:r>
      <w:r w:rsidRPr="00C80AAC">
        <w:rPr>
          <w:rFonts w:ascii="Times New Roman" w:eastAsia="標楷體" w:hAnsi="Times New Roman" w:cs="Times New Roman"/>
          <w:b/>
          <w:bCs/>
        </w:rPr>
        <w:t>要開得越小，而且此變化不是線性的</w:t>
      </w:r>
      <w:r w:rsidRPr="00C80AAC">
        <w:rPr>
          <w:rFonts w:ascii="Times New Roman" w:eastAsia="標楷體" w:hAnsi="Times New Roman" w:cs="Times New Roman"/>
          <w:b/>
          <w:bCs/>
        </w:rPr>
        <w:t>...</w:t>
      </w:r>
      <w:r w:rsidRPr="00C80AAC">
        <w:rPr>
          <w:rFonts w:ascii="Times New Roman" w:eastAsia="標楷體" w:hAnsi="Times New Roman" w:cs="Times New Roman"/>
          <w:b/>
          <w:bCs/>
        </w:rPr>
        <w:t>例如</w:t>
      </w:r>
      <w:r w:rsidRPr="00C80AAC">
        <w:rPr>
          <w:rFonts w:ascii="Times New Roman" w:eastAsia="標楷體" w:hAnsi="Times New Roman" w:cs="Times New Roman"/>
          <w:b/>
          <w:bCs/>
        </w:rPr>
        <w:t>200</w:t>
      </w:r>
      <w:r w:rsidRPr="00C80AAC">
        <w:rPr>
          <w:rFonts w:ascii="Times New Roman" w:eastAsia="標楷體" w:hAnsi="Times New Roman" w:cs="Times New Roman"/>
          <w:b/>
          <w:bCs/>
        </w:rPr>
        <w:t>萬</w:t>
      </w:r>
      <w:r w:rsidRPr="00C80AAC">
        <w:rPr>
          <w:rFonts w:ascii="Times New Roman" w:eastAsia="標楷體" w:hAnsi="Times New Roman" w:cs="Times New Roman"/>
          <w:b/>
          <w:bCs/>
        </w:rPr>
        <w:t>ut</w:t>
      </w:r>
      <w:r w:rsidRPr="00C80AAC">
        <w:rPr>
          <w:rFonts w:ascii="Times New Roman" w:eastAsia="標楷體" w:hAnsi="Times New Roman" w:cs="Times New Roman"/>
          <w:b/>
          <w:bCs/>
        </w:rPr>
        <w:t>可以開到</w:t>
      </w:r>
      <w:r w:rsidRPr="00C80AAC">
        <w:rPr>
          <w:rFonts w:ascii="Times New Roman" w:eastAsia="標楷體" w:hAnsi="Times New Roman" w:cs="Times New Roman"/>
          <w:b/>
          <w:bCs/>
        </w:rPr>
        <w:t>0.65</w:t>
      </w:r>
      <w:r w:rsidRPr="00C80AAC">
        <w:rPr>
          <w:rFonts w:ascii="Times New Roman" w:eastAsia="標楷體" w:hAnsi="Times New Roman" w:cs="Times New Roman"/>
          <w:b/>
          <w:bCs/>
        </w:rPr>
        <w:t>，但</w:t>
      </w:r>
      <w:r w:rsidRPr="00C80AAC">
        <w:rPr>
          <w:rFonts w:ascii="Times New Roman" w:eastAsia="標楷體" w:hAnsi="Times New Roman" w:cs="Times New Roman"/>
          <w:b/>
          <w:bCs/>
        </w:rPr>
        <w:t>290</w:t>
      </w:r>
      <w:r w:rsidRPr="00C80AAC">
        <w:rPr>
          <w:rFonts w:ascii="Times New Roman" w:eastAsia="標楷體" w:hAnsi="Times New Roman" w:cs="Times New Roman"/>
          <w:b/>
          <w:bCs/>
        </w:rPr>
        <w:t>只能開到</w:t>
      </w:r>
      <w:r w:rsidRPr="00C80AAC">
        <w:rPr>
          <w:rFonts w:ascii="Times New Roman" w:eastAsia="標楷體" w:hAnsi="Times New Roman" w:cs="Times New Roman"/>
          <w:b/>
          <w:bCs/>
        </w:rPr>
        <w:t>0.56</w:t>
      </w:r>
      <w:r w:rsidRPr="00C80AAC">
        <w:rPr>
          <w:rFonts w:ascii="Times New Roman" w:eastAsia="標楷體" w:hAnsi="Times New Roman" w:cs="Times New Roman"/>
          <w:b/>
          <w:bCs/>
        </w:rPr>
        <w:t>這都是合理的</w:t>
      </w:r>
      <w:r w:rsidRPr="00C80AAC">
        <w:rPr>
          <w:rFonts w:ascii="Times New Roman" w:eastAsia="標楷體" w:hAnsi="Times New Roman" w:cs="Times New Roman"/>
          <w:b/>
          <w:bCs/>
        </w:rPr>
        <w:t>!</w:t>
      </w:r>
    </w:p>
    <w:p w14:paraId="42899078" w14:textId="77777777" w:rsidR="00B833DD" w:rsidRPr="00C80AAC" w:rsidRDefault="00B833DD" w:rsidP="00B833DD">
      <w:pPr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Timing</w:t>
      </w:r>
      <w:r w:rsidRPr="00C80AAC">
        <w:rPr>
          <w:rFonts w:ascii="Times New Roman" w:eastAsia="標楷體" w:hAnsi="Times New Roman" w:cs="Times New Roman"/>
          <w:b/>
          <w:bCs/>
        </w:rPr>
        <w:t>問題：</w:t>
      </w:r>
    </w:p>
    <w:p w14:paraId="32781D91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若</w:t>
      </w:r>
      <w:r w:rsidRPr="00C80AAC">
        <w:rPr>
          <w:rFonts w:ascii="Times New Roman" w:eastAsia="標楷體" w:hAnsi="Times New Roman" w:cs="Times New Roman"/>
          <w:b/>
          <w:bCs/>
        </w:rPr>
        <w:t>Timing</w:t>
      </w:r>
      <w:r w:rsidRPr="00C80AAC">
        <w:rPr>
          <w:rFonts w:ascii="Times New Roman" w:eastAsia="標楷體" w:hAnsi="Times New Roman" w:cs="Times New Roman"/>
          <w:b/>
          <w:bCs/>
        </w:rPr>
        <w:t>一直過不了，即使放寬</w:t>
      </w:r>
      <w:r w:rsidRPr="00C80AAC">
        <w:rPr>
          <w:rFonts w:ascii="Times New Roman" w:eastAsia="標楷體" w:hAnsi="Times New Roman" w:cs="Times New Roman"/>
          <w:b/>
          <w:bCs/>
        </w:rPr>
        <w:t>cycle time</w:t>
      </w:r>
      <w:r w:rsidRPr="00C80AAC">
        <w:rPr>
          <w:rFonts w:ascii="Times New Roman" w:eastAsia="標楷體" w:hAnsi="Times New Roman" w:cs="Times New Roman"/>
          <w:b/>
          <w:bCs/>
        </w:rPr>
        <w:t>（例如從</w:t>
      </w:r>
      <w:r w:rsidRPr="00C80AAC">
        <w:rPr>
          <w:rFonts w:ascii="Times New Roman" w:eastAsia="標楷體" w:hAnsi="Times New Roman" w:cs="Times New Roman"/>
          <w:b/>
          <w:bCs/>
        </w:rPr>
        <w:t>10ns</w:t>
      </w:r>
      <w:r w:rsidRPr="00C80AAC">
        <w:rPr>
          <w:rFonts w:ascii="Times New Roman" w:eastAsia="標楷體" w:hAnsi="Times New Roman" w:cs="Times New Roman"/>
          <w:b/>
          <w:bCs/>
        </w:rPr>
        <w:t>放寬至</w:t>
      </w:r>
      <w:r w:rsidRPr="00C80AAC">
        <w:rPr>
          <w:rFonts w:ascii="Times New Roman" w:eastAsia="標楷體" w:hAnsi="Times New Roman" w:cs="Times New Roman"/>
          <w:b/>
          <w:bCs/>
        </w:rPr>
        <w:t>12ns</w:t>
      </w:r>
      <w:r w:rsidRPr="00C80AAC">
        <w:rPr>
          <w:rFonts w:ascii="Times New Roman" w:eastAsia="標楷體" w:hAnsi="Times New Roman" w:cs="Times New Roman"/>
          <w:b/>
          <w:bCs/>
        </w:rPr>
        <w:t>），即便反覆</w:t>
      </w:r>
      <w:r w:rsidRPr="00C80AAC">
        <w:rPr>
          <w:rFonts w:ascii="Times New Roman" w:eastAsia="標楷體" w:hAnsi="Times New Roman" w:cs="Times New Roman"/>
          <w:b/>
          <w:bCs/>
        </w:rPr>
        <w:t>ECO</w:t>
      </w:r>
      <w:r w:rsidRPr="00C80AAC">
        <w:rPr>
          <w:rFonts w:ascii="Times New Roman" w:eastAsia="標楷體" w:hAnsi="Times New Roman" w:cs="Times New Roman"/>
          <w:b/>
          <w:bCs/>
        </w:rPr>
        <w:t>仍可能無法通過，林天神有碰過。</w:t>
      </w:r>
    </w:p>
    <w:p w14:paraId="45131293" w14:textId="52B767C8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必須放寬更多（如</w:t>
      </w:r>
      <w:r w:rsidRPr="00C80AAC">
        <w:rPr>
          <w:rFonts w:ascii="Times New Roman" w:eastAsia="標楷體" w:hAnsi="Times New Roman" w:cs="Times New Roman"/>
          <w:b/>
          <w:bCs/>
        </w:rPr>
        <w:t>1.5</w:t>
      </w:r>
      <w:r w:rsidRPr="00C80AAC">
        <w:rPr>
          <w:rFonts w:ascii="Times New Roman" w:eastAsia="標楷體" w:hAnsi="Times New Roman" w:cs="Times New Roman"/>
          <w:b/>
          <w:bCs/>
        </w:rPr>
        <w:t>倍或更多）以順利完成</w:t>
      </w:r>
      <w:r w:rsidRPr="00C80AAC">
        <w:rPr>
          <w:rFonts w:ascii="Times New Roman" w:eastAsia="標楷體" w:hAnsi="Times New Roman" w:cs="Times New Roman"/>
          <w:b/>
          <w:bCs/>
        </w:rPr>
        <w:t>APR</w:t>
      </w:r>
      <w:r w:rsidRPr="00C80AAC">
        <w:rPr>
          <w:rFonts w:ascii="Times New Roman" w:eastAsia="標楷體" w:hAnsi="Times New Roman" w:cs="Times New Roman"/>
          <w:b/>
          <w:bCs/>
        </w:rPr>
        <w:t>。</w:t>
      </w:r>
      <w:r w:rsidR="00EF02D1" w:rsidRPr="00C80AAC">
        <w:rPr>
          <w:rFonts w:ascii="Times New Roman" w:eastAsia="標楷體" w:hAnsi="Times New Roman" w:cs="Times New Roman"/>
          <w:b/>
          <w:bCs/>
        </w:rPr>
        <w:t>(DC</w:t>
      </w:r>
      <w:r w:rsidR="00EF02D1" w:rsidRPr="00C80AAC">
        <w:rPr>
          <w:rFonts w:ascii="Times New Roman" w:eastAsia="標楷體" w:hAnsi="Times New Roman" w:cs="Times New Roman"/>
          <w:b/>
          <w:bCs/>
        </w:rPr>
        <w:t>上的天神說的</w:t>
      </w:r>
      <w:r w:rsidR="00EF02D1" w:rsidRPr="00C80AAC">
        <w:rPr>
          <w:rFonts w:ascii="Times New Roman" w:eastAsia="標楷體" w:hAnsi="Times New Roman" w:cs="Times New Roman"/>
          <w:b/>
          <w:bCs/>
        </w:rPr>
        <w:t>)</w:t>
      </w:r>
    </w:p>
    <w:p w14:paraId="07BC7583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若初始</w:t>
      </w:r>
      <w:r w:rsidRPr="00C80AAC">
        <w:rPr>
          <w:rFonts w:ascii="Times New Roman" w:eastAsia="標楷體" w:hAnsi="Times New Roman" w:cs="Times New Roman"/>
          <w:b/>
          <w:bCs/>
        </w:rPr>
        <w:t>slack&gt;0</w:t>
      </w:r>
      <w:r w:rsidRPr="00C80AAC">
        <w:rPr>
          <w:rFonts w:ascii="Times New Roman" w:eastAsia="標楷體" w:hAnsi="Times New Roman" w:cs="Times New Roman"/>
          <w:b/>
          <w:bCs/>
        </w:rPr>
        <w:t>，後續</w:t>
      </w:r>
      <w:r w:rsidRPr="00C80AAC">
        <w:rPr>
          <w:rFonts w:ascii="Times New Roman" w:eastAsia="標楷體" w:hAnsi="Times New Roman" w:cs="Times New Roman"/>
          <w:b/>
          <w:bCs/>
        </w:rPr>
        <w:t>clock tree synthesis (CTS)</w:t>
      </w:r>
      <w:r w:rsidRPr="00C80AAC">
        <w:rPr>
          <w:rFonts w:ascii="Times New Roman" w:eastAsia="標楷體" w:hAnsi="Times New Roman" w:cs="Times New Roman"/>
          <w:b/>
          <w:bCs/>
        </w:rPr>
        <w:t>與</w:t>
      </w:r>
      <w:r w:rsidRPr="00C80AAC">
        <w:rPr>
          <w:rFonts w:ascii="Times New Roman" w:eastAsia="標楷體" w:hAnsi="Times New Roman" w:cs="Times New Roman"/>
          <w:b/>
          <w:bCs/>
        </w:rPr>
        <w:t>routing</w:t>
      </w:r>
      <w:r w:rsidRPr="00C80AAC">
        <w:rPr>
          <w:rFonts w:ascii="Times New Roman" w:eastAsia="標楷體" w:hAnsi="Times New Roman" w:cs="Times New Roman"/>
          <w:b/>
          <w:bCs/>
        </w:rPr>
        <w:t>更容易成功，會差很多</w:t>
      </w:r>
      <w:r w:rsidRPr="00C80AAC">
        <w:rPr>
          <w:rFonts w:ascii="Times New Roman" w:eastAsia="標楷體" w:hAnsi="Times New Roman" w:cs="Times New Roman"/>
          <w:b/>
          <w:bCs/>
        </w:rPr>
        <w:t>!!!</w:t>
      </w:r>
    </w:p>
    <w:p w14:paraId="63F4C97A" w14:textId="77777777" w:rsidR="00B833DD" w:rsidRPr="00C80AAC" w:rsidRDefault="00B833DD" w:rsidP="00B833DD">
      <w:pPr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LVS</w:t>
      </w:r>
      <w:r w:rsidRPr="00C80AAC">
        <w:rPr>
          <w:rFonts w:ascii="Times New Roman" w:eastAsia="標楷體" w:hAnsi="Times New Roman" w:cs="Times New Roman"/>
          <w:b/>
          <w:bCs/>
        </w:rPr>
        <w:t>與</w:t>
      </w:r>
      <w:r w:rsidRPr="00C80AAC">
        <w:rPr>
          <w:rFonts w:ascii="Times New Roman" w:eastAsia="標楷體" w:hAnsi="Times New Roman" w:cs="Times New Roman"/>
          <w:b/>
          <w:bCs/>
        </w:rPr>
        <w:t>DRC</w:t>
      </w:r>
      <w:r w:rsidRPr="00C80AAC">
        <w:rPr>
          <w:rFonts w:ascii="Times New Roman" w:eastAsia="標楷體" w:hAnsi="Times New Roman" w:cs="Times New Roman"/>
          <w:b/>
          <w:bCs/>
        </w:rPr>
        <w:t>檢查：</w:t>
      </w:r>
    </w:p>
    <w:p w14:paraId="40E23193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在未放置</w:t>
      </w:r>
      <w:r w:rsidRPr="00C80AAC">
        <w:rPr>
          <w:rFonts w:ascii="Times New Roman" w:eastAsia="標楷體" w:hAnsi="Times New Roman" w:cs="Times New Roman"/>
          <w:b/>
          <w:bCs/>
        </w:rPr>
        <w:t>Standard Cell</w:t>
      </w:r>
      <w:r w:rsidRPr="00C80AAC">
        <w:rPr>
          <w:rFonts w:ascii="Times New Roman" w:eastAsia="標楷體" w:hAnsi="Times New Roman" w:cs="Times New Roman"/>
          <w:b/>
          <w:bCs/>
        </w:rPr>
        <w:t>及</w:t>
      </w:r>
      <w:r w:rsidRPr="00C80AAC">
        <w:rPr>
          <w:rFonts w:ascii="Times New Roman" w:eastAsia="標楷體" w:hAnsi="Times New Roman" w:cs="Times New Roman"/>
          <w:b/>
          <w:bCs/>
        </w:rPr>
        <w:t>NanoRouts</w:t>
      </w:r>
      <w:r w:rsidRPr="00C80AAC">
        <w:rPr>
          <w:rFonts w:ascii="Times New Roman" w:eastAsia="標楷體" w:hAnsi="Times New Roman" w:cs="Times New Roman"/>
          <w:b/>
          <w:bCs/>
        </w:rPr>
        <w:t>之前，</w:t>
      </w:r>
      <w:r w:rsidRPr="00C80AAC">
        <w:rPr>
          <w:rFonts w:ascii="Times New Roman" w:eastAsia="標楷體" w:hAnsi="Times New Roman" w:cs="Times New Roman"/>
          <w:b/>
          <w:bCs/>
        </w:rPr>
        <w:t>PowerPlan</w:t>
      </w:r>
      <w:r w:rsidRPr="00C80AAC">
        <w:rPr>
          <w:rFonts w:ascii="Times New Roman" w:eastAsia="標楷體" w:hAnsi="Times New Roman" w:cs="Times New Roman"/>
          <w:b/>
          <w:bCs/>
        </w:rPr>
        <w:t>階段不應該有</w:t>
      </w:r>
      <w:r w:rsidRPr="00C80AAC">
        <w:rPr>
          <w:rFonts w:ascii="Times New Roman" w:eastAsia="標楷體" w:hAnsi="Times New Roman" w:cs="Times New Roman"/>
          <w:b/>
          <w:bCs/>
        </w:rPr>
        <w:t>DRC</w:t>
      </w:r>
      <w:r w:rsidRPr="00C80AAC">
        <w:rPr>
          <w:rFonts w:ascii="Times New Roman" w:eastAsia="標楷體" w:hAnsi="Times New Roman" w:cs="Times New Roman"/>
          <w:b/>
          <w:bCs/>
        </w:rPr>
        <w:t>或</w:t>
      </w:r>
      <w:r w:rsidRPr="00C80AAC">
        <w:rPr>
          <w:rFonts w:ascii="Times New Roman" w:eastAsia="標楷體" w:hAnsi="Times New Roman" w:cs="Times New Roman"/>
          <w:b/>
          <w:bCs/>
        </w:rPr>
        <w:t>LVS</w:t>
      </w:r>
      <w:r w:rsidRPr="00C80AAC">
        <w:rPr>
          <w:rFonts w:ascii="Times New Roman" w:eastAsia="標楷體" w:hAnsi="Times New Roman" w:cs="Times New Roman"/>
          <w:b/>
          <w:bCs/>
        </w:rPr>
        <w:t>錯誤，，葦天神說的，後續也如他所說</w:t>
      </w:r>
    </w:p>
    <w:p w14:paraId="4094AF97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LVS</w:t>
      </w:r>
      <w:r w:rsidRPr="00C80AAC">
        <w:rPr>
          <w:rFonts w:ascii="Times New Roman" w:eastAsia="標楷體" w:hAnsi="Times New Roman" w:cs="Times New Roman"/>
          <w:b/>
          <w:bCs/>
        </w:rPr>
        <w:t>檢查短路或電路功能不合理情況。</w:t>
      </w:r>
    </w:p>
    <w:p w14:paraId="23210FDF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PowerPlan</w:t>
      </w:r>
      <w:r w:rsidRPr="00C80AAC">
        <w:rPr>
          <w:rFonts w:ascii="Times New Roman" w:eastAsia="標楷體" w:hAnsi="Times New Roman" w:cs="Times New Roman"/>
          <w:b/>
          <w:bCs/>
        </w:rPr>
        <w:t>完成後，</w:t>
      </w:r>
      <w:r w:rsidRPr="00C80AAC">
        <w:rPr>
          <w:rFonts w:ascii="Times New Roman" w:eastAsia="標楷體" w:hAnsi="Times New Roman" w:cs="Times New Roman"/>
          <w:b/>
          <w:bCs/>
        </w:rPr>
        <w:t>DRC</w:t>
      </w:r>
      <w:r w:rsidRPr="00C80AAC">
        <w:rPr>
          <w:rFonts w:ascii="Times New Roman" w:eastAsia="標楷體" w:hAnsi="Times New Roman" w:cs="Times New Roman"/>
          <w:b/>
          <w:bCs/>
        </w:rPr>
        <w:t>絕對不能有錯誤；</w:t>
      </w:r>
      <w:r w:rsidRPr="00C80AAC">
        <w:rPr>
          <w:rFonts w:ascii="Times New Roman" w:eastAsia="標楷體" w:hAnsi="Times New Roman" w:cs="Times New Roman"/>
          <w:b/>
          <w:bCs/>
        </w:rPr>
        <w:t>LVS</w:t>
      </w:r>
      <w:r w:rsidRPr="00C80AAC">
        <w:rPr>
          <w:rFonts w:ascii="Times New Roman" w:eastAsia="標楷體" w:hAnsi="Times New Roman" w:cs="Times New Roman"/>
          <w:b/>
          <w:bCs/>
        </w:rPr>
        <w:t>最多只會有</w:t>
      </w:r>
      <w:r w:rsidRPr="00C80AAC">
        <w:rPr>
          <w:rFonts w:ascii="Times New Roman" w:eastAsia="標楷體" w:hAnsi="Times New Roman" w:cs="Times New Roman"/>
          <w:b/>
          <w:bCs/>
        </w:rPr>
        <w:t>Dangling Wire</w:t>
      </w:r>
      <w:r w:rsidRPr="00C80AAC">
        <w:rPr>
          <w:rFonts w:ascii="Times New Roman" w:eastAsia="標楷體" w:hAnsi="Times New Roman" w:cs="Times New Roman"/>
          <w:b/>
          <w:bCs/>
        </w:rPr>
        <w:t>，需要修短即可，但此時</w:t>
      </w:r>
      <w:r w:rsidRPr="00C80AAC">
        <w:rPr>
          <w:rFonts w:ascii="Times New Roman" w:eastAsia="標楷體" w:hAnsi="Times New Roman" w:cs="Times New Roman"/>
          <w:b/>
          <w:bCs/>
        </w:rPr>
        <w:t>LVS</w:t>
      </w:r>
      <w:r w:rsidRPr="00C80AAC">
        <w:rPr>
          <w:rFonts w:ascii="Times New Roman" w:eastAsia="標楷體" w:hAnsi="Times New Roman" w:cs="Times New Roman"/>
          <w:b/>
          <w:bCs/>
        </w:rPr>
        <w:t>只能檢查</w:t>
      </w:r>
      <w:r w:rsidRPr="00C80AAC">
        <w:rPr>
          <w:rFonts w:ascii="Times New Roman" w:eastAsia="標楷體" w:hAnsi="Times New Roman" w:cs="Times New Roman"/>
          <w:b/>
          <w:bCs/>
        </w:rPr>
        <w:t>VDD GND</w:t>
      </w:r>
      <w:r w:rsidRPr="00C80AAC">
        <w:rPr>
          <w:rFonts w:ascii="Times New Roman" w:eastAsia="標楷體" w:hAnsi="Times New Roman" w:cs="Times New Roman"/>
          <w:b/>
          <w:bCs/>
        </w:rPr>
        <w:t>，因為</w:t>
      </w:r>
      <w:r w:rsidRPr="00C80AAC">
        <w:rPr>
          <w:rFonts w:ascii="Times New Roman" w:eastAsia="標楷體" w:hAnsi="Times New Roman" w:cs="Times New Roman"/>
          <w:b/>
          <w:bCs/>
        </w:rPr>
        <w:t>std cell</w:t>
      </w:r>
      <w:r w:rsidRPr="00C80AAC">
        <w:rPr>
          <w:rFonts w:ascii="Times New Roman" w:eastAsia="標楷體" w:hAnsi="Times New Roman" w:cs="Times New Roman"/>
          <w:b/>
          <w:bCs/>
        </w:rPr>
        <w:t>還沒擺也根本沒繞線，</w:t>
      </w:r>
      <w:r w:rsidRPr="00C80AAC">
        <w:rPr>
          <w:rFonts w:ascii="Times New Roman" w:eastAsia="標楷體" w:hAnsi="Times New Roman" w:cs="Times New Roman"/>
          <w:b/>
          <w:bCs/>
        </w:rPr>
        <w:t>LVS</w:t>
      </w:r>
      <w:r w:rsidRPr="00C80AAC">
        <w:rPr>
          <w:rFonts w:ascii="Times New Roman" w:eastAsia="標楷體" w:hAnsi="Times New Roman" w:cs="Times New Roman"/>
          <w:b/>
          <w:bCs/>
        </w:rPr>
        <w:t>一定會說和原本的電路不同</w:t>
      </w:r>
      <w:r w:rsidRPr="00C80AAC">
        <w:rPr>
          <w:rFonts w:ascii="Times New Roman" w:eastAsia="標楷體" w:hAnsi="Times New Roman" w:cs="Times New Roman"/>
          <w:b/>
          <w:bCs/>
        </w:rPr>
        <w:t>!</w:t>
      </w:r>
    </w:p>
    <w:p w14:paraId="466A9396" w14:textId="77777777" w:rsidR="00B833DD" w:rsidRPr="00C80AAC" w:rsidRDefault="00B833DD" w:rsidP="00B833DD">
      <w:pPr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驗證策略：</w:t>
      </w:r>
    </w:p>
    <w:p w14:paraId="01ACB677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APR</w:t>
      </w:r>
      <w:r w:rsidRPr="00C80AAC">
        <w:rPr>
          <w:rFonts w:ascii="Times New Roman" w:eastAsia="標楷體" w:hAnsi="Times New Roman" w:cs="Times New Roman"/>
          <w:b/>
          <w:bCs/>
        </w:rPr>
        <w:t>中，只驗證必要區域，避免不必要的</w:t>
      </w:r>
      <w:r w:rsidRPr="00C80AAC">
        <w:rPr>
          <w:rFonts w:ascii="Times New Roman" w:eastAsia="標楷體" w:hAnsi="Times New Roman" w:cs="Times New Roman"/>
          <w:b/>
          <w:bCs/>
        </w:rPr>
        <w:t>LVS</w:t>
      </w:r>
      <w:r w:rsidRPr="00C80AAC">
        <w:rPr>
          <w:rFonts w:ascii="Times New Roman" w:eastAsia="標楷體" w:hAnsi="Times New Roman" w:cs="Times New Roman"/>
          <w:b/>
          <w:bCs/>
        </w:rPr>
        <w:t>錯誤。</w:t>
      </w:r>
    </w:p>
    <w:p w14:paraId="59E0A5F5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PowerPlan</w:t>
      </w:r>
      <w:r w:rsidRPr="00C80AAC">
        <w:rPr>
          <w:rFonts w:ascii="Times New Roman" w:eastAsia="標楷體" w:hAnsi="Times New Roman" w:cs="Times New Roman"/>
          <w:b/>
          <w:bCs/>
        </w:rPr>
        <w:t>完成後重點檢查</w:t>
      </w:r>
      <w:r w:rsidRPr="00C80AAC">
        <w:rPr>
          <w:rFonts w:ascii="Times New Roman" w:eastAsia="標楷體" w:hAnsi="Times New Roman" w:cs="Times New Roman"/>
          <w:b/>
          <w:bCs/>
        </w:rPr>
        <w:t>VDD</w:t>
      </w:r>
      <w:r w:rsidRPr="00C80AAC">
        <w:rPr>
          <w:rFonts w:ascii="Times New Roman" w:eastAsia="標楷體" w:hAnsi="Times New Roman" w:cs="Times New Roman"/>
          <w:b/>
          <w:bCs/>
        </w:rPr>
        <w:t>與</w:t>
      </w:r>
      <w:r w:rsidRPr="00C80AAC">
        <w:rPr>
          <w:rFonts w:ascii="Times New Roman" w:eastAsia="標楷體" w:hAnsi="Times New Roman" w:cs="Times New Roman"/>
          <w:b/>
          <w:bCs/>
        </w:rPr>
        <w:t>GND</w:t>
      </w:r>
      <w:r w:rsidRPr="00C80AAC">
        <w:rPr>
          <w:rFonts w:ascii="Times New Roman" w:eastAsia="標楷體" w:hAnsi="Times New Roman" w:cs="Times New Roman"/>
          <w:b/>
          <w:bCs/>
        </w:rPr>
        <w:t>連接是否合理。</w:t>
      </w:r>
    </w:p>
    <w:p w14:paraId="0109A749" w14:textId="77777777" w:rsidR="00C80AAC" w:rsidRPr="00C80AAC" w:rsidRDefault="00C80AAC" w:rsidP="00C80AAC">
      <w:pPr>
        <w:ind w:left="720"/>
        <w:rPr>
          <w:rFonts w:ascii="Times New Roman" w:eastAsia="標楷體" w:hAnsi="Times New Roman" w:cs="Times New Roman"/>
          <w:b/>
          <w:bCs/>
        </w:rPr>
      </w:pPr>
    </w:p>
    <w:p w14:paraId="32EF5C35" w14:textId="77777777" w:rsidR="00C80AAC" w:rsidRPr="00C80AAC" w:rsidRDefault="00C80AAC" w:rsidP="00A4731E">
      <w:pPr>
        <w:pStyle w:val="Web"/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IO</w:t>
      </w:r>
      <w:r w:rsidRPr="00C80AAC">
        <w:rPr>
          <w:rFonts w:ascii="Times New Roman" w:eastAsia="標楷體" w:hAnsi="Times New Roman" w:cs="Times New Roman"/>
          <w:b/>
          <w:bCs/>
        </w:rPr>
        <w:t>點與</w:t>
      </w:r>
      <w:r w:rsidRPr="00C80AAC">
        <w:rPr>
          <w:rFonts w:ascii="Times New Roman" w:eastAsia="標楷體" w:hAnsi="Times New Roman" w:cs="Times New Roman"/>
          <w:b/>
          <w:bCs/>
        </w:rPr>
        <w:t>PAD</w:t>
      </w:r>
      <w:r w:rsidRPr="00C80AAC">
        <w:rPr>
          <w:rFonts w:ascii="Times New Roman" w:eastAsia="標楷體" w:hAnsi="Times New Roman" w:cs="Times New Roman"/>
          <w:b/>
          <w:bCs/>
        </w:rPr>
        <w:t>注意事項：</w:t>
      </w:r>
    </w:p>
    <w:p w14:paraId="4C05F447" w14:textId="77777777" w:rsidR="00C80AAC" w:rsidRPr="00C80AAC" w:rsidRDefault="00C80AAC" w:rsidP="00A4731E">
      <w:pPr>
        <w:pStyle w:val="Web"/>
        <w:numPr>
          <w:ilvl w:val="1"/>
          <w:numId w:val="4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準備</w:t>
      </w:r>
      <w:r w:rsidRPr="00C80AAC">
        <w:rPr>
          <w:rFonts w:ascii="Times New Roman" w:eastAsia="標楷體" w:hAnsi="Times New Roman" w:cs="Times New Roman"/>
          <w:b/>
          <w:bCs/>
        </w:rPr>
        <w:t>IO</w:t>
      </w:r>
      <w:r w:rsidRPr="00C80AAC">
        <w:rPr>
          <w:rFonts w:ascii="Times New Roman" w:eastAsia="標楷體" w:hAnsi="Times New Roman" w:cs="Times New Roman"/>
          <w:b/>
          <w:bCs/>
        </w:rPr>
        <w:t>檔時，每個</w:t>
      </w:r>
      <w:r w:rsidRPr="00C80AAC">
        <w:rPr>
          <w:rFonts w:ascii="Times New Roman" w:eastAsia="標楷體" w:hAnsi="Times New Roman" w:cs="Times New Roman"/>
          <w:b/>
          <w:bCs/>
        </w:rPr>
        <w:t>input</w:t>
      </w:r>
      <w:r w:rsidRPr="00C80AAC">
        <w:rPr>
          <w:rFonts w:ascii="Times New Roman" w:eastAsia="標楷體" w:hAnsi="Times New Roman" w:cs="Times New Roman"/>
          <w:b/>
          <w:bCs/>
        </w:rPr>
        <w:t>的</w:t>
      </w:r>
      <w:r w:rsidRPr="00C80AAC">
        <w:rPr>
          <w:rFonts w:ascii="Times New Roman" w:eastAsia="標楷體" w:hAnsi="Times New Roman" w:cs="Times New Roman"/>
          <w:b/>
          <w:bCs/>
        </w:rPr>
        <w:t>base</w:t>
      </w:r>
      <w:r w:rsidRPr="00C80AAC">
        <w:rPr>
          <w:rFonts w:ascii="Times New Roman" w:eastAsia="標楷體" w:hAnsi="Times New Roman" w:cs="Times New Roman"/>
          <w:b/>
          <w:bCs/>
        </w:rPr>
        <w:t>與</w:t>
      </w:r>
      <w:r w:rsidRPr="00C80AAC">
        <w:rPr>
          <w:rFonts w:ascii="Times New Roman" w:eastAsia="標楷體" w:hAnsi="Times New Roman" w:cs="Times New Roman"/>
          <w:b/>
          <w:bCs/>
        </w:rPr>
        <w:t>output</w:t>
      </w:r>
      <w:r w:rsidRPr="00C80AAC">
        <w:rPr>
          <w:rFonts w:ascii="Times New Roman" w:eastAsia="標楷體" w:hAnsi="Times New Roman" w:cs="Times New Roman"/>
          <w:b/>
          <w:bCs/>
        </w:rPr>
        <w:t>的</w:t>
      </w:r>
      <w:r w:rsidRPr="00C80AAC">
        <w:rPr>
          <w:rFonts w:ascii="Times New Roman" w:eastAsia="標楷體" w:hAnsi="Times New Roman" w:cs="Times New Roman"/>
          <w:b/>
          <w:bCs/>
        </w:rPr>
        <w:t>base</w:t>
      </w:r>
      <w:r w:rsidRPr="00C80AAC">
        <w:rPr>
          <w:rFonts w:ascii="Times New Roman" w:eastAsia="標楷體" w:hAnsi="Times New Roman" w:cs="Times New Roman"/>
          <w:b/>
          <w:bCs/>
        </w:rPr>
        <w:t>都要接到</w:t>
      </w:r>
      <w:r w:rsidRPr="00C80AAC">
        <w:rPr>
          <w:rFonts w:ascii="Times New Roman" w:eastAsia="標楷體" w:hAnsi="Times New Roman" w:cs="Times New Roman"/>
          <w:b/>
          <w:bCs/>
        </w:rPr>
        <w:t>PAD</w:t>
      </w:r>
      <w:r w:rsidRPr="00C80AAC">
        <w:rPr>
          <w:rFonts w:ascii="Times New Roman" w:eastAsia="標楷體" w:hAnsi="Times New Roman" w:cs="Times New Roman"/>
          <w:b/>
          <w:bCs/>
        </w:rPr>
        <w:t>上。</w:t>
      </w:r>
    </w:p>
    <w:p w14:paraId="2C8C58C1" w14:textId="77777777" w:rsidR="00C80AAC" w:rsidRPr="00C80AAC" w:rsidRDefault="00C80AAC" w:rsidP="00A4731E">
      <w:pPr>
        <w:pStyle w:val="Web"/>
        <w:numPr>
          <w:ilvl w:val="1"/>
          <w:numId w:val="4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input</w:t>
      </w:r>
      <w:r w:rsidRPr="00C80AAC">
        <w:rPr>
          <w:rFonts w:ascii="Times New Roman" w:eastAsia="標楷體" w:hAnsi="Times New Roman" w:cs="Times New Roman"/>
          <w:b/>
          <w:bCs/>
        </w:rPr>
        <w:t>與</w:t>
      </w:r>
      <w:r w:rsidRPr="00C80AAC">
        <w:rPr>
          <w:rFonts w:ascii="Times New Roman" w:eastAsia="標楷體" w:hAnsi="Times New Roman" w:cs="Times New Roman"/>
          <w:b/>
          <w:bCs/>
        </w:rPr>
        <w:t>output</w:t>
      </w:r>
      <w:r w:rsidRPr="00C80AAC">
        <w:rPr>
          <w:rFonts w:ascii="Times New Roman" w:eastAsia="標楷體" w:hAnsi="Times New Roman" w:cs="Times New Roman"/>
          <w:b/>
          <w:bCs/>
        </w:rPr>
        <w:t>方向相反，依規範操作即可。</w:t>
      </w:r>
    </w:p>
    <w:p w14:paraId="22EE4D63" w14:textId="77777777" w:rsidR="00C80AAC" w:rsidRPr="00C80AAC" w:rsidRDefault="00C80AAC" w:rsidP="00A4731E">
      <w:pPr>
        <w:pStyle w:val="Web"/>
        <w:numPr>
          <w:ilvl w:val="1"/>
          <w:numId w:val="4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VDD</w:t>
      </w:r>
      <w:r w:rsidRPr="00C80AAC">
        <w:rPr>
          <w:rFonts w:ascii="Times New Roman" w:eastAsia="標楷體" w:hAnsi="Times New Roman" w:cs="Times New Roman"/>
          <w:b/>
          <w:bCs/>
        </w:rPr>
        <w:t>與</w:t>
      </w:r>
      <w:r w:rsidRPr="00C80AAC">
        <w:rPr>
          <w:rFonts w:ascii="Times New Roman" w:eastAsia="標楷體" w:hAnsi="Times New Roman" w:cs="Times New Roman"/>
          <w:b/>
          <w:bCs/>
        </w:rPr>
        <w:t>GND</w:t>
      </w:r>
      <w:r w:rsidRPr="00C80AAC">
        <w:rPr>
          <w:rFonts w:ascii="Times New Roman" w:eastAsia="標楷體" w:hAnsi="Times New Roman" w:cs="Times New Roman"/>
          <w:b/>
          <w:bCs/>
        </w:rPr>
        <w:t>不要擺在相鄰兩側，以避免電容效應影響</w:t>
      </w:r>
      <w:r w:rsidRPr="00C80AAC">
        <w:rPr>
          <w:rFonts w:ascii="Times New Roman" w:eastAsia="標楷體" w:hAnsi="Times New Roman" w:cs="Times New Roman"/>
          <w:b/>
          <w:bCs/>
        </w:rPr>
        <w:t>output timing</w:t>
      </w:r>
      <w:r w:rsidRPr="00C80AAC">
        <w:rPr>
          <w:rFonts w:ascii="Times New Roman" w:eastAsia="標楷體" w:hAnsi="Times New Roman" w:cs="Times New Roman"/>
          <w:b/>
          <w:bCs/>
        </w:rPr>
        <w:t>，增加</w:t>
      </w:r>
      <w:r w:rsidRPr="00C80AAC">
        <w:rPr>
          <w:rFonts w:ascii="Times New Roman" w:eastAsia="標楷體" w:hAnsi="Times New Roman" w:cs="Times New Roman"/>
          <w:b/>
          <w:bCs/>
        </w:rPr>
        <w:t>delay</w:t>
      </w:r>
      <w:r w:rsidRPr="00C80AAC">
        <w:rPr>
          <w:rFonts w:ascii="Times New Roman" w:eastAsia="標楷體" w:hAnsi="Times New Roman" w:cs="Times New Roman"/>
          <w:b/>
          <w:bCs/>
        </w:rPr>
        <w:t>。</w:t>
      </w:r>
    </w:p>
    <w:p w14:paraId="377F2E8B" w14:textId="0FD2BECC" w:rsidR="00C80AAC" w:rsidRPr="00C80AAC" w:rsidRDefault="00C80AAC" w:rsidP="00A4731E">
      <w:pPr>
        <w:pStyle w:val="Web"/>
        <w:numPr>
          <w:ilvl w:val="1"/>
          <w:numId w:val="4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可以將</w:t>
      </w:r>
      <w:r w:rsidRPr="00C80AAC">
        <w:rPr>
          <w:rFonts w:ascii="Times New Roman" w:eastAsia="標楷體" w:hAnsi="Times New Roman" w:cs="Times New Roman"/>
          <w:b/>
          <w:bCs/>
        </w:rPr>
        <w:t>VDD</w:t>
      </w:r>
      <w:r w:rsidRPr="00C80AAC">
        <w:rPr>
          <w:rFonts w:ascii="Times New Roman" w:eastAsia="標楷體" w:hAnsi="Times New Roman" w:cs="Times New Roman"/>
          <w:b/>
          <w:bCs/>
        </w:rPr>
        <w:t>與</w:t>
      </w:r>
      <w:r w:rsidRPr="00C80AAC">
        <w:rPr>
          <w:rFonts w:ascii="Times New Roman" w:eastAsia="標楷體" w:hAnsi="Times New Roman" w:cs="Times New Roman"/>
          <w:b/>
          <w:bCs/>
        </w:rPr>
        <w:t>VDD</w:t>
      </w:r>
      <w:r w:rsidRPr="00C80AAC">
        <w:rPr>
          <w:rFonts w:ascii="Times New Roman" w:eastAsia="標楷體" w:hAnsi="Times New Roman" w:cs="Times New Roman"/>
          <w:b/>
          <w:bCs/>
        </w:rPr>
        <w:t>、</w:t>
      </w:r>
      <w:r w:rsidRPr="00C80AAC">
        <w:rPr>
          <w:rFonts w:ascii="Times New Roman" w:eastAsia="標楷體" w:hAnsi="Times New Roman" w:cs="Times New Roman"/>
          <w:b/>
          <w:bCs/>
        </w:rPr>
        <w:t>GND</w:t>
      </w:r>
      <w:r w:rsidRPr="00C80AAC">
        <w:rPr>
          <w:rFonts w:ascii="Times New Roman" w:eastAsia="標楷體" w:hAnsi="Times New Roman" w:cs="Times New Roman"/>
          <w:b/>
          <w:bCs/>
        </w:rPr>
        <w:t>與</w:t>
      </w:r>
      <w:r w:rsidRPr="00C80AAC">
        <w:rPr>
          <w:rFonts w:ascii="Times New Roman" w:eastAsia="標楷體" w:hAnsi="Times New Roman" w:cs="Times New Roman"/>
          <w:b/>
          <w:bCs/>
        </w:rPr>
        <w:t>GND</w:t>
      </w:r>
      <w:r w:rsidRPr="00C80AAC">
        <w:rPr>
          <w:rFonts w:ascii="Times New Roman" w:eastAsia="標楷體" w:hAnsi="Times New Roman" w:cs="Times New Roman"/>
          <w:b/>
          <w:bCs/>
        </w:rPr>
        <w:t>相鄰，必要時交錯即可。</w:t>
      </w:r>
    </w:p>
    <w:p w14:paraId="1A4B80B9" w14:textId="3110A7D7" w:rsidR="00B833DD" w:rsidRPr="00C80AAC" w:rsidRDefault="00B833DD" w:rsidP="00B833DD">
      <w:pPr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lastRenderedPageBreak/>
        <w:t>流程步驟：</w:t>
      </w:r>
      <w:r w:rsidRPr="00C80AAC">
        <w:rPr>
          <w:rFonts w:ascii="Times New Roman" w:eastAsia="標楷體" w:hAnsi="Times New Roman" w:cs="Times New Roman"/>
          <w:b/>
          <w:bCs/>
        </w:rPr>
        <w:t> </w:t>
      </w:r>
    </w:p>
    <w:p w14:paraId="5D960615" w14:textId="318C210E" w:rsidR="00B833DD" w:rsidRPr="00C80AAC" w:rsidRDefault="00B833DD" w:rsidP="00B833DD">
      <w:pPr>
        <w:ind w:left="240" w:firstLine="480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1.</w:t>
      </w:r>
      <w:r w:rsidR="00794764" w:rsidRPr="00C80AAC">
        <w:rPr>
          <w:rFonts w:ascii="Times New Roman" w:eastAsia="標楷體" w:hAnsi="Times New Roman" w:cs="Times New Roman"/>
          <w:b/>
          <w:bCs/>
        </w:rPr>
        <w:t>.io</w:t>
      </w:r>
      <w:r w:rsidR="00794764" w:rsidRPr="00C80AAC">
        <w:rPr>
          <w:rFonts w:ascii="Times New Roman" w:eastAsia="標楷體" w:hAnsi="Times New Roman" w:cs="Times New Roman"/>
          <w:b/>
          <w:bCs/>
        </w:rPr>
        <w:t>撰寫以及設定</w:t>
      </w:r>
      <w:r w:rsidR="00794764" w:rsidRPr="00C80AAC">
        <w:rPr>
          <w:rFonts w:ascii="Times New Roman" w:eastAsia="標楷體" w:hAnsi="Times New Roman" w:cs="Times New Roman"/>
          <w:b/>
          <w:bCs/>
        </w:rPr>
        <w:t>library</w:t>
      </w:r>
      <w:r w:rsidR="00794764" w:rsidRPr="00C80AAC">
        <w:rPr>
          <w:rFonts w:ascii="Times New Roman" w:eastAsia="標楷體" w:hAnsi="Times New Roman" w:cs="Times New Roman"/>
          <w:b/>
          <w:bCs/>
        </w:rPr>
        <w:t>後</w:t>
      </w:r>
      <w:r w:rsidR="00794764" w:rsidRPr="00C80AAC">
        <w:rPr>
          <w:rFonts w:ascii="Times New Roman" w:eastAsia="標楷體" w:hAnsi="Times New Roman" w:cs="Times New Roman"/>
          <w:b/>
          <w:bCs/>
        </w:rPr>
        <w:t>-&gt;</w:t>
      </w:r>
      <w:r w:rsidRPr="00C80AAC">
        <w:rPr>
          <w:rFonts w:ascii="Times New Roman" w:eastAsia="標楷體" w:hAnsi="Times New Roman" w:cs="Times New Roman"/>
          <w:b/>
          <w:bCs/>
        </w:rPr>
        <w:t>floorplan</w:t>
      </w:r>
    </w:p>
    <w:p w14:paraId="5F743B67" w14:textId="77777777" w:rsidR="00B833DD" w:rsidRPr="00C80AAC" w:rsidRDefault="00B833DD" w:rsidP="00B833DD">
      <w:pPr>
        <w:ind w:left="240" w:firstLine="480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2.prre-CTS</w:t>
      </w:r>
      <w:r w:rsidRPr="00C80AAC">
        <w:rPr>
          <w:rFonts w:ascii="Times New Roman" w:eastAsia="標楷體" w:hAnsi="Times New Roman" w:cs="Times New Roman"/>
          <w:b/>
          <w:bCs/>
        </w:rPr>
        <w:t>，驗證</w:t>
      </w:r>
      <w:r w:rsidRPr="00C80AAC">
        <w:rPr>
          <w:rFonts w:ascii="Times New Roman" w:eastAsia="標楷體" w:hAnsi="Times New Roman" w:cs="Times New Roman"/>
          <w:b/>
          <w:bCs/>
        </w:rPr>
        <w:t>Timing</w:t>
      </w:r>
      <w:r w:rsidRPr="00C80AAC">
        <w:rPr>
          <w:rFonts w:ascii="Times New Roman" w:eastAsia="標楷體" w:hAnsi="Times New Roman" w:cs="Times New Roman"/>
          <w:b/>
          <w:bCs/>
        </w:rPr>
        <w:t>。</w:t>
      </w:r>
    </w:p>
    <w:p w14:paraId="0917CE37" w14:textId="77777777" w:rsidR="00B833DD" w:rsidRPr="00C80AAC" w:rsidRDefault="00B833DD" w:rsidP="00B833DD">
      <w:pPr>
        <w:ind w:left="240" w:firstLine="480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3. Standard Cell Placement</w:t>
      </w:r>
      <w:r w:rsidRPr="00C80AAC">
        <w:rPr>
          <w:rFonts w:ascii="Times New Roman" w:eastAsia="標楷體" w:hAnsi="Times New Roman" w:cs="Times New Roman"/>
          <w:b/>
          <w:bCs/>
        </w:rPr>
        <w:t>。</w:t>
      </w:r>
    </w:p>
    <w:p w14:paraId="714EC7C1" w14:textId="77777777" w:rsidR="00B833DD" w:rsidRPr="00C80AAC" w:rsidRDefault="00B833DD" w:rsidP="00B833DD">
      <w:pPr>
        <w:ind w:left="240" w:firstLine="480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4. Post-CTS</w:t>
      </w:r>
      <w:r w:rsidRPr="00C80AAC">
        <w:rPr>
          <w:rFonts w:ascii="Times New Roman" w:eastAsia="標楷體" w:hAnsi="Times New Roman" w:cs="Times New Roman"/>
          <w:b/>
          <w:bCs/>
        </w:rPr>
        <w:t>。</w:t>
      </w:r>
    </w:p>
    <w:p w14:paraId="765224A8" w14:textId="474DD001" w:rsidR="00B833DD" w:rsidRPr="00C80AAC" w:rsidRDefault="00B833DD" w:rsidP="00B833DD">
      <w:pPr>
        <w:ind w:left="240" w:firstLine="480"/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 xml:space="preserve">5. </w:t>
      </w:r>
      <w:r w:rsidRPr="00C80AAC">
        <w:rPr>
          <w:rFonts w:ascii="Times New Roman" w:eastAsia="標楷體" w:hAnsi="Times New Roman" w:cs="Times New Roman"/>
          <w:b/>
          <w:bCs/>
        </w:rPr>
        <w:t>放</w:t>
      </w:r>
      <w:r w:rsidR="00B26BBB" w:rsidRPr="00C80AAC">
        <w:rPr>
          <w:rFonts w:ascii="Times New Roman" w:eastAsia="標楷體" w:hAnsi="Times New Roman" w:cs="Times New Roman"/>
          <w:b/>
          <w:bCs/>
        </w:rPr>
        <w:t>PAD</w:t>
      </w:r>
      <w:r w:rsidRPr="00C80AAC">
        <w:rPr>
          <w:rFonts w:ascii="Times New Roman" w:eastAsia="標楷體" w:hAnsi="Times New Roman" w:cs="Times New Roman"/>
          <w:b/>
          <w:bCs/>
        </w:rPr>
        <w:t>，進行</w:t>
      </w:r>
      <w:r w:rsidRPr="00C80AAC">
        <w:rPr>
          <w:rFonts w:ascii="Times New Roman" w:eastAsia="標楷體" w:hAnsi="Times New Roman" w:cs="Times New Roman"/>
          <w:b/>
          <w:bCs/>
        </w:rPr>
        <w:t>NanoRouters</w:t>
      </w:r>
      <w:r w:rsidRPr="00C80AAC">
        <w:rPr>
          <w:rFonts w:ascii="Times New Roman" w:eastAsia="標楷體" w:hAnsi="Times New Roman" w:cs="Times New Roman"/>
          <w:b/>
          <w:bCs/>
        </w:rPr>
        <w:t>。</w:t>
      </w:r>
    </w:p>
    <w:p w14:paraId="48553073" w14:textId="77777777" w:rsidR="00B833DD" w:rsidRPr="00C80AAC" w:rsidRDefault="00B833DD" w:rsidP="00B833DD">
      <w:pPr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APR</w:t>
      </w:r>
      <w:r w:rsidRPr="00C80AAC">
        <w:rPr>
          <w:rFonts w:ascii="Times New Roman" w:eastAsia="標楷體" w:hAnsi="Times New Roman" w:cs="Times New Roman"/>
          <w:b/>
          <w:bCs/>
        </w:rPr>
        <w:t>執行要點：</w:t>
      </w:r>
    </w:p>
    <w:p w14:paraId="07308984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完全依照手冊步驟操作</w:t>
      </w:r>
      <w:r w:rsidRPr="00C80AAC">
        <w:rPr>
          <w:rFonts w:ascii="Times New Roman" w:eastAsia="標楷體" w:hAnsi="Times New Roman" w:cs="Times New Roman"/>
          <w:b/>
          <w:bCs/>
        </w:rPr>
        <w:t>!!!!</w:t>
      </w:r>
    </w:p>
    <w:p w14:paraId="6C184958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PDG</w:t>
      </w:r>
      <w:r w:rsidRPr="00C80AAC">
        <w:rPr>
          <w:rFonts w:ascii="Times New Roman" w:eastAsia="標楷體" w:hAnsi="Times New Roman" w:cs="Times New Roman"/>
          <w:b/>
          <w:bCs/>
        </w:rPr>
        <w:t>需放大並逐步按照流程操作</w:t>
      </w:r>
      <w:r w:rsidRPr="00C80AAC">
        <w:rPr>
          <w:rFonts w:ascii="Times New Roman" w:eastAsia="標楷體" w:hAnsi="Times New Roman" w:cs="Times New Roman"/>
          <w:b/>
          <w:bCs/>
        </w:rPr>
        <w:t>!!!</w:t>
      </w:r>
    </w:p>
    <w:p w14:paraId="7AC29E3D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NanoRouters</w:t>
      </w:r>
      <w:r w:rsidRPr="00C80AAC">
        <w:rPr>
          <w:rFonts w:ascii="Times New Roman" w:eastAsia="標楷體" w:hAnsi="Times New Roman" w:cs="Times New Roman"/>
          <w:b/>
          <w:bCs/>
        </w:rPr>
        <w:t>路由過程中若出現白色叉叉，代表</w:t>
      </w:r>
      <w:r w:rsidRPr="00C80AAC">
        <w:rPr>
          <w:rFonts w:ascii="Times New Roman" w:eastAsia="標楷體" w:hAnsi="Times New Roman" w:cs="Times New Roman"/>
          <w:b/>
          <w:bCs/>
        </w:rPr>
        <w:t>utilization</w:t>
      </w:r>
      <w:r w:rsidRPr="00C80AAC">
        <w:rPr>
          <w:rFonts w:ascii="Times New Roman" w:eastAsia="標楷體" w:hAnsi="Times New Roman" w:cs="Times New Roman"/>
          <w:b/>
          <w:bCs/>
        </w:rPr>
        <w:t>過高，需要降低。</w:t>
      </w:r>
    </w:p>
    <w:p w14:paraId="173D924F" w14:textId="77777777" w:rsidR="00B833DD" w:rsidRPr="00C80AAC" w:rsidRDefault="00B833DD" w:rsidP="00B833DD">
      <w:pPr>
        <w:numPr>
          <w:ilvl w:val="1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PowerMacro (Slam)</w:t>
      </w:r>
      <w:r w:rsidRPr="00C80AAC">
        <w:rPr>
          <w:rFonts w:ascii="Times New Roman" w:eastAsia="標楷體" w:hAnsi="Times New Roman" w:cs="Times New Roman"/>
          <w:b/>
          <w:bCs/>
        </w:rPr>
        <w:t>應放置於邊緣，越邊緣越好，即使</w:t>
      </w:r>
      <w:r w:rsidRPr="00C80AAC">
        <w:rPr>
          <w:rFonts w:ascii="Times New Roman" w:eastAsia="標楷體" w:hAnsi="Times New Roman" w:cs="Times New Roman"/>
          <w:b/>
          <w:bCs/>
        </w:rPr>
        <w:t>halo</w:t>
      </w:r>
      <w:r w:rsidRPr="00C80AAC">
        <w:rPr>
          <w:rFonts w:ascii="Times New Roman" w:eastAsia="標楷體" w:hAnsi="Times New Roman" w:cs="Times New Roman"/>
          <w:b/>
          <w:bCs/>
        </w:rPr>
        <w:t>超出</w:t>
      </w:r>
      <w:r w:rsidRPr="00C80AAC">
        <w:rPr>
          <w:rFonts w:ascii="Times New Roman" w:eastAsia="標楷體" w:hAnsi="Times New Roman" w:cs="Times New Roman"/>
          <w:b/>
          <w:bCs/>
        </w:rPr>
        <w:t>core area</w:t>
      </w:r>
      <w:r w:rsidRPr="00C80AAC">
        <w:rPr>
          <w:rFonts w:ascii="Times New Roman" w:eastAsia="標楷體" w:hAnsi="Times New Roman" w:cs="Times New Roman"/>
          <w:b/>
          <w:bCs/>
        </w:rPr>
        <w:t>也無妨。</w:t>
      </w:r>
    </w:p>
    <w:p w14:paraId="49FC3F8E" w14:textId="5453CE86" w:rsidR="00B833DD" w:rsidRPr="00C80AAC" w:rsidRDefault="00B833DD" w:rsidP="00B833DD">
      <w:pPr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80AAC">
        <w:rPr>
          <w:rFonts w:ascii="Times New Roman" w:eastAsia="標楷體" w:hAnsi="Times New Roman" w:cs="Times New Roman"/>
          <w:b/>
          <w:bCs/>
        </w:rPr>
        <w:t>強調：任何步驟錯誤都會導致後續步驟失敗，需嚴格按照流程進行。</w:t>
      </w:r>
    </w:p>
    <w:sectPr w:rsidR="00B833DD" w:rsidRPr="00C80AAC" w:rsidSect="0061048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140"/>
    <w:multiLevelType w:val="multilevel"/>
    <w:tmpl w:val="4302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4109D"/>
    <w:multiLevelType w:val="multilevel"/>
    <w:tmpl w:val="F0E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0571D"/>
    <w:multiLevelType w:val="hybridMultilevel"/>
    <w:tmpl w:val="4BB866A0"/>
    <w:lvl w:ilvl="0" w:tplc="AB56AD34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2"/>
        <w:szCs w:val="12"/>
      </w:rPr>
    </w:lvl>
    <w:lvl w:ilvl="1" w:tplc="912CF0D0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4"/>
        <w:szCs w:val="14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50521909"/>
    <w:multiLevelType w:val="hybridMultilevel"/>
    <w:tmpl w:val="220EDC80"/>
    <w:lvl w:ilvl="0" w:tplc="8F8420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13052895">
    <w:abstractNumId w:val="3"/>
  </w:num>
  <w:num w:numId="2" w16cid:durableId="2041784704">
    <w:abstractNumId w:val="1"/>
  </w:num>
  <w:num w:numId="3" w16cid:durableId="2079209215">
    <w:abstractNumId w:val="0"/>
  </w:num>
  <w:num w:numId="4" w16cid:durableId="555898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FF1"/>
    <w:rsid w:val="000123EE"/>
    <w:rsid w:val="000D0509"/>
    <w:rsid w:val="00155A7E"/>
    <w:rsid w:val="001722DE"/>
    <w:rsid w:val="001D4A4D"/>
    <w:rsid w:val="001D7931"/>
    <w:rsid w:val="0020413C"/>
    <w:rsid w:val="002125BD"/>
    <w:rsid w:val="00252DDF"/>
    <w:rsid w:val="002772E3"/>
    <w:rsid w:val="002B4237"/>
    <w:rsid w:val="002B6A29"/>
    <w:rsid w:val="00311161"/>
    <w:rsid w:val="00367E4C"/>
    <w:rsid w:val="00370C8F"/>
    <w:rsid w:val="003B533D"/>
    <w:rsid w:val="00432018"/>
    <w:rsid w:val="00472163"/>
    <w:rsid w:val="004A1E94"/>
    <w:rsid w:val="004D5332"/>
    <w:rsid w:val="004D5CB7"/>
    <w:rsid w:val="00580B53"/>
    <w:rsid w:val="005B3518"/>
    <w:rsid w:val="005D6F96"/>
    <w:rsid w:val="0061048F"/>
    <w:rsid w:val="00613F8C"/>
    <w:rsid w:val="006972AC"/>
    <w:rsid w:val="006B1BF1"/>
    <w:rsid w:val="00702D6C"/>
    <w:rsid w:val="00734FF1"/>
    <w:rsid w:val="00756249"/>
    <w:rsid w:val="00761A47"/>
    <w:rsid w:val="00794764"/>
    <w:rsid w:val="007A3E22"/>
    <w:rsid w:val="007D773F"/>
    <w:rsid w:val="00814831"/>
    <w:rsid w:val="00875197"/>
    <w:rsid w:val="008D71EC"/>
    <w:rsid w:val="008F3D03"/>
    <w:rsid w:val="009253A6"/>
    <w:rsid w:val="00934F84"/>
    <w:rsid w:val="009571D4"/>
    <w:rsid w:val="00962AE4"/>
    <w:rsid w:val="009D0B50"/>
    <w:rsid w:val="009F0443"/>
    <w:rsid w:val="00A2634E"/>
    <w:rsid w:val="00A4731E"/>
    <w:rsid w:val="00AC3965"/>
    <w:rsid w:val="00AE78A2"/>
    <w:rsid w:val="00AF7959"/>
    <w:rsid w:val="00B05825"/>
    <w:rsid w:val="00B26BBB"/>
    <w:rsid w:val="00B833DD"/>
    <w:rsid w:val="00BA7E01"/>
    <w:rsid w:val="00BB2768"/>
    <w:rsid w:val="00BB7C65"/>
    <w:rsid w:val="00C5485F"/>
    <w:rsid w:val="00C64A3E"/>
    <w:rsid w:val="00C777EF"/>
    <w:rsid w:val="00C80AAC"/>
    <w:rsid w:val="00CB510C"/>
    <w:rsid w:val="00CD7DC6"/>
    <w:rsid w:val="00CE1593"/>
    <w:rsid w:val="00D95D9D"/>
    <w:rsid w:val="00DC4FE6"/>
    <w:rsid w:val="00E46E9C"/>
    <w:rsid w:val="00E5417D"/>
    <w:rsid w:val="00E81951"/>
    <w:rsid w:val="00EF02D1"/>
    <w:rsid w:val="00EF4EB2"/>
    <w:rsid w:val="00FC5165"/>
    <w:rsid w:val="00FE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7A17"/>
  <w15:chartTrackingRefBased/>
  <w15:docId w15:val="{FB6BF250-7703-4C1D-90E4-3E0AAB04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4F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34F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F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F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F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F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F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4F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4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34F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4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4F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4F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4F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4F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4F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F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4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F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4F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4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4F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4F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4F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4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4F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4FF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C80AAC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2026-02-03T07:13:00Z</dcterms:created>
  <dcterms:modified xsi:type="dcterms:W3CDTF">2026-02-03T07:20:00Z</dcterms:modified>
</cp:coreProperties>
</file>