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8CBC" w14:textId="4AB5066F" w:rsidR="00F42B5C" w:rsidRDefault="000E7E5B">
      <w:r>
        <w:rPr>
          <w:noProof/>
        </w:rPr>
        <w:drawing>
          <wp:inline distT="0" distB="0" distL="0" distR="0" wp14:anchorId="59EA5E27" wp14:editId="7B520F5A">
            <wp:extent cx="6704091" cy="9656472"/>
            <wp:effectExtent l="0" t="0" r="1905" b="1905"/>
            <wp:docPr id="1432326601" name="圖片 1" descr="一張含有 文字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6601" name="圖片 1" descr="一張含有 文字, 筆跡 的圖片&#10;&#10;AI 產生的內容可能不正確。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0" t="2452" r="3531" b="1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982" cy="9666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BE83E" w14:textId="1D7C4267" w:rsidR="000D2858" w:rsidRDefault="000D2858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C3924" wp14:editId="1F918C1E">
                <wp:simplePos x="0" y="0"/>
                <wp:positionH relativeFrom="column">
                  <wp:posOffset>5282697</wp:posOffset>
                </wp:positionH>
                <wp:positionV relativeFrom="paragraph">
                  <wp:posOffset>765018</wp:posOffset>
                </wp:positionV>
                <wp:extent cx="1557196" cy="1376127"/>
                <wp:effectExtent l="0" t="0" r="24130" b="14605"/>
                <wp:wrapNone/>
                <wp:docPr id="83436960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196" cy="1376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532C5" w14:textId="134825E9" w:rsidR="000D2858" w:rsidRPr="000D2858" w:rsidRDefault="000D2858">
                            <w:pPr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EVAL_check</w:t>
                            </w:r>
                            <w:proofErr w:type="spellEnd"/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後，更新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hull[]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的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case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，因為如果</w:t>
                            </w:r>
                            <w:proofErr w:type="gramStart"/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確定電落在</w:t>
                            </w:r>
                            <w:proofErr w:type="gramEnd"/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hull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上或是內部就不用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drop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其他點，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hull</w:t>
                            </w:r>
                            <w:r w:rsidRPr="000D2858">
                              <w:rPr>
                                <w:rFonts w:ascii="Times New Roman" w:eastAsia="標楷體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也不用更新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C3924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margin-left:415.95pt;margin-top:60.25pt;width:122.6pt;height:10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" fillcolor="white [3201]" strokeweight=".5pt">
                <v:textbox>
                  <w:txbxContent>
                    <w:p w14:paraId="06D532C5" w14:textId="134825E9" w:rsidR="000D2858" w:rsidRPr="000D2858" w:rsidRDefault="000D2858">
                      <w:pPr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proofErr w:type="spellStart"/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EVAL_check</w:t>
                      </w:r>
                      <w:proofErr w:type="spellEnd"/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後，更新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hull[]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的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case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，因為如果</w:t>
                      </w:r>
                      <w:proofErr w:type="gramStart"/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確定電落在</w:t>
                      </w:r>
                      <w:proofErr w:type="gramEnd"/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hull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上或是內部就不用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drop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其他點，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hull</w:t>
                      </w:r>
                      <w:r w:rsidRPr="000D2858">
                        <w:rPr>
                          <w:rFonts w:ascii="Times New Roman" w:eastAsia="標楷體" w:hAnsi="Times New Roman" w:cs="Times New Roman"/>
                          <w:b/>
                          <w:bCs/>
                          <w:sz w:val="20"/>
                          <w:szCs w:val="20"/>
                        </w:rPr>
                        <w:t>也不用更新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E53C7C0" wp14:editId="21161AE3">
            <wp:extent cx="6771771" cy="9356757"/>
            <wp:effectExtent l="0" t="0" r="0" b="0"/>
            <wp:docPr id="793966766" name="圖片 2" descr="一張含有 文字, 筆跡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966766" name="圖片 2" descr="一張含有 文字, 筆跡, 筆記本 的圖片&#10;&#10;AI 產生的內容可能不正確。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8" t="1543" r="225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559" cy="9364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3E4A4" w14:textId="02741674" w:rsidR="008657DB" w:rsidRDefault="008657D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A8E0FCC" wp14:editId="68D915FD">
            <wp:extent cx="6657449" cy="9053466"/>
            <wp:effectExtent l="0" t="0" r="0" b="0"/>
            <wp:docPr id="146841514" name="圖片 5" descr="一張含有 文字, 筆跡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1514" name="圖片 5" descr="一張含有 文字, 筆跡, 筆記本 的圖片&#10;&#10;AI 產生的內容可能不正確。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5" t="1992" r="341" b="5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164" cy="9061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57DB" w:rsidSect="000E7E5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0F"/>
    <w:rsid w:val="000D2858"/>
    <w:rsid w:val="000E7E5B"/>
    <w:rsid w:val="008657DB"/>
    <w:rsid w:val="00915828"/>
    <w:rsid w:val="00B82F54"/>
    <w:rsid w:val="00D15D0F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F1E8"/>
  <w15:chartTrackingRefBased/>
  <w15:docId w15:val="{E88481C4-642E-4399-9C54-E63936FC5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D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D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D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D0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D0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D0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D0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15D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15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15D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15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15D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15D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15D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15D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15D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5D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15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D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15D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15D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D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D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15D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5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7</cp:revision>
  <dcterms:created xsi:type="dcterms:W3CDTF">2025-09-30T12:29:00Z</dcterms:created>
  <dcterms:modified xsi:type="dcterms:W3CDTF">2025-09-30T12:37:00Z</dcterms:modified>
</cp:coreProperties>
</file>