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F172A"/>
          <w:sz w:val="52"/>
        </w:rPr>
        <w:t>MuxDigitals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E5799"/>
          <w:sz w:val="28"/>
        </w:rPr>
        <w:t>What We Do — Full Capabilities Summary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4748B"/>
          <w:sz w:val="20"/>
        </w:rPr>
        <w:t>Mobile Apps · Websites · Admin Panels · AI Voice Agents · Automation &amp; CRM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1. Company Overview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MuxDigitals is a senior-led product engineering studio. We help founders and growing businesses design, build, and scale production software — then wrap that software in full automation so the business keeps running without constant manual effort.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We focus on custom mobile apps, websites, web applications, admin panels/dashboards, UI/UX, and business automation (n8n workflows, AI voice agents, and GoHighLevel CRM). We do not position Shopify store builds as a core offering.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Positioning line: We build the software your business runs on — and the automation that keeps it running 24/7.</w:t>
      </w: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2. What We Help Teams Build and Scale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Six service lines cover the full product lifecycle: invent, design, build, launch, automate, and grow.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01 — Mobile Apps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Flutter, React Native, Kotlin &amp; Swift — native or hybrid.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iOS and Android apps for consumers and B2B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Marketplaces, booking apps, staffing platforms, social products, and field/ops apps.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Cross-platform with Flutter or React Native when one codebase is the right call.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Native Kotlin (Android) and Swift (iOS) when deep platform features are required.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Firebase/backends, push notifications, payments, maps, chat, and real-time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Store-ready delivery with live App Store / Google Play launches.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02 — Websites &amp; Web Apps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Fast, modern sites and full-scale web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Marketing and product websites built to convert, not only to look good.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Full web apps: portals, SaaS products, booking platforms, and client-facing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Modern stacks such as React, Next.js, Node.js, and related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Performance-focused, SEO-ready structure for desktop and mobile browsers.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Web products that pair cleanly with companion mobile apps and admin panels.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03 — Admin Panels &amp; Dashboards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Control panels that run your operations — native or hybrid.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Internal tools for dispatch, moderation, support, inventory, and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Role-based access so teams only see what they need.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Operational dashboards for jobs, users, pipelines, revenue, and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Admin systems for marketplaces, booking platforms, and content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Built so non-technical staff can run daily operations without developers.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04 — Automation &amp; CRM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n8n workflows, AI voice agents, and GoHighLevel setup.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Full automation systems that capture, qualify, and convert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n8n workflow automation across CRM, forms, email, Slack, payments, and sheets.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AI voice agents for 24/7 call answering, qualification, and booking.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GoHighLevel CRM pipelines, follow-up sequences, and usable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Designed so the business keeps moving while the team focuses on high-value work.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05 — UI/UX &amp; Branding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Identity, design systems, and interfaces users love.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Mobile and web UI with clear hierarchy and conversion-minded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Brand identity and visual systems that feel premium and trustworthy.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Design systems and reusable patterns for consistent shipping.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UX for complex products: onboarding, booking, bidding, admin ops, and CRM.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06 — Support &amp; Growth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Monitoring, improvements, and new features after launch.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Post-launch monitoring, fixes, and performance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New features based on real user and business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Automation upgrades as channels, tools, and volume grow.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Long-term partnership — we keep improving what we built after launch.</w:t>
      </w: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3. We Help Automate What Matters Most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Software alone is not enough. After we build (or alongside existing systems), we install automation that captures, qualifies, and converts — running for your business around the clock.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3.1 Workflow Automation — n8n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Custom automations that connect your tools and remove repetitive work — leads, invoices, and reports handled end to end.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Integrations: </w:t>
      </w:r>
      <w:r>
        <w:rPr>
          <w:rFonts w:ascii="Calibri" w:hAnsi="Calibri" w:eastAsia="Calibri"/>
          <w:b w:val="0"/>
          <w:color w:val="374151"/>
          <w:sz w:val="22"/>
        </w:rPr>
        <w:t>Connect CRM, forms, email, Slack, payments, spreadsheets, and APIs.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Data sync: </w:t>
      </w:r>
      <w:r>
        <w:rPr>
          <w:rFonts w:ascii="Calibri" w:hAnsi="Calibri" w:eastAsia="Calibri"/>
          <w:b w:val="0"/>
          <w:color w:val="374151"/>
          <w:sz w:val="22"/>
        </w:rPr>
        <w:t>Keep records consistent across tools without manual copy-paste.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Alerts: </w:t>
      </w:r>
      <w:r>
        <w:rPr>
          <w:rFonts w:ascii="Calibri" w:hAnsi="Calibri" w:eastAsia="Calibri"/>
          <w:b w:val="0"/>
          <w:color w:val="374151"/>
          <w:sz w:val="22"/>
        </w:rPr>
        <w:t>Notify the right person the moment a lead, job, or payment arrives.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Example: </w:t>
      </w:r>
      <w:r>
        <w:rPr>
          <w:rFonts w:ascii="Calibri" w:hAnsi="Calibri" w:eastAsia="Calibri"/>
          <w:b w:val="0"/>
          <w:color w:val="374151"/>
          <w:sz w:val="22"/>
        </w:rPr>
        <w:t>A new lead fills a form → CRM record created → welcome email sent → sales notified on Slack → follow-up task scheduled — all in under 30 seconds.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3.2 AI Voice Agents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Voice agents that answer, qualify, and book calls around the clock — so no lead ever goes unanswered.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Call handling: </w:t>
      </w:r>
      <w:r>
        <w:rPr>
          <w:rFonts w:ascii="Calibri" w:hAnsi="Calibri" w:eastAsia="Calibri"/>
          <w:b w:val="0"/>
          <w:color w:val="374151"/>
          <w:sz w:val="22"/>
        </w:rPr>
        <w:t>Greet callers, collect details, and route hot leads to humans.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Qualification: </w:t>
      </w:r>
      <w:r>
        <w:rPr>
          <w:rFonts w:ascii="Calibri" w:hAnsi="Calibri" w:eastAsia="Calibri"/>
          <w:b w:val="0"/>
          <w:color w:val="374151"/>
          <w:sz w:val="22"/>
        </w:rPr>
        <w:t>Ask the right questions and score intent before a human steps in.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Booking: </w:t>
      </w:r>
      <w:r>
        <w:rPr>
          <w:rFonts w:ascii="Calibri" w:hAnsi="Calibri" w:eastAsia="Calibri"/>
          <w:b w:val="0"/>
          <w:color w:val="374151"/>
          <w:sz w:val="22"/>
        </w:rPr>
        <w:t>Schedule appointments and confirm availability without adding staff.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Example: </w:t>
      </w:r>
      <w:r>
        <w:rPr>
          <w:rFonts w:ascii="Calibri" w:hAnsi="Calibri" w:eastAsia="Calibri"/>
          <w:b w:val="0"/>
          <w:color w:val="374151"/>
          <w:sz w:val="22"/>
        </w:rPr>
        <w:t>A home services company gets 40+ calls a day. The agent answers every call, collects job details, checks availability, and books appointments while the owner is on site.</w:t>
      </w:r>
    </w:p>
    <w:p>
      <w:pPr>
        <w:spacing w:before="200" w:after="120"/>
      </w:pPr>
      <w:r>
        <w:rPr>
          <w:rFonts w:ascii="Calibri" w:hAnsi="Calibri" w:eastAsia="Calibri"/>
          <w:b/>
          <w:color w:val="1E5799"/>
          <w:sz w:val="26"/>
        </w:rPr>
        <w:t>3.3 GoHighLevel CRM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Complete CRM setup with pipelines, follow-up sequences, and reporting your team will actually use.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Pipelines: </w:t>
      </w:r>
      <w:r>
        <w:rPr>
          <w:rFonts w:ascii="Calibri" w:hAnsi="Calibri" w:eastAsia="Calibri"/>
          <w:b w:val="0"/>
          <w:color w:val="374151"/>
          <w:sz w:val="22"/>
        </w:rPr>
        <w:t>Clear stages from new lead to closed deal.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Follow-ups: </w:t>
      </w:r>
      <w:r>
        <w:rPr>
          <w:rFonts w:ascii="Calibri" w:hAnsi="Calibri" w:eastAsia="Calibri"/>
          <w:b w:val="0"/>
          <w:color w:val="374151"/>
          <w:sz w:val="22"/>
        </w:rPr>
        <w:t>Automated SMS and email sequences so leads never go cold.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Reporting: </w:t>
      </w:r>
      <w:r>
        <w:rPr>
          <w:rFonts w:ascii="Calibri" w:hAnsi="Calibri" w:eastAsia="Calibri"/>
          <w:b w:val="0"/>
          <w:color w:val="374151"/>
          <w:sz w:val="22"/>
        </w:rPr>
        <w:t>Dashboards that show what is working and what needs attention.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Example: </w:t>
      </w:r>
      <w:r>
        <w:rPr>
          <w:rFonts w:ascii="Calibri" w:hAnsi="Calibri" w:eastAsia="Calibri"/>
          <w:b w:val="0"/>
          <w:color w:val="374151"/>
          <w:sz w:val="22"/>
        </w:rPr>
        <w:t>Leads from Instagram, website, and referrals land in one pipeline with automated SMS follow-ups and booking links. Nothing falls through the cracks.</w:t>
      </w: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4. Build First — Then Fully Automate</w:t>
      </w:r>
    </w:p>
    <w:p>
      <w:pPr>
        <w:spacing w:after="160"/>
      </w:pPr>
      <w:r>
        <w:rPr>
          <w:rFonts w:ascii="Calibri" w:hAnsi="Calibri" w:eastAsia="Calibri"/>
          <w:b w:val="0"/>
          <w:color w:val="374151"/>
          <w:sz w:val="22"/>
        </w:rPr>
        <w:t>Our strongest model is end-to-end. We ship the product (app, website, admin panel), then fully automate the business process around it so the product does not only exist — it operates.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2"/>
        </w:rPr>
        <w:t>Typical delivery path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1. Discover — </w:t>
      </w:r>
      <w:r>
        <w:rPr>
          <w:rFonts w:ascii="Calibri" w:hAnsi="Calibri" w:eastAsia="Calibri"/>
          <w:b w:val="0"/>
          <w:color w:val="374151"/>
          <w:sz w:val="22"/>
        </w:rPr>
        <w:t>Goals, users, bottlenecks,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2. Design — </w:t>
      </w:r>
      <w:r>
        <w:rPr>
          <w:rFonts w:ascii="Calibri" w:hAnsi="Calibri" w:eastAsia="Calibri"/>
          <w:b w:val="0"/>
          <w:color w:val="374151"/>
          <w:sz w:val="22"/>
        </w:rPr>
        <w:t>UI/UX, flows, brand, and operational blueprints.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3. Build — </w:t>
      </w:r>
      <w:r>
        <w:rPr>
          <w:rFonts w:ascii="Calibri" w:hAnsi="Calibri" w:eastAsia="Calibri"/>
          <w:b w:val="0"/>
          <w:color w:val="374151"/>
          <w:sz w:val="22"/>
        </w:rPr>
        <w:t>Mobile apps, websites/web apps, and admin panels.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4. Launch — </w:t>
      </w:r>
      <w:r>
        <w:rPr>
          <w:rFonts w:ascii="Calibri" w:hAnsi="Calibri" w:eastAsia="Calibri"/>
          <w:b w:val="0"/>
          <w:color w:val="374151"/>
          <w:sz w:val="22"/>
        </w:rPr>
        <w:t>Store releases, production deploy, and handoff training.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5. Automate — </w:t>
      </w:r>
      <w:r>
        <w:rPr>
          <w:rFonts w:ascii="Calibri" w:hAnsi="Calibri" w:eastAsia="Calibri"/>
          <w:b w:val="0"/>
          <w:color w:val="374151"/>
          <w:sz w:val="22"/>
        </w:rPr>
        <w:t>n8n workflows, AI voice agents, and CRM pipelines.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0F172A"/>
          <w:sz w:val="22"/>
        </w:rPr>
        <w:t xml:space="preserve">6. Grow — </w:t>
      </w:r>
      <w:r>
        <w:rPr>
          <w:rFonts w:ascii="Calibri" w:hAnsi="Calibri" w:eastAsia="Calibri"/>
          <w:b w:val="0"/>
          <w:color w:val="374151"/>
          <w:sz w:val="22"/>
        </w:rPr>
        <w:t>Monitoring, new features, and continuous optimization.</w:t>
      </w:r>
    </w:p>
    <w:p>
      <w:pPr>
        <w:spacing w:before="200" w:after="120"/>
      </w:pPr>
      <w:r>
        <w:rPr>
          <w:rFonts w:ascii="Calibri" w:hAnsi="Calibri" w:eastAsia="Calibri"/>
          <w:b/>
          <w:color w:val="0F172A"/>
          <w:sz w:val="22"/>
        </w:rPr>
        <w:t>What “fully automate” means after a product ships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Inbound calls answered and qualified by AI voice agents.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Website and app leads synced into CRM with instant follow-up.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Bookings, reminders, invoices, and status updates handled by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Ops team sees everything in admin dashboards and CRM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Owners get alerts only when human decisions are required.</w:t>
      </w: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5. Who This Is For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Founders launching a new mobile or web product.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Service businesses (home services, healthcare staffing, booking, marketplaces).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Teams drowning in missed calls, slow follow-ups, and manual admin work.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Companies that need an admin panel to run operations cleanly.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Businesses that want software and automation from one senior team.</w:t>
      </w: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6. What We Do Not Focus 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Shopify store builds as a primary offering (excluded from this capabilities summary).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One-off brochure pages with no product or automation strategy.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Throwaway prototypes that never reach production.</w:t>
      </w:r>
    </w:p>
    <w:p>
      <w:pPr>
        <w:spacing w:before="320" w:after="120"/>
      </w:pPr>
      <w:r>
        <w:rPr>
          <w:rFonts w:ascii="Calibri" w:hAnsi="Calibri" w:eastAsia="Calibri"/>
          <w:b/>
          <w:color w:val="0F172A"/>
          <w:sz w:val="32"/>
        </w:rPr>
        <w:t>7. Outcomes Clients Expect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Live apps and websites that customers actually 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Admin panels that let the business run day to day.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Fewer missed leads through AI voice and automated follow-up.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Connected tools (forms, CRM, messaging, payments) instead of scattered spreadsheets.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74151"/>
          <w:sz w:val="22"/>
        </w:rPr>
        <w:t>A partner that stays after launch for support and growth.</w:t>
      </w:r>
    </w:p>
    <w:p>
      <w:pPr>
        <w:spacing w:before="80" w:after="80"/>
        <w:pBdr>
          <w:bottom w:val="single" w:sz="6" w:space="1" w:color="CBD5E1"/>
        </w:pBdr>
      </w:pPr>
    </w:p>
    <w:p>
      <w:pPr>
        <w:spacing w:before="160"/>
        <w:jc w:val="center"/>
      </w:pPr>
      <w:r>
        <w:rPr>
          <w:rFonts w:ascii="Calibri" w:hAnsi="Calibri" w:eastAsia="Calibri"/>
          <w:b/>
          <w:color w:val="0F172A"/>
          <w:sz w:val="24"/>
        </w:rPr>
        <w:t>MuxDigitals</w:t>
      </w:r>
    </w:p>
    <w:p>
      <w:pPr>
        <w:jc w:val="center"/>
      </w:pPr>
      <w:r>
        <w:rPr>
          <w:rFonts w:ascii="Calibri" w:hAnsi="Calibri" w:eastAsia="Calibri"/>
          <w:b w:val="0"/>
          <w:color w:val="1E5799"/>
          <w:sz w:val="22"/>
        </w:rPr>
        <w:t>We Build It. We Automate It. It Never Stops.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0"/>
        </w:rPr>
        <w:t>muxdigitals.com  ·  support@muxdigitals.com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