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3345E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637643F8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6892E386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258FA218">
      <w:pPr>
        <w:rPr>
          <w:rFonts w:hint="default"/>
          <w:lang w:val="en-US" w:eastAsia="zh-CN"/>
        </w:rPr>
      </w:pPr>
    </w:p>
    <w:p w14:paraId="7F3509DE">
      <w:pPr>
        <w:pStyle w:val="2"/>
        <w:bidi w:val="0"/>
        <w:jc w:val="center"/>
        <w:outlineLvl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SIMD编程：</w:t>
      </w:r>
      <w:r>
        <w:rPr>
          <w:rFonts w:hint="default" w:ascii="Times New Roman" w:hAnsi="Times New Roman" w:eastAsia="宋体" w:cs="Times New Roman"/>
          <w:lang w:val="en-US" w:eastAsia="zh-CN"/>
        </w:rPr>
        <w:t>基于neon的</w:t>
      </w:r>
      <w:r>
        <w:rPr>
          <w:rFonts w:hint="default" w:ascii="Times New Roman" w:hAnsi="Times New Roman" w:eastAsia="宋体" w:cs="Times New Roman"/>
          <w:lang w:val="en-US" w:eastAsia="zh-CN"/>
        </w:rPr>
        <w:t>NTT</w:t>
      </w:r>
      <w:r>
        <w:rPr>
          <w:rFonts w:hint="default" w:ascii="Times New Roman" w:hAnsi="Times New Roman" w:eastAsia="宋体" w:cs="Times New Roman"/>
          <w:lang w:val="en-US" w:eastAsia="zh-CN"/>
        </w:rPr>
        <w:t>优化</w:t>
      </w:r>
    </w:p>
    <w:p w14:paraId="34DC4757">
      <w:pPr>
        <w:pStyle w:val="3"/>
        <w:bidi w:val="0"/>
        <w:jc w:val="center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2313911 黄尚扬</w:t>
      </w:r>
    </w:p>
    <w:p w14:paraId="79162D9F">
      <w:pPr>
        <w:pStyle w:val="3"/>
        <w:bidi w:val="0"/>
        <w:jc w:val="center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2025.4.26</w:t>
      </w:r>
    </w:p>
    <w:p w14:paraId="1F67531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 w14:paraId="0F200C1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dt>
      <w:sdtP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d w:val="14747933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4"/>
          <w:szCs w:val="24"/>
        </w:rPr>
      </w:sdtEndPr>
      <w:sdtContent>
        <w:p w14:paraId="4A1DF1BB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  <w:t>目录</w:t>
          </w:r>
        </w:p>
        <w:p w14:paraId="0A7B84A5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 w14:paraId="45F37067"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_Toc30974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 xml:space="preserve">一．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引言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_Toc30974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72A96EBC"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_Toc23062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二． 问题描述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_Toc23062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02103F22"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_Toc19715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三． 算法设计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_Toc19715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9660AE5"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_Toc11792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 xml:space="preserve">四．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实验分析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_Toc11792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7AA3779D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Times New Roman" w:hAnsi="Times New Roman" w:cs="Times New Roman" w:eastAsiaTheme="minorEastAsia"/>
              <w:sz w:val="24"/>
              <w:szCs w:val="24"/>
              <w:lang w:val="en-US" w:eastAsia="zh-CN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_Toc10272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 xml:space="preserve">五．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总结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1</w:t>
          </w:r>
        </w:p>
        <w:p w14:paraId="1FD1EBA4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/>
              <w:lang w:val="en-US" w:eastAsia="zh-CN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_Toc16954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 xml:space="preserve">六．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项目链接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>1</w:t>
          </w:r>
        </w:p>
        <w:p w14:paraId="18E97BE9">
          <w:pPr>
            <w:pStyle w:val="6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_Toc31549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 xml:space="preserve">七．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参考文献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_Toc31549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A2FF470">
          <w:pPr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D6E366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19200A8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 w14:paraId="58287057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Toc3097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引言</w:t>
      </w:r>
      <w:bookmarkEnd w:id="0"/>
    </w:p>
    <w:p w14:paraId="712C6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SIMD(Single Instruction, Multiple Data)是一种并行计算技术，它通过向量寄存器存储多个数据元素，并使用单条指令同时对这些数据元素进行处理，从而提高了计算效率。SIMD已被广泛应用于需要大量数据并行计算的领域，包括图像处理、视频编码、信号处理、科学计算等。许多现代处理器都提供了SIMD指令集扩展，例如x86平台的SSE/AVX，以及ARM平台的NEON。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[1]</w:t>
      </w:r>
    </w:p>
    <w:p w14:paraId="69305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项式乘法作为基础的数学运算，在信号处理，计算机图形学，密码学等领域有着广泛的应用。在该并行选题中，我们重点关注同态加密中的多项式乘法，同态加密可以在密文上进行运算，对运算后的密文进行解密的结果等于明文直接运算的结果，这在安全领域中是非常重要的技术，而同态加密的其中一项关键组成部分便是多项式乘法。</w:t>
      </w:r>
    </w:p>
    <w:p w14:paraId="4D5B2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本研究基于NEON，对已有的NTT算法进行优化。</w:t>
      </w:r>
    </w:p>
    <w:p w14:paraId="2260579B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1" w:name="_Toc23062"/>
      <w:r>
        <w:rPr>
          <w:rFonts w:hint="default"/>
          <w:sz w:val="24"/>
          <w:szCs w:val="24"/>
          <w:lang w:val="en-US" w:eastAsia="zh-CN"/>
        </w:rPr>
        <w:t>问题描述</w:t>
      </w:r>
      <w:bookmarkEnd w:id="1"/>
    </w:p>
    <w:p w14:paraId="1A44BA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在本次选题中，我们并不需要关注同态加密的复杂数学原理，而只关注其中的多项式乘法部分及其NTT优化。下面为多项式乘法的基本定义：给定多项式f(x)=a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n−1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+...+a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x+a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和多项式g(x)=b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m−1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m−1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+...+b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x+b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，设h(x)=f(x)g(x)，则有h(x)的x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项系数h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为：</w:t>
      </w:r>
    </w:p>
    <w:p w14:paraId="26554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1112520" cy="548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B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朴素的多项式乘法计算需要O(n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)的时间复杂度，这在实际应用中是无法接受的，所以实际应用中一般通过FFT或者NTT来加速多项式乘法的计算，由于本选题重点关注同态加密领域中的多项式乘法，所以我们重点研究NTT算法的并行加速。</w:t>
      </w:r>
    </w:p>
    <w:p w14:paraId="618BB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对于FFT而言，其主要研究时域与频域上的转化，浮点操作可能会损失精度；而NTT则是在整数取模域上的操作，当取友好的模数时可以避免误差。接下来笔者将会摘录一段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我自己以前写的算法学习笔记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来描述NTT的一些原理。</w:t>
      </w:r>
    </w:p>
    <w:p w14:paraId="09C54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“和FFT相似，x(n)表示的是一列整数，类似于时域系数；X(m)指的是一列变换后的整数，类似于频域点值。这里的a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mn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就是我们使用NTT遍历求和时的生成元的幂次遍历，我们可以将a类似地视为n次单位根，而当它在n上遍历时就相当于FFT中的转圈操作。</w:t>
      </w:r>
    </w:p>
    <w:p w14:paraId="3A913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对于某个满足p=c*2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+1的素数p以及一列n&lt;=k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(k=2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q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)个的数列，我们可以用类似于FFT的操作，在对p取模域上构造出a=g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(p-1)/k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（其中g是p的一个原根），而它就可以被拿来直接代替单位根在模数域上进行NTT运算。特别地，对于p=998244353，其原根g为3。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</w:t>
      </w:r>
    </w:p>
    <w:p w14:paraId="0980A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于是，朴素的串行NTT很好理解，就是把FFT模板中复数的部分等效替代为上面的a，并且加上求快速幂和逆元的部分即可。进一步地，经过推导可以获知只要求a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p-2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即可获知逆元。为了增强效率，我们会采用蝴蝶变换来将递归变为递推。</w:t>
      </w:r>
    </w:p>
    <w:p w14:paraId="7F124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以上就是问题的基本描述以及NTT的朴素思路。</w:t>
      </w:r>
    </w:p>
    <w:p w14:paraId="5E8EB1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就</w:t>
      </w:r>
      <w:r>
        <w:rPr>
          <w:rFonts w:hint="eastAsia" w:ascii="Times New Roman" w:hAnsi="Times New Roman" w:cs="Times New Roman"/>
          <w:b/>
          <w:bCs/>
          <w:sz w:val="24"/>
          <w:szCs w:val="24"/>
          <w:vertAlign w:val="baseline"/>
          <w:lang w:val="en-US" w:eastAsia="zh-CN"/>
        </w:rPr>
        <w:t>复杂度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分析而言，和FFT相似，NTT本身是一个nlogn的算法；在实现了数据操作上的并行后，其时间复杂度量级不变，但用时可能降到原来的数分之一，从而达到优化的目的。</w:t>
      </w:r>
      <w:bookmarkStart w:id="7" w:name="_GoBack"/>
      <w:bookmarkEnd w:id="7"/>
    </w:p>
    <w:p w14:paraId="26BC9E92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2" w:name="_Toc19715"/>
      <w:r>
        <w:rPr>
          <w:rFonts w:hint="default"/>
          <w:sz w:val="24"/>
          <w:szCs w:val="24"/>
          <w:lang w:val="en-US" w:eastAsia="zh-CN"/>
        </w:rPr>
        <w:t>算法设计</w:t>
      </w:r>
      <w:bookmarkEnd w:id="2"/>
    </w:p>
    <w:p w14:paraId="2BD88AE0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首先我们会先实现串行的NTT。代码如下：</w:t>
      </w:r>
    </w:p>
    <w:p w14:paraId="59491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//快速幂modp</w:t>
      </w:r>
    </w:p>
    <w:p w14:paraId="428DF3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254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535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7A211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E70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E58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D1E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CD8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81F6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2EB43F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D6DF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//k表示最大幂次，lim表示（大于等于2n的）2^k</w:t>
      </w:r>
    </w:p>
    <w:p w14:paraId="67EAC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qwq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//辅助数组，用于存储蝴蝶变换下标</w:t>
      </w:r>
    </w:p>
    <w:p w14:paraId="4B0122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//算法主体,opt表示正运算还是逆运算</w:t>
      </w:r>
    </w:p>
    <w:p w14:paraId="72822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7DEA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9909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qwq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qwq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]]);</w:t>
      </w:r>
    </w:p>
    <w:p w14:paraId="68715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B322E8">
      <w:pPr>
        <w:keepNext w:val="0"/>
        <w:keepLines w:val="0"/>
        <w:widowControl/>
        <w:suppressLineNumbers w:val="0"/>
        <w:jc w:val="left"/>
      </w:pPr>
    </w:p>
    <w:p w14:paraId="3024D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996D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128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//负运算，需要求逆元</w:t>
      </w:r>
    </w:p>
    <w:p w14:paraId="383B0C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A3D7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F434E76">
      <w:pPr>
        <w:keepNext w:val="0"/>
        <w:keepLines w:val="0"/>
        <w:widowControl/>
        <w:suppressLineNumbers w:val="0"/>
        <w:jc w:val="left"/>
      </w:pPr>
    </w:p>
    <w:p w14:paraId="74DB6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//主体</w:t>
      </w:r>
    </w:p>
    <w:p w14:paraId="42B346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E6F5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FD75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32AE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E27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799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082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DF63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9DFA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CFFA99A">
      <w:pPr>
        <w:keepNext w:val="0"/>
        <w:keepLines w:val="0"/>
        <w:widowControl/>
        <w:suppressLineNumbers w:val="0"/>
        <w:jc w:val="left"/>
      </w:pPr>
    </w:p>
    <w:p w14:paraId="63AC4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//负运算除以长度</w:t>
      </w:r>
    </w:p>
    <w:p w14:paraId="5DD18F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ED7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F119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AD03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B1D7D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93B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555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C19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//优化算法</w:t>
      </w:r>
    </w:p>
    <w:p w14:paraId="7974054C">
      <w:pPr>
        <w:keepNext w:val="0"/>
        <w:keepLines w:val="0"/>
        <w:widowControl/>
        <w:suppressLineNumbers w:val="0"/>
        <w:jc w:val="left"/>
      </w:pPr>
    </w:p>
    <w:p w14:paraId="10E8D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//初始化幂次</w:t>
      </w:r>
    </w:p>
    <w:p w14:paraId="37AEE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CEE6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09B0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C05BBD7">
      <w:pPr>
        <w:keepNext w:val="0"/>
        <w:keepLines w:val="0"/>
        <w:widowControl/>
        <w:suppressLineNumbers w:val="0"/>
        <w:jc w:val="left"/>
      </w:pPr>
    </w:p>
    <w:p w14:paraId="3DB11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//对每个位置下标的二进制位操作 </w:t>
      </w:r>
    </w:p>
    <w:p w14:paraId="2206D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qwq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qwq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7355E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C36AA0">
      <w:pPr>
        <w:keepNext w:val="0"/>
        <w:keepLines w:val="0"/>
        <w:widowControl/>
        <w:suppressLineNumbers w:val="0"/>
        <w:jc w:val="left"/>
      </w:pPr>
    </w:p>
    <w:p w14:paraId="138DD8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2CF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31925D">
      <w:pPr>
        <w:keepNext w:val="0"/>
        <w:keepLines w:val="0"/>
        <w:widowControl/>
        <w:suppressLineNumbers w:val="0"/>
        <w:jc w:val="left"/>
      </w:pPr>
    </w:p>
    <w:p w14:paraId="36839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8AD5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62B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C299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realntt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//INTT</w:t>
      </w:r>
    </w:p>
    <w:p w14:paraId="6C28F3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20A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EF4D528">
      <w:pPr>
        <w:rPr>
          <w:rFonts w:hint="default"/>
          <w:sz w:val="24"/>
          <w:szCs w:val="24"/>
          <w:lang w:val="en-US" w:eastAsia="zh-CN"/>
        </w:rPr>
      </w:pPr>
    </w:p>
    <w:p w14:paraId="3DA44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由于这不是本次实验的重点，在这里就简单带过。首先我们有快速幂，这个就不详细解释了。lim是用于扩展数列长度到2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所设置的，这是因为NTT要求如此。在本次作业中给出的数据无似乎需这个操作，但鉴于它是NTT模板的一部分，笔者还是写上了。</w:t>
      </w:r>
    </w:p>
    <w:p w14:paraId="53982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我们的ntt函数里会先将下标逆序置换，然后再调用realntt进入到计算主体部分。这里是采用了蝴蝶变换的递推版本。</w:t>
      </w:r>
    </w:p>
    <w:p w14:paraId="019AB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接下来我们考虑将串行NTT转化为并行NTT。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NEON提供了向量化的操作，允许我们使用单指令多数据操作，以此提高效率。</w:t>
      </w:r>
    </w:p>
    <w:p w14:paraId="54CF0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让我们一步一步优化，先从最基础的方法开始。</w:t>
      </w:r>
    </w:p>
    <w:p w14:paraId="79B172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首先，我们有以下代码：</w:t>
      </w:r>
    </w:p>
    <w:p w14:paraId="4BB02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28B2E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vget_low_u32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D5F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vget_high_u32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5C923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vget_low_u32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6AB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vget_high_u32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4ED1F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7F096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vmull_u32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8DC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vmull_u32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D11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vgetq_lane_u64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B12C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vgetq_lane_u64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28A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vgetq_lane_u64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77D7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vgetq_lane_u64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1AE2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D81F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tmpans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34D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273B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这段代码是一个朴素的模乘，暴力地将向量内元素拆出来取模。值得注意的是，在最上方的4行中我们把4个元素的向量拆分为了2个元素的向量，这是为了避免乘法溢出而使用返回值为64位的向量导致的。</w:t>
      </w:r>
    </w:p>
    <w:p w14:paraId="78988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然后下面是我们的蝴蝶主体，用于替换相似部分：</w:t>
      </w:r>
    </w:p>
    <w:p w14:paraId="7D7A8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vdupq_n_u32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//{p,p,p,p}，方便内部调用</w:t>
      </w:r>
    </w:p>
    <w:p w14:paraId="6CA79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//向量化的主体</w:t>
      </w:r>
    </w:p>
    <w:p w14:paraId="031E92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07A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942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D4ED1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]};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//加载</w:t>
      </w:r>
    </w:p>
    <w:p w14:paraId="2FCA4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]};</w:t>
      </w:r>
    </w:p>
    <w:p w14:paraId="778A8C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899D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0D5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A81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595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13D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//预处理4个一组的单位根</w:t>
      </w:r>
    </w:p>
    <w:p w14:paraId="3F6CE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//将幅角转4倍单位根</w:t>
      </w:r>
    </w:p>
    <w:p w14:paraId="02E238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8637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vreinterpretq_u32_s32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//先做乘法</w:t>
      </w:r>
    </w:p>
    <w:p w14:paraId="2AA7A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8FC8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vaddq_s32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vreinterpretq_s32_u32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//x+y-&gt;a[j+k]</w:t>
      </w:r>
    </w:p>
    <w:p w14:paraId="63D6C4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vsubq_s32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vreinterpretq_s32_u32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//x-y-&gt;a[j+k+mid]</w:t>
      </w:r>
    </w:p>
    <w:p w14:paraId="0EEFBFF4">
      <w:pPr>
        <w:keepNext w:val="0"/>
        <w:keepLines w:val="0"/>
        <w:widowControl/>
        <w:suppressLineNumbers w:val="0"/>
        <w:jc w:val="left"/>
      </w:pPr>
    </w:p>
    <w:p w14:paraId="1A216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//从这里开始</w:t>
      </w:r>
    </w:p>
    <w:p w14:paraId="2456D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vcgeq_s32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vreinterpretq_s32_u32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//比较sum的每一个元素和p</w:t>
      </w:r>
    </w:p>
    <w:p w14:paraId="1A030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vreinterpretq_s32_u32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vsubq_u32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vreinterpretq_u32_s32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vandq_u32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//如果大于p（对应位置为0xFFFFFFFF），就-p</w:t>
      </w:r>
    </w:p>
    <w:p w14:paraId="2CA92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C45C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vcltq_s32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vdupq_n_s32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//clt和cge相反</w:t>
      </w:r>
    </w:p>
    <w:p w14:paraId="61242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vreinterpretq_s32_u32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vaddq_u32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vreinterpretq_u32_s32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vandq_u32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//类似</w:t>
      </w:r>
    </w:p>
    <w:p w14:paraId="1409F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//到这里为止</w:t>
      </w:r>
    </w:p>
    <w:p w14:paraId="6D798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//注意到我们的sum=x+y,又有diff=x-y,而x和y都小于p，于是结果在-p到2p-1间，只需要判断溢出再做一次加减就行</w:t>
      </w:r>
    </w:p>
    <w:p w14:paraId="4DFF1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</w:p>
    <w:p w14:paraId="0AF29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vst1q_s32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B46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vst1q_s32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//存回内存</w:t>
      </w:r>
    </w:p>
    <w:p w14:paraId="5754F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EBA7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//这里处理最后剩下的部分</w:t>
      </w:r>
    </w:p>
    <w:p w14:paraId="6BA92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AFD1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DBF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95B9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BE3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A587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7C4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具体的分步操作我在注释中都已经标注出来了。其逻辑并不复杂，无非就是以4个元素为一个单位来处理循环求解的部分，最后再放回内存。实现了这部分并行代码后，我提交发现：虽然正确性没有问题，但跑得太慢了。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不过在实现进一步优化之前，我们已经可以认为，在串行NTT基础上实现的向量化底线任务已经完成。</w:t>
      </w:r>
    </w:p>
    <w:p w14:paraId="7377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接下来我们试图进行蒙哥马利规约优化。根据我的理解，这个优化的核心是将模乘转化为加法、乘法以及位运算的形式。</w:t>
      </w:r>
    </w:p>
    <w:p w14:paraId="157FD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一般地我们会有：</w:t>
      </w:r>
    </w:p>
    <w:p w14:paraId="4549D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75050" cy="2457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2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而其中R会取2^32,并且mod_inv是负逆元。</w:t>
      </w:r>
    </w:p>
    <w:p w14:paraId="646C9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这样我们只需要取低32位来乘上inv再进行回乘即可。我的代码如下：</w:t>
      </w:r>
    </w:p>
    <w:p w14:paraId="75546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//求一下逆元</w:t>
      </w:r>
    </w:p>
    <w:p w14:paraId="712B4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B2A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273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B79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038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//规约函数</w:t>
      </w:r>
    </w:p>
    <w:p w14:paraId="5987A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montgomery_reduce_u64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ED906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vmovn_u64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0D52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4F0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04B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983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B50E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85A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6A0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uint32x2_t result={(uint32_t)(res0&gt;&gt;32),(uint32_t)(res1&gt;&gt;32)};</w:t>
      </w:r>
    </w:p>
    <w:p w14:paraId="27EBFD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uint32x2_t result={(uint32_t)res0,(uint32_t)res1};</w:t>
      </w:r>
    </w:p>
    <w:p w14:paraId="7D59D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016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51E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8B26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226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E90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DBB6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//取低32bit作为结果</w:t>
      </w:r>
    </w:p>
    <w:p w14:paraId="77D89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E76B46">
      <w:pPr>
        <w:keepNext w:val="0"/>
        <w:keepLines w:val="0"/>
        <w:widowControl/>
        <w:suppressLineNumbers w:val="0"/>
        <w:jc w:val="left"/>
      </w:pPr>
    </w:p>
    <w:p w14:paraId="1E5C6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BC3F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constexpr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0xFFFFFFFFu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//2^32</w:t>
      </w:r>
    </w:p>
    <w:p w14:paraId="3E7DB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BDB61">
      <w:pPr>
        <w:keepNext w:val="0"/>
        <w:keepLines w:val="0"/>
        <w:widowControl/>
        <w:suppressLineNumbers w:val="0"/>
        <w:jc w:val="left"/>
      </w:pPr>
    </w:p>
    <w:p w14:paraId="7B1178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vget_low_u32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1AD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vget_high_u32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7B3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vget_low_u32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1B4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vget_high_u32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07DBCE">
      <w:pPr>
        <w:keepNext w:val="0"/>
        <w:keepLines w:val="0"/>
        <w:widowControl/>
        <w:suppressLineNumbers w:val="0"/>
        <w:jc w:val="left"/>
      </w:pPr>
    </w:p>
    <w:p w14:paraId="5CDC8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vmull_u32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845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uint64x2_t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vmull_u32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37CE8D">
      <w:pPr>
        <w:keepNext w:val="0"/>
        <w:keepLines w:val="0"/>
        <w:widowControl/>
        <w:suppressLineNumbers w:val="0"/>
        <w:jc w:val="left"/>
      </w:pPr>
    </w:p>
    <w:p w14:paraId="0C4F85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montgomery_reduce_u64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3B3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montgomery_reduce_u64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597790">
      <w:pPr>
        <w:keepNext w:val="0"/>
        <w:keepLines w:val="0"/>
        <w:widowControl/>
        <w:suppressLineNumbers w:val="0"/>
        <w:jc w:val="left"/>
      </w:pPr>
    </w:p>
    <w:p w14:paraId="3F415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uint32x4_t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vcombine_u32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D5E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B4F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AD3580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29AB8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这里参考了Newton-Raphson迭代的思路来求逆元，避免了使用exgcd。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[2]</w:t>
      </w:r>
    </w:p>
    <w:p w14:paraId="79125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这份代码运行结果错误，但由于时间有限，截至我写下这段话，已经是4.27的凌晨4点钟了。故我没有更多的精力去进一步调试。</w:t>
      </w:r>
    </w:p>
    <w:p w14:paraId="4DF71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总的来说，我实现了从朴素多项式到串行NTT，再到向量基本优化的并行NTT的实现；对于最后一块高难度目标蒙哥马利优化，我做出了自己的尝试，但并没有完全成功。</w:t>
      </w:r>
    </w:p>
    <w:p w14:paraId="11959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以下的性能分析，是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>基于我编写的代码中正确性无误的最高级算法而言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的。</w:t>
      </w:r>
    </w:p>
    <w:p w14:paraId="00EFB5D3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3" w:name="_Toc1179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实验分析</w:t>
      </w:r>
      <w:bookmarkEnd w:id="3"/>
    </w:p>
    <w:p w14:paraId="1C262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由于我比较菜，不太会使用服务器，又怕搞崩了，所以性能方面并没有在服务器进行大量测试。更多地是在本地模拟环境下进行的性能测试。</w:t>
      </w:r>
    </w:p>
    <w:p w14:paraId="3CDEC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根据要求，我需要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保留一份多项式乘法的朴素运行结果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。以下是结果截图：</w:t>
      </w:r>
    </w:p>
    <w:p w14:paraId="5C8191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9504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D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可以看到，在连NTT都没有使用的时候，朴素的乘法效率及其低下，在1e5的规模下跑到了9.4万us。</w:t>
      </w:r>
    </w:p>
    <w:p w14:paraId="0294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以下是基于perf工具获得的串行版本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NTT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的性能测试数据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，p取104857601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401D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B709D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7DB68ED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6D07A55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4E4BF3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187785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0" w:type="auto"/>
          </w:tcPr>
          <w:p w14:paraId="6D3B12D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1C269E4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73A2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5401201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61BF4D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0.521</w:t>
            </w:r>
          </w:p>
        </w:tc>
        <w:tc>
          <w:tcPr>
            <w:tcW w:w="1333" w:type="dxa"/>
          </w:tcPr>
          <w:p w14:paraId="3D1D0DF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0.519</w:t>
            </w:r>
          </w:p>
        </w:tc>
        <w:tc>
          <w:tcPr>
            <w:tcW w:w="1333" w:type="dxa"/>
          </w:tcPr>
          <w:p w14:paraId="5816123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0.527</w:t>
            </w:r>
          </w:p>
        </w:tc>
        <w:tc>
          <w:tcPr>
            <w:tcW w:w="0" w:type="auto"/>
          </w:tcPr>
          <w:p w14:paraId="56F2DC1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0.525</w:t>
            </w:r>
          </w:p>
        </w:tc>
        <w:tc>
          <w:tcPr>
            <w:tcW w:w="0" w:type="auto"/>
          </w:tcPr>
          <w:p w14:paraId="5F1F50E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0.524</w:t>
            </w:r>
          </w:p>
        </w:tc>
        <w:tc>
          <w:tcPr>
            <w:tcW w:w="0" w:type="auto"/>
          </w:tcPr>
          <w:p w14:paraId="5D6D4F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0.5232</w:t>
            </w:r>
          </w:p>
        </w:tc>
      </w:tr>
      <w:tr w14:paraId="5133D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22A892C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562868C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5.426</w:t>
            </w:r>
          </w:p>
        </w:tc>
        <w:tc>
          <w:tcPr>
            <w:tcW w:w="1333" w:type="dxa"/>
            <w:vAlign w:val="top"/>
          </w:tcPr>
          <w:p w14:paraId="56FDD43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5.424</w:t>
            </w:r>
          </w:p>
        </w:tc>
        <w:tc>
          <w:tcPr>
            <w:tcW w:w="1333" w:type="dxa"/>
            <w:vAlign w:val="top"/>
          </w:tcPr>
          <w:p w14:paraId="7B5026A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5.391</w:t>
            </w:r>
          </w:p>
        </w:tc>
        <w:tc>
          <w:tcPr>
            <w:tcW w:w="1287" w:type="dxa"/>
            <w:vAlign w:val="top"/>
          </w:tcPr>
          <w:p w14:paraId="0B1B54C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5.407</w:t>
            </w:r>
          </w:p>
        </w:tc>
        <w:tc>
          <w:tcPr>
            <w:tcW w:w="1287" w:type="dxa"/>
            <w:vAlign w:val="top"/>
          </w:tcPr>
          <w:p w14:paraId="715881C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5.431</w:t>
            </w:r>
          </w:p>
        </w:tc>
        <w:tc>
          <w:tcPr>
            <w:tcW w:w="1165" w:type="dxa"/>
            <w:vAlign w:val="top"/>
          </w:tcPr>
          <w:p w14:paraId="0C084FA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5.4158</w:t>
            </w:r>
          </w:p>
        </w:tc>
      </w:tr>
      <w:tr w14:paraId="2D05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1E56021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0A07EC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59.805</w:t>
            </w:r>
          </w:p>
        </w:tc>
        <w:tc>
          <w:tcPr>
            <w:tcW w:w="1333" w:type="dxa"/>
          </w:tcPr>
          <w:p w14:paraId="349EFD1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59.990</w:t>
            </w:r>
          </w:p>
        </w:tc>
        <w:tc>
          <w:tcPr>
            <w:tcW w:w="1333" w:type="dxa"/>
          </w:tcPr>
          <w:p w14:paraId="3042D59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59.811</w:t>
            </w:r>
          </w:p>
        </w:tc>
        <w:tc>
          <w:tcPr>
            <w:tcW w:w="0" w:type="auto"/>
          </w:tcPr>
          <w:p w14:paraId="39A31E4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59.902</w:t>
            </w:r>
          </w:p>
        </w:tc>
        <w:tc>
          <w:tcPr>
            <w:tcW w:w="0" w:type="auto"/>
          </w:tcPr>
          <w:p w14:paraId="75FE98E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59.806</w:t>
            </w:r>
          </w:p>
        </w:tc>
        <w:tc>
          <w:tcPr>
            <w:tcW w:w="0" w:type="auto"/>
          </w:tcPr>
          <w:p w14:paraId="75985C7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59.8628</w:t>
            </w:r>
          </w:p>
        </w:tc>
      </w:tr>
    </w:tbl>
    <w:p w14:paraId="5FB7672B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9C7CC27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9CB8CC1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表1 串行耗时数据</w:t>
      </w:r>
    </w:p>
    <w:p w14:paraId="4995C51E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F6CC57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以下是最终版本并行NTT的性能测试数据：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7AB85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F636E3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0F500BC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3B0168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46685D0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34A11A0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0" w:type="auto"/>
          </w:tcPr>
          <w:p w14:paraId="69F8482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5868C15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15A3B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7BC9914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45E8A8F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0.509</w:t>
            </w:r>
          </w:p>
        </w:tc>
        <w:tc>
          <w:tcPr>
            <w:tcW w:w="1333" w:type="dxa"/>
          </w:tcPr>
          <w:p w14:paraId="669FF1E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0.510</w:t>
            </w:r>
          </w:p>
        </w:tc>
        <w:tc>
          <w:tcPr>
            <w:tcW w:w="1333" w:type="dxa"/>
          </w:tcPr>
          <w:p w14:paraId="3442C0C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0.502</w:t>
            </w:r>
          </w:p>
        </w:tc>
        <w:tc>
          <w:tcPr>
            <w:tcW w:w="0" w:type="auto"/>
          </w:tcPr>
          <w:p w14:paraId="0695235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0.521</w:t>
            </w:r>
          </w:p>
        </w:tc>
        <w:tc>
          <w:tcPr>
            <w:tcW w:w="0" w:type="auto"/>
          </w:tcPr>
          <w:p w14:paraId="5BDCB1D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0.523</w:t>
            </w:r>
          </w:p>
        </w:tc>
        <w:tc>
          <w:tcPr>
            <w:tcW w:w="0" w:type="auto"/>
          </w:tcPr>
          <w:p w14:paraId="58E1A61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0.513</w:t>
            </w:r>
          </w:p>
        </w:tc>
      </w:tr>
      <w:tr w14:paraId="4EB57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67B8B7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23B3D9B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5.337</w:t>
            </w:r>
          </w:p>
        </w:tc>
        <w:tc>
          <w:tcPr>
            <w:tcW w:w="1333" w:type="dxa"/>
            <w:vAlign w:val="top"/>
          </w:tcPr>
          <w:p w14:paraId="542D0CF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5.360</w:t>
            </w:r>
          </w:p>
        </w:tc>
        <w:tc>
          <w:tcPr>
            <w:tcW w:w="1333" w:type="dxa"/>
            <w:vAlign w:val="top"/>
          </w:tcPr>
          <w:p w14:paraId="4BE2A61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5.328</w:t>
            </w:r>
          </w:p>
        </w:tc>
        <w:tc>
          <w:tcPr>
            <w:tcW w:w="1287" w:type="dxa"/>
            <w:vAlign w:val="top"/>
          </w:tcPr>
          <w:p w14:paraId="5A97A6D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5.334</w:t>
            </w:r>
          </w:p>
        </w:tc>
        <w:tc>
          <w:tcPr>
            <w:tcW w:w="1287" w:type="dxa"/>
            <w:vAlign w:val="top"/>
          </w:tcPr>
          <w:p w14:paraId="364BF3E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5.313</w:t>
            </w:r>
          </w:p>
        </w:tc>
        <w:tc>
          <w:tcPr>
            <w:tcW w:w="1165" w:type="dxa"/>
            <w:vAlign w:val="top"/>
          </w:tcPr>
          <w:p w14:paraId="75C3BA2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5.3344</w:t>
            </w:r>
          </w:p>
        </w:tc>
      </w:tr>
      <w:tr w14:paraId="755B5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543D1A4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C7CFC1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53.846</w:t>
            </w:r>
          </w:p>
        </w:tc>
        <w:tc>
          <w:tcPr>
            <w:tcW w:w="1333" w:type="dxa"/>
          </w:tcPr>
          <w:p w14:paraId="2A689AF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54.213</w:t>
            </w:r>
          </w:p>
        </w:tc>
        <w:tc>
          <w:tcPr>
            <w:tcW w:w="1333" w:type="dxa"/>
          </w:tcPr>
          <w:p w14:paraId="60381C2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54.069</w:t>
            </w:r>
          </w:p>
        </w:tc>
        <w:tc>
          <w:tcPr>
            <w:tcW w:w="0" w:type="auto"/>
          </w:tcPr>
          <w:p w14:paraId="07DC8D6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53.990</w:t>
            </w:r>
          </w:p>
        </w:tc>
        <w:tc>
          <w:tcPr>
            <w:tcW w:w="0" w:type="auto"/>
          </w:tcPr>
          <w:p w14:paraId="3B6E7DA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53.882</w:t>
            </w:r>
          </w:p>
        </w:tc>
        <w:tc>
          <w:tcPr>
            <w:tcW w:w="0" w:type="auto"/>
          </w:tcPr>
          <w:p w14:paraId="23B2503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54.000</w:t>
            </w:r>
          </w:p>
        </w:tc>
      </w:tr>
    </w:tbl>
    <w:p w14:paraId="6953474C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D0D7E4D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D610976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表2 并行耗时数据</w:t>
      </w:r>
    </w:p>
    <w:p w14:paraId="2F56E7F0">
      <w:pPr>
        <w:keepNext/>
        <w:keepLines/>
        <w:widowControl w:val="0"/>
        <w:numPr>
          <w:numId w:val="0"/>
        </w:numPr>
        <w:bidi w:val="0"/>
        <w:spacing w:before="280" w:beforeLines="0" w:beforeAutospacing="0" w:after="290" w:afterLines="0" w:afterAutospacing="0" w:line="372" w:lineRule="auto"/>
        <w:jc w:val="center"/>
        <w:outlineLvl w:val="9"/>
        <w:rPr>
          <w:rFonts w:ascii="宋体" w:hAnsi="宋体" w:eastAsia="宋体" w:cs="宋体"/>
          <w:b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620770" cy="2704465"/>
            <wp:effectExtent l="0" t="0" r="635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6F0F8F"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图1 耗时对比</w:t>
      </w:r>
    </w:p>
    <w:p w14:paraId="6257B2CD">
      <w:pPr>
        <w:pStyle w:val="5"/>
        <w:numPr>
          <w:numId w:val="0"/>
        </w:numPr>
        <w:bidi w:val="0"/>
        <w:ind w:left="0" w:leftChars="0" w:firstLine="420" w:firstLineChars="0"/>
        <w:outlineLvl w:val="9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可以看到，在1e5的规模下，后者的效率比前者快了约9.8%；并且差距会随着数据规模的增大而拉大，见图1。这可以见得并行算法的优越性。如果进一步实现了规约优化，算法的效率还会变得更高。</w:t>
      </w:r>
    </w:p>
    <w:p w14:paraId="4BEC043C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根据我的理解，出现这样结果的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内在原因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是通过同时执行多个计算任务来最大化硬件资源的利用。通过采用SIMD指令集，多个数据元素可以在单个指令周期内并行处理，从而显著提高数据吞吐量。此外，合理的负载均衡和任务划分能有效减少处理器空闲时间和通信开销，优化内存访问策略（如减少缓存未命中和数据传输延迟）进一步减少了性能瓶颈。最终，通过这些优化，计算过程中的并行度提高，延迟降低，从而实现显著的性能提升。</w:t>
      </w:r>
    </w:p>
    <w:p w14:paraId="0D48B7E7"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接下来我们就</w:t>
      </w: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可能的体系结构方面进行进一步优化分析</w:t>
      </w:r>
      <w:r>
        <w:rPr>
          <w:rFonts w:hint="eastAsia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。由于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NTT的计算涉及多个轮次，每一轮的频繁数据访问可能导致缓存失效。为了提高缓存命中率并减少内存访问延迟，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似乎可以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采用数组块化存储等策略，使得同一轮次或相邻轮次的数据能被放置在缓存友好的位置，从而有效提高缓存的利用率。</w:t>
      </w:r>
    </w:p>
    <w:p w14:paraId="5CBB732E">
      <w:pPr>
        <w:pStyle w:val="5"/>
        <w:numPr>
          <w:ilvl w:val="0"/>
          <w:numId w:val="0"/>
        </w:numPr>
        <w:bidi w:val="0"/>
        <w:ind w:left="0" w:leftChars="0" w:firstLine="420" w:firstLineChars="0"/>
        <w:outlineLvl w:val="9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此外，NTT的</w:t>
      </w: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核心计算依赖蝴蝶变换（butterfly operation），在该过程中，数据需要频繁交换与操作。通过调整蝴蝶变换的执行顺序，可以最大程度地减少不必要的缓存失效。改进数据重排策略，确保相邻数据元素在处理时能够同时位于缓存中，能够有效降低缓存未命中的概率。</w:t>
      </w:r>
    </w:p>
    <w:p w14:paraId="0F557ED5">
      <w:pP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764E598C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4" w:name="_Toc1027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总结</w:t>
      </w:r>
      <w:bookmarkEnd w:id="4"/>
    </w:p>
    <w:p w14:paraId="6A93D70A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通过此次作业，我对使用SIMD指令优化NTT算法的整个过程有了更深刻的理解。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首先是简单的引入向量化操作，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随后我尝试引入蒙哥马利规约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，在理论层面上完善了对其认识。</w:t>
      </w:r>
    </w:p>
    <w:p w14:paraId="1215759D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进一步地，我也对ARM平台的neon指令集有了更准确的认识。这些对我今后的学习打下了深刻的基础。</w:t>
      </w:r>
    </w:p>
    <w:p w14:paraId="3B0BA640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5" w:name="_Toc1695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项目链接</w:t>
      </w:r>
      <w:bookmarkEnd w:id="5"/>
    </w:p>
    <w:p w14:paraId="615BE859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https://github.com/Hsy23333/NTT_neon</w:t>
      </w:r>
    </w:p>
    <w:p w14:paraId="3111BF87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bookmarkStart w:id="6" w:name="_Toc31549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参考文献</w:t>
      </w:r>
      <w:bookmarkEnd w:id="6"/>
    </w:p>
    <w:p w14:paraId="0CDCC227"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moonzzz. 基于NTT的多项式乘法算法原理与实现 [EB/OL]. https://www.cnblogs.com/moonzzz/p/17806496.html, 2023-10-19.</w:t>
      </w:r>
    </w:p>
    <w:p w14:paraId="1BE29A56"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逸珺.数学之美：牛顿-拉夫逊迭代法原理及其应用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 xml:space="preserve"> 知乎专栏. https://zhuanlan.zhihu.com/p/266566509 (accessed Apr. 27, 2025).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C33E4"/>
    <w:multiLevelType w:val="singleLevel"/>
    <w:tmpl w:val="E4AC33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DE075F4"/>
    <w:multiLevelType w:val="singleLevel"/>
    <w:tmpl w:val="EDE075F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2721E"/>
    <w:rsid w:val="0069744B"/>
    <w:rsid w:val="00A84A13"/>
    <w:rsid w:val="011D7F5E"/>
    <w:rsid w:val="01423F24"/>
    <w:rsid w:val="014E1542"/>
    <w:rsid w:val="01A91171"/>
    <w:rsid w:val="02132F37"/>
    <w:rsid w:val="02C31095"/>
    <w:rsid w:val="02CF7A3A"/>
    <w:rsid w:val="03065668"/>
    <w:rsid w:val="03147485"/>
    <w:rsid w:val="033B28F7"/>
    <w:rsid w:val="035B751F"/>
    <w:rsid w:val="03D533B7"/>
    <w:rsid w:val="03FD05D6"/>
    <w:rsid w:val="05873B4C"/>
    <w:rsid w:val="05EA5A5B"/>
    <w:rsid w:val="06372FA2"/>
    <w:rsid w:val="093D0E16"/>
    <w:rsid w:val="09B63701"/>
    <w:rsid w:val="0A146842"/>
    <w:rsid w:val="0ABF2A7D"/>
    <w:rsid w:val="0B397F4D"/>
    <w:rsid w:val="0BA277F7"/>
    <w:rsid w:val="0C45640A"/>
    <w:rsid w:val="0CA2042B"/>
    <w:rsid w:val="0CBA29B3"/>
    <w:rsid w:val="0CE265BB"/>
    <w:rsid w:val="0D2827B7"/>
    <w:rsid w:val="0D847672"/>
    <w:rsid w:val="0DA10224"/>
    <w:rsid w:val="0DFC6ECD"/>
    <w:rsid w:val="0E3A2293"/>
    <w:rsid w:val="0F0F7410"/>
    <w:rsid w:val="0F31338F"/>
    <w:rsid w:val="0F457083"/>
    <w:rsid w:val="0F5E3D7B"/>
    <w:rsid w:val="0F663BD2"/>
    <w:rsid w:val="10197BDB"/>
    <w:rsid w:val="106570B5"/>
    <w:rsid w:val="1088747A"/>
    <w:rsid w:val="108D2CE2"/>
    <w:rsid w:val="109773AD"/>
    <w:rsid w:val="10BB60F0"/>
    <w:rsid w:val="10E36DA6"/>
    <w:rsid w:val="111221EA"/>
    <w:rsid w:val="117B5F96"/>
    <w:rsid w:val="11867C9C"/>
    <w:rsid w:val="12641821"/>
    <w:rsid w:val="126B0108"/>
    <w:rsid w:val="127001C5"/>
    <w:rsid w:val="13C379DA"/>
    <w:rsid w:val="13EC33FF"/>
    <w:rsid w:val="14EC447B"/>
    <w:rsid w:val="16017171"/>
    <w:rsid w:val="16B80ACF"/>
    <w:rsid w:val="172E1B13"/>
    <w:rsid w:val="173E0AEE"/>
    <w:rsid w:val="17B86384"/>
    <w:rsid w:val="17EC6540"/>
    <w:rsid w:val="185C7261"/>
    <w:rsid w:val="1863121F"/>
    <w:rsid w:val="18BF25AF"/>
    <w:rsid w:val="18CF383C"/>
    <w:rsid w:val="192D1B70"/>
    <w:rsid w:val="194277CA"/>
    <w:rsid w:val="1A143B2C"/>
    <w:rsid w:val="1A877081"/>
    <w:rsid w:val="1ABA1D83"/>
    <w:rsid w:val="1BC32E39"/>
    <w:rsid w:val="1BE54213"/>
    <w:rsid w:val="1C513E1D"/>
    <w:rsid w:val="1CA57222"/>
    <w:rsid w:val="1CFB3913"/>
    <w:rsid w:val="1D5B1DA3"/>
    <w:rsid w:val="1D7328C5"/>
    <w:rsid w:val="1D853644"/>
    <w:rsid w:val="1DB91FA2"/>
    <w:rsid w:val="1E1D4F71"/>
    <w:rsid w:val="1E454CA7"/>
    <w:rsid w:val="1E6269A3"/>
    <w:rsid w:val="1E7F0325"/>
    <w:rsid w:val="1EB318D6"/>
    <w:rsid w:val="1ECC0E79"/>
    <w:rsid w:val="1FBE064F"/>
    <w:rsid w:val="201D01EB"/>
    <w:rsid w:val="203D5894"/>
    <w:rsid w:val="2083253A"/>
    <w:rsid w:val="208C0D8C"/>
    <w:rsid w:val="21521104"/>
    <w:rsid w:val="21BF4CC5"/>
    <w:rsid w:val="222B54F5"/>
    <w:rsid w:val="2292576D"/>
    <w:rsid w:val="22BB723B"/>
    <w:rsid w:val="234E4553"/>
    <w:rsid w:val="23E9602A"/>
    <w:rsid w:val="242A28CA"/>
    <w:rsid w:val="243D776E"/>
    <w:rsid w:val="244E2598"/>
    <w:rsid w:val="24667348"/>
    <w:rsid w:val="24D52F74"/>
    <w:rsid w:val="24E86226"/>
    <w:rsid w:val="25413700"/>
    <w:rsid w:val="258F5A9A"/>
    <w:rsid w:val="259C1499"/>
    <w:rsid w:val="25A97AD1"/>
    <w:rsid w:val="26E2606E"/>
    <w:rsid w:val="26FA6339"/>
    <w:rsid w:val="278836B6"/>
    <w:rsid w:val="285B07E7"/>
    <w:rsid w:val="287265EE"/>
    <w:rsid w:val="2873027E"/>
    <w:rsid w:val="28B65159"/>
    <w:rsid w:val="29082205"/>
    <w:rsid w:val="299057E6"/>
    <w:rsid w:val="29B2492F"/>
    <w:rsid w:val="2A573E05"/>
    <w:rsid w:val="2A8B3997"/>
    <w:rsid w:val="2A9C5301"/>
    <w:rsid w:val="2B3C328F"/>
    <w:rsid w:val="2B5E6D2E"/>
    <w:rsid w:val="2B876CCC"/>
    <w:rsid w:val="2B8D67D5"/>
    <w:rsid w:val="2BAA7830"/>
    <w:rsid w:val="2C167BD8"/>
    <w:rsid w:val="2C3C7F22"/>
    <w:rsid w:val="2CFE3DAE"/>
    <w:rsid w:val="2DB94FB8"/>
    <w:rsid w:val="2E7907E4"/>
    <w:rsid w:val="2EA92A1B"/>
    <w:rsid w:val="2EC65626"/>
    <w:rsid w:val="2EEC67A5"/>
    <w:rsid w:val="2F174257"/>
    <w:rsid w:val="2F7D2448"/>
    <w:rsid w:val="2FC37909"/>
    <w:rsid w:val="2FF63373"/>
    <w:rsid w:val="303B704B"/>
    <w:rsid w:val="30550CCF"/>
    <w:rsid w:val="30903B99"/>
    <w:rsid w:val="30CE6E46"/>
    <w:rsid w:val="314D30C9"/>
    <w:rsid w:val="31957B34"/>
    <w:rsid w:val="325576DD"/>
    <w:rsid w:val="326A0C3C"/>
    <w:rsid w:val="329D1BA9"/>
    <w:rsid w:val="32B4295C"/>
    <w:rsid w:val="32B84CF1"/>
    <w:rsid w:val="333F11E0"/>
    <w:rsid w:val="33485788"/>
    <w:rsid w:val="335340CF"/>
    <w:rsid w:val="33820809"/>
    <w:rsid w:val="33AE377E"/>
    <w:rsid w:val="33DD5526"/>
    <w:rsid w:val="33DF62FF"/>
    <w:rsid w:val="34A3421F"/>
    <w:rsid w:val="34DD6428"/>
    <w:rsid w:val="34F03FED"/>
    <w:rsid w:val="36147B1B"/>
    <w:rsid w:val="365C770A"/>
    <w:rsid w:val="366A7F4C"/>
    <w:rsid w:val="37495AC7"/>
    <w:rsid w:val="37793E42"/>
    <w:rsid w:val="37A74543"/>
    <w:rsid w:val="37BC5AD7"/>
    <w:rsid w:val="37F97E78"/>
    <w:rsid w:val="38E71381"/>
    <w:rsid w:val="396625FE"/>
    <w:rsid w:val="39A665D3"/>
    <w:rsid w:val="39F01A68"/>
    <w:rsid w:val="3A0F0C00"/>
    <w:rsid w:val="3A1219DE"/>
    <w:rsid w:val="3A79380C"/>
    <w:rsid w:val="3AA50AA5"/>
    <w:rsid w:val="3AB34A46"/>
    <w:rsid w:val="3ADD023E"/>
    <w:rsid w:val="3AE63878"/>
    <w:rsid w:val="3AEF4D55"/>
    <w:rsid w:val="3B1B0D67"/>
    <w:rsid w:val="3B78574A"/>
    <w:rsid w:val="3BAA3ADF"/>
    <w:rsid w:val="3C2F2A06"/>
    <w:rsid w:val="3C6B2E78"/>
    <w:rsid w:val="3C7F6901"/>
    <w:rsid w:val="3D412F1E"/>
    <w:rsid w:val="3E0C3470"/>
    <w:rsid w:val="3E1B727C"/>
    <w:rsid w:val="3E5325C6"/>
    <w:rsid w:val="3EB457B7"/>
    <w:rsid w:val="3F035D9A"/>
    <w:rsid w:val="3F43485B"/>
    <w:rsid w:val="40307062"/>
    <w:rsid w:val="405A40DF"/>
    <w:rsid w:val="408B62D4"/>
    <w:rsid w:val="41856F3A"/>
    <w:rsid w:val="41E502FE"/>
    <w:rsid w:val="42663FEB"/>
    <w:rsid w:val="430418D0"/>
    <w:rsid w:val="43860A15"/>
    <w:rsid w:val="43A85A57"/>
    <w:rsid w:val="43C31358"/>
    <w:rsid w:val="43FD6FFC"/>
    <w:rsid w:val="44057F82"/>
    <w:rsid w:val="444529B0"/>
    <w:rsid w:val="44965297"/>
    <w:rsid w:val="44C2721E"/>
    <w:rsid w:val="44C91833"/>
    <w:rsid w:val="44DE3F75"/>
    <w:rsid w:val="451D3DF5"/>
    <w:rsid w:val="45501713"/>
    <w:rsid w:val="45687946"/>
    <w:rsid w:val="458624A4"/>
    <w:rsid w:val="464709A7"/>
    <w:rsid w:val="46893E4C"/>
    <w:rsid w:val="47496172"/>
    <w:rsid w:val="475E0126"/>
    <w:rsid w:val="485A1120"/>
    <w:rsid w:val="48795655"/>
    <w:rsid w:val="490948F4"/>
    <w:rsid w:val="49290AF3"/>
    <w:rsid w:val="49C8156E"/>
    <w:rsid w:val="49FF7937"/>
    <w:rsid w:val="4A344DF4"/>
    <w:rsid w:val="4AE12290"/>
    <w:rsid w:val="4AE271AB"/>
    <w:rsid w:val="4B58121B"/>
    <w:rsid w:val="4B762894"/>
    <w:rsid w:val="4BD60C47"/>
    <w:rsid w:val="4BDA2D1E"/>
    <w:rsid w:val="4C9512CD"/>
    <w:rsid w:val="4D956BBA"/>
    <w:rsid w:val="4E364848"/>
    <w:rsid w:val="4EB44E54"/>
    <w:rsid w:val="4F5D3ACE"/>
    <w:rsid w:val="4F9751C9"/>
    <w:rsid w:val="4FBA6CA3"/>
    <w:rsid w:val="4FED5EB9"/>
    <w:rsid w:val="50355D12"/>
    <w:rsid w:val="506A49ED"/>
    <w:rsid w:val="50B25A3B"/>
    <w:rsid w:val="50DD3494"/>
    <w:rsid w:val="512A3862"/>
    <w:rsid w:val="51647AA3"/>
    <w:rsid w:val="51674B4F"/>
    <w:rsid w:val="51DC2BA6"/>
    <w:rsid w:val="5200372D"/>
    <w:rsid w:val="520F6E87"/>
    <w:rsid w:val="52750F48"/>
    <w:rsid w:val="529D7EFF"/>
    <w:rsid w:val="532306A7"/>
    <w:rsid w:val="53BF015C"/>
    <w:rsid w:val="540D423D"/>
    <w:rsid w:val="545D3837"/>
    <w:rsid w:val="547A48F8"/>
    <w:rsid w:val="548021E8"/>
    <w:rsid w:val="54A07AF0"/>
    <w:rsid w:val="54BB5438"/>
    <w:rsid w:val="54E446CA"/>
    <w:rsid w:val="55000B32"/>
    <w:rsid w:val="55BF6A67"/>
    <w:rsid w:val="56903F5F"/>
    <w:rsid w:val="56DC7584"/>
    <w:rsid w:val="570F7B28"/>
    <w:rsid w:val="57B6085E"/>
    <w:rsid w:val="57C17B3B"/>
    <w:rsid w:val="57F0692D"/>
    <w:rsid w:val="58224D61"/>
    <w:rsid w:val="58271F5F"/>
    <w:rsid w:val="583C2A91"/>
    <w:rsid w:val="584D37F5"/>
    <w:rsid w:val="58DE72FA"/>
    <w:rsid w:val="59142A9E"/>
    <w:rsid w:val="59180056"/>
    <w:rsid w:val="59656B63"/>
    <w:rsid w:val="59700A60"/>
    <w:rsid w:val="5A9B3778"/>
    <w:rsid w:val="5AB67D0C"/>
    <w:rsid w:val="5BAA6547"/>
    <w:rsid w:val="5BAD4F98"/>
    <w:rsid w:val="5D397D38"/>
    <w:rsid w:val="5D524382"/>
    <w:rsid w:val="5DB35DED"/>
    <w:rsid w:val="5DDD77D3"/>
    <w:rsid w:val="5E0E336A"/>
    <w:rsid w:val="5F35014D"/>
    <w:rsid w:val="5F867BC1"/>
    <w:rsid w:val="5F91136E"/>
    <w:rsid w:val="5FB93CE5"/>
    <w:rsid w:val="5FB95C5A"/>
    <w:rsid w:val="605D6AF2"/>
    <w:rsid w:val="606E0114"/>
    <w:rsid w:val="61834DEC"/>
    <w:rsid w:val="61EF61A2"/>
    <w:rsid w:val="624E4305"/>
    <w:rsid w:val="629B1BAF"/>
    <w:rsid w:val="62F3053E"/>
    <w:rsid w:val="63106565"/>
    <w:rsid w:val="631F013E"/>
    <w:rsid w:val="63647D33"/>
    <w:rsid w:val="63841215"/>
    <w:rsid w:val="63892462"/>
    <w:rsid w:val="63C1493A"/>
    <w:rsid w:val="641E7775"/>
    <w:rsid w:val="642435AF"/>
    <w:rsid w:val="644B5969"/>
    <w:rsid w:val="64C669F2"/>
    <w:rsid w:val="64F25DE5"/>
    <w:rsid w:val="651641C9"/>
    <w:rsid w:val="65476131"/>
    <w:rsid w:val="659A1EFC"/>
    <w:rsid w:val="66CE52A6"/>
    <w:rsid w:val="67631874"/>
    <w:rsid w:val="676B2DBB"/>
    <w:rsid w:val="677F73F7"/>
    <w:rsid w:val="68467214"/>
    <w:rsid w:val="686722C9"/>
    <w:rsid w:val="686D4100"/>
    <w:rsid w:val="68A45E26"/>
    <w:rsid w:val="68AB6B45"/>
    <w:rsid w:val="68DC201D"/>
    <w:rsid w:val="694F7CAA"/>
    <w:rsid w:val="69567B9D"/>
    <w:rsid w:val="699F478D"/>
    <w:rsid w:val="69F95113"/>
    <w:rsid w:val="6A1231B1"/>
    <w:rsid w:val="6A440DE6"/>
    <w:rsid w:val="6A8C3D47"/>
    <w:rsid w:val="6AC0170E"/>
    <w:rsid w:val="6AD1032D"/>
    <w:rsid w:val="6B2A452A"/>
    <w:rsid w:val="6BC06A31"/>
    <w:rsid w:val="6C627C1D"/>
    <w:rsid w:val="6CBF0CA2"/>
    <w:rsid w:val="6CC67BFE"/>
    <w:rsid w:val="6CE07597"/>
    <w:rsid w:val="6D063587"/>
    <w:rsid w:val="6D0A6C33"/>
    <w:rsid w:val="6D7B4BB9"/>
    <w:rsid w:val="6D925C9B"/>
    <w:rsid w:val="6DAE39DB"/>
    <w:rsid w:val="6DD62942"/>
    <w:rsid w:val="6E6E22A0"/>
    <w:rsid w:val="6E9A1BA2"/>
    <w:rsid w:val="6E9D1B01"/>
    <w:rsid w:val="6F153E5C"/>
    <w:rsid w:val="6F286FD3"/>
    <w:rsid w:val="70134132"/>
    <w:rsid w:val="706C3DF8"/>
    <w:rsid w:val="7091168B"/>
    <w:rsid w:val="70941CA4"/>
    <w:rsid w:val="70E37655"/>
    <w:rsid w:val="71190E82"/>
    <w:rsid w:val="71505EE0"/>
    <w:rsid w:val="71D46698"/>
    <w:rsid w:val="725D2C63"/>
    <w:rsid w:val="72AF6360"/>
    <w:rsid w:val="72F31977"/>
    <w:rsid w:val="7311773A"/>
    <w:rsid w:val="732D307D"/>
    <w:rsid w:val="735F317C"/>
    <w:rsid w:val="73700F48"/>
    <w:rsid w:val="73843DF7"/>
    <w:rsid w:val="73D634A1"/>
    <w:rsid w:val="74327E00"/>
    <w:rsid w:val="745E3404"/>
    <w:rsid w:val="74641217"/>
    <w:rsid w:val="753340D8"/>
    <w:rsid w:val="758F276A"/>
    <w:rsid w:val="75BB27AD"/>
    <w:rsid w:val="75FE6CDF"/>
    <w:rsid w:val="77A109B2"/>
    <w:rsid w:val="783164A6"/>
    <w:rsid w:val="78436C2C"/>
    <w:rsid w:val="78C6186D"/>
    <w:rsid w:val="7A043DC2"/>
    <w:rsid w:val="7A1E3608"/>
    <w:rsid w:val="7A666C01"/>
    <w:rsid w:val="7A7E0269"/>
    <w:rsid w:val="7A8B3720"/>
    <w:rsid w:val="7A8B79B1"/>
    <w:rsid w:val="7B2934E5"/>
    <w:rsid w:val="7B567521"/>
    <w:rsid w:val="7BA37D65"/>
    <w:rsid w:val="7BB95541"/>
    <w:rsid w:val="7CBC6452"/>
    <w:rsid w:val="7D563192"/>
    <w:rsid w:val="7D9610C3"/>
    <w:rsid w:val="7DB01F1F"/>
    <w:rsid w:val="7DE860A2"/>
    <w:rsid w:val="7DF72798"/>
    <w:rsid w:val="7E4F0468"/>
    <w:rsid w:val="7E7C4C45"/>
    <w:rsid w:val="7E8C369F"/>
    <w:rsid w:val="7E950186"/>
    <w:rsid w:val="7EAF7293"/>
    <w:rsid w:val="7F0864D9"/>
    <w:rsid w:val="7F1D6551"/>
    <w:rsid w:val="7F6406A7"/>
    <w:rsid w:val="7F743A1E"/>
    <w:rsid w:val="7F8454EA"/>
    <w:rsid w:val="7FAD4202"/>
    <w:rsid w:val="7FBD4387"/>
    <w:rsid w:val="7F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3354</Words>
  <Characters>7148</Characters>
  <Lines>0</Lines>
  <Paragraphs>0</Paragraphs>
  <TotalTime>4</TotalTime>
  <ScaleCrop>false</ScaleCrop>
  <LinksUpToDate>false</LinksUpToDate>
  <CharactersWithSpaces>8712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2025-04-25T18:09:00Z</dcterms:created>
  <dc:creator>对方正在输入...</dc:creator>
  <cp:lastModifiedBy>对方正在输入...</cp:lastModifiedBy>
  <dcterms:modified xsi:type="dcterms:W3CDTF">2025-04-26T20:42:10Z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490A2F9E2C094CBBB146DA18A8B17CC7_11</vt:lpwstr>
  </property>
  <property fmtid="{D5CDD505-2E9C-101B-9397-08002B2CF9AE}" pid="4" name="KSOTemplateDocerSaveRecord">
    <vt:lpwstr>eyJoZGlkIjoiZjk1ZjQ2OWRmYzZlOGNhYjhhZjVkNGRkNTNmMDlhY2QiLCJ1c2VySWQiOiI2Njc5ODI1MDcifQ==</vt:lpwstr>
  </property>
</Properties>
</file>