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3345E">
      <w:pPr>
        <w:keepNext/>
        <w:keepLines/>
        <w:widowControl w:val="0"/>
        <w:bidi w:val="0"/>
        <w:spacing w:before="340" w:beforeLines="0" w:beforeAutospacing="0" w:after="330" w:afterLines="0" w:afterAutospacing="0" w:line="576" w:lineRule="auto"/>
        <w:jc w:val="center"/>
        <w:outlineLvl w:val="9"/>
        <w:rPr>
          <w:rFonts w:hint="default" w:ascii="Times New Roman" w:hAnsi="Times New Roman" w:eastAsia="宋体" w:cs="Times New Roman"/>
          <w:b/>
          <w:kern w:val="44"/>
          <w:sz w:val="44"/>
          <w:szCs w:val="24"/>
          <w:lang w:val="en-US" w:eastAsia="zh-CN" w:bidi="ar-SA"/>
        </w:rPr>
      </w:pPr>
    </w:p>
    <w:p w14:paraId="637643F8">
      <w:pPr>
        <w:keepNext/>
        <w:keepLines/>
        <w:widowControl w:val="0"/>
        <w:bidi w:val="0"/>
        <w:spacing w:before="340" w:beforeLines="0" w:beforeAutospacing="0" w:after="330" w:afterLines="0" w:afterAutospacing="0" w:line="576" w:lineRule="auto"/>
        <w:jc w:val="center"/>
        <w:outlineLvl w:val="9"/>
        <w:rPr>
          <w:rFonts w:hint="default" w:ascii="Times New Roman" w:hAnsi="Times New Roman" w:eastAsia="宋体" w:cs="Times New Roman"/>
          <w:b/>
          <w:kern w:val="44"/>
          <w:sz w:val="44"/>
          <w:szCs w:val="24"/>
          <w:lang w:val="en-US" w:eastAsia="zh-CN" w:bidi="ar-SA"/>
        </w:rPr>
      </w:pPr>
    </w:p>
    <w:p w14:paraId="6892E386">
      <w:pPr>
        <w:keepNext/>
        <w:keepLines/>
        <w:widowControl w:val="0"/>
        <w:bidi w:val="0"/>
        <w:spacing w:before="340" w:beforeLines="0" w:beforeAutospacing="0" w:after="330" w:afterLines="0" w:afterAutospacing="0" w:line="576" w:lineRule="auto"/>
        <w:jc w:val="center"/>
        <w:outlineLvl w:val="9"/>
        <w:rPr>
          <w:rFonts w:hint="default" w:ascii="Times New Roman" w:hAnsi="Times New Roman" w:eastAsia="宋体" w:cs="Times New Roman"/>
          <w:b/>
          <w:kern w:val="44"/>
          <w:sz w:val="44"/>
          <w:szCs w:val="24"/>
          <w:lang w:val="en-US" w:eastAsia="zh-CN" w:bidi="ar-SA"/>
        </w:rPr>
      </w:pPr>
    </w:p>
    <w:p w14:paraId="258FA218">
      <w:pPr>
        <w:rPr>
          <w:rFonts w:hint="default"/>
          <w:lang w:val="en-US" w:eastAsia="zh-CN"/>
        </w:rPr>
      </w:pPr>
    </w:p>
    <w:p w14:paraId="7F3509DE">
      <w:pPr>
        <w:pStyle w:val="2"/>
        <w:bidi w:val="0"/>
        <w:jc w:val="center"/>
        <w:outlineLvl w:val="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Pthread&amp;OpenMP编程</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基于CRT</w:t>
      </w:r>
      <w:r>
        <w:rPr>
          <w:rFonts w:hint="default" w:ascii="Times New Roman" w:hAnsi="Times New Roman" w:eastAsia="宋体" w:cs="Times New Roman"/>
          <w:lang w:val="en-US" w:eastAsia="zh-CN"/>
        </w:rPr>
        <w:t>的NTT优化</w:t>
      </w:r>
    </w:p>
    <w:p w14:paraId="34DC4757">
      <w:pPr>
        <w:pStyle w:val="3"/>
        <w:bidi w:val="0"/>
        <w:jc w:val="center"/>
        <w:outlineLvl w:val="9"/>
        <w:rPr>
          <w:rFonts w:hint="default" w:ascii="Times New Roman" w:hAnsi="Times New Roman" w:cs="Times New Roman"/>
          <w:lang w:val="en-US" w:eastAsia="zh-CN"/>
        </w:rPr>
      </w:pPr>
      <w:r>
        <w:rPr>
          <w:rFonts w:hint="default" w:ascii="Times New Roman" w:hAnsi="Times New Roman" w:cs="Times New Roman"/>
          <w:lang w:val="en-US" w:eastAsia="zh-CN"/>
        </w:rPr>
        <w:t>2313911 黄尚扬</w:t>
      </w:r>
    </w:p>
    <w:p w14:paraId="79162D9F">
      <w:pPr>
        <w:pStyle w:val="3"/>
        <w:bidi w:val="0"/>
        <w:jc w:val="center"/>
        <w:outlineLvl w:val="9"/>
        <w:rPr>
          <w:rFonts w:hint="default" w:ascii="Times New Roman" w:hAnsi="Times New Roman" w:cs="Times New Roman"/>
          <w:lang w:val="en-US" w:eastAsia="zh-CN"/>
        </w:rPr>
      </w:pPr>
      <w:r>
        <w:rPr>
          <w:rFonts w:hint="default" w:ascii="Times New Roman" w:hAnsi="Times New Roman" w:cs="Times New Roman"/>
          <w:lang w:val="en-US" w:eastAsia="zh-CN"/>
        </w:rPr>
        <w:t>2025.</w:t>
      </w:r>
      <w:r>
        <w:rPr>
          <w:rFonts w:hint="eastAsia" w:ascii="Times New Roman" w:hAnsi="Times New Roman" w:cs="Times New Roman"/>
          <w:lang w:val="en-US" w:eastAsia="zh-CN"/>
        </w:rPr>
        <w:t>5.20</w:t>
      </w:r>
    </w:p>
    <w:p w14:paraId="1F67531D">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0F200C1A">
      <w:pPr>
        <w:spacing w:line="360" w:lineRule="auto"/>
        <w:rPr>
          <w:rFonts w:hint="default" w:ascii="Times New Roman" w:hAnsi="Times New Roman" w:cs="Times New Roman"/>
          <w:sz w:val="24"/>
          <w:szCs w:val="24"/>
          <w:lang w:val="en-US" w:eastAsia="zh-CN"/>
        </w:rPr>
      </w:pPr>
    </w:p>
    <w:sdt>
      <w:sdtPr>
        <w:rPr>
          <w:rFonts w:hint="default" w:ascii="Times New Roman" w:hAnsi="Times New Roman" w:eastAsia="宋体" w:cs="Times New Roman"/>
          <w:kern w:val="2"/>
          <w:sz w:val="24"/>
          <w:szCs w:val="24"/>
          <w:lang w:val="en-US" w:eastAsia="zh-CN" w:bidi="ar-SA"/>
        </w:rPr>
        <w:id w:val="147479331"/>
        <w15:color w:val="DBDBDB"/>
        <w:docPartObj>
          <w:docPartGallery w:val="Table of Contents"/>
          <w:docPartUnique/>
        </w:docPartObj>
      </w:sdtPr>
      <w:sdtEndPr>
        <w:rPr>
          <w:rFonts w:hint="default" w:ascii="Times New Roman" w:hAnsi="Times New Roman" w:eastAsia="宋体" w:cs="Times New Roman"/>
          <w:kern w:val="2"/>
          <w:sz w:val="24"/>
          <w:szCs w:val="24"/>
          <w:lang w:val="en-US" w:eastAsia="zh-CN" w:bidi="ar-SA"/>
        </w:rPr>
      </w:sdtEndPr>
      <w:sdtContent>
        <w:p w14:paraId="4A1DF1BB">
          <w:pPr>
            <w:spacing w:before="0" w:beforeLines="0" w:after="0" w:afterLines="0" w:line="360" w:lineRule="auto"/>
            <w:ind w:left="0" w:leftChars="0" w:right="0" w:rightChars="0" w:firstLine="0" w:firstLineChars="0"/>
            <w:jc w:val="center"/>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目录</w:t>
          </w:r>
        </w:p>
        <w:p w14:paraId="0A7B84A5">
          <w:pPr>
            <w:spacing w:before="0" w:beforeLines="0" w:after="0" w:afterLines="0" w:line="360" w:lineRule="auto"/>
            <w:ind w:left="0" w:leftChars="0" w:right="0" w:rightChars="0" w:firstLine="0" w:firstLineChars="0"/>
            <w:jc w:val="center"/>
            <w:rPr>
              <w:rFonts w:hint="default" w:ascii="Times New Roman" w:hAnsi="Times New Roman" w:eastAsia="宋体" w:cs="Times New Roman"/>
              <w:sz w:val="24"/>
              <w:szCs w:val="24"/>
            </w:rPr>
          </w:pPr>
        </w:p>
        <w:p w14:paraId="45F37067">
          <w:pPr>
            <w:pStyle w:val="6"/>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"1-1"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_Toc30974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一． 引言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2A96EBC">
          <w:pPr>
            <w:pStyle w:val="6"/>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_Toc23062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二． 问题描述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2103F22">
          <w:pPr>
            <w:pStyle w:val="6"/>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_Toc19715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三． 算法设计</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9660AE5">
          <w:pPr>
            <w:pStyle w:val="6"/>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_Toc11792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四． 实验分析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_Toc11792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AA3779D">
          <w:pPr>
            <w:pStyle w:val="6"/>
            <w:tabs>
              <w:tab w:val="right" w:leader="dot" w:pos="8306"/>
            </w:tabs>
            <w:spacing w:line="360" w:lineRule="auto"/>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_Toc10272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五． 总结</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fldChar w:fldCharType="end"/>
          </w:r>
          <w:r>
            <w:rPr>
              <w:rFonts w:hint="eastAsia" w:ascii="Times New Roman" w:hAnsi="Times New Roman" w:cs="Times New Roman"/>
              <w:sz w:val="24"/>
              <w:szCs w:val="24"/>
              <w:lang w:val="en-US" w:eastAsia="zh-CN"/>
            </w:rPr>
            <w:t>8</w:t>
          </w:r>
          <w:bookmarkStart w:id="7" w:name="_GoBack"/>
          <w:bookmarkEnd w:id="7"/>
        </w:p>
        <w:p w14:paraId="1FD1EBA4">
          <w:pPr>
            <w:pStyle w:val="6"/>
            <w:tabs>
              <w:tab w:val="right" w:leader="dot" w:pos="8306"/>
            </w:tabs>
            <w:spacing w:line="360" w:lineRule="auto"/>
            <w:rPr>
              <w:rFonts w:hint="eastAsia" w:eastAsiaTheme="minorEastAsia"/>
              <w:lang w:val="en-US" w:eastAsia="zh-C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六． 项目链接</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fldChar w:fldCharType="end"/>
          </w:r>
          <w:r>
            <w:rPr>
              <w:rFonts w:hint="eastAsia" w:ascii="Times New Roman" w:hAnsi="Times New Roman" w:cs="Times New Roman"/>
              <w:sz w:val="24"/>
              <w:szCs w:val="24"/>
              <w:lang w:val="en-US" w:eastAsia="zh-CN"/>
            </w:rPr>
            <w:t>8</w:t>
          </w:r>
        </w:p>
        <w:p w14:paraId="18E97BE9">
          <w:pPr>
            <w:pStyle w:val="6"/>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_Toc31549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七． 参考文献</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_Toc31549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A2FF47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end"/>
          </w:r>
        </w:p>
      </w:sdtContent>
    </w:sdt>
    <w:p w14:paraId="4D6E3663">
      <w:pPr>
        <w:spacing w:line="360" w:lineRule="auto"/>
        <w:rPr>
          <w:rFonts w:hint="default" w:ascii="Times New Roman" w:hAnsi="Times New Roman" w:cs="Times New Roman"/>
          <w:sz w:val="24"/>
          <w:szCs w:val="24"/>
        </w:rPr>
      </w:pPr>
    </w:p>
    <w:p w14:paraId="019200A8">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14:paraId="58287057">
      <w:pPr>
        <w:pStyle w:val="5"/>
        <w:numPr>
          <w:ilvl w:val="0"/>
          <w:numId w:val="1"/>
        </w:numPr>
        <w:bidi w:val="0"/>
        <w:outlineLvl w:val="0"/>
        <w:rPr>
          <w:rFonts w:hint="default" w:ascii="Times New Roman" w:hAnsi="Times New Roman" w:cs="Times New Roman"/>
          <w:sz w:val="24"/>
          <w:szCs w:val="24"/>
          <w:lang w:val="en-US" w:eastAsia="zh-CN"/>
        </w:rPr>
      </w:pPr>
      <w:bookmarkStart w:id="0" w:name="_Toc30974"/>
      <w:r>
        <w:rPr>
          <w:rFonts w:hint="default" w:ascii="Times New Roman" w:hAnsi="Times New Roman" w:cs="Times New Roman"/>
          <w:sz w:val="24"/>
          <w:szCs w:val="24"/>
          <w:lang w:val="en-US" w:eastAsia="zh-CN"/>
        </w:rPr>
        <w:t>引言</w:t>
      </w:r>
      <w:bookmarkEnd w:id="0"/>
    </w:p>
    <w:p w14:paraId="60AD4039">
      <w:pPr>
        <w:pStyle w:val="5"/>
        <w:numPr>
          <w:ilvl w:val="0"/>
          <w:numId w:val="0"/>
        </w:numPr>
        <w:bidi w:val="0"/>
        <w:ind w:firstLine="420" w:firstLineChars="0"/>
        <w:outlineLvl w:val="0"/>
        <w:rPr>
          <w:rFonts w:hint="default" w:ascii="Times New Roman" w:hAnsi="Times New Roman" w:cs="Times New Roman" w:eastAsiaTheme="minorEastAsia"/>
          <w:b w:val="0"/>
          <w:kern w:val="2"/>
          <w:sz w:val="24"/>
          <w:szCs w:val="24"/>
          <w:lang w:val="en-US" w:eastAsia="zh-CN" w:bidi="ar-SA"/>
        </w:rPr>
      </w:pPr>
      <w:bookmarkStart w:id="1" w:name="_Toc23062"/>
      <w:r>
        <w:rPr>
          <w:rFonts w:hint="default" w:ascii="Times New Roman" w:hAnsi="Times New Roman" w:cs="Times New Roman" w:eastAsiaTheme="minorEastAsia"/>
          <w:b w:val="0"/>
          <w:kern w:val="2"/>
          <w:sz w:val="24"/>
          <w:szCs w:val="24"/>
          <w:lang w:val="en-US" w:eastAsia="zh-CN" w:bidi="ar-SA"/>
        </w:rPr>
        <w:t>pthread（POSIX threads）和 OpenMP（Open Multi-Processing） 是两种主流的并行编程技术，用于在多核处理器上实现任务并行与数据并行，从而提升计算性能。pthread 提供了底层线程控制机制，允许程序员对线程的创建、同步和调度进行精细化管理；而 OpenMP 以其基于编译指令的高层抽象，便于开发者快速实现并行化，特别适用于循环级别的任务并行。它们被广泛应用于科学计算、工程模拟、图像处理、大规模数据分析等需要高性能计算的领域。</w:t>
      </w:r>
    </w:p>
    <w:p w14:paraId="5EB2E56D">
      <w:pPr>
        <w:pStyle w:val="5"/>
        <w:numPr>
          <w:ilvl w:val="0"/>
          <w:numId w:val="0"/>
        </w:numPr>
        <w:bidi w:val="0"/>
        <w:ind w:firstLine="420" w:firstLineChars="0"/>
        <w:outlineLvl w:val="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多项式乘法 作为一种基础数学运算形式，在信号处理、计算机图形学和密码学中占据重要地位。在本并行课题中，我们聚焦于 同态加密中的多项式乘法。同态加密允许在密文上直接进行数学运算，解密后可得到与明文运算一致的结果，这在保障数据隐私和安全计算中具有重要意义。而高效的多项式乘法是实现同态加密性能提升的关键路径之一。</w:t>
      </w:r>
    </w:p>
    <w:p w14:paraId="4C62F699">
      <w:pPr>
        <w:pStyle w:val="5"/>
        <w:numPr>
          <w:ilvl w:val="0"/>
          <w:numId w:val="0"/>
        </w:numPr>
        <w:bidi w:val="0"/>
        <w:ind w:firstLine="420" w:firstLineChars="0"/>
        <w:outlineLvl w:val="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本研究基于 pthread 和 OpenMP 框架，针对现有的</w:t>
      </w:r>
      <w:r>
        <w:rPr>
          <w:rFonts w:hint="eastAsia" w:ascii="Times New Roman" w:hAnsi="Times New Roman" w:cs="Times New Roman"/>
          <w:b w:val="0"/>
          <w:kern w:val="2"/>
          <w:sz w:val="24"/>
          <w:szCs w:val="24"/>
          <w:lang w:val="en-US" w:eastAsia="zh-CN" w:bidi="ar-SA"/>
        </w:rPr>
        <w:t>NTT</w:t>
      </w:r>
      <w:r>
        <w:rPr>
          <w:rFonts w:hint="default" w:ascii="Times New Roman" w:hAnsi="Times New Roman" w:cs="Times New Roman" w:eastAsiaTheme="minorEastAsia"/>
          <w:b w:val="0"/>
          <w:kern w:val="2"/>
          <w:sz w:val="24"/>
          <w:szCs w:val="24"/>
          <w:lang w:val="en-US" w:eastAsia="zh-CN" w:bidi="ar-SA"/>
        </w:rPr>
        <w:t>算</w:t>
      </w:r>
      <w:r>
        <w:rPr>
          <w:rFonts w:hint="eastAsia" w:ascii="Times New Roman" w:hAnsi="Times New Roman" w:cs="Times New Roman"/>
          <w:b w:val="0"/>
          <w:kern w:val="2"/>
          <w:sz w:val="24"/>
          <w:szCs w:val="24"/>
          <w:lang w:val="en-US" w:eastAsia="zh-CN" w:bidi="ar-SA"/>
        </w:rPr>
        <w:t>法</w:t>
      </w:r>
      <w:r>
        <w:rPr>
          <w:rFonts w:hint="default" w:ascii="Times New Roman" w:hAnsi="Times New Roman" w:cs="Times New Roman" w:eastAsiaTheme="minorEastAsia"/>
          <w:b w:val="0"/>
          <w:kern w:val="2"/>
          <w:sz w:val="24"/>
          <w:szCs w:val="24"/>
          <w:lang w:val="en-US" w:eastAsia="zh-CN" w:bidi="ar-SA"/>
        </w:rPr>
        <w:t>实现并行优化，旨在充分利用多核处理器资源，加速多项式乘法的计算过程。</w:t>
      </w:r>
    </w:p>
    <w:p w14:paraId="2260579B">
      <w:pPr>
        <w:pStyle w:val="5"/>
        <w:numPr>
          <w:ilvl w:val="0"/>
          <w:numId w:val="1"/>
        </w:numPr>
        <w:bidi w:val="0"/>
        <w:outlineLvl w:val="0"/>
        <w:rPr>
          <w:rFonts w:hint="default"/>
          <w:sz w:val="24"/>
          <w:szCs w:val="24"/>
          <w:lang w:val="en-US" w:eastAsia="zh-CN"/>
        </w:rPr>
      </w:pPr>
      <w:r>
        <w:rPr>
          <w:rFonts w:hint="default"/>
          <w:sz w:val="24"/>
          <w:szCs w:val="24"/>
          <w:lang w:val="en-US" w:eastAsia="zh-CN"/>
        </w:rPr>
        <w:t>问题描述</w:t>
      </w:r>
      <w:bookmarkEnd w:id="1"/>
    </w:p>
    <w:p w14:paraId="4F80E9A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本次多线程实验分为三个方案,朴素算法,四分算法和CRT算法。朴素算法为基础要求,后两个为进阶要求。笔者将会着手进行</w:t>
      </w:r>
      <w:r>
        <w:rPr>
          <w:rFonts w:hint="eastAsia" w:ascii="Times New Roman" w:hAnsi="Times New Roman" w:cs="Times New Roman"/>
          <w:b/>
          <w:bCs/>
          <w:sz w:val="24"/>
          <w:szCs w:val="24"/>
          <w:lang w:val="en-US" w:eastAsia="zh-CN"/>
        </w:rPr>
        <w:t>朴素算法和CRT算法</w:t>
      </w:r>
      <w:r>
        <w:rPr>
          <w:rFonts w:hint="eastAsia" w:ascii="Times New Roman" w:hAnsi="Times New Roman" w:cs="Times New Roman"/>
          <w:sz w:val="24"/>
          <w:szCs w:val="24"/>
          <w:lang w:val="en-US" w:eastAsia="zh-CN"/>
        </w:rPr>
        <w:t>的实现。</w:t>
      </w:r>
    </w:p>
    <w:p w14:paraId="29DA803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关于简单的NTT本身，笔者在SIMD编程的部分已经较为详细地阐述了。这里先主要谈谈笔者任意模数NTT（MTT）的理解，方便进行下面实验。</w:t>
      </w:r>
    </w:p>
    <w:p w14:paraId="3B2A705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首先我们有CRT算法，亦即“中国剩余定理”。</w:t>
      </w:r>
      <w:r>
        <w:rPr>
          <w:rFonts w:hint="eastAsia" w:ascii="Times New Roman" w:hAnsi="Times New Roman" w:cs="Times New Roman"/>
          <w:sz w:val="24"/>
          <w:szCs w:val="24"/>
          <w:vertAlign w:val="superscript"/>
          <w:lang w:val="en-US" w:eastAsia="zh-CN"/>
        </w:rPr>
        <w:t>[1]</w:t>
      </w:r>
      <w:r>
        <w:rPr>
          <w:rFonts w:hint="eastAsia" w:ascii="Times New Roman" w:hAnsi="Times New Roman" w:cs="Times New Roman"/>
          <w:sz w:val="24"/>
          <w:szCs w:val="24"/>
          <w:lang w:val="en-US" w:eastAsia="zh-CN"/>
        </w:rPr>
        <w:t>中国剩余定理 (Chinese Remainder Theorem, CRT) 可求解如下形式的一元线性同余方程组（其中</w:t>
      </w:r>
      <w:r>
        <w:drawing>
          <wp:inline distT="0" distB="0" distL="114300" distR="114300">
            <wp:extent cx="841375" cy="205105"/>
            <wp:effectExtent l="0" t="0" r="1206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841375" cy="205105"/>
                    </a:xfrm>
                    <a:prstGeom prst="rect">
                      <a:avLst/>
                    </a:prstGeom>
                    <a:noFill/>
                    <a:ln>
                      <a:noFill/>
                    </a:ln>
                  </pic:spPr>
                </pic:pic>
              </a:graphicData>
            </a:graphic>
          </wp:inline>
        </w:drawing>
      </w:r>
      <w:r>
        <w:rPr>
          <w:rFonts w:hint="eastAsia" w:ascii="Times New Roman" w:hAnsi="Times New Roman" w:cs="Times New Roman"/>
          <w:sz w:val="24"/>
          <w:szCs w:val="24"/>
          <w:lang w:val="en-US" w:eastAsia="zh-CN"/>
        </w:rPr>
        <w:t>两两互质）：</w:t>
      </w:r>
    </w:p>
    <w:p w14:paraId="44739919">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Times New Roman" w:hAnsi="Times New Roman" w:cs="Times New Roman"/>
          <w:sz w:val="24"/>
          <w:szCs w:val="24"/>
          <w:lang w:val="en-US" w:eastAsia="zh-CN"/>
        </w:rPr>
      </w:pPr>
      <w:r>
        <w:drawing>
          <wp:inline distT="0" distB="0" distL="114300" distR="114300">
            <wp:extent cx="1647190" cy="799465"/>
            <wp:effectExtent l="0" t="0" r="1397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647190" cy="799465"/>
                    </a:xfrm>
                    <a:prstGeom prst="rect">
                      <a:avLst/>
                    </a:prstGeom>
                    <a:noFill/>
                    <a:ln>
                      <a:noFill/>
                    </a:ln>
                  </pic:spPr>
                </pic:pic>
              </a:graphicData>
            </a:graphic>
          </wp:inline>
        </w:drawing>
      </w:r>
    </w:p>
    <w:p w14:paraId="7498564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关于它的具体实现，相信打过OI的人都十分清楚。由于它不是实验重点，我们着重强调它在MTT中的意义而不是做法。</w:t>
      </w:r>
    </w:p>
    <w:p w14:paraId="26D61B0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考虑到平凡NTT对模数的要求十分苛刻，对于任意的数我们常常无法直接进行快速卷积。此时我们需要选取已知的多个合法模数（通常为3个）分别进行NTT，得到三个结果序列；最后利用上述同余方程对结果的每一项进行合并，得到方程通解。这一过程我们采用excrt。</w:t>
      </w:r>
    </w:p>
    <w:p w14:paraId="08FABE4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由于最后的序列是已经合并过的结果，我们对其直接暴力模p（也就是要求的模数）即可。这里对p没有要求。</w:t>
      </w:r>
    </w:p>
    <w:p w14:paraId="657EB71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为什么这样做是正确的？笔者做如下理解：模运算会构建出一个循环群，而多个互质的数循环节会出现在其乘积之外。</w:t>
      </w:r>
      <w:r>
        <w:rPr>
          <w:rFonts w:hint="eastAsia" w:ascii="Times New Roman" w:hAnsi="Times New Roman" w:cs="Times New Roman"/>
          <w:b/>
          <w:bCs/>
          <w:sz w:val="24"/>
          <w:szCs w:val="24"/>
          <w:lang w:val="en-US" w:eastAsia="zh-CN"/>
        </w:rPr>
        <w:t>所以我们在使用excrt求解方程的时候，可以保证在所有小模数乘积之内有且仅有一个解；而很显然当我们的计算本身就在小模数乘积范围内时，求出来的这个解就是子NTT意义下的解。</w:t>
      </w:r>
      <w:r>
        <w:rPr>
          <w:rFonts w:hint="eastAsia" w:ascii="Times New Roman" w:hAnsi="Times New Roman" w:cs="Times New Roman"/>
          <w:sz w:val="24"/>
          <w:szCs w:val="24"/>
          <w:lang w:val="en-US" w:eastAsia="zh-CN"/>
        </w:rPr>
        <w:t>只要p也落在这个范围内，我们就可以通过模p等价地做对p的NTT。</w:t>
      </w:r>
    </w:p>
    <w:p w14:paraId="672DE18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于是我们就可以用常数次NTT操作对任意模数进行兼容。这就是MTT的原理。</w:t>
      </w:r>
    </w:p>
    <w:p w14:paraId="77F576B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我们注意到这里实际上执行了完全相同的多次操作，于是对于每个子NTT，我们可以分配一个线程，实现并行的优化。下面我们准备进行实际的算法编写。</w:t>
      </w:r>
    </w:p>
    <w:p w14:paraId="26BC9E92">
      <w:pPr>
        <w:pStyle w:val="5"/>
        <w:numPr>
          <w:ilvl w:val="0"/>
          <w:numId w:val="1"/>
        </w:numPr>
        <w:bidi w:val="0"/>
        <w:outlineLvl w:val="0"/>
        <w:rPr>
          <w:rFonts w:hint="default"/>
          <w:sz w:val="24"/>
          <w:szCs w:val="24"/>
          <w:lang w:val="en-US" w:eastAsia="zh-CN"/>
        </w:rPr>
      </w:pPr>
      <w:bookmarkStart w:id="2" w:name="_Toc19715"/>
      <w:r>
        <w:rPr>
          <w:rFonts w:hint="default"/>
          <w:sz w:val="24"/>
          <w:szCs w:val="24"/>
          <w:lang w:val="en-US" w:eastAsia="zh-CN"/>
        </w:rPr>
        <w:t>算法设计</w:t>
      </w:r>
      <w:bookmarkEnd w:id="2"/>
    </w:p>
    <w:p w14:paraId="00C6D71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我们首先实现朴素的优化。</w:t>
      </w:r>
      <w:r>
        <w:rPr>
          <w:rFonts w:hint="eastAsia" w:ascii="Times New Roman" w:hAnsi="Times New Roman" w:cs="Times New Roman"/>
          <w:b/>
          <w:bCs/>
          <w:sz w:val="24"/>
          <w:szCs w:val="24"/>
          <w:lang w:val="en-US" w:eastAsia="zh-CN"/>
        </w:rPr>
        <w:t>由于笔者的重点在CRT，所以朴素的地方并没有多想，可能写得较为暴力</w:t>
      </w:r>
      <w:r>
        <w:rPr>
          <w:rFonts w:hint="eastAsia" w:ascii="Times New Roman" w:hAnsi="Times New Roman" w:cs="Times New Roman"/>
          <w:sz w:val="24"/>
          <w:szCs w:val="24"/>
          <w:lang w:val="en-US" w:eastAsia="zh-CN"/>
        </w:rPr>
        <w:t>，最后导致了负优化。但优化的思路应当是没有太大问题的。</w:t>
      </w:r>
    </w:p>
    <w:p w14:paraId="3971511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对于蝴蝶操作的最内层部分，也就是下面这个地方，我们很显然可以进行拆分。</w:t>
      </w:r>
    </w:p>
    <w:p w14:paraId="770B04E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eastAsia" w:ascii="Consolas" w:hAnsi="Consolas" w:eastAsia="Consolas" w:cs="Consolas"/>
          <w:b w:val="0"/>
          <w:bCs w:val="0"/>
          <w:color w:val="CCCCCC"/>
          <w:kern w:val="0"/>
          <w:sz w:val="16"/>
          <w:szCs w:val="16"/>
          <w:shd w:val="clear" w:fill="1F1F1F"/>
          <w:lang w:val="en-US" w:eastAsia="zh-CN" w:bidi="ar"/>
        </w:rPr>
        <w:tab/>
      </w:r>
      <w:r>
        <w:rPr>
          <w:rFonts w:hint="eastAsia" w:ascii="Consolas" w:hAnsi="Consolas" w:eastAsia="Consolas" w:cs="Consolas"/>
          <w:b w:val="0"/>
          <w:bCs w:val="0"/>
          <w:color w:val="CCCCCC"/>
          <w:kern w:val="0"/>
          <w:sz w:val="16"/>
          <w:szCs w:val="16"/>
          <w:shd w:val="clear" w:fill="1F1F1F"/>
          <w:lang w:val="en-US" w:eastAsia="zh-CN" w:bidi="ar"/>
        </w:rPr>
        <w:tab/>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2667F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1ll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58281F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4318B6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1ll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749848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3CE1AD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2BCF6F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2D6CF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一个很显然的思路是，遍历a数组的时候是线程安全的，所以我只要拆成几个部分分别进行计算即可。</w:t>
      </w:r>
    </w:p>
    <w:p w14:paraId="59F5D04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为此我们有：</w:t>
      </w:r>
    </w:p>
    <w:p w14:paraId="196DEDF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pthread_t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ths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//朴素优化，使用4个线程</w:t>
      </w:r>
    </w:p>
    <w:p w14:paraId="1C69BD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qwqqq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//封装参数，传给线程</w:t>
      </w:r>
    </w:p>
    <w:p w14:paraId="1294A0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728C35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//KK=0,1,2,3</w:t>
      </w:r>
    </w:p>
    <w:p w14:paraId="2A3D9B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4635E3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//创建4个暂时参数结构体</w:t>
      </w:r>
    </w:p>
    <w:p w14:paraId="7776D4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tmpw</w:t>
      </w:r>
      <w:r>
        <w:rPr>
          <w:rFonts w:hint="default" w:ascii="Consolas" w:hAnsi="Consolas" w:eastAsia="Consolas" w:cs="Consolas"/>
          <w:b w:val="0"/>
          <w:bCs w:val="0"/>
          <w:color w:val="CCCCCC"/>
          <w:kern w:val="0"/>
          <w:sz w:val="16"/>
          <w:szCs w:val="16"/>
          <w:shd w:val="clear" w:fill="1F1F1F"/>
          <w:lang w:val="en-US" w:eastAsia="zh-CN" w:bidi="ar"/>
        </w:rPr>
        <w:t>){</w:t>
      </w:r>
    </w:p>
    <w:p w14:paraId="6DB40A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qwqqq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qwqqq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tmpw</w:t>
      </w:r>
      <w:r>
        <w:rPr>
          <w:rFonts w:hint="default" w:ascii="Consolas" w:hAnsi="Consolas" w:eastAsia="Consolas" w:cs="Consolas"/>
          <w:b w:val="0"/>
          <w:bCs w:val="0"/>
          <w:color w:val="CCCCCC"/>
          <w:kern w:val="0"/>
          <w:sz w:val="16"/>
          <w:szCs w:val="16"/>
          <w:shd w:val="clear" w:fill="1F1F1F"/>
          <w:lang w:val="en-US" w:eastAsia="zh-CN" w:bidi="ar"/>
        </w:rPr>
        <w:t>;</w:t>
      </w:r>
    </w:p>
    <w:p w14:paraId="3668B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p>
    <w:p w14:paraId="57D9D0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wn</w:t>
      </w:r>
      <w:r>
        <w:rPr>
          <w:rFonts w:hint="default" w:ascii="Consolas" w:hAnsi="Consolas" w:eastAsia="Consolas" w:cs="Consolas"/>
          <w:b w:val="0"/>
          <w:bCs w:val="0"/>
          <w:color w:val="CCCCCC"/>
          <w:kern w:val="0"/>
          <w:sz w:val="16"/>
          <w:szCs w:val="16"/>
          <w:shd w:val="clear" w:fill="1F1F1F"/>
          <w:lang w:val="en-US" w:eastAsia="zh-CN" w:bidi="ar"/>
        </w:rPr>
        <w:t>;</w:t>
      </w:r>
    </w:p>
    <w:p w14:paraId="20A4BD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276275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7577B6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KK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//不同的KK值对应起点不同</w:t>
      </w:r>
    </w:p>
    <w:p w14:paraId="70650C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wn4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//改为转4下</w:t>
      </w:r>
    </w:p>
    <w:p w14:paraId="0ADA59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0CC3B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KK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1ll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wn4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7CE553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6D2028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1ll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482B73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17CB0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426B7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7013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5057B8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28E0A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上面的代码实现了参数的封装和线程、函数的定义。内部的循环根据起点不同来进行区分，每次旋转4倍单位根。关于线程的创建和初始化，我们有：</w:t>
      </w:r>
    </w:p>
    <w:p w14:paraId="291C4E3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//下面是朴素优化</w:t>
      </w:r>
    </w:p>
    <w:p w14:paraId="6F8300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p>
    <w:p w14:paraId="115C93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04F75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p>
    <w:p w14:paraId="36C0BE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tmp4[v].mid=mid;</w:t>
      </w:r>
    </w:p>
    <w:p w14:paraId="02FA0D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tmp4[v].p=p;</w:t>
      </w:r>
    </w:p>
    <w:p w14:paraId="66F1D4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tmp4[v].wn=wn;</w:t>
      </w:r>
    </w:p>
    <w:p w14:paraId="601EC3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errcode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pthread_create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ths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tmp4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p>
    <w:p w14:paraId="55FE69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01691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pthread_join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//等待这层所有线程结束</w:t>
      </w:r>
    </w:p>
    <w:p w14:paraId="3B5C5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839D17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这个部分是放在第二层循环内部的，简单替代了原先的平凡操作。上面的参数初始化中，我们注释掉了三行；但实际上是放在了外部的相应循环中，来小小地进行了优化，防止反复冗余赋值。</w:t>
      </w:r>
    </w:p>
    <w:p w14:paraId="1B87907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这份代码是反向优化的，在服务器上测试，发现其速度并不及朴素NTT。</w:t>
      </w:r>
      <w:r>
        <w:rPr>
          <w:rFonts w:hint="eastAsia" w:ascii="Times New Roman" w:hAnsi="Times New Roman" w:cs="Times New Roman"/>
          <w:strike/>
          <w:dstrike w:val="0"/>
          <w:sz w:val="24"/>
          <w:szCs w:val="24"/>
          <w:lang w:val="en-US" w:eastAsia="zh-CN"/>
        </w:rPr>
        <w:t>（但毕竟它能跑，能跑起来就是好代码）</w:t>
      </w:r>
      <w:r>
        <w:rPr>
          <w:rFonts w:hint="eastAsia" w:ascii="Times New Roman" w:hAnsi="Times New Roman" w:cs="Times New Roman"/>
          <w:b/>
          <w:bCs/>
          <w:strike w:val="0"/>
          <w:dstrike w:val="0"/>
          <w:sz w:val="24"/>
          <w:szCs w:val="24"/>
          <w:lang w:val="en-US" w:eastAsia="zh-CN"/>
        </w:rPr>
        <w:t>不过在结果上，笔者已经实现了朴素优化部分</w:t>
      </w:r>
      <w:r>
        <w:rPr>
          <w:rFonts w:hint="eastAsia" w:ascii="Times New Roman" w:hAnsi="Times New Roman" w:cs="Times New Roman"/>
          <w:strike w:val="0"/>
          <w:dstrike w:val="0"/>
          <w:sz w:val="24"/>
          <w:szCs w:val="24"/>
          <w:lang w:val="en-US" w:eastAsia="zh-CN"/>
        </w:rPr>
        <w:t>。</w:t>
      </w:r>
      <w:r>
        <w:rPr>
          <w:rFonts w:hint="eastAsia" w:ascii="Times New Roman" w:hAnsi="Times New Roman" w:cs="Times New Roman"/>
          <w:sz w:val="24"/>
          <w:szCs w:val="24"/>
          <w:lang w:val="en-US" w:eastAsia="zh-CN"/>
        </w:rPr>
        <w:t>关于负优化的原因，具体分析见下一个模块。</w:t>
      </w:r>
      <w:r>
        <w:rPr>
          <w:rFonts w:hint="eastAsia" w:ascii="Times New Roman" w:hAnsi="Times New Roman" w:cs="Times New Roman"/>
          <w:b/>
          <w:bCs/>
          <w:sz w:val="24"/>
          <w:szCs w:val="24"/>
          <w:lang w:val="en-US" w:eastAsia="zh-CN"/>
        </w:rPr>
        <w:t>这里笔者先基于大模数NTT着手实现CRT优化。</w:t>
      </w:r>
    </w:p>
    <w:p w14:paraId="7B51057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我们先来试图实现一下基本的三模数合并NTT，用以通过大模数样例。一上来写出的版本重点部分如下：</w:t>
      </w:r>
    </w:p>
    <w:p w14:paraId="46C56D5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//下面是三模数ntt</w:t>
      </w:r>
    </w:p>
    <w:p w14:paraId="288E9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5103F3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memcpy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565FCC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memcpy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10B2E7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115982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//分别执行子任务</w:t>
      </w:r>
    </w:p>
    <w:p w14:paraId="427927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5A24B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//inv(mod[0]) mod mod[1]</w:t>
      </w:r>
    </w:p>
    <w:p w14:paraId="407753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inv(mod[0]*mod[1]) mod mod[2]</w:t>
      </w:r>
    </w:p>
    <w:p w14:paraId="0B765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C8205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lim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w:t>
      </w:r>
    </w:p>
    <w:p w14:paraId="2B1FB8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2DA8D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4B735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CCCCCC"/>
          <w:kern w:val="0"/>
          <w:sz w:val="16"/>
          <w:szCs w:val="16"/>
          <w:shd w:val="clear" w:fill="1F1F1F"/>
          <w:lang w:val="en-US" w:eastAsia="zh-CN" w:bidi="ar"/>
        </w:rPr>
        <w:t>;</w:t>
      </w:r>
    </w:p>
    <w:p w14:paraId="2604A8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E845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2163F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3E32BA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29B38F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//crt合并</w:t>
      </w:r>
    </w:p>
    <w:p w14:paraId="019432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我们新建了6个临时数组来存储3模数分别的结果，最后使用CRT将其合并。</w:t>
      </w:r>
    </w:p>
    <w:p w14:paraId="67A55D1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笔者原本认为这份代码已经没有什么问题，</w:t>
      </w:r>
      <w:r>
        <w:rPr>
          <w:rFonts w:hint="eastAsia" w:ascii="Times New Roman" w:hAnsi="Times New Roman" w:cs="Times New Roman"/>
          <w:sz w:val="24"/>
          <w:szCs w:val="24"/>
          <w:u w:val="single"/>
          <w:lang w:val="en-US" w:eastAsia="zh-CN"/>
        </w:rPr>
        <w:t>毕竟是从我自己在洛谷模板题的AC提交稍加更改而来的</w:t>
      </w:r>
      <w:r>
        <w:rPr>
          <w:rFonts w:hint="eastAsia" w:ascii="Times New Roman" w:hAnsi="Times New Roman" w:cs="Times New Roman"/>
          <w:sz w:val="24"/>
          <w:szCs w:val="24"/>
          <w:lang w:val="en-US" w:eastAsia="zh-CN"/>
        </w:rPr>
        <w:t>。但是申必的事情发生了：大模数的样例在很长一段时间内都无法通过。</w:t>
      </w:r>
      <w:r>
        <w:rPr>
          <w:rFonts w:hint="eastAsia" w:ascii="Times New Roman" w:hAnsi="Times New Roman" w:cs="Times New Roman"/>
          <w:b/>
          <w:bCs/>
          <w:sz w:val="24"/>
          <w:szCs w:val="24"/>
          <w:lang w:val="en-US" w:eastAsia="zh-CN"/>
        </w:rPr>
        <w:t>然而前几个样例都能通过，说明合并的逻辑是没有问题的，只可能是操作的过程中出现了申必的溢出。</w:t>
      </w:r>
      <w:r>
        <w:rPr>
          <w:rFonts w:hint="eastAsia" w:ascii="Times New Roman" w:hAnsi="Times New Roman" w:cs="Times New Roman"/>
          <w:sz w:val="24"/>
          <w:szCs w:val="24"/>
          <w:lang w:val="en-US" w:eastAsia="zh-CN"/>
        </w:rPr>
        <w:t>在经过两个心态爆炸的晚上后，笔者甚至在最后的合并中使用了int128，然而没有用处。</w:t>
      </w:r>
    </w:p>
    <w:p w14:paraId="7487560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那么，我们先来思考一下问题所在。</w:t>
      </w:r>
    </w:p>
    <w:p w14:paraId="2E950D0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首先，我们的ntt部分应当是没有问题的。因为我们已经将大模数的问题变为了1e9以内小模数的问题，</w:t>
      </w:r>
      <w:r>
        <w:rPr>
          <w:rFonts w:hint="eastAsia" w:ascii="Times New Roman" w:hAnsi="Times New Roman" w:cs="Times New Roman"/>
          <w:sz w:val="24"/>
          <w:szCs w:val="24"/>
          <w:u w:val="single"/>
          <w:lang w:val="en-US" w:eastAsia="zh-CN"/>
        </w:rPr>
        <w:t>并且我们在debug中已经将上面的memset改为循环赋值取模避免初始值溢出</w:t>
      </w:r>
      <w:r>
        <w:rPr>
          <w:rFonts w:hint="eastAsia" w:ascii="Times New Roman" w:hAnsi="Times New Roman" w:cs="Times New Roman"/>
          <w:sz w:val="24"/>
          <w:szCs w:val="24"/>
          <w:lang w:val="en-US" w:eastAsia="zh-CN"/>
        </w:rPr>
        <w:t>，所以这和普通的ntt并没有逻辑上的区别，溢出并不会在ntt中出现。</w:t>
      </w:r>
    </w:p>
    <w:p w14:paraId="0C12EFD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那么，是模数的问题吗？我们使用的三个模数都是原根为3并且数量级约等于1e9的模数，根据笔者一开始的理解，其乘积大于模数的1e15，似乎是可行的。但果真如此吗？</w:t>
      </w:r>
    </w:p>
    <w:p w14:paraId="55C3811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笔者通过查阅资料（由于调试得心态比较爆炸再加上看的网页文献有点多所以没有记下来具体的引用地址，此处留待补充）发现，先前的分析漏掉了输入数据中间操作的溢出问题，亦即AB &gt; p</w:t>
      </w:r>
      <w:r>
        <w:rPr>
          <w:rFonts w:hint="eastAsia" w:ascii="Times New Roman" w:hAnsi="Times New Roman" w:cs="Times New Roman"/>
          <w:sz w:val="24"/>
          <w:szCs w:val="24"/>
          <w:vertAlign w:val="subscript"/>
          <w:lang w:val="en-US" w:eastAsia="zh-CN"/>
        </w:rPr>
        <w:t>1</w:t>
      </w:r>
      <w:r>
        <w:rPr>
          <w:rFonts w:hint="eastAsia" w:ascii="Times New Roman" w:hAnsi="Times New Roman" w:cs="Times New Roman"/>
          <w:sz w:val="24"/>
          <w:szCs w:val="24"/>
          <w:lang w:val="en-US" w:eastAsia="zh-CN"/>
        </w:rPr>
        <w:t>p</w:t>
      </w:r>
      <w:r>
        <w:rPr>
          <w:rFonts w:hint="eastAsia" w:ascii="Times New Roman" w:hAnsi="Times New Roman" w:cs="Times New Roman"/>
          <w:sz w:val="24"/>
          <w:szCs w:val="24"/>
          <w:vertAlign w:val="subscript"/>
          <w:lang w:val="en-US" w:eastAsia="zh-CN"/>
        </w:rPr>
        <w:t>2</w:t>
      </w:r>
      <w:r>
        <w:rPr>
          <w:rFonts w:hint="eastAsia" w:ascii="Times New Roman" w:hAnsi="Times New Roman" w:cs="Times New Roman"/>
          <w:sz w:val="24"/>
          <w:szCs w:val="24"/>
          <w:lang w:val="en-US" w:eastAsia="zh-CN"/>
        </w:rPr>
        <w:t>p</w:t>
      </w:r>
      <w:r>
        <w:rPr>
          <w:rFonts w:hint="eastAsia" w:ascii="Times New Roman" w:hAnsi="Times New Roman" w:cs="Times New Roman"/>
          <w:sz w:val="24"/>
          <w:szCs w:val="24"/>
          <w:vertAlign w:val="subscript"/>
          <w:lang w:val="en-US" w:eastAsia="zh-CN"/>
        </w:rPr>
        <w:t>3</w:t>
      </w:r>
      <w:r>
        <w:rPr>
          <w:rFonts w:hint="eastAsia" w:ascii="Times New Roman" w:hAnsi="Times New Roman" w:cs="Times New Roman"/>
          <w:sz w:val="24"/>
          <w:szCs w:val="24"/>
          <w:lang w:val="en-US" w:eastAsia="zh-CN"/>
        </w:rPr>
        <w:t>的问题。我们代入现有的模数，可以发现{1004535809,1998585857,998244353}的乘积在1e27级别，而输入数据的平方在1e30级别，很显然在这里爆炸了。</w:t>
      </w:r>
    </w:p>
    <w:p w14:paraId="6814A6F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那么我们应该如何解决？笔者作如下思考：</w:t>
      </w:r>
    </w:p>
    <w:p w14:paraId="5942470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我们首先肯定不希望改变太多框架内容，所以优先保持三模数现状。那么，我们就得将所取模数扩大。很显然，我们一定会用到1e10以上规模的模数，而这会带来两个问题：</w:t>
      </w:r>
    </w:p>
    <w:p w14:paraId="5B8630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一就是ntt内部的溢出问题。我们的朴素ntt本身是为了int而设计的，其乘积最多也不超过longlong，对其作强制转换再取模可以很轻松地变回int；但是如果ntt操作数据本身就大于int范围，我们就需要考虑频繁使用int128，而这带来的时间代价非常大。</w:t>
      </w:r>
    </w:p>
    <w:p w14:paraId="4D564A0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其次，我们不妨思考一下为何要使用多模数+CRT的方式实现NTT。我们不正是难以对大于int范围的模数操作，所以才作拆分吗！在这种情况下，我们如果滥用int128进行暴力操作，这似乎还不如直接采用单模数。</w:t>
      </w:r>
    </w:p>
    <w:p w14:paraId="6B6828A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所以综上所述，三模数的CRT在这里是不合理的。我们考虑变为四模数。</w:t>
      </w:r>
    </w:p>
    <w:p w14:paraId="414A38C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以下是我们的四模数NTT核心代码，模数采用{1004535809,1998585857,</w:t>
      </w:r>
    </w:p>
    <w:p w14:paraId="1A4D947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998244353,469762049}：</w:t>
      </w:r>
    </w:p>
    <w:p w14:paraId="44B813D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//下面是多模数ntt</w:t>
      </w:r>
    </w:p>
    <w:p w14:paraId="3CCB28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441CFC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//memcpy(ac[j],a,sizeof(a));</w:t>
      </w:r>
    </w:p>
    <w:p w14:paraId="2A6E5E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//memcpy(bc[j],b,sizeof(b));</w:t>
      </w:r>
    </w:p>
    <w:p w14:paraId="780987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lim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473C07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2D6C7D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639513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E3E63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4D2DE4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//分别执行子任务</w:t>
      </w:r>
    </w:p>
    <w:p w14:paraId="636F9B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F3172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6693AF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AFC0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D8FD5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36ECE6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invM1M2M3_modM4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1FA1658A">
      <w:pPr>
        <w:keepNext w:val="0"/>
        <w:keepLines w:val="0"/>
        <w:widowControl/>
        <w:suppressLineNumbers w:val="0"/>
        <w:jc w:val="left"/>
      </w:pPr>
    </w:p>
    <w:p w14:paraId="5FE3EA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w:t>
      </w:r>
    </w:p>
    <w:p w14:paraId="45C243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E1B36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1811B9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CCCCCC"/>
          <w:kern w:val="0"/>
          <w:sz w:val="16"/>
          <w:szCs w:val="16"/>
          <w:shd w:val="clear" w:fill="1F1F1F"/>
          <w:lang w:val="en-US" w:eastAsia="zh-CN" w:bidi="ar"/>
        </w:rPr>
        <w:t>;</w:t>
      </w:r>
    </w:p>
    <w:p w14:paraId="0DF6D417">
      <w:pPr>
        <w:keepNext w:val="0"/>
        <w:keepLines w:val="0"/>
        <w:widowControl/>
        <w:suppressLineNumbers w:val="0"/>
        <w:jc w:val="left"/>
      </w:pPr>
    </w:p>
    <w:p w14:paraId="4EF863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3A7E0A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732754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CCCCCC"/>
          <w:kern w:val="0"/>
          <w:sz w:val="16"/>
          <w:szCs w:val="16"/>
          <w:shd w:val="clear" w:fill="1F1F1F"/>
          <w:lang w:val="en-US" w:eastAsia="zh-CN" w:bidi="ar"/>
        </w:rPr>
        <w:t>;</w:t>
      </w:r>
    </w:p>
    <w:p w14:paraId="6565D89A">
      <w:pPr>
        <w:keepNext w:val="0"/>
        <w:keepLines w:val="0"/>
        <w:widowControl/>
        <w:suppressLineNumbers w:val="0"/>
        <w:jc w:val="left"/>
      </w:pPr>
    </w:p>
    <w:p w14:paraId="0B5B21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20909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invM1M2M3_modM4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424DBF08">
      <w:pPr>
        <w:keepNext w:val="0"/>
        <w:keepLines w:val="0"/>
        <w:widowControl/>
        <w:suppressLineNumbers w:val="0"/>
        <w:jc w:val="left"/>
      </w:pPr>
    </w:p>
    <w:p w14:paraId="7CBD7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5BFA3B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0D8508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398E22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4F0883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461977B0">
      <w:pPr>
        <w:keepNext w:val="0"/>
        <w:keepLines w:val="0"/>
        <w:widowControl/>
        <w:suppressLineNumbers w:val="0"/>
        <w:jc w:val="left"/>
      </w:pPr>
    </w:p>
    <w:p w14:paraId="540D3F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7BAF3E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FC5E13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下面是我们运行的结果，可以看到大模数的样例顺利通过：</w:t>
      </w:r>
    </w:p>
    <w:p w14:paraId="726CBBE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1770" cy="1562100"/>
            <wp:effectExtent l="0" t="0" r="1270" b="7620"/>
            <wp:docPr id="1" name="图片 1" descr="e697db41d3458ef1ac70a7ae931c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697db41d3458ef1ac70a7ae931c67e"/>
                    <pic:cNvPicPr>
                      <a:picLocks noChangeAspect="1"/>
                    </pic:cNvPicPr>
                  </pic:nvPicPr>
                  <pic:blipFill>
                    <a:blip r:embed="rId6"/>
                    <a:stretch>
                      <a:fillRect/>
                    </a:stretch>
                  </pic:blipFill>
                  <pic:spPr>
                    <a:xfrm>
                      <a:off x="0" y="0"/>
                      <a:ext cx="5271770" cy="1562100"/>
                    </a:xfrm>
                    <a:prstGeom prst="rect">
                      <a:avLst/>
                    </a:prstGeom>
                  </pic:spPr>
                </pic:pic>
              </a:graphicData>
            </a:graphic>
          </wp:inline>
        </w:drawing>
      </w:r>
    </w:p>
    <w:p w14:paraId="603438F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实际上，我们一共执行了12次NTT操作（3次乘四组），所以实际效率肯定是要慢于普通NTT的。</w:t>
      </w:r>
      <w:r>
        <w:rPr>
          <w:rFonts w:hint="eastAsia" w:ascii="Times New Roman" w:hAnsi="Times New Roman" w:cs="Times New Roman"/>
          <w:b/>
          <w:bCs/>
          <w:sz w:val="24"/>
          <w:szCs w:val="24"/>
          <w:lang w:val="en-US" w:eastAsia="zh-CN"/>
        </w:rPr>
        <w:t>但就目前而言，这个拆数的作用并不在优化，而在于实现大模数或者任意模数的卷积处理。接下来的优化才是我们的重点。</w:t>
      </w:r>
    </w:p>
    <w:p w14:paraId="25DE84D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前面实现的大模数NTT当中，很显然我们有两个很明显的循环。在上面的循环里，我们可以简单地创建4线程来实现并行加速；而后面的CRT合并部分也是线程安全的，所以我们一样可以分多线程进行操作。我们可以预估，在多线程的优化下，我们所耗费的时间将会是原先朴素四模数NTT的1/4，从而在扩充模数范围的情况下实现与一般NTT相似规模的时间复杂度。</w:t>
      </w:r>
    </w:p>
    <w:p w14:paraId="77B97D2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具体的线程执行操作和朴素多线程写法几乎一致，这里就不展开了；而不同的细节操作部分如下：</w:t>
      </w:r>
    </w:p>
    <w:p w14:paraId="53AAA24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14:paraId="1DF251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pthread_t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ths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//考虑对4模数NTT并行优化</w:t>
      </w:r>
    </w:p>
    <w:p w14:paraId="3338CC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qwqqq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//封装参数，传给线程</w:t>
      </w:r>
    </w:p>
    <w:p w14:paraId="0519F7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n_</w:t>
      </w:r>
      <w:r>
        <w:rPr>
          <w:rFonts w:hint="default" w:ascii="Consolas" w:hAnsi="Consolas" w:eastAsia="Consolas" w:cs="Consolas"/>
          <w:b w:val="0"/>
          <w:bCs w:val="0"/>
          <w:color w:val="CCCCCC"/>
          <w:kern w:val="0"/>
          <w:sz w:val="16"/>
          <w:szCs w:val="16"/>
          <w:shd w:val="clear" w:fill="1F1F1F"/>
          <w:lang w:val="en-US" w:eastAsia="zh-CN" w:bidi="ar"/>
        </w:rPr>
        <w:t>;</w:t>
      </w:r>
    </w:p>
    <w:p w14:paraId="2EC5FE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//0,1,2,3</w:t>
      </w:r>
    </w:p>
    <w:p w14:paraId="2FC44E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//创建4个暂时参数结构体</w:t>
      </w:r>
    </w:p>
    <w:p w14:paraId="4C4CD1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awaaa</w:t>
      </w:r>
      <w:r>
        <w:rPr>
          <w:rFonts w:hint="default" w:ascii="Consolas" w:hAnsi="Consolas" w:eastAsia="Consolas" w:cs="Consolas"/>
          <w:b w:val="0"/>
          <w:bCs w:val="0"/>
          <w:color w:val="CCCCCC"/>
          <w:kern w:val="0"/>
          <w:sz w:val="16"/>
          <w:szCs w:val="16"/>
          <w:shd w:val="clear" w:fill="1F1F1F"/>
          <w:lang w:val="en-US" w:eastAsia="zh-CN" w:bidi="ar"/>
        </w:rPr>
        <w:t>{</w:t>
      </w:r>
    </w:p>
    <w:p w14:paraId="5FC90C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invM1M2M3_modM4</w:t>
      </w:r>
      <w:r>
        <w:rPr>
          <w:rFonts w:hint="default" w:ascii="Consolas" w:hAnsi="Consolas" w:eastAsia="Consolas" w:cs="Consolas"/>
          <w:b w:val="0"/>
          <w:bCs w:val="0"/>
          <w:color w:val="CCCCCC"/>
          <w:kern w:val="0"/>
          <w:sz w:val="16"/>
          <w:szCs w:val="16"/>
          <w:shd w:val="clear" w:fill="1F1F1F"/>
          <w:lang w:val="en-US" w:eastAsia="zh-CN" w:bidi="ar"/>
        </w:rPr>
        <w:t>;</w:t>
      </w:r>
    </w:p>
    <w:p w14:paraId="1F997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5789F3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6B24BD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tmpp4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7E13FB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NTT_parallel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tmpw</w:t>
      </w:r>
      <w:r>
        <w:rPr>
          <w:rFonts w:hint="default" w:ascii="Consolas" w:hAnsi="Consolas" w:eastAsia="Consolas" w:cs="Consolas"/>
          <w:b w:val="0"/>
          <w:bCs w:val="0"/>
          <w:color w:val="CCCCCC"/>
          <w:kern w:val="0"/>
          <w:sz w:val="16"/>
          <w:szCs w:val="16"/>
          <w:shd w:val="clear" w:fill="1F1F1F"/>
          <w:lang w:val="en-US" w:eastAsia="zh-CN" w:bidi="ar"/>
        </w:rPr>
        <w:t>){</w:t>
      </w:r>
    </w:p>
    <w:p w14:paraId="333F97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qwqqq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qwqqq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tmpw</w:t>
      </w:r>
      <w:r>
        <w:rPr>
          <w:rFonts w:hint="default" w:ascii="Consolas" w:hAnsi="Consolas" w:eastAsia="Consolas" w:cs="Consolas"/>
          <w:b w:val="0"/>
          <w:bCs w:val="0"/>
          <w:color w:val="CCCCCC"/>
          <w:kern w:val="0"/>
          <w:sz w:val="16"/>
          <w:szCs w:val="16"/>
          <w:shd w:val="clear" w:fill="1F1F1F"/>
          <w:lang w:val="en-US" w:eastAsia="zh-CN" w:bidi="ar"/>
        </w:rPr>
        <w:t>;</w:t>
      </w:r>
    </w:p>
    <w:p w14:paraId="79BFE0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6B6108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n_</w:t>
      </w:r>
      <w:r>
        <w:rPr>
          <w:rFonts w:hint="default" w:ascii="Consolas" w:hAnsi="Consolas" w:eastAsia="Consolas" w:cs="Consolas"/>
          <w:b w:val="0"/>
          <w:bCs w:val="0"/>
          <w:color w:val="CCCCCC"/>
          <w:kern w:val="0"/>
          <w:sz w:val="16"/>
          <w:szCs w:val="16"/>
          <w:shd w:val="clear" w:fill="1F1F1F"/>
          <w:lang w:val="en-US" w:eastAsia="zh-CN" w:bidi="ar"/>
        </w:rPr>
        <w:t>;</w:t>
      </w:r>
    </w:p>
    <w:p w14:paraId="3B3E89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lim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12FD90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0E3321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7ABB3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78717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14:paraId="00249E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C8467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E68C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CRT_parallel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tmpw</w:t>
      </w:r>
      <w:r>
        <w:rPr>
          <w:rFonts w:hint="default" w:ascii="Consolas" w:hAnsi="Consolas" w:eastAsia="Consolas" w:cs="Consolas"/>
          <w:b w:val="0"/>
          <w:bCs w:val="0"/>
          <w:color w:val="CCCCCC"/>
          <w:kern w:val="0"/>
          <w:sz w:val="16"/>
          <w:szCs w:val="16"/>
          <w:shd w:val="clear" w:fill="1F1F1F"/>
          <w:lang w:val="en-US" w:eastAsia="zh-CN" w:bidi="ar"/>
        </w:rPr>
        <w:t>){</w:t>
      </w:r>
    </w:p>
    <w:p w14:paraId="06327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awaaa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awaaa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tmpw</w:t>
      </w:r>
      <w:r>
        <w:rPr>
          <w:rFonts w:hint="default" w:ascii="Consolas" w:hAnsi="Consolas" w:eastAsia="Consolas" w:cs="Consolas"/>
          <w:b w:val="0"/>
          <w:bCs w:val="0"/>
          <w:color w:val="CCCCCC"/>
          <w:kern w:val="0"/>
          <w:sz w:val="16"/>
          <w:szCs w:val="16"/>
          <w:shd w:val="clear" w:fill="1F1F1F"/>
          <w:lang w:val="en-US" w:eastAsia="zh-CN" w:bidi="ar"/>
        </w:rPr>
        <w:t>;</w:t>
      </w:r>
    </w:p>
    <w:p w14:paraId="15F6A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CCCCCC"/>
          <w:kern w:val="0"/>
          <w:sz w:val="16"/>
          <w:szCs w:val="16"/>
          <w:shd w:val="clear" w:fill="1F1F1F"/>
          <w:lang w:val="en-US" w:eastAsia="zh-CN" w:bidi="ar"/>
        </w:rPr>
        <w:t>;</w:t>
      </w:r>
    </w:p>
    <w:p w14:paraId="4BD27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CCCCCC"/>
          <w:kern w:val="0"/>
          <w:sz w:val="16"/>
          <w:szCs w:val="16"/>
          <w:shd w:val="clear" w:fill="1F1F1F"/>
          <w:lang w:val="en-US" w:eastAsia="zh-CN" w:bidi="ar"/>
        </w:rPr>
        <w:t>;</w:t>
      </w:r>
    </w:p>
    <w:p w14:paraId="6FB55A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CCCCCC"/>
          <w:kern w:val="0"/>
          <w:sz w:val="16"/>
          <w:szCs w:val="16"/>
          <w:shd w:val="clear" w:fill="1F1F1F"/>
          <w:lang w:val="en-US" w:eastAsia="zh-CN" w:bidi="ar"/>
        </w:rPr>
        <w:t>;</w:t>
      </w:r>
    </w:p>
    <w:p w14:paraId="443663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CCCCCC"/>
          <w:kern w:val="0"/>
          <w:sz w:val="16"/>
          <w:szCs w:val="16"/>
          <w:shd w:val="clear" w:fill="1F1F1F"/>
          <w:lang w:val="en-US" w:eastAsia="zh-CN" w:bidi="ar"/>
        </w:rPr>
        <w:t>;</w:t>
      </w:r>
    </w:p>
    <w:p w14:paraId="385172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invM1M2M3_modM4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invM1M2M3_modM4</w:t>
      </w:r>
      <w:r>
        <w:rPr>
          <w:rFonts w:hint="default" w:ascii="Consolas" w:hAnsi="Consolas" w:eastAsia="Consolas" w:cs="Consolas"/>
          <w:b w:val="0"/>
          <w:bCs w:val="0"/>
          <w:color w:val="CCCCCC"/>
          <w:kern w:val="0"/>
          <w:sz w:val="16"/>
          <w:szCs w:val="16"/>
          <w:shd w:val="clear" w:fill="1F1F1F"/>
          <w:lang w:val="en-US" w:eastAsia="zh-CN" w:bidi="ar"/>
        </w:rPr>
        <w:t>;</w:t>
      </w:r>
    </w:p>
    <w:p w14:paraId="383FD6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7C6BF5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tmpq</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w:t>
      </w:r>
    </w:p>
    <w:p w14:paraId="55949E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1A19E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w:t>
      </w:r>
    </w:p>
    <w:p w14:paraId="644B76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E6145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326FA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CCCCCC"/>
          <w:kern w:val="0"/>
          <w:sz w:val="16"/>
          <w:szCs w:val="16"/>
          <w:shd w:val="clear" w:fill="1F1F1F"/>
          <w:lang w:val="en-US" w:eastAsia="zh-CN" w:bidi="ar"/>
        </w:rPr>
        <w:t>;</w:t>
      </w:r>
    </w:p>
    <w:p w14:paraId="781901D6">
      <w:pPr>
        <w:keepNext w:val="0"/>
        <w:keepLines w:val="0"/>
        <w:widowControl/>
        <w:suppressLineNumbers w:val="0"/>
        <w:jc w:val="left"/>
      </w:pPr>
    </w:p>
    <w:p w14:paraId="43F852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7A26E3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18930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M1M2M3</w:t>
      </w:r>
      <w:r>
        <w:rPr>
          <w:rFonts w:hint="default" w:ascii="Consolas" w:hAnsi="Consolas" w:eastAsia="Consolas" w:cs="Consolas"/>
          <w:b w:val="0"/>
          <w:bCs w:val="0"/>
          <w:color w:val="CCCCCC"/>
          <w:kern w:val="0"/>
          <w:sz w:val="16"/>
          <w:szCs w:val="16"/>
          <w:shd w:val="clear" w:fill="1F1F1F"/>
          <w:lang w:val="en-US" w:eastAsia="zh-CN" w:bidi="ar"/>
        </w:rPr>
        <w:t>;</w:t>
      </w:r>
    </w:p>
    <w:p w14:paraId="752C5023">
      <w:pPr>
        <w:keepNext w:val="0"/>
        <w:keepLines w:val="0"/>
        <w:widowControl/>
        <w:suppressLineNumbers w:val="0"/>
        <w:jc w:val="left"/>
      </w:pPr>
    </w:p>
    <w:p w14:paraId="21C620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794475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invM1M2M3_modM4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0F0E6F92">
      <w:pPr>
        <w:keepNext w:val="0"/>
        <w:keepLines w:val="0"/>
        <w:widowControl/>
        <w:suppressLineNumbers w:val="0"/>
        <w:jc w:val="left"/>
      </w:pPr>
    </w:p>
    <w:p w14:paraId="2EF36B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__int128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241BD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49E835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2F7D6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6C6B85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CCCCCC"/>
          <w:kern w:val="0"/>
          <w:sz w:val="16"/>
          <w:szCs w:val="16"/>
          <w:shd w:val="clear" w:fill="1F1F1F"/>
          <w:lang w:val="en-US" w:eastAsia="zh-CN" w:bidi="ar"/>
        </w:rPr>
        <w:t>;</w:t>
      </w:r>
    </w:p>
    <w:p w14:paraId="7E3D1353">
      <w:pPr>
        <w:keepNext w:val="0"/>
        <w:keepLines w:val="0"/>
        <w:widowControl/>
        <w:suppressLineNumbers w:val="0"/>
        <w:jc w:val="left"/>
      </w:pPr>
    </w:p>
    <w:p w14:paraId="460D18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3DBE8E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F2385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1E9D1A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C48594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下面是我们得到的结果，和我们的预估相似，</w:t>
      </w:r>
      <w:r>
        <w:rPr>
          <w:rFonts w:hint="eastAsia" w:ascii="Times New Roman" w:hAnsi="Times New Roman" w:cs="Times New Roman"/>
          <w:b/>
          <w:bCs/>
          <w:sz w:val="24"/>
          <w:szCs w:val="24"/>
          <w:lang w:val="en-US" w:eastAsia="zh-CN"/>
        </w:rPr>
        <w:t>到这里为止我们已经完成了pthread下的大模数NTT并行优化，也就是我们的进阶要求</w:t>
      </w:r>
      <w:r>
        <w:rPr>
          <w:rFonts w:hint="eastAsia" w:ascii="Times New Roman" w:hAnsi="Times New Roman" w:cs="Times New Roman"/>
          <w:sz w:val="24"/>
          <w:szCs w:val="24"/>
          <w:lang w:val="en-US" w:eastAsia="zh-CN"/>
        </w:rPr>
        <w:t>：</w:t>
      </w:r>
    </w:p>
    <w:p w14:paraId="20339C9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drawing>
          <wp:inline distT="0" distB="0" distL="114300" distR="114300">
            <wp:extent cx="5274310" cy="1744345"/>
            <wp:effectExtent l="0" t="0" r="1397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4310" cy="1744345"/>
                    </a:xfrm>
                    <a:prstGeom prst="rect">
                      <a:avLst/>
                    </a:prstGeom>
                    <a:noFill/>
                    <a:ln>
                      <a:noFill/>
                    </a:ln>
                  </pic:spPr>
                </pic:pic>
              </a:graphicData>
            </a:graphic>
          </wp:inline>
        </w:drawing>
      </w:r>
    </w:p>
    <w:p w14:paraId="7B6746A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接下来我们简要进行openmp的实验，同样是基于4模数拆分。代码非常简单：</w:t>
      </w:r>
    </w:p>
    <w:p w14:paraId="0478DA2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//下面是多模数ntt</w:t>
      </w:r>
    </w:p>
    <w:p w14:paraId="56C0D9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omp</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parallel</w:t>
      </w:r>
    </w:p>
    <w:p w14:paraId="336C58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3FD2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omp</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p>
    <w:p w14:paraId="584B48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j){</w:t>
      </w:r>
    </w:p>
    <w:p w14:paraId="7C64AC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lim;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J){</w:t>
      </w:r>
    </w:p>
    <w:p w14:paraId="32D128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[j][J]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[j];</w:t>
      </w:r>
    </w:p>
    <w:p w14:paraId="567054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[j][J]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[j];</w:t>
      </w:r>
    </w:p>
    <w:p w14:paraId="0177BB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F15B9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9CDCFE"/>
          <w:kern w:val="0"/>
          <w:sz w:val="16"/>
          <w:szCs w:val="16"/>
          <w:shd w:val="clear" w:fill="1F1F1F"/>
          <w:lang w:val="en-US" w:eastAsia="zh-CN" w:bidi="ar"/>
        </w:rPr>
        <w:t>bc</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[j],n_,</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[j]);</w:t>
      </w:r>
    </w:p>
    <w:p w14:paraId="1E23AE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//分别执行子任务</w:t>
      </w:r>
    </w:p>
    <w:p w14:paraId="2B9A55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E4337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D76C3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A00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64AB1B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4C4C2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01B19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72B40A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invM1M2M3_modM4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ksm</w:t>
      </w:r>
      <w:r>
        <w:rPr>
          <w:rFonts w:hint="default" w:ascii="Consolas" w:hAnsi="Consolas" w:eastAsia="Consolas" w:cs="Consolas"/>
          <w:b w:val="0"/>
          <w:bCs w:val="0"/>
          <w:color w:val="CCCCCC"/>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691BCA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omp</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parallel</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shared</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p_</w:t>
      </w:r>
      <w:r>
        <w:rPr>
          <w:rFonts w:hint="default" w:ascii="Consolas" w:hAnsi="Consolas" w:eastAsia="Consolas" w:cs="Consolas"/>
          <w:b w:val="0"/>
          <w:bCs w:val="0"/>
          <w:color w:val="569CD6"/>
          <w:kern w:val="0"/>
          <w:sz w:val="16"/>
          <w:szCs w:val="16"/>
          <w:shd w:val="clear" w:fill="1F1F1F"/>
          <w:lang w:val="en-US" w:eastAsia="zh-CN" w:bidi="ar"/>
        </w:rPr>
        <w:t>)</w:t>
      </w:r>
    </w:p>
    <w:p w14:paraId="5B473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42613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omp</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p>
    <w:p w14:paraId="71D24D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j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lim;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j) {</w:t>
      </w:r>
    </w:p>
    <w:p w14:paraId="6E8325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8D7C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invM1_modM2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6A143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(x1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M1M2;</w:t>
      </w:r>
    </w:p>
    <w:p w14:paraId="3938D9D4">
      <w:pPr>
        <w:keepNext w:val="0"/>
        <w:keepLines w:val="0"/>
        <w:widowControl/>
        <w:suppressLineNumbers w:val="0"/>
        <w:jc w:val="left"/>
      </w:pPr>
    </w:p>
    <w:p w14:paraId="03A558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217E0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invM1M2_modM3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5423AC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(x2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M1M2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M1M2M3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r1)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M1M2M3;</w:t>
      </w:r>
    </w:p>
    <w:p w14:paraId="19450F2F">
      <w:pPr>
        <w:keepNext w:val="0"/>
        <w:keepLines w:val="0"/>
        <w:widowControl/>
        <w:suppressLineNumbers w:val="0"/>
        <w:jc w:val="left"/>
      </w:pPr>
    </w:p>
    <w:p w14:paraId="4DA207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27B79F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invM1M2M3_modM4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0A8C14BF">
      <w:pPr>
        <w:keepNext w:val="0"/>
        <w:keepLines w:val="0"/>
        <w:widowControl/>
        <w:suppressLineNumbers w:val="0"/>
        <w:jc w:val="left"/>
      </w:pPr>
    </w:p>
    <w:p w14:paraId="283DFC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__int128 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x3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p>
    <w:p w14:paraId="37C402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p>
    <w:p w14:paraId="5120C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p>
    <w:p w14:paraId="6E0F6C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p>
    <w:p w14:paraId="3BCA6E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(temp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r2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p_;</w:t>
      </w:r>
    </w:p>
    <w:p w14:paraId="58684421">
      <w:pPr>
        <w:keepNext w:val="0"/>
        <w:keepLines w:val="0"/>
        <w:widowControl/>
        <w:suppressLineNumbers w:val="0"/>
        <w:jc w:val="left"/>
      </w:pPr>
    </w:p>
    <w:p w14:paraId="345ABB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w:t>
      </w:r>
      <w:r>
        <w:rPr>
          <w:rFonts w:hint="default" w:ascii="Consolas" w:hAnsi="Consolas" w:eastAsia="Consolas" w:cs="Consolas"/>
          <w:b w:val="0"/>
          <w:bCs w:val="0"/>
          <w:color w:val="CCCCCC"/>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)temp;</w:t>
      </w:r>
    </w:p>
    <w:p w14:paraId="09FA82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724C2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67EE2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083DF7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初步结果如下：</w:t>
      </w:r>
    </w:p>
    <w:p w14:paraId="6F1B8A0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32020" cy="1676400"/>
            <wp:effectExtent l="0" t="0" r="7620" b="0"/>
            <wp:docPr id="3" name="图片 3" descr="92ef8188b2118ca36fa201b64f86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2ef8188b2118ca36fa201b64f86f13"/>
                    <pic:cNvPicPr>
                      <a:picLocks noChangeAspect="1"/>
                    </pic:cNvPicPr>
                  </pic:nvPicPr>
                  <pic:blipFill>
                    <a:blip r:embed="rId8"/>
                    <a:stretch>
                      <a:fillRect/>
                    </a:stretch>
                  </pic:blipFill>
                  <pic:spPr>
                    <a:xfrm>
                      <a:off x="0" y="0"/>
                      <a:ext cx="4732020" cy="1676400"/>
                    </a:xfrm>
                    <a:prstGeom prst="rect">
                      <a:avLst/>
                    </a:prstGeom>
                  </pic:spPr>
                </pic:pic>
              </a:graphicData>
            </a:graphic>
          </wp:inline>
        </w:drawing>
      </w:r>
    </w:p>
    <w:p w14:paraId="195F695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至此，我们的全部进阶要求已经完成了。关于进一步的分析，见下面的部分。</w:t>
      </w:r>
    </w:p>
    <w:p w14:paraId="00EFB5D3">
      <w:pPr>
        <w:pStyle w:val="5"/>
        <w:numPr>
          <w:ilvl w:val="0"/>
          <w:numId w:val="1"/>
        </w:numPr>
        <w:bidi w:val="0"/>
        <w:outlineLvl w:val="0"/>
        <w:rPr>
          <w:rFonts w:hint="default" w:ascii="Times New Roman" w:hAnsi="Times New Roman" w:cs="Times New Roman"/>
          <w:sz w:val="24"/>
          <w:szCs w:val="24"/>
          <w:lang w:val="en-US" w:eastAsia="zh-CN"/>
        </w:rPr>
      </w:pPr>
      <w:bookmarkStart w:id="3" w:name="_Toc11792"/>
      <w:r>
        <w:rPr>
          <w:rFonts w:hint="default" w:ascii="Times New Roman" w:hAnsi="Times New Roman" w:cs="Times New Roman"/>
          <w:sz w:val="24"/>
          <w:szCs w:val="24"/>
          <w:lang w:val="en-US" w:eastAsia="zh-CN"/>
        </w:rPr>
        <w:t>实验分析</w:t>
      </w:r>
      <w:bookmarkEnd w:id="3"/>
    </w:p>
    <w:p w14:paraId="214A06D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bCs/>
          <w:sz w:val="24"/>
          <w:szCs w:val="24"/>
          <w:u w:val="none"/>
          <w:lang w:val="en-US" w:eastAsia="zh-CN"/>
        </w:rPr>
      </w:pPr>
      <w:r>
        <w:rPr>
          <w:rFonts w:hint="eastAsia" w:ascii="Times New Roman" w:hAnsi="Times New Roman" w:cs="Times New Roman"/>
          <w:sz w:val="24"/>
          <w:szCs w:val="24"/>
          <w:lang w:val="en-US" w:eastAsia="zh-CN"/>
        </w:rPr>
        <w:t>我们的分析主要分为两个部分，分别是</w:t>
      </w:r>
      <w:r>
        <w:rPr>
          <w:rFonts w:hint="eastAsia" w:ascii="Times New Roman" w:hAnsi="Times New Roman" w:cs="Times New Roman"/>
          <w:sz w:val="24"/>
          <w:szCs w:val="24"/>
          <w:u w:val="single"/>
          <w:lang w:val="en-US" w:eastAsia="zh-CN"/>
        </w:rPr>
        <w:t>朴素优化多线程NTT和原先的对比分析，以及任意模数下的NTT优化前后对比分析。</w:t>
      </w:r>
      <w:r>
        <w:rPr>
          <w:rFonts w:hint="eastAsia" w:ascii="Times New Roman" w:hAnsi="Times New Roman" w:cs="Times New Roman"/>
          <w:b/>
          <w:bCs/>
          <w:sz w:val="24"/>
          <w:szCs w:val="24"/>
          <w:u w:val="none"/>
          <w:lang w:val="en-US" w:eastAsia="zh-CN"/>
        </w:rPr>
        <w:t>第二部分是我们的重点。</w:t>
      </w:r>
    </w:p>
    <w:p w14:paraId="1A247B6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24"/>
          <w:u w:val="none"/>
          <w:lang w:val="en-US" w:eastAsia="zh-CN"/>
        </w:rPr>
      </w:pPr>
    </w:p>
    <w:p w14:paraId="2384A86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我们先进行第一部分的分析。</w:t>
      </w:r>
    </w:p>
    <w:p w14:paraId="502F34D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在前面我们提到，笔者的朴素优化其实是非常暴力的，所以得到了</w:t>
      </w:r>
      <w:r>
        <w:rPr>
          <w:rFonts w:hint="eastAsia" w:ascii="Times New Roman" w:hAnsi="Times New Roman" w:cs="Times New Roman"/>
          <w:b/>
          <w:bCs/>
          <w:sz w:val="24"/>
          <w:szCs w:val="24"/>
          <w:lang w:val="en-US" w:eastAsia="zh-CN"/>
        </w:rPr>
        <w:t>明显的负优化</w:t>
      </w:r>
      <w:r>
        <w:rPr>
          <w:rFonts w:hint="eastAsia" w:ascii="Times New Roman" w:hAnsi="Times New Roman" w:cs="Times New Roman"/>
          <w:sz w:val="24"/>
          <w:szCs w:val="24"/>
          <w:lang w:val="en-US" w:eastAsia="zh-CN"/>
        </w:rPr>
        <w:t>。由于负优化是如此显然，我们可以直接跳过重复实验，直接来进行负优化的原因分析。</w:t>
      </w:r>
    </w:p>
    <w:p w14:paraId="293FB23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由于建立线程的成本很高，我们在最内部循环里实际耗费了O(n)级别的算力来做这个操作，反映到测试用例里就是1e5的规模。通过查阅资料，我们可以获知每次线程创建操作大约相当于1e5到1e6条语句规模。</w:t>
      </w:r>
      <w:r>
        <w:rPr>
          <w:rFonts w:hint="eastAsia" w:ascii="Times New Roman" w:hAnsi="Times New Roman" w:cs="Times New Roman"/>
          <w:sz w:val="24"/>
          <w:szCs w:val="24"/>
          <w:vertAlign w:val="superscript"/>
          <w:lang w:val="en-US" w:eastAsia="zh-CN"/>
        </w:rPr>
        <w:t>[2]</w:t>
      </w:r>
      <w:r>
        <w:rPr>
          <w:rFonts w:hint="eastAsia" w:ascii="Times New Roman" w:hAnsi="Times New Roman" w:cs="Times New Roman"/>
          <w:b/>
          <w:bCs/>
          <w:sz w:val="24"/>
          <w:szCs w:val="24"/>
          <w:lang w:val="en-US" w:eastAsia="zh-CN"/>
        </w:rPr>
        <w:t>如此乘起来，它的速度甚至在实际上达到了O(n</w:t>
      </w:r>
      <w:r>
        <w:rPr>
          <w:rFonts w:hint="eastAsia" w:ascii="Times New Roman" w:hAnsi="Times New Roman" w:cs="Times New Roman"/>
          <w:b/>
          <w:bCs/>
          <w:sz w:val="24"/>
          <w:szCs w:val="24"/>
          <w:vertAlign w:val="superscript"/>
          <w:lang w:val="en-US" w:eastAsia="zh-CN"/>
        </w:rPr>
        <w:t>2</w:t>
      </w:r>
      <w:r>
        <w:rPr>
          <w:rFonts w:hint="eastAsia" w:ascii="Times New Roman" w:hAnsi="Times New Roman" w:cs="Times New Roman"/>
          <w:b/>
          <w:bCs/>
          <w:sz w:val="24"/>
          <w:szCs w:val="24"/>
          <w:lang w:val="en-US" w:eastAsia="zh-CN"/>
        </w:rPr>
        <w:t>)！</w:t>
      </w:r>
      <w:r>
        <w:rPr>
          <w:rFonts w:hint="eastAsia" w:ascii="Times New Roman" w:hAnsi="Times New Roman" w:cs="Times New Roman"/>
          <w:sz w:val="24"/>
          <w:szCs w:val="24"/>
          <w:lang w:val="en-US" w:eastAsia="zh-CN"/>
        </w:rPr>
        <w:t>分析的结果很符合我们实际测试时跑起来的速度——约为1e5us，甚至慢于暴力相乘的9e4us！</w:t>
      </w:r>
    </w:p>
    <w:p w14:paraId="7C3569E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基于本地上的perf工具分析，我们也可以发现线程中调用的函数CPU占用占比90%以上，这很符合我们的推断。同时我们也可以进一步推断，当n扩大时，优化的作用会逐步显现——但仍然并不快。</w:t>
      </w:r>
    </w:p>
    <w:p w14:paraId="24824CD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p>
    <w:p w14:paraId="183BBCD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接下来我们进入重点的第二部分。</w:t>
      </w:r>
    </w:p>
    <w:p w14:paraId="5964029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由于这里实现了比较大的模数算法，很多int部分被替换为了long long，笔者对上次的串行NTT也重新进行了测试，以确保在算法以外的部分没有差异。</w:t>
      </w:r>
    </w:p>
    <w:p w14:paraId="035BB33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接下来，我们将会分别控制变量n和p来进行分析。</w:t>
      </w:r>
    </w:p>
    <w:p w14:paraId="0294AF0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以下是基于perf工具</w:t>
      </w:r>
      <w:r>
        <w:rPr>
          <w:rFonts w:hint="eastAsia" w:ascii="Times New Roman" w:hAnsi="Times New Roman" w:cs="Times New Roman"/>
          <w:sz w:val="24"/>
          <w:szCs w:val="24"/>
          <w:lang w:val="en-US" w:eastAsia="zh-CN"/>
        </w:rPr>
        <w:t>在本地</w:t>
      </w:r>
      <w:r>
        <w:rPr>
          <w:rFonts w:hint="default" w:ascii="Times New Roman" w:hAnsi="Times New Roman" w:cs="Times New Roman"/>
          <w:sz w:val="24"/>
          <w:szCs w:val="24"/>
          <w:lang w:val="en-US" w:eastAsia="zh-CN"/>
        </w:rPr>
        <w:t>获得的串行版本</w:t>
      </w:r>
      <w:r>
        <w:rPr>
          <w:rFonts w:hint="eastAsia" w:ascii="Times New Roman" w:hAnsi="Times New Roman" w:cs="Times New Roman"/>
          <w:sz w:val="24"/>
          <w:szCs w:val="24"/>
          <w:lang w:val="en-US" w:eastAsia="zh-CN"/>
        </w:rPr>
        <w:t>NTT</w:t>
      </w:r>
      <w:r>
        <w:rPr>
          <w:rFonts w:hint="default" w:ascii="Times New Roman" w:hAnsi="Times New Roman" w:cs="Times New Roman"/>
          <w:sz w:val="24"/>
          <w:szCs w:val="24"/>
          <w:lang w:val="en-US" w:eastAsia="zh-CN"/>
        </w:rPr>
        <w:t>的</w:t>
      </w:r>
      <w:r>
        <w:rPr>
          <w:rFonts w:hint="eastAsia" w:ascii="Times New Roman" w:hAnsi="Times New Roman" w:cs="Times New Roman"/>
          <w:sz w:val="24"/>
          <w:szCs w:val="24"/>
          <w:lang w:val="en-US" w:eastAsia="zh-CN"/>
        </w:rPr>
        <w:t>不同数据规模</w:t>
      </w:r>
      <w:r>
        <w:rPr>
          <w:rFonts w:hint="default" w:ascii="Times New Roman" w:hAnsi="Times New Roman" w:cs="Times New Roman"/>
          <w:sz w:val="24"/>
          <w:szCs w:val="24"/>
          <w:lang w:val="en-US" w:eastAsia="zh-CN"/>
        </w:rPr>
        <w:t>性能测试数据</w:t>
      </w:r>
      <w:r>
        <w:rPr>
          <w:rFonts w:hint="eastAsia" w:ascii="Times New Roman" w:hAnsi="Times New Roman" w:cs="Times New Roman"/>
          <w:sz w:val="24"/>
          <w:szCs w:val="24"/>
          <w:lang w:val="en-US" w:eastAsia="zh-CN"/>
        </w:rPr>
        <w:t>，p取104857601</w:t>
      </w:r>
      <w:r>
        <w:rPr>
          <w:rFonts w:hint="default" w:ascii="Times New Roman" w:hAnsi="Times New Roman" w:cs="Times New Roman"/>
          <w:sz w:val="24"/>
          <w:szCs w:val="24"/>
          <w:lang w:val="en-US" w:eastAsia="zh-CN"/>
        </w:rPr>
        <w:t>：</w:t>
      </w: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69"/>
        <w:gridCol w:w="1333"/>
        <w:gridCol w:w="1333"/>
        <w:gridCol w:w="1287"/>
        <w:gridCol w:w="1287"/>
        <w:gridCol w:w="1165"/>
      </w:tblGrid>
      <w:tr w14:paraId="401D5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CB709D5">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w:t>
            </w:r>
          </w:p>
        </w:tc>
        <w:tc>
          <w:tcPr>
            <w:tcW w:w="0" w:type="auto"/>
          </w:tcPr>
          <w:p w14:paraId="7DB68ED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333" w:type="dxa"/>
          </w:tcPr>
          <w:p w14:paraId="6D07A55A">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333" w:type="dxa"/>
          </w:tcPr>
          <w:p w14:paraId="4E4BF3B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187785DE">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时间4（us）</w:t>
            </w:r>
          </w:p>
        </w:tc>
        <w:tc>
          <w:tcPr>
            <w:tcW w:w="0" w:type="auto"/>
          </w:tcPr>
          <w:p w14:paraId="6D3B12D1">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时间5（us）</w:t>
            </w:r>
          </w:p>
        </w:tc>
        <w:tc>
          <w:tcPr>
            <w:tcW w:w="0" w:type="auto"/>
          </w:tcPr>
          <w:p w14:paraId="1C269E4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73A2A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0" w:type="auto"/>
          </w:tcPr>
          <w:p w14:paraId="5401201B">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w:t>
            </w:r>
            <w:r>
              <w:rPr>
                <w:rFonts w:hint="eastAsia" w:ascii="Times New Roman" w:hAnsi="Times New Roman" w:cs="Times New Roman"/>
                <w:vertAlign w:val="baseline"/>
                <w:lang w:val="en-US" w:eastAsia="zh-CN"/>
              </w:rPr>
              <w:t>0</w:t>
            </w:r>
          </w:p>
        </w:tc>
        <w:tc>
          <w:tcPr>
            <w:tcW w:w="0" w:type="auto"/>
          </w:tcPr>
          <w:p w14:paraId="61BF4DB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0.576</w:t>
            </w:r>
          </w:p>
        </w:tc>
        <w:tc>
          <w:tcPr>
            <w:tcW w:w="1333" w:type="dxa"/>
          </w:tcPr>
          <w:p w14:paraId="3D1D0DF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0.558</w:t>
            </w:r>
          </w:p>
        </w:tc>
        <w:tc>
          <w:tcPr>
            <w:tcW w:w="1333" w:type="dxa"/>
          </w:tcPr>
          <w:p w14:paraId="5816123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0.593</w:t>
            </w:r>
          </w:p>
        </w:tc>
        <w:tc>
          <w:tcPr>
            <w:tcW w:w="0" w:type="auto"/>
          </w:tcPr>
          <w:p w14:paraId="56F2DC1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0.575</w:t>
            </w:r>
          </w:p>
        </w:tc>
        <w:tc>
          <w:tcPr>
            <w:tcW w:w="0" w:type="auto"/>
          </w:tcPr>
          <w:p w14:paraId="5F1F50E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0.581</w:t>
            </w:r>
          </w:p>
        </w:tc>
        <w:tc>
          <w:tcPr>
            <w:tcW w:w="0" w:type="auto"/>
          </w:tcPr>
          <w:p w14:paraId="5D6D4FB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0.5766</w:t>
            </w:r>
          </w:p>
        </w:tc>
      </w:tr>
      <w:tr w14:paraId="5133D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22A892C0">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w:t>
            </w:r>
            <w:r>
              <w:rPr>
                <w:rFonts w:hint="eastAsia" w:ascii="Times New Roman" w:hAnsi="Times New Roman" w:cs="Times New Roman"/>
                <w:vertAlign w:val="baseline"/>
                <w:lang w:val="en-US" w:eastAsia="zh-CN"/>
              </w:rPr>
              <w:t>0</w:t>
            </w:r>
          </w:p>
        </w:tc>
        <w:tc>
          <w:tcPr>
            <w:tcW w:w="1269" w:type="dxa"/>
            <w:vAlign w:val="top"/>
          </w:tcPr>
          <w:p w14:paraId="562868C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6.018</w:t>
            </w:r>
          </w:p>
        </w:tc>
        <w:tc>
          <w:tcPr>
            <w:tcW w:w="1333" w:type="dxa"/>
            <w:vAlign w:val="top"/>
          </w:tcPr>
          <w:p w14:paraId="56FDD43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5.983</w:t>
            </w:r>
          </w:p>
        </w:tc>
        <w:tc>
          <w:tcPr>
            <w:tcW w:w="1333" w:type="dxa"/>
            <w:vAlign w:val="top"/>
          </w:tcPr>
          <w:p w14:paraId="7B5026A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5.990</w:t>
            </w:r>
          </w:p>
        </w:tc>
        <w:tc>
          <w:tcPr>
            <w:tcW w:w="1287" w:type="dxa"/>
            <w:vAlign w:val="top"/>
          </w:tcPr>
          <w:p w14:paraId="0B1B54C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5.792</w:t>
            </w:r>
          </w:p>
        </w:tc>
        <w:tc>
          <w:tcPr>
            <w:tcW w:w="1287" w:type="dxa"/>
            <w:vAlign w:val="top"/>
          </w:tcPr>
          <w:p w14:paraId="715881C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5.962</w:t>
            </w:r>
          </w:p>
        </w:tc>
        <w:tc>
          <w:tcPr>
            <w:tcW w:w="1165" w:type="dxa"/>
            <w:vAlign w:val="top"/>
          </w:tcPr>
          <w:p w14:paraId="0C084FA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5.949</w:t>
            </w:r>
          </w:p>
        </w:tc>
      </w:tr>
      <w:tr w14:paraId="2D05C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1E56021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100000</w:t>
            </w:r>
          </w:p>
        </w:tc>
        <w:tc>
          <w:tcPr>
            <w:tcW w:w="0" w:type="auto"/>
          </w:tcPr>
          <w:p w14:paraId="20A07EC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65.603</w:t>
            </w:r>
          </w:p>
        </w:tc>
        <w:tc>
          <w:tcPr>
            <w:tcW w:w="1333" w:type="dxa"/>
          </w:tcPr>
          <w:p w14:paraId="349EFD1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64.906</w:t>
            </w:r>
          </w:p>
        </w:tc>
        <w:tc>
          <w:tcPr>
            <w:tcW w:w="1333" w:type="dxa"/>
          </w:tcPr>
          <w:p w14:paraId="3042D59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65.990</w:t>
            </w:r>
          </w:p>
        </w:tc>
        <w:tc>
          <w:tcPr>
            <w:tcW w:w="0" w:type="auto"/>
          </w:tcPr>
          <w:p w14:paraId="39A31E4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67.233</w:t>
            </w:r>
          </w:p>
        </w:tc>
        <w:tc>
          <w:tcPr>
            <w:tcW w:w="0" w:type="auto"/>
          </w:tcPr>
          <w:p w14:paraId="75FE98E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66.081</w:t>
            </w:r>
          </w:p>
        </w:tc>
        <w:tc>
          <w:tcPr>
            <w:tcW w:w="0" w:type="auto"/>
          </w:tcPr>
          <w:p w14:paraId="75985C7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65.9626</w:t>
            </w:r>
          </w:p>
        </w:tc>
      </w:tr>
    </w:tbl>
    <w:p w14:paraId="5FB7672B">
      <w:pPr>
        <w:ind w:firstLine="420" w:firstLineChars="0"/>
        <w:jc w:val="center"/>
        <w:rPr>
          <w:rFonts w:hint="default" w:ascii="Times New Roman" w:hAnsi="Times New Roman" w:cs="Times New Roman"/>
          <w:sz w:val="24"/>
          <w:szCs w:val="24"/>
          <w:lang w:val="en-US" w:eastAsia="zh-CN"/>
        </w:rPr>
      </w:pPr>
    </w:p>
    <w:p w14:paraId="49C7CC27">
      <w:pPr>
        <w:ind w:firstLine="420" w:firstLineChars="0"/>
        <w:jc w:val="center"/>
        <w:rPr>
          <w:rFonts w:hint="default" w:ascii="Times New Roman" w:hAnsi="Times New Roman" w:cs="Times New Roman"/>
          <w:sz w:val="24"/>
          <w:szCs w:val="24"/>
          <w:lang w:val="en-US" w:eastAsia="zh-CN"/>
        </w:rPr>
      </w:pPr>
    </w:p>
    <w:p w14:paraId="19CB8CC1">
      <w:pPr>
        <w:ind w:firstLine="42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表1 朴素串行耗时数据</w:t>
      </w:r>
    </w:p>
    <w:p w14:paraId="4995C51E">
      <w:pPr>
        <w:ind w:firstLine="420" w:firstLineChars="0"/>
        <w:rPr>
          <w:rFonts w:hint="default" w:ascii="Times New Roman" w:hAnsi="Times New Roman" w:cs="Times New Roman"/>
          <w:sz w:val="24"/>
          <w:szCs w:val="24"/>
          <w:lang w:val="en-US" w:eastAsia="zh-CN"/>
        </w:rPr>
      </w:pPr>
    </w:p>
    <w:p w14:paraId="29F6CC57">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以下是4模数CRT串行NTT的性能测试数据：</w:t>
      </w: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69"/>
        <w:gridCol w:w="1333"/>
        <w:gridCol w:w="1333"/>
        <w:gridCol w:w="1287"/>
        <w:gridCol w:w="1287"/>
        <w:gridCol w:w="1165"/>
      </w:tblGrid>
      <w:tr w14:paraId="7AB85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F636E3B">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w:t>
            </w:r>
          </w:p>
        </w:tc>
        <w:tc>
          <w:tcPr>
            <w:tcW w:w="0" w:type="auto"/>
          </w:tcPr>
          <w:p w14:paraId="0F500BC3">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333" w:type="dxa"/>
          </w:tcPr>
          <w:p w14:paraId="3B0168DE">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333" w:type="dxa"/>
          </w:tcPr>
          <w:p w14:paraId="46685D0A">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34A11A0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时间4（us）</w:t>
            </w:r>
          </w:p>
        </w:tc>
        <w:tc>
          <w:tcPr>
            <w:tcW w:w="0" w:type="auto"/>
          </w:tcPr>
          <w:p w14:paraId="69F84826">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时间5（us）</w:t>
            </w:r>
          </w:p>
        </w:tc>
        <w:tc>
          <w:tcPr>
            <w:tcW w:w="0" w:type="auto"/>
          </w:tcPr>
          <w:p w14:paraId="5868C153">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15A3B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0" w:type="auto"/>
          </w:tcPr>
          <w:p w14:paraId="7BC9914A">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w:t>
            </w:r>
            <w:r>
              <w:rPr>
                <w:rFonts w:hint="eastAsia" w:ascii="Times New Roman" w:hAnsi="Times New Roman" w:cs="Times New Roman"/>
                <w:vertAlign w:val="baseline"/>
                <w:lang w:val="en-US" w:eastAsia="zh-CN"/>
              </w:rPr>
              <w:t>0</w:t>
            </w:r>
          </w:p>
        </w:tc>
        <w:tc>
          <w:tcPr>
            <w:tcW w:w="0" w:type="auto"/>
          </w:tcPr>
          <w:p w14:paraId="45E8A8F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3.871</w:t>
            </w:r>
          </w:p>
        </w:tc>
        <w:tc>
          <w:tcPr>
            <w:tcW w:w="1333" w:type="dxa"/>
          </w:tcPr>
          <w:p w14:paraId="669FF1E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3.882</w:t>
            </w:r>
          </w:p>
        </w:tc>
        <w:tc>
          <w:tcPr>
            <w:tcW w:w="1333" w:type="dxa"/>
          </w:tcPr>
          <w:p w14:paraId="3442C0C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3.871</w:t>
            </w:r>
          </w:p>
        </w:tc>
        <w:tc>
          <w:tcPr>
            <w:tcW w:w="0" w:type="auto"/>
          </w:tcPr>
          <w:p w14:paraId="0695235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3.903</w:t>
            </w:r>
          </w:p>
        </w:tc>
        <w:tc>
          <w:tcPr>
            <w:tcW w:w="0" w:type="auto"/>
          </w:tcPr>
          <w:p w14:paraId="5BDCB1D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3.889</w:t>
            </w:r>
          </w:p>
        </w:tc>
        <w:tc>
          <w:tcPr>
            <w:tcW w:w="0" w:type="auto"/>
          </w:tcPr>
          <w:p w14:paraId="58E1A61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3.8832</w:t>
            </w:r>
          </w:p>
        </w:tc>
      </w:tr>
      <w:tr w14:paraId="4EB57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67B8B7B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w:t>
            </w:r>
            <w:r>
              <w:rPr>
                <w:rFonts w:hint="eastAsia" w:ascii="Times New Roman" w:hAnsi="Times New Roman" w:cs="Times New Roman"/>
                <w:vertAlign w:val="baseline"/>
                <w:lang w:val="en-US" w:eastAsia="zh-CN"/>
              </w:rPr>
              <w:t>0</w:t>
            </w:r>
          </w:p>
        </w:tc>
        <w:tc>
          <w:tcPr>
            <w:tcW w:w="1269" w:type="dxa"/>
            <w:vAlign w:val="top"/>
          </w:tcPr>
          <w:p w14:paraId="23B3D9B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40.623</w:t>
            </w:r>
          </w:p>
        </w:tc>
        <w:tc>
          <w:tcPr>
            <w:tcW w:w="1333" w:type="dxa"/>
            <w:vAlign w:val="top"/>
          </w:tcPr>
          <w:p w14:paraId="542D0CF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39.972</w:t>
            </w:r>
          </w:p>
        </w:tc>
        <w:tc>
          <w:tcPr>
            <w:tcW w:w="1333" w:type="dxa"/>
            <w:vAlign w:val="top"/>
          </w:tcPr>
          <w:p w14:paraId="4BE2A61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39.991</w:t>
            </w:r>
          </w:p>
        </w:tc>
        <w:tc>
          <w:tcPr>
            <w:tcW w:w="1287" w:type="dxa"/>
            <w:vAlign w:val="top"/>
          </w:tcPr>
          <w:p w14:paraId="5A97A6D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40.189</w:t>
            </w:r>
          </w:p>
        </w:tc>
        <w:tc>
          <w:tcPr>
            <w:tcW w:w="1287" w:type="dxa"/>
            <w:vAlign w:val="top"/>
          </w:tcPr>
          <w:p w14:paraId="364BF3E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39.877</w:t>
            </w:r>
          </w:p>
        </w:tc>
        <w:tc>
          <w:tcPr>
            <w:tcW w:w="1165" w:type="dxa"/>
            <w:vAlign w:val="top"/>
          </w:tcPr>
          <w:p w14:paraId="75C3BA2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40.1304</w:t>
            </w:r>
          </w:p>
        </w:tc>
      </w:tr>
      <w:tr w14:paraId="755B5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543D1A4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100000</w:t>
            </w:r>
          </w:p>
        </w:tc>
        <w:tc>
          <w:tcPr>
            <w:tcW w:w="0" w:type="auto"/>
          </w:tcPr>
          <w:p w14:paraId="2C7CFC1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447.338</w:t>
            </w:r>
          </w:p>
        </w:tc>
        <w:tc>
          <w:tcPr>
            <w:tcW w:w="1333" w:type="dxa"/>
          </w:tcPr>
          <w:p w14:paraId="2A689AF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446.224</w:t>
            </w:r>
          </w:p>
        </w:tc>
        <w:tc>
          <w:tcPr>
            <w:tcW w:w="1333" w:type="dxa"/>
          </w:tcPr>
          <w:p w14:paraId="60381C2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447.853</w:t>
            </w:r>
          </w:p>
        </w:tc>
        <w:tc>
          <w:tcPr>
            <w:tcW w:w="0" w:type="auto"/>
          </w:tcPr>
          <w:p w14:paraId="07DC8D6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440.932</w:t>
            </w:r>
          </w:p>
        </w:tc>
        <w:tc>
          <w:tcPr>
            <w:tcW w:w="0" w:type="auto"/>
          </w:tcPr>
          <w:p w14:paraId="3B6E7DA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446.847</w:t>
            </w:r>
          </w:p>
        </w:tc>
        <w:tc>
          <w:tcPr>
            <w:tcW w:w="0" w:type="auto"/>
          </w:tcPr>
          <w:p w14:paraId="23B2503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445.8388</w:t>
            </w:r>
          </w:p>
        </w:tc>
      </w:tr>
    </w:tbl>
    <w:p w14:paraId="6953474C">
      <w:pPr>
        <w:ind w:firstLine="420" w:firstLineChars="0"/>
        <w:rPr>
          <w:rFonts w:hint="default" w:ascii="Times New Roman" w:hAnsi="Times New Roman" w:cs="Times New Roman"/>
          <w:sz w:val="24"/>
          <w:szCs w:val="24"/>
          <w:lang w:val="en-US" w:eastAsia="zh-CN"/>
        </w:rPr>
      </w:pPr>
    </w:p>
    <w:p w14:paraId="5D0D7E4D">
      <w:pPr>
        <w:ind w:firstLine="420" w:firstLineChars="0"/>
        <w:jc w:val="center"/>
        <w:rPr>
          <w:rFonts w:hint="default" w:ascii="Times New Roman" w:hAnsi="Times New Roman" w:cs="Times New Roman"/>
          <w:sz w:val="24"/>
          <w:szCs w:val="24"/>
          <w:lang w:val="en-US" w:eastAsia="zh-CN"/>
        </w:rPr>
      </w:pPr>
    </w:p>
    <w:p w14:paraId="4D610976">
      <w:pPr>
        <w:ind w:firstLine="42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表2 CRT串行耗时数据</w:t>
      </w:r>
    </w:p>
    <w:p w14:paraId="45619AD1">
      <w:pPr>
        <w:ind w:firstLine="420" w:firstLineChars="0"/>
        <w:rPr>
          <w:rFonts w:hint="eastAsia" w:ascii="Times New Roman" w:hAnsi="Times New Roman" w:cs="Times New Roman"/>
          <w:sz w:val="24"/>
          <w:szCs w:val="24"/>
          <w:lang w:val="en-US" w:eastAsia="zh-CN"/>
        </w:rPr>
      </w:pPr>
    </w:p>
    <w:p w14:paraId="69C81A3A">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下面是pthread下的4模数CRT并行NTT数据：</w:t>
      </w: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69"/>
        <w:gridCol w:w="1333"/>
        <w:gridCol w:w="1333"/>
        <w:gridCol w:w="1287"/>
        <w:gridCol w:w="1287"/>
        <w:gridCol w:w="1165"/>
      </w:tblGrid>
      <w:tr w14:paraId="73DB7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F11EBF1">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w:t>
            </w:r>
          </w:p>
        </w:tc>
        <w:tc>
          <w:tcPr>
            <w:tcW w:w="0" w:type="auto"/>
          </w:tcPr>
          <w:p w14:paraId="631FC4AE">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333" w:type="dxa"/>
          </w:tcPr>
          <w:p w14:paraId="0B42F626">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333" w:type="dxa"/>
          </w:tcPr>
          <w:p w14:paraId="3B1431C7">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1287" w:type="dxa"/>
          </w:tcPr>
          <w:p w14:paraId="4CFB1E9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时间4（us）</w:t>
            </w:r>
          </w:p>
        </w:tc>
        <w:tc>
          <w:tcPr>
            <w:tcW w:w="1287" w:type="dxa"/>
          </w:tcPr>
          <w:p w14:paraId="0B149508">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时间5（us）</w:t>
            </w:r>
          </w:p>
        </w:tc>
        <w:tc>
          <w:tcPr>
            <w:tcW w:w="0" w:type="auto"/>
          </w:tcPr>
          <w:p w14:paraId="55BBC32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12530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0" w:type="auto"/>
          </w:tcPr>
          <w:p w14:paraId="264FBB7A">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w:t>
            </w:r>
            <w:r>
              <w:rPr>
                <w:rFonts w:hint="eastAsia" w:ascii="Times New Roman" w:hAnsi="Times New Roman" w:cs="Times New Roman"/>
                <w:vertAlign w:val="baseline"/>
                <w:lang w:val="en-US" w:eastAsia="zh-CN"/>
              </w:rPr>
              <w:t>0</w:t>
            </w:r>
          </w:p>
        </w:tc>
        <w:tc>
          <w:tcPr>
            <w:tcW w:w="0" w:type="auto"/>
          </w:tcPr>
          <w:p w14:paraId="3FA22C5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1.633</w:t>
            </w:r>
          </w:p>
        </w:tc>
        <w:tc>
          <w:tcPr>
            <w:tcW w:w="1333" w:type="dxa"/>
          </w:tcPr>
          <w:p w14:paraId="66A3143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1.634</w:t>
            </w:r>
          </w:p>
        </w:tc>
        <w:tc>
          <w:tcPr>
            <w:tcW w:w="1333" w:type="dxa"/>
          </w:tcPr>
          <w:p w14:paraId="020D07B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1.633</w:t>
            </w:r>
          </w:p>
        </w:tc>
        <w:tc>
          <w:tcPr>
            <w:tcW w:w="1287" w:type="dxa"/>
          </w:tcPr>
          <w:p w14:paraId="3D6E371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1.621</w:t>
            </w:r>
          </w:p>
        </w:tc>
        <w:tc>
          <w:tcPr>
            <w:tcW w:w="1287" w:type="dxa"/>
          </w:tcPr>
          <w:p w14:paraId="2A296C3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1.623</w:t>
            </w:r>
          </w:p>
        </w:tc>
        <w:tc>
          <w:tcPr>
            <w:tcW w:w="0" w:type="auto"/>
          </w:tcPr>
          <w:p w14:paraId="32FD2D7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1.6288</w:t>
            </w:r>
          </w:p>
        </w:tc>
      </w:tr>
      <w:tr w14:paraId="39BA6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1F229D19">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w:t>
            </w:r>
            <w:r>
              <w:rPr>
                <w:rFonts w:hint="eastAsia" w:ascii="Times New Roman" w:hAnsi="Times New Roman" w:cs="Times New Roman"/>
                <w:vertAlign w:val="baseline"/>
                <w:lang w:val="en-US" w:eastAsia="zh-CN"/>
              </w:rPr>
              <w:t>0</w:t>
            </w:r>
          </w:p>
        </w:tc>
        <w:tc>
          <w:tcPr>
            <w:tcW w:w="1269" w:type="dxa"/>
            <w:vAlign w:val="top"/>
          </w:tcPr>
          <w:p w14:paraId="71BA83E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16.308</w:t>
            </w:r>
          </w:p>
        </w:tc>
        <w:tc>
          <w:tcPr>
            <w:tcW w:w="1333" w:type="dxa"/>
            <w:vAlign w:val="top"/>
          </w:tcPr>
          <w:p w14:paraId="5C98166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16.996</w:t>
            </w:r>
          </w:p>
        </w:tc>
        <w:tc>
          <w:tcPr>
            <w:tcW w:w="1333" w:type="dxa"/>
            <w:vAlign w:val="top"/>
          </w:tcPr>
          <w:p w14:paraId="49B0AFD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16.998</w:t>
            </w:r>
          </w:p>
        </w:tc>
        <w:tc>
          <w:tcPr>
            <w:tcW w:w="1287" w:type="dxa"/>
            <w:vAlign w:val="top"/>
          </w:tcPr>
          <w:p w14:paraId="0CED866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16.421</w:t>
            </w:r>
          </w:p>
        </w:tc>
        <w:tc>
          <w:tcPr>
            <w:tcW w:w="1287" w:type="dxa"/>
            <w:vAlign w:val="top"/>
          </w:tcPr>
          <w:p w14:paraId="2AF1C69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16.403</w:t>
            </w:r>
          </w:p>
        </w:tc>
        <w:tc>
          <w:tcPr>
            <w:tcW w:w="1165" w:type="dxa"/>
            <w:vAlign w:val="top"/>
          </w:tcPr>
          <w:p w14:paraId="1A33E9A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16.6252</w:t>
            </w:r>
          </w:p>
        </w:tc>
      </w:tr>
      <w:tr w14:paraId="0EFE4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5C9C7C5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100000</w:t>
            </w:r>
          </w:p>
        </w:tc>
        <w:tc>
          <w:tcPr>
            <w:tcW w:w="0" w:type="auto"/>
          </w:tcPr>
          <w:p w14:paraId="0571931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152.607</w:t>
            </w:r>
          </w:p>
        </w:tc>
        <w:tc>
          <w:tcPr>
            <w:tcW w:w="1333" w:type="dxa"/>
          </w:tcPr>
          <w:p w14:paraId="0217EDB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151.032</w:t>
            </w:r>
          </w:p>
        </w:tc>
        <w:tc>
          <w:tcPr>
            <w:tcW w:w="1333" w:type="dxa"/>
          </w:tcPr>
          <w:p w14:paraId="6E3BBD6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152.213</w:t>
            </w:r>
          </w:p>
        </w:tc>
        <w:tc>
          <w:tcPr>
            <w:tcW w:w="1287" w:type="dxa"/>
          </w:tcPr>
          <w:p w14:paraId="710E85D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152.104</w:t>
            </w:r>
          </w:p>
        </w:tc>
        <w:tc>
          <w:tcPr>
            <w:tcW w:w="1287" w:type="dxa"/>
          </w:tcPr>
          <w:p w14:paraId="3A10A5A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151.931</w:t>
            </w:r>
          </w:p>
        </w:tc>
        <w:tc>
          <w:tcPr>
            <w:tcW w:w="0" w:type="auto"/>
          </w:tcPr>
          <w:p w14:paraId="6CECDDD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151.9774</w:t>
            </w:r>
          </w:p>
        </w:tc>
      </w:tr>
    </w:tbl>
    <w:p w14:paraId="7577FBDB">
      <w:pPr>
        <w:ind w:firstLine="420" w:firstLineChars="0"/>
        <w:rPr>
          <w:rFonts w:hint="default" w:ascii="Times New Roman" w:hAnsi="Times New Roman" w:cs="Times New Roman"/>
          <w:sz w:val="24"/>
          <w:szCs w:val="24"/>
          <w:lang w:val="en-US" w:eastAsia="zh-CN"/>
        </w:rPr>
      </w:pPr>
    </w:p>
    <w:p w14:paraId="2CCBBBA7">
      <w:pPr>
        <w:ind w:firstLine="420" w:firstLineChars="0"/>
        <w:jc w:val="center"/>
        <w:rPr>
          <w:rFonts w:hint="default" w:ascii="Times New Roman" w:hAnsi="Times New Roman" w:cs="Times New Roman"/>
          <w:sz w:val="24"/>
          <w:szCs w:val="24"/>
          <w:lang w:val="en-US" w:eastAsia="zh-CN"/>
        </w:rPr>
      </w:pPr>
    </w:p>
    <w:p w14:paraId="6F93C5E8">
      <w:pPr>
        <w:ind w:firstLine="42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表3 CRT_pthread耗时数据</w:t>
      </w:r>
    </w:p>
    <w:p w14:paraId="42E60F1E">
      <w:pPr>
        <w:ind w:firstLine="420" w:firstLineChars="0"/>
        <w:rPr>
          <w:rFonts w:hint="eastAsia" w:ascii="Times New Roman" w:hAnsi="Times New Roman" w:cs="Times New Roman"/>
          <w:sz w:val="24"/>
          <w:szCs w:val="24"/>
          <w:lang w:val="en-US" w:eastAsia="zh-CN"/>
        </w:rPr>
      </w:pPr>
    </w:p>
    <w:p w14:paraId="0BDD9300">
      <w:p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4"/>
          <w:szCs w:val="24"/>
          <w:lang w:val="en-US" w:eastAsia="zh-CN"/>
        </w:rPr>
        <w:t>下面是OpenMP下的4模数CRT并行NTT数据：</w:t>
      </w: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69"/>
        <w:gridCol w:w="1333"/>
        <w:gridCol w:w="1333"/>
        <w:gridCol w:w="1287"/>
        <w:gridCol w:w="1287"/>
        <w:gridCol w:w="1165"/>
      </w:tblGrid>
      <w:tr w14:paraId="7F345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06B8A7D">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w:t>
            </w:r>
          </w:p>
        </w:tc>
        <w:tc>
          <w:tcPr>
            <w:tcW w:w="0" w:type="auto"/>
          </w:tcPr>
          <w:p w14:paraId="1F623EB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333" w:type="dxa"/>
          </w:tcPr>
          <w:p w14:paraId="71C12850">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333" w:type="dxa"/>
          </w:tcPr>
          <w:p w14:paraId="163C7B02">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6BA2DD9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时间4（us）</w:t>
            </w:r>
          </w:p>
        </w:tc>
        <w:tc>
          <w:tcPr>
            <w:tcW w:w="0" w:type="auto"/>
          </w:tcPr>
          <w:p w14:paraId="64B175D6">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时间5（us）</w:t>
            </w:r>
          </w:p>
        </w:tc>
        <w:tc>
          <w:tcPr>
            <w:tcW w:w="0" w:type="auto"/>
          </w:tcPr>
          <w:p w14:paraId="5FE2CE4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2E8AC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0" w:type="auto"/>
          </w:tcPr>
          <w:p w14:paraId="2511F62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w:t>
            </w:r>
            <w:r>
              <w:rPr>
                <w:rFonts w:hint="eastAsia" w:ascii="Times New Roman" w:hAnsi="Times New Roman" w:cs="Times New Roman"/>
                <w:vertAlign w:val="baseline"/>
                <w:lang w:val="en-US" w:eastAsia="zh-CN"/>
              </w:rPr>
              <w:t>0</w:t>
            </w:r>
          </w:p>
        </w:tc>
        <w:tc>
          <w:tcPr>
            <w:tcW w:w="0" w:type="auto"/>
          </w:tcPr>
          <w:p w14:paraId="399968D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0.937</w:t>
            </w:r>
          </w:p>
        </w:tc>
        <w:tc>
          <w:tcPr>
            <w:tcW w:w="1333" w:type="dxa"/>
          </w:tcPr>
          <w:p w14:paraId="1EAC807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0.942</w:t>
            </w:r>
          </w:p>
        </w:tc>
        <w:tc>
          <w:tcPr>
            <w:tcW w:w="1333" w:type="dxa"/>
          </w:tcPr>
          <w:p w14:paraId="1422B6A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0.943</w:t>
            </w:r>
          </w:p>
        </w:tc>
        <w:tc>
          <w:tcPr>
            <w:tcW w:w="0" w:type="auto"/>
          </w:tcPr>
          <w:p w14:paraId="7474412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0.937</w:t>
            </w:r>
          </w:p>
        </w:tc>
        <w:tc>
          <w:tcPr>
            <w:tcW w:w="0" w:type="auto"/>
          </w:tcPr>
          <w:p w14:paraId="2D0F445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0.936</w:t>
            </w:r>
          </w:p>
        </w:tc>
        <w:tc>
          <w:tcPr>
            <w:tcW w:w="0" w:type="auto"/>
          </w:tcPr>
          <w:p w14:paraId="3D01A92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0.939</w:t>
            </w:r>
          </w:p>
        </w:tc>
      </w:tr>
      <w:tr w14:paraId="556BD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660CC89C">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w:t>
            </w:r>
            <w:r>
              <w:rPr>
                <w:rFonts w:hint="eastAsia" w:ascii="Times New Roman" w:hAnsi="Times New Roman" w:cs="Times New Roman"/>
                <w:vertAlign w:val="baseline"/>
                <w:lang w:val="en-US" w:eastAsia="zh-CN"/>
              </w:rPr>
              <w:t>0</w:t>
            </w:r>
          </w:p>
        </w:tc>
        <w:tc>
          <w:tcPr>
            <w:tcW w:w="1269" w:type="dxa"/>
            <w:vAlign w:val="top"/>
          </w:tcPr>
          <w:p w14:paraId="5884E81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10.903</w:t>
            </w:r>
          </w:p>
        </w:tc>
        <w:tc>
          <w:tcPr>
            <w:tcW w:w="1333" w:type="dxa"/>
            <w:vAlign w:val="top"/>
          </w:tcPr>
          <w:p w14:paraId="44251DB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11.377</w:t>
            </w:r>
          </w:p>
        </w:tc>
        <w:tc>
          <w:tcPr>
            <w:tcW w:w="1333" w:type="dxa"/>
            <w:vAlign w:val="top"/>
          </w:tcPr>
          <w:p w14:paraId="0FCC593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10.905</w:t>
            </w:r>
          </w:p>
        </w:tc>
        <w:tc>
          <w:tcPr>
            <w:tcW w:w="1287" w:type="dxa"/>
            <w:vAlign w:val="top"/>
          </w:tcPr>
          <w:p w14:paraId="280C0FB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10.914</w:t>
            </w:r>
          </w:p>
        </w:tc>
        <w:tc>
          <w:tcPr>
            <w:tcW w:w="1287" w:type="dxa"/>
            <w:vAlign w:val="top"/>
          </w:tcPr>
          <w:p w14:paraId="405C6ED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10.901</w:t>
            </w:r>
          </w:p>
        </w:tc>
        <w:tc>
          <w:tcPr>
            <w:tcW w:w="1165" w:type="dxa"/>
            <w:vAlign w:val="top"/>
          </w:tcPr>
          <w:p w14:paraId="35CD358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11.000</w:t>
            </w:r>
          </w:p>
        </w:tc>
      </w:tr>
      <w:tr w14:paraId="1DB73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581563E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100000</w:t>
            </w:r>
          </w:p>
        </w:tc>
        <w:tc>
          <w:tcPr>
            <w:tcW w:w="0" w:type="auto"/>
          </w:tcPr>
          <w:p w14:paraId="56493AE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105.371</w:t>
            </w:r>
          </w:p>
        </w:tc>
        <w:tc>
          <w:tcPr>
            <w:tcW w:w="1333" w:type="dxa"/>
          </w:tcPr>
          <w:p w14:paraId="45D7585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105.952</w:t>
            </w:r>
          </w:p>
        </w:tc>
        <w:tc>
          <w:tcPr>
            <w:tcW w:w="1333" w:type="dxa"/>
          </w:tcPr>
          <w:p w14:paraId="55499D8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105.973</w:t>
            </w:r>
          </w:p>
        </w:tc>
        <w:tc>
          <w:tcPr>
            <w:tcW w:w="0" w:type="auto"/>
          </w:tcPr>
          <w:p w14:paraId="14BE8AA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105.896</w:t>
            </w:r>
          </w:p>
        </w:tc>
        <w:tc>
          <w:tcPr>
            <w:tcW w:w="0" w:type="auto"/>
          </w:tcPr>
          <w:p w14:paraId="163BFC8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105.901</w:t>
            </w:r>
          </w:p>
        </w:tc>
        <w:tc>
          <w:tcPr>
            <w:tcW w:w="0" w:type="auto"/>
          </w:tcPr>
          <w:p w14:paraId="56AE288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105.8186</w:t>
            </w:r>
          </w:p>
        </w:tc>
      </w:tr>
    </w:tbl>
    <w:p w14:paraId="50BC736C">
      <w:pPr>
        <w:ind w:firstLine="420" w:firstLineChars="0"/>
        <w:rPr>
          <w:rFonts w:hint="default" w:ascii="Times New Roman" w:hAnsi="Times New Roman" w:cs="Times New Roman"/>
          <w:sz w:val="24"/>
          <w:szCs w:val="24"/>
          <w:lang w:val="en-US" w:eastAsia="zh-CN"/>
        </w:rPr>
      </w:pPr>
    </w:p>
    <w:p w14:paraId="2CD360A8">
      <w:pPr>
        <w:ind w:firstLine="420" w:firstLineChars="0"/>
        <w:jc w:val="center"/>
        <w:rPr>
          <w:rFonts w:hint="default" w:ascii="Times New Roman" w:hAnsi="Times New Roman" w:cs="Times New Roman"/>
          <w:sz w:val="24"/>
          <w:szCs w:val="24"/>
          <w:lang w:val="en-US" w:eastAsia="zh-CN"/>
        </w:rPr>
      </w:pPr>
    </w:p>
    <w:p w14:paraId="6E855077">
      <w:pPr>
        <w:ind w:firstLine="42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表4 CRT_OpenMP耗时数据</w:t>
      </w:r>
    </w:p>
    <w:p w14:paraId="741EB92F">
      <w:pPr>
        <w:keepNext/>
        <w:keepLines/>
        <w:widowControl w:val="0"/>
        <w:numPr>
          <w:ilvl w:val="0"/>
          <w:numId w:val="0"/>
        </w:numPr>
        <w:bidi w:val="0"/>
        <w:spacing w:before="280" w:beforeLines="0" w:beforeAutospacing="0" w:after="290" w:afterLines="0" w:afterAutospacing="0" w:line="372" w:lineRule="auto"/>
        <w:jc w:val="center"/>
        <w:outlineLvl w:val="9"/>
        <w:rPr>
          <w:rFonts w:ascii="宋体" w:hAnsi="宋体" w:eastAsia="宋体" w:cs="宋体"/>
          <w:b/>
          <w:kern w:val="2"/>
          <w:sz w:val="24"/>
          <w:szCs w:val="24"/>
          <w:lang w:val="en-US" w:eastAsia="zh-CN" w:bidi="ar-SA"/>
        </w:rPr>
      </w:pPr>
      <w:r>
        <w:rPr>
          <w:rFonts w:ascii="宋体" w:hAnsi="宋体" w:eastAsia="宋体" w:cs="宋体"/>
          <w:sz w:val="24"/>
          <w:szCs w:val="24"/>
        </w:rPr>
        <w:drawing>
          <wp:inline distT="0" distB="0" distL="114300" distR="114300">
            <wp:extent cx="3742690" cy="2231390"/>
            <wp:effectExtent l="0" t="0" r="6350" b="889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9"/>
                    <a:stretch>
                      <a:fillRect/>
                    </a:stretch>
                  </pic:blipFill>
                  <pic:spPr>
                    <a:xfrm>
                      <a:off x="0" y="0"/>
                      <a:ext cx="3742690" cy="2231390"/>
                    </a:xfrm>
                    <a:prstGeom prst="rect">
                      <a:avLst/>
                    </a:prstGeom>
                    <a:noFill/>
                    <a:ln w="9525">
                      <a:noFill/>
                    </a:ln>
                  </pic:spPr>
                </pic:pic>
              </a:graphicData>
            </a:graphic>
          </wp:inline>
        </w:drawing>
      </w:r>
    </w:p>
    <w:p w14:paraId="7A6F0F8F">
      <w:pPr>
        <w:ind w:firstLine="420" w:firstLineChars="0"/>
        <w:jc w:val="center"/>
        <w:rPr>
          <w:rFonts w:hint="eastAsia"/>
          <w:lang w:val="en-US" w:eastAsia="zh-CN"/>
        </w:rPr>
      </w:pPr>
      <w:r>
        <w:rPr>
          <w:rFonts w:hint="eastAsia" w:ascii="Times New Roman" w:hAnsi="Times New Roman" w:cs="Times New Roman"/>
          <w:sz w:val="21"/>
          <w:szCs w:val="21"/>
          <w:lang w:val="en-US" w:eastAsia="zh-CN"/>
        </w:rPr>
        <w:t>图1 耗时对比</w:t>
      </w:r>
    </w:p>
    <w:p w14:paraId="20AC2CAC">
      <w:pPr>
        <w:pStyle w:val="5"/>
        <w:numPr>
          <w:ilvl w:val="0"/>
          <w:numId w:val="0"/>
        </w:numPr>
        <w:bidi w:val="0"/>
        <w:ind w:left="0" w:leftChars="0" w:firstLine="420" w:firstLineChars="0"/>
        <w:outlineLvl w:val="9"/>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上面是控制模数不变、耗时随n规模而变化的曲线，纵轴采用对数刻度。可以看到，我们的结果呈现为：未优化的CRT 4模NTT明显最慢，而pthread慢于OpenMP，再慢于普通NTT，但是三者的常数大约在同一量级。</w:t>
      </w:r>
    </w:p>
    <w:p w14:paraId="05CD1DC3">
      <w:pPr>
        <w:pStyle w:val="5"/>
        <w:numPr>
          <w:ilvl w:val="0"/>
          <w:numId w:val="0"/>
        </w:numPr>
        <w:bidi w:val="0"/>
        <w:ind w:left="0" w:leftChars="0" w:firstLine="420" w:firstLineChars="0"/>
        <w:outlineLvl w:val="9"/>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val="0"/>
          <w:kern w:val="2"/>
          <w:sz w:val="24"/>
          <w:szCs w:val="24"/>
          <w:lang w:val="en-US" w:eastAsia="zh-CN" w:bidi="ar-SA"/>
        </w:rPr>
        <w:t>经过观察，我们作如下分析：由于在实现大数NTT的过程中我们使用了O(n)级别的int128操作来CRT合并结果（否则会溢出），我们尽管实现了比较高效率的并行操作，其最终效率和普通NTT有小常数级差距是可以理解的。</w:t>
      </w:r>
      <w:r>
        <w:rPr>
          <w:rFonts w:hint="eastAsia" w:ascii="Times New Roman" w:hAnsi="Times New Roman" w:cs="Times New Roman"/>
          <w:b/>
          <w:bCs/>
          <w:kern w:val="2"/>
          <w:sz w:val="24"/>
          <w:szCs w:val="24"/>
          <w:lang w:val="en-US" w:eastAsia="zh-CN" w:bidi="ar-SA"/>
        </w:rPr>
        <w:t>并且随着n的变大，合并带来的开销占比会逐渐缩小，使得pthread和OpenMP的效率贴近单模NTT，并且获得接近4倍于串行CRT的效率。</w:t>
      </w:r>
    </w:p>
    <w:p w14:paraId="0F557ED5">
      <w:pPr>
        <w:spacing w:line="360" w:lineRule="auto"/>
        <w:ind w:firstLine="420" w:firstLineChars="0"/>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不过这显然是可以接受的。因为我们的单模NTT仅仅支持1e9内的极少模数，灵活性非常差。</w:t>
      </w:r>
      <w:r>
        <w:rPr>
          <w:rFonts w:hint="eastAsia" w:ascii="Times New Roman" w:hAnsi="Times New Roman" w:cs="Times New Roman"/>
          <w:b/>
          <w:bCs/>
          <w:kern w:val="2"/>
          <w:sz w:val="24"/>
          <w:szCs w:val="24"/>
          <w:lang w:val="en-US" w:eastAsia="zh-CN" w:bidi="ar-SA"/>
        </w:rPr>
        <w:t>而在做完多线程优化后，仅仅是多花费了一个O(n)级别的操作，我们的NTT就可以支持1e18（也就是当四模数都在1e9规模时的安全操作范围）以内的所有模数。</w:t>
      </w:r>
      <w:r>
        <w:rPr>
          <w:rFonts w:hint="eastAsia" w:ascii="Times New Roman" w:hAnsi="Times New Roman" w:cs="Times New Roman"/>
          <w:b w:val="0"/>
          <w:kern w:val="2"/>
          <w:sz w:val="24"/>
          <w:szCs w:val="24"/>
          <w:lang w:val="en-US" w:eastAsia="zh-CN" w:bidi="ar-SA"/>
        </w:rPr>
        <w:t>当然，如果愿意更改扩充NTT函数内部的数据范围，它还能扩充得更大——不过所带来的代价也更大：经过笔者测试，扩容到1e36级别将会有爆炸的常数，达到4倍多于普通串行的耗时。不过这并不在我们实验的主要考虑范围内，仅仅是一笔带过。</w:t>
      </w:r>
    </w:p>
    <w:p w14:paraId="7F2ED5C5">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关于pthread和OpenMP两种优化的区别，我们先做完对p变量的控制实验再一并讨论。</w:t>
      </w:r>
    </w:p>
    <w:p w14:paraId="0FA56532">
      <w:pPr>
        <w:spacing w:line="360" w:lineRule="auto"/>
        <w:ind w:firstLine="420" w:firstLineChars="0"/>
        <w:rPr>
          <w:rFonts w:hint="eastAsia" w:ascii="Times New Roman" w:hAnsi="Times New Roman" w:cs="Times New Roman"/>
          <w:b w:val="0"/>
          <w:kern w:val="2"/>
          <w:sz w:val="24"/>
          <w:szCs w:val="24"/>
          <w:lang w:val="en-US" w:eastAsia="zh-CN" w:bidi="ar-SA"/>
        </w:rPr>
      </w:pPr>
    </w:p>
    <w:p w14:paraId="47B62D20">
      <w:pPr>
        <w:spacing w:line="360" w:lineRule="auto"/>
        <w:ind w:firstLine="420" w:firstLineChars="0"/>
        <w:rPr>
          <w:rFonts w:hint="default" w:ascii="Times New Roman" w:hAnsi="Times New Roman" w:cs="Times New Roman"/>
          <w:b w:val="0"/>
          <w:kern w:val="2"/>
          <w:sz w:val="24"/>
          <w:szCs w:val="24"/>
          <w:u w:val="none"/>
          <w:lang w:val="en-US" w:eastAsia="zh-CN" w:bidi="ar-SA"/>
        </w:rPr>
      </w:pPr>
      <w:r>
        <w:rPr>
          <w:rFonts w:hint="eastAsia" w:ascii="Times New Roman" w:hAnsi="Times New Roman" w:cs="Times New Roman"/>
          <w:b w:val="0"/>
          <w:kern w:val="2"/>
          <w:sz w:val="24"/>
          <w:szCs w:val="24"/>
          <w:lang w:val="en-US" w:eastAsia="zh-CN" w:bidi="ar-SA"/>
        </w:rPr>
        <w:t>以下是取不同规模模数，并控制n=131072进行实验的耗时数据。</w:t>
      </w:r>
      <w:r>
        <w:rPr>
          <w:rFonts w:hint="eastAsia" w:ascii="Times New Roman" w:hAnsi="Times New Roman" w:cs="Times New Roman"/>
          <w:b/>
          <w:bCs/>
          <w:kern w:val="2"/>
          <w:sz w:val="24"/>
          <w:szCs w:val="24"/>
          <w:u w:val="single"/>
          <w:lang w:val="en-US" w:eastAsia="zh-CN" w:bidi="ar-SA"/>
        </w:rPr>
        <w:t>由于前面的单模NTT不支持大模数，笔者在本地加入了int128暴力扩充了其支持范围</w:t>
      </w:r>
      <w:r>
        <w:rPr>
          <w:rFonts w:hint="eastAsia" w:ascii="Times New Roman" w:hAnsi="Times New Roman" w:cs="Times New Roman"/>
          <w:b w:val="0"/>
          <w:kern w:val="2"/>
          <w:sz w:val="24"/>
          <w:szCs w:val="24"/>
          <w:u w:val="single"/>
          <w:lang w:val="en-US" w:eastAsia="zh-CN" w:bidi="ar-SA"/>
        </w:rPr>
        <w:t>，来方便对比分析。并且由于小模数区别太过微小，故从1e6规模开始测试。</w:t>
      </w:r>
      <w:r>
        <w:rPr>
          <w:rFonts w:hint="eastAsia" w:ascii="Times New Roman" w:hAnsi="Times New Roman" w:cs="Times New Roman"/>
          <w:b w:val="0"/>
          <w:kern w:val="2"/>
          <w:sz w:val="24"/>
          <w:szCs w:val="24"/>
          <w:u w:val="none"/>
          <w:lang w:val="en-US" w:eastAsia="zh-CN" w:bidi="ar-SA"/>
        </w:rPr>
        <w:t>以下是具体测试数据：</w:t>
      </w: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1251"/>
        <w:gridCol w:w="1291"/>
        <w:gridCol w:w="1291"/>
        <w:gridCol w:w="1243"/>
      </w:tblGrid>
      <w:tr w14:paraId="359BF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tcPr>
          <w:p w14:paraId="7C2B75F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w:t>
            </w:r>
          </w:p>
        </w:tc>
        <w:tc>
          <w:tcPr>
            <w:tcW w:w="1251" w:type="dxa"/>
          </w:tcPr>
          <w:p w14:paraId="239A0063">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291" w:type="dxa"/>
          </w:tcPr>
          <w:p w14:paraId="7B3623F9">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291" w:type="dxa"/>
          </w:tcPr>
          <w:p w14:paraId="2E883B06">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096ECC2E">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73B54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6A9A641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7340033</w:t>
            </w:r>
          </w:p>
        </w:tc>
        <w:tc>
          <w:tcPr>
            <w:tcW w:w="1251" w:type="dxa"/>
          </w:tcPr>
          <w:p w14:paraId="4DB373B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531.207</w:t>
            </w:r>
          </w:p>
        </w:tc>
        <w:tc>
          <w:tcPr>
            <w:tcW w:w="1291" w:type="dxa"/>
          </w:tcPr>
          <w:p w14:paraId="18C7D82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530.196</w:t>
            </w:r>
          </w:p>
        </w:tc>
        <w:tc>
          <w:tcPr>
            <w:tcW w:w="1291" w:type="dxa"/>
          </w:tcPr>
          <w:p w14:paraId="594DCD1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530.343</w:t>
            </w:r>
          </w:p>
        </w:tc>
        <w:tc>
          <w:tcPr>
            <w:tcW w:w="0" w:type="auto"/>
          </w:tcPr>
          <w:p w14:paraId="4888690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530.582</w:t>
            </w:r>
          </w:p>
        </w:tc>
      </w:tr>
      <w:tr w14:paraId="414F8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410D3873">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469762049</w:t>
            </w:r>
          </w:p>
        </w:tc>
        <w:tc>
          <w:tcPr>
            <w:tcW w:w="1251" w:type="dxa"/>
          </w:tcPr>
          <w:p w14:paraId="7CDB0EC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533.984</w:t>
            </w:r>
          </w:p>
        </w:tc>
        <w:tc>
          <w:tcPr>
            <w:tcW w:w="1291" w:type="dxa"/>
          </w:tcPr>
          <w:p w14:paraId="2D2AB93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533.990</w:t>
            </w:r>
          </w:p>
        </w:tc>
        <w:tc>
          <w:tcPr>
            <w:tcW w:w="1291" w:type="dxa"/>
          </w:tcPr>
          <w:p w14:paraId="2584C63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533.992</w:t>
            </w:r>
          </w:p>
        </w:tc>
        <w:tc>
          <w:tcPr>
            <w:tcW w:w="0" w:type="auto"/>
          </w:tcPr>
          <w:p w14:paraId="0714AE8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533.989</w:t>
            </w:r>
          </w:p>
        </w:tc>
      </w:tr>
      <w:tr w14:paraId="51037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653E6647">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77309411329</w:t>
            </w:r>
          </w:p>
        </w:tc>
        <w:tc>
          <w:tcPr>
            <w:tcW w:w="1251" w:type="dxa"/>
          </w:tcPr>
          <w:p w14:paraId="3621EEB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536.801</w:t>
            </w:r>
          </w:p>
        </w:tc>
        <w:tc>
          <w:tcPr>
            <w:tcW w:w="1291" w:type="dxa"/>
          </w:tcPr>
          <w:p w14:paraId="78AB075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536.794</w:t>
            </w:r>
          </w:p>
        </w:tc>
        <w:tc>
          <w:tcPr>
            <w:tcW w:w="1291" w:type="dxa"/>
          </w:tcPr>
          <w:p w14:paraId="4FFE6F8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536.795</w:t>
            </w:r>
          </w:p>
        </w:tc>
        <w:tc>
          <w:tcPr>
            <w:tcW w:w="0" w:type="auto"/>
          </w:tcPr>
          <w:p w14:paraId="6956742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536.797</w:t>
            </w:r>
          </w:p>
        </w:tc>
      </w:tr>
      <w:tr w14:paraId="410DD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15AA5A71">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6597069766657</w:t>
            </w:r>
          </w:p>
        </w:tc>
        <w:tc>
          <w:tcPr>
            <w:tcW w:w="1251" w:type="dxa"/>
          </w:tcPr>
          <w:p w14:paraId="340A3C3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542.329</w:t>
            </w:r>
          </w:p>
        </w:tc>
        <w:tc>
          <w:tcPr>
            <w:tcW w:w="1291" w:type="dxa"/>
          </w:tcPr>
          <w:p w14:paraId="397A00D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542.328</w:t>
            </w:r>
          </w:p>
        </w:tc>
        <w:tc>
          <w:tcPr>
            <w:tcW w:w="1291" w:type="dxa"/>
          </w:tcPr>
          <w:p w14:paraId="615F076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542.331</w:t>
            </w:r>
          </w:p>
        </w:tc>
        <w:tc>
          <w:tcPr>
            <w:tcW w:w="0" w:type="auto"/>
          </w:tcPr>
          <w:p w14:paraId="472B45A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542.329</w:t>
            </w:r>
          </w:p>
        </w:tc>
      </w:tr>
      <w:tr w14:paraId="48AD7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37B10FF9">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263882790666241</w:t>
            </w:r>
          </w:p>
        </w:tc>
        <w:tc>
          <w:tcPr>
            <w:tcW w:w="1251" w:type="dxa"/>
          </w:tcPr>
          <w:p w14:paraId="33E902A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549.030</w:t>
            </w:r>
          </w:p>
        </w:tc>
        <w:tc>
          <w:tcPr>
            <w:tcW w:w="1291" w:type="dxa"/>
          </w:tcPr>
          <w:p w14:paraId="2708B1B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549.041</w:t>
            </w:r>
          </w:p>
        </w:tc>
        <w:tc>
          <w:tcPr>
            <w:tcW w:w="1291" w:type="dxa"/>
          </w:tcPr>
          <w:p w14:paraId="72BA0A7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549.032</w:t>
            </w:r>
          </w:p>
        </w:tc>
        <w:tc>
          <w:tcPr>
            <w:tcW w:w="0" w:type="auto"/>
          </w:tcPr>
          <w:p w14:paraId="5A5D44E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549.034</w:t>
            </w:r>
          </w:p>
        </w:tc>
      </w:tr>
      <w:tr w14:paraId="3F52F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2B4A14D0">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7881299347898369</w:t>
            </w:r>
          </w:p>
        </w:tc>
        <w:tc>
          <w:tcPr>
            <w:tcW w:w="1251" w:type="dxa"/>
          </w:tcPr>
          <w:p w14:paraId="7F23C89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554.747</w:t>
            </w:r>
          </w:p>
        </w:tc>
        <w:tc>
          <w:tcPr>
            <w:tcW w:w="1291" w:type="dxa"/>
          </w:tcPr>
          <w:p w14:paraId="6629D50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554.738</w:t>
            </w:r>
          </w:p>
        </w:tc>
        <w:tc>
          <w:tcPr>
            <w:tcW w:w="1291" w:type="dxa"/>
          </w:tcPr>
          <w:p w14:paraId="19763AA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554.737</w:t>
            </w:r>
          </w:p>
        </w:tc>
        <w:tc>
          <w:tcPr>
            <w:tcW w:w="0" w:type="auto"/>
          </w:tcPr>
          <w:p w14:paraId="11B691A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554.741</w:t>
            </w:r>
          </w:p>
        </w:tc>
      </w:tr>
      <w:tr w14:paraId="40C49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0B3A8E41">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180143985094819841</w:t>
            </w:r>
          </w:p>
        </w:tc>
        <w:tc>
          <w:tcPr>
            <w:tcW w:w="1251" w:type="dxa"/>
          </w:tcPr>
          <w:p w14:paraId="5EF817C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563.211</w:t>
            </w:r>
          </w:p>
        </w:tc>
        <w:tc>
          <w:tcPr>
            <w:tcW w:w="1291" w:type="dxa"/>
          </w:tcPr>
          <w:p w14:paraId="285BB58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563.243</w:t>
            </w:r>
          </w:p>
        </w:tc>
        <w:tc>
          <w:tcPr>
            <w:tcW w:w="1291" w:type="dxa"/>
          </w:tcPr>
          <w:p w14:paraId="3A1BA7F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563.240</w:t>
            </w:r>
          </w:p>
        </w:tc>
        <w:tc>
          <w:tcPr>
            <w:tcW w:w="0" w:type="auto"/>
          </w:tcPr>
          <w:p w14:paraId="64E74DD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563.231</w:t>
            </w:r>
          </w:p>
        </w:tc>
      </w:tr>
    </w:tbl>
    <w:p w14:paraId="0D6B86F4">
      <w:pPr>
        <w:ind w:firstLine="420" w:firstLineChars="0"/>
        <w:rPr>
          <w:rFonts w:hint="default" w:ascii="Times New Roman" w:hAnsi="Times New Roman" w:cs="Times New Roman"/>
          <w:sz w:val="24"/>
          <w:szCs w:val="24"/>
          <w:lang w:val="en-US" w:eastAsia="zh-CN"/>
        </w:rPr>
      </w:pPr>
    </w:p>
    <w:p w14:paraId="750431D7">
      <w:pPr>
        <w:ind w:firstLine="420" w:firstLineChars="0"/>
        <w:jc w:val="center"/>
        <w:rPr>
          <w:rFonts w:hint="default" w:ascii="Times New Roman" w:hAnsi="Times New Roman" w:cs="Times New Roman"/>
          <w:sz w:val="24"/>
          <w:szCs w:val="24"/>
          <w:lang w:val="en-US" w:eastAsia="zh-CN"/>
        </w:rPr>
      </w:pPr>
    </w:p>
    <w:p w14:paraId="64F42481">
      <w:pPr>
        <w:ind w:firstLine="42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表5 暴力串行NTT（int128）耗时数据</w:t>
      </w:r>
    </w:p>
    <w:p w14:paraId="1D3C2028">
      <w:pPr>
        <w:ind w:firstLine="420" w:firstLineChars="0"/>
        <w:jc w:val="center"/>
        <w:rPr>
          <w:rFonts w:hint="default" w:ascii="Times New Roman" w:hAnsi="Times New Roman" w:cs="Times New Roman"/>
          <w:sz w:val="21"/>
          <w:szCs w:val="21"/>
          <w:lang w:val="en-US" w:eastAsia="zh-CN"/>
        </w:rPr>
      </w:pP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1251"/>
        <w:gridCol w:w="1291"/>
        <w:gridCol w:w="1291"/>
        <w:gridCol w:w="1243"/>
      </w:tblGrid>
      <w:tr w14:paraId="37545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tcPr>
          <w:p w14:paraId="56B34D0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w:t>
            </w:r>
          </w:p>
        </w:tc>
        <w:tc>
          <w:tcPr>
            <w:tcW w:w="1251" w:type="dxa"/>
          </w:tcPr>
          <w:p w14:paraId="5AE5E2C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291" w:type="dxa"/>
          </w:tcPr>
          <w:p w14:paraId="298F9D12">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291" w:type="dxa"/>
          </w:tcPr>
          <w:p w14:paraId="3BED4548">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2ED25491">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25A1A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32CB9A2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7340033</w:t>
            </w:r>
          </w:p>
        </w:tc>
        <w:tc>
          <w:tcPr>
            <w:tcW w:w="1251" w:type="dxa"/>
          </w:tcPr>
          <w:p w14:paraId="32F19E8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447.397</w:t>
            </w:r>
          </w:p>
        </w:tc>
        <w:tc>
          <w:tcPr>
            <w:tcW w:w="1291" w:type="dxa"/>
          </w:tcPr>
          <w:p w14:paraId="29E407E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447.338</w:t>
            </w:r>
          </w:p>
        </w:tc>
        <w:tc>
          <w:tcPr>
            <w:tcW w:w="1291" w:type="dxa"/>
          </w:tcPr>
          <w:p w14:paraId="7CEA434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447.340</w:t>
            </w:r>
          </w:p>
        </w:tc>
        <w:tc>
          <w:tcPr>
            <w:tcW w:w="0" w:type="auto"/>
          </w:tcPr>
          <w:p w14:paraId="7118045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447.358</w:t>
            </w:r>
          </w:p>
        </w:tc>
      </w:tr>
      <w:tr w14:paraId="6FC4B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027132E0">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469762049</w:t>
            </w:r>
          </w:p>
        </w:tc>
        <w:tc>
          <w:tcPr>
            <w:tcW w:w="1251" w:type="dxa"/>
          </w:tcPr>
          <w:p w14:paraId="1DB8FE0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449.936</w:t>
            </w:r>
          </w:p>
        </w:tc>
        <w:tc>
          <w:tcPr>
            <w:tcW w:w="1291" w:type="dxa"/>
          </w:tcPr>
          <w:p w14:paraId="7FE3CB2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449.933</w:t>
            </w:r>
          </w:p>
        </w:tc>
        <w:tc>
          <w:tcPr>
            <w:tcW w:w="1291" w:type="dxa"/>
          </w:tcPr>
          <w:p w14:paraId="6C7A44F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449.911</w:t>
            </w:r>
          </w:p>
        </w:tc>
        <w:tc>
          <w:tcPr>
            <w:tcW w:w="0" w:type="auto"/>
          </w:tcPr>
          <w:p w14:paraId="102C882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449.926</w:t>
            </w:r>
          </w:p>
        </w:tc>
      </w:tr>
      <w:tr w14:paraId="6EBAF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175B5CF0">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77309411329</w:t>
            </w:r>
          </w:p>
        </w:tc>
        <w:tc>
          <w:tcPr>
            <w:tcW w:w="1251" w:type="dxa"/>
          </w:tcPr>
          <w:p w14:paraId="4856C02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450.618</w:t>
            </w:r>
          </w:p>
        </w:tc>
        <w:tc>
          <w:tcPr>
            <w:tcW w:w="1291" w:type="dxa"/>
          </w:tcPr>
          <w:p w14:paraId="6F22959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450.622</w:t>
            </w:r>
          </w:p>
        </w:tc>
        <w:tc>
          <w:tcPr>
            <w:tcW w:w="1291" w:type="dxa"/>
          </w:tcPr>
          <w:p w14:paraId="3B9B881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450.623</w:t>
            </w:r>
          </w:p>
        </w:tc>
        <w:tc>
          <w:tcPr>
            <w:tcW w:w="0" w:type="auto"/>
          </w:tcPr>
          <w:p w14:paraId="6B46EF4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450.621</w:t>
            </w:r>
          </w:p>
        </w:tc>
      </w:tr>
      <w:tr w14:paraId="6FC03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4F61089A">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6597069766657</w:t>
            </w:r>
          </w:p>
        </w:tc>
        <w:tc>
          <w:tcPr>
            <w:tcW w:w="1251" w:type="dxa"/>
          </w:tcPr>
          <w:p w14:paraId="576117B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452.357</w:t>
            </w:r>
          </w:p>
        </w:tc>
        <w:tc>
          <w:tcPr>
            <w:tcW w:w="1291" w:type="dxa"/>
          </w:tcPr>
          <w:p w14:paraId="21FFE12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452.333</w:t>
            </w:r>
          </w:p>
        </w:tc>
        <w:tc>
          <w:tcPr>
            <w:tcW w:w="1291" w:type="dxa"/>
          </w:tcPr>
          <w:p w14:paraId="1ACF603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452.341</w:t>
            </w:r>
          </w:p>
        </w:tc>
        <w:tc>
          <w:tcPr>
            <w:tcW w:w="0" w:type="auto"/>
          </w:tcPr>
          <w:p w14:paraId="72DAD0C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452.343</w:t>
            </w:r>
          </w:p>
        </w:tc>
      </w:tr>
      <w:tr w14:paraId="5D878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22CFD89F">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263882790666241</w:t>
            </w:r>
          </w:p>
        </w:tc>
        <w:tc>
          <w:tcPr>
            <w:tcW w:w="1251" w:type="dxa"/>
          </w:tcPr>
          <w:p w14:paraId="2EBC325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454.699</w:t>
            </w:r>
          </w:p>
        </w:tc>
        <w:tc>
          <w:tcPr>
            <w:tcW w:w="1291" w:type="dxa"/>
          </w:tcPr>
          <w:p w14:paraId="16A33D3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454.683</w:t>
            </w:r>
          </w:p>
        </w:tc>
        <w:tc>
          <w:tcPr>
            <w:tcW w:w="1291" w:type="dxa"/>
          </w:tcPr>
          <w:p w14:paraId="072CDE4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454.688</w:t>
            </w:r>
          </w:p>
        </w:tc>
        <w:tc>
          <w:tcPr>
            <w:tcW w:w="0" w:type="auto"/>
          </w:tcPr>
          <w:p w14:paraId="1EBF22E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454.690</w:t>
            </w:r>
          </w:p>
        </w:tc>
      </w:tr>
      <w:tr w14:paraId="1EBC0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38CF8429">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7881299347898369</w:t>
            </w:r>
          </w:p>
        </w:tc>
        <w:tc>
          <w:tcPr>
            <w:tcW w:w="1251" w:type="dxa"/>
          </w:tcPr>
          <w:p w14:paraId="68DFFB1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456.243</w:t>
            </w:r>
          </w:p>
        </w:tc>
        <w:tc>
          <w:tcPr>
            <w:tcW w:w="1291" w:type="dxa"/>
          </w:tcPr>
          <w:p w14:paraId="048F114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456.278</w:t>
            </w:r>
          </w:p>
        </w:tc>
        <w:tc>
          <w:tcPr>
            <w:tcW w:w="1291" w:type="dxa"/>
          </w:tcPr>
          <w:p w14:paraId="47990CC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456.276</w:t>
            </w:r>
          </w:p>
        </w:tc>
        <w:tc>
          <w:tcPr>
            <w:tcW w:w="0" w:type="auto"/>
          </w:tcPr>
          <w:p w14:paraId="7B7F16F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456.266</w:t>
            </w:r>
          </w:p>
        </w:tc>
      </w:tr>
      <w:tr w14:paraId="44E98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76C5EC48">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180143985094819841</w:t>
            </w:r>
          </w:p>
        </w:tc>
        <w:tc>
          <w:tcPr>
            <w:tcW w:w="1251" w:type="dxa"/>
          </w:tcPr>
          <w:p w14:paraId="4C39EE5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459.863</w:t>
            </w:r>
          </w:p>
        </w:tc>
        <w:tc>
          <w:tcPr>
            <w:tcW w:w="1291" w:type="dxa"/>
          </w:tcPr>
          <w:p w14:paraId="0B2FFA6E">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459.892</w:t>
            </w:r>
          </w:p>
        </w:tc>
        <w:tc>
          <w:tcPr>
            <w:tcW w:w="1291" w:type="dxa"/>
          </w:tcPr>
          <w:p w14:paraId="14207C6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459.881</w:t>
            </w:r>
          </w:p>
        </w:tc>
        <w:tc>
          <w:tcPr>
            <w:tcW w:w="0" w:type="auto"/>
          </w:tcPr>
          <w:p w14:paraId="7A0D868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459.879</w:t>
            </w:r>
          </w:p>
        </w:tc>
      </w:tr>
    </w:tbl>
    <w:p w14:paraId="0A7B85A0">
      <w:pPr>
        <w:ind w:firstLine="420" w:firstLineChars="0"/>
        <w:rPr>
          <w:rFonts w:hint="default" w:ascii="Times New Roman" w:hAnsi="Times New Roman" w:cs="Times New Roman"/>
          <w:sz w:val="24"/>
          <w:szCs w:val="24"/>
          <w:lang w:val="en-US" w:eastAsia="zh-CN"/>
        </w:rPr>
      </w:pPr>
    </w:p>
    <w:p w14:paraId="5B85E0A3">
      <w:pPr>
        <w:rPr>
          <w:rFonts w:hint="default" w:ascii="Times New Roman" w:hAnsi="Times New Roman" w:cs="Times New Roman"/>
          <w:sz w:val="24"/>
          <w:szCs w:val="24"/>
          <w:lang w:val="en-US" w:eastAsia="zh-CN"/>
        </w:rPr>
      </w:pPr>
    </w:p>
    <w:p w14:paraId="020FE6EB">
      <w:pPr>
        <w:ind w:firstLine="420" w:firstLineChars="0"/>
        <w:jc w:val="center"/>
        <w:rPr>
          <w:rFonts w:hint="default" w:ascii="Times New Roman" w:hAnsi="Times New Roman" w:cs="Times New Roman"/>
          <w:sz w:val="24"/>
          <w:szCs w:val="24"/>
          <w:lang w:val="en-US" w:eastAsia="zh-CN"/>
        </w:rPr>
      </w:pPr>
    </w:p>
    <w:p w14:paraId="7EA4E59E">
      <w:pPr>
        <w:ind w:firstLine="42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表6 CRT串行NTT耗时数据</w:t>
      </w:r>
    </w:p>
    <w:p w14:paraId="7B9949D0">
      <w:pPr>
        <w:ind w:firstLine="420" w:firstLineChars="0"/>
        <w:jc w:val="center"/>
        <w:rPr>
          <w:rFonts w:hint="default" w:ascii="Times New Roman" w:hAnsi="Times New Roman" w:cs="Times New Roman"/>
          <w:sz w:val="21"/>
          <w:szCs w:val="21"/>
          <w:lang w:val="en-US" w:eastAsia="zh-CN"/>
        </w:rPr>
      </w:pP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1251"/>
        <w:gridCol w:w="1291"/>
        <w:gridCol w:w="1291"/>
        <w:gridCol w:w="1243"/>
      </w:tblGrid>
      <w:tr w14:paraId="3BCD0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tcPr>
          <w:p w14:paraId="7CFEF75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w:t>
            </w:r>
          </w:p>
        </w:tc>
        <w:tc>
          <w:tcPr>
            <w:tcW w:w="1251" w:type="dxa"/>
          </w:tcPr>
          <w:p w14:paraId="470B7623">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291" w:type="dxa"/>
          </w:tcPr>
          <w:p w14:paraId="4E8BBCC7">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291" w:type="dxa"/>
          </w:tcPr>
          <w:p w14:paraId="5D9EF017">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25B26AA4">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54496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3CB82D2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7340033</w:t>
            </w:r>
          </w:p>
        </w:tc>
        <w:tc>
          <w:tcPr>
            <w:tcW w:w="1251" w:type="dxa"/>
          </w:tcPr>
          <w:p w14:paraId="606A979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151.962</w:t>
            </w:r>
          </w:p>
        </w:tc>
        <w:tc>
          <w:tcPr>
            <w:tcW w:w="1291" w:type="dxa"/>
          </w:tcPr>
          <w:p w14:paraId="3B0B75B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151.969</w:t>
            </w:r>
          </w:p>
        </w:tc>
        <w:tc>
          <w:tcPr>
            <w:tcW w:w="1291" w:type="dxa"/>
          </w:tcPr>
          <w:p w14:paraId="2554EFA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151.960</w:t>
            </w:r>
          </w:p>
        </w:tc>
        <w:tc>
          <w:tcPr>
            <w:tcW w:w="0" w:type="auto"/>
          </w:tcPr>
          <w:p w14:paraId="6256FFE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151.964</w:t>
            </w:r>
          </w:p>
        </w:tc>
      </w:tr>
      <w:tr w14:paraId="6248F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4ECEFF01">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469762049</w:t>
            </w:r>
          </w:p>
        </w:tc>
        <w:tc>
          <w:tcPr>
            <w:tcW w:w="1251" w:type="dxa"/>
          </w:tcPr>
          <w:p w14:paraId="213B932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152.338</w:t>
            </w:r>
          </w:p>
        </w:tc>
        <w:tc>
          <w:tcPr>
            <w:tcW w:w="1291" w:type="dxa"/>
          </w:tcPr>
          <w:p w14:paraId="063C2A9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152.316</w:t>
            </w:r>
          </w:p>
        </w:tc>
        <w:tc>
          <w:tcPr>
            <w:tcW w:w="1291" w:type="dxa"/>
          </w:tcPr>
          <w:p w14:paraId="18F92C6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152.331</w:t>
            </w:r>
          </w:p>
        </w:tc>
        <w:tc>
          <w:tcPr>
            <w:tcW w:w="0" w:type="auto"/>
          </w:tcPr>
          <w:p w14:paraId="04B1DA9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152.328</w:t>
            </w:r>
          </w:p>
        </w:tc>
      </w:tr>
      <w:tr w14:paraId="4EA2A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0371C628">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77309411329</w:t>
            </w:r>
          </w:p>
        </w:tc>
        <w:tc>
          <w:tcPr>
            <w:tcW w:w="1251" w:type="dxa"/>
          </w:tcPr>
          <w:p w14:paraId="7FE7157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152.551</w:t>
            </w:r>
          </w:p>
        </w:tc>
        <w:tc>
          <w:tcPr>
            <w:tcW w:w="1291" w:type="dxa"/>
          </w:tcPr>
          <w:p w14:paraId="4208332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152.560</w:t>
            </w:r>
          </w:p>
        </w:tc>
        <w:tc>
          <w:tcPr>
            <w:tcW w:w="1291" w:type="dxa"/>
          </w:tcPr>
          <w:p w14:paraId="125EDBF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152.582</w:t>
            </w:r>
          </w:p>
        </w:tc>
        <w:tc>
          <w:tcPr>
            <w:tcW w:w="0" w:type="auto"/>
          </w:tcPr>
          <w:p w14:paraId="7003669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152.564</w:t>
            </w:r>
          </w:p>
        </w:tc>
      </w:tr>
      <w:tr w14:paraId="26189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7FBC79A3">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6597069766657</w:t>
            </w:r>
          </w:p>
        </w:tc>
        <w:tc>
          <w:tcPr>
            <w:tcW w:w="1251" w:type="dxa"/>
          </w:tcPr>
          <w:p w14:paraId="57ECC54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152.698</w:t>
            </w:r>
          </w:p>
        </w:tc>
        <w:tc>
          <w:tcPr>
            <w:tcW w:w="1291" w:type="dxa"/>
          </w:tcPr>
          <w:p w14:paraId="455FEC6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152.679</w:t>
            </w:r>
          </w:p>
        </w:tc>
        <w:tc>
          <w:tcPr>
            <w:tcW w:w="1291" w:type="dxa"/>
          </w:tcPr>
          <w:p w14:paraId="1476CE6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152.711</w:t>
            </w:r>
          </w:p>
        </w:tc>
        <w:tc>
          <w:tcPr>
            <w:tcW w:w="0" w:type="auto"/>
          </w:tcPr>
          <w:p w14:paraId="0AA3FE9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152.696</w:t>
            </w:r>
          </w:p>
        </w:tc>
      </w:tr>
      <w:tr w14:paraId="5E588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5FC3A28B">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263882790666241</w:t>
            </w:r>
          </w:p>
        </w:tc>
        <w:tc>
          <w:tcPr>
            <w:tcW w:w="1251" w:type="dxa"/>
          </w:tcPr>
          <w:p w14:paraId="2AE547C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152.995</w:t>
            </w:r>
          </w:p>
        </w:tc>
        <w:tc>
          <w:tcPr>
            <w:tcW w:w="1291" w:type="dxa"/>
          </w:tcPr>
          <w:p w14:paraId="5E936DC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152.994</w:t>
            </w:r>
          </w:p>
        </w:tc>
        <w:tc>
          <w:tcPr>
            <w:tcW w:w="1291" w:type="dxa"/>
          </w:tcPr>
          <w:p w14:paraId="790D41B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152.995</w:t>
            </w:r>
          </w:p>
        </w:tc>
        <w:tc>
          <w:tcPr>
            <w:tcW w:w="0" w:type="auto"/>
          </w:tcPr>
          <w:p w14:paraId="7155307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152.995</w:t>
            </w:r>
          </w:p>
        </w:tc>
      </w:tr>
      <w:tr w14:paraId="645F9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56A715FE">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7881299347898369</w:t>
            </w:r>
          </w:p>
        </w:tc>
        <w:tc>
          <w:tcPr>
            <w:tcW w:w="1251" w:type="dxa"/>
          </w:tcPr>
          <w:p w14:paraId="5235A54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153.200</w:t>
            </w:r>
          </w:p>
        </w:tc>
        <w:tc>
          <w:tcPr>
            <w:tcW w:w="1291" w:type="dxa"/>
          </w:tcPr>
          <w:p w14:paraId="5A95550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153.208</w:t>
            </w:r>
          </w:p>
        </w:tc>
        <w:tc>
          <w:tcPr>
            <w:tcW w:w="1291" w:type="dxa"/>
          </w:tcPr>
          <w:p w14:paraId="705D632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153.199</w:t>
            </w:r>
          </w:p>
        </w:tc>
        <w:tc>
          <w:tcPr>
            <w:tcW w:w="0" w:type="auto"/>
          </w:tcPr>
          <w:p w14:paraId="7DA474E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153.202</w:t>
            </w:r>
          </w:p>
        </w:tc>
      </w:tr>
      <w:tr w14:paraId="46C86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769F9BE6">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180143985094819841</w:t>
            </w:r>
          </w:p>
        </w:tc>
        <w:tc>
          <w:tcPr>
            <w:tcW w:w="1251" w:type="dxa"/>
          </w:tcPr>
          <w:p w14:paraId="7B001E2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153.476</w:t>
            </w:r>
          </w:p>
        </w:tc>
        <w:tc>
          <w:tcPr>
            <w:tcW w:w="1291" w:type="dxa"/>
          </w:tcPr>
          <w:p w14:paraId="02CF256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153.498</w:t>
            </w:r>
          </w:p>
        </w:tc>
        <w:tc>
          <w:tcPr>
            <w:tcW w:w="1291" w:type="dxa"/>
          </w:tcPr>
          <w:p w14:paraId="1D8C384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153.489</w:t>
            </w:r>
          </w:p>
        </w:tc>
        <w:tc>
          <w:tcPr>
            <w:tcW w:w="0" w:type="auto"/>
          </w:tcPr>
          <w:p w14:paraId="4645EF1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153.488</w:t>
            </w:r>
          </w:p>
        </w:tc>
      </w:tr>
    </w:tbl>
    <w:p w14:paraId="4B75E423">
      <w:pPr>
        <w:ind w:firstLine="420" w:firstLineChars="0"/>
        <w:rPr>
          <w:rFonts w:hint="default" w:ascii="Times New Roman" w:hAnsi="Times New Roman" w:cs="Times New Roman"/>
          <w:sz w:val="24"/>
          <w:szCs w:val="24"/>
          <w:lang w:val="en-US" w:eastAsia="zh-CN"/>
        </w:rPr>
      </w:pPr>
    </w:p>
    <w:p w14:paraId="38F37F21">
      <w:pPr>
        <w:ind w:firstLine="420" w:firstLineChars="0"/>
        <w:jc w:val="center"/>
        <w:rPr>
          <w:rFonts w:hint="default" w:ascii="Times New Roman" w:hAnsi="Times New Roman" w:cs="Times New Roman"/>
          <w:sz w:val="24"/>
          <w:szCs w:val="24"/>
          <w:lang w:val="en-US" w:eastAsia="zh-CN"/>
        </w:rPr>
      </w:pPr>
    </w:p>
    <w:p w14:paraId="68CF1635">
      <w:pPr>
        <w:ind w:firstLine="42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表7  CRT_pthread耗时数据</w:t>
      </w:r>
    </w:p>
    <w:p w14:paraId="4B016175">
      <w:pPr>
        <w:ind w:firstLine="420" w:firstLineChars="0"/>
        <w:jc w:val="center"/>
        <w:rPr>
          <w:rFonts w:hint="default" w:ascii="Times New Roman" w:hAnsi="Times New Roman" w:cs="Times New Roman"/>
          <w:sz w:val="21"/>
          <w:szCs w:val="21"/>
          <w:lang w:val="en-US" w:eastAsia="zh-CN"/>
        </w:rPr>
      </w:pPr>
    </w:p>
    <w:tbl>
      <w:tblPr>
        <w:tblStyle w:val="8"/>
        <w:tblpPr w:leftFromText="180" w:rightFromText="180" w:vertAnchor="text" w:horzAnchor="page" w:tblpXSpec="center" w:tblpY="39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1251"/>
        <w:gridCol w:w="1291"/>
        <w:gridCol w:w="1291"/>
        <w:gridCol w:w="1243"/>
      </w:tblGrid>
      <w:tr w14:paraId="5007A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tcPr>
          <w:p w14:paraId="761E880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w:t>
            </w:r>
          </w:p>
        </w:tc>
        <w:tc>
          <w:tcPr>
            <w:tcW w:w="1251" w:type="dxa"/>
          </w:tcPr>
          <w:p w14:paraId="47C2DFE3">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时间1（us）</w:t>
            </w:r>
          </w:p>
        </w:tc>
        <w:tc>
          <w:tcPr>
            <w:tcW w:w="1291" w:type="dxa"/>
          </w:tcPr>
          <w:p w14:paraId="55E63BC1">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时间2（us）</w:t>
            </w:r>
          </w:p>
        </w:tc>
        <w:tc>
          <w:tcPr>
            <w:tcW w:w="1291" w:type="dxa"/>
          </w:tcPr>
          <w:p w14:paraId="5E097ADE">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时间3（us）</w:t>
            </w:r>
          </w:p>
        </w:tc>
        <w:tc>
          <w:tcPr>
            <w:tcW w:w="0" w:type="auto"/>
          </w:tcPr>
          <w:p w14:paraId="69B6D57F">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平均（us）</w:t>
            </w:r>
          </w:p>
        </w:tc>
      </w:tr>
      <w:tr w14:paraId="4E91C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6347EE1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7340033</w:t>
            </w:r>
          </w:p>
        </w:tc>
        <w:tc>
          <w:tcPr>
            <w:tcW w:w="1251" w:type="dxa"/>
          </w:tcPr>
          <w:p w14:paraId="2AA92F3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105.147</w:t>
            </w:r>
          </w:p>
        </w:tc>
        <w:tc>
          <w:tcPr>
            <w:tcW w:w="1291" w:type="dxa"/>
          </w:tcPr>
          <w:p w14:paraId="2FF72E5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105.143</w:t>
            </w:r>
          </w:p>
        </w:tc>
        <w:tc>
          <w:tcPr>
            <w:tcW w:w="1291" w:type="dxa"/>
          </w:tcPr>
          <w:p w14:paraId="2B1DE5A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105.138</w:t>
            </w:r>
          </w:p>
        </w:tc>
        <w:tc>
          <w:tcPr>
            <w:tcW w:w="0" w:type="auto"/>
          </w:tcPr>
          <w:p w14:paraId="49EBF729">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105.143</w:t>
            </w:r>
          </w:p>
        </w:tc>
      </w:tr>
      <w:tr w14:paraId="38A1B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50E8EF9B">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469762049</w:t>
            </w:r>
          </w:p>
        </w:tc>
        <w:tc>
          <w:tcPr>
            <w:tcW w:w="1251" w:type="dxa"/>
          </w:tcPr>
          <w:p w14:paraId="2760AA0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105.288</w:t>
            </w:r>
          </w:p>
        </w:tc>
        <w:tc>
          <w:tcPr>
            <w:tcW w:w="1291" w:type="dxa"/>
          </w:tcPr>
          <w:p w14:paraId="3D95583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105.290</w:t>
            </w:r>
          </w:p>
        </w:tc>
        <w:tc>
          <w:tcPr>
            <w:tcW w:w="1291" w:type="dxa"/>
          </w:tcPr>
          <w:p w14:paraId="33CCD91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105.290</w:t>
            </w:r>
          </w:p>
        </w:tc>
        <w:tc>
          <w:tcPr>
            <w:tcW w:w="0" w:type="auto"/>
          </w:tcPr>
          <w:p w14:paraId="74B7BB0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105.289</w:t>
            </w:r>
          </w:p>
        </w:tc>
      </w:tr>
      <w:tr w14:paraId="76D59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63F43D91">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77309411329</w:t>
            </w:r>
          </w:p>
        </w:tc>
        <w:tc>
          <w:tcPr>
            <w:tcW w:w="1251" w:type="dxa"/>
          </w:tcPr>
          <w:p w14:paraId="0E11B393">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105.316</w:t>
            </w:r>
          </w:p>
        </w:tc>
        <w:tc>
          <w:tcPr>
            <w:tcW w:w="1291" w:type="dxa"/>
          </w:tcPr>
          <w:p w14:paraId="4CC4AF3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105.327</w:t>
            </w:r>
          </w:p>
        </w:tc>
        <w:tc>
          <w:tcPr>
            <w:tcW w:w="1291" w:type="dxa"/>
          </w:tcPr>
          <w:p w14:paraId="3C411DC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105.340</w:t>
            </w:r>
          </w:p>
        </w:tc>
        <w:tc>
          <w:tcPr>
            <w:tcW w:w="0" w:type="auto"/>
          </w:tcPr>
          <w:p w14:paraId="02E704F0">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105.328</w:t>
            </w:r>
          </w:p>
        </w:tc>
      </w:tr>
      <w:tr w14:paraId="434C3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4530852A">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6597069766657</w:t>
            </w:r>
          </w:p>
        </w:tc>
        <w:tc>
          <w:tcPr>
            <w:tcW w:w="1251" w:type="dxa"/>
          </w:tcPr>
          <w:p w14:paraId="51611F52">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105.589</w:t>
            </w:r>
          </w:p>
        </w:tc>
        <w:tc>
          <w:tcPr>
            <w:tcW w:w="1291" w:type="dxa"/>
          </w:tcPr>
          <w:p w14:paraId="4573F656">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105.590</w:t>
            </w:r>
          </w:p>
        </w:tc>
        <w:tc>
          <w:tcPr>
            <w:tcW w:w="1291" w:type="dxa"/>
          </w:tcPr>
          <w:p w14:paraId="2F1D78CD">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105.571</w:t>
            </w:r>
          </w:p>
        </w:tc>
        <w:tc>
          <w:tcPr>
            <w:tcW w:w="0" w:type="auto"/>
          </w:tcPr>
          <w:p w14:paraId="60D2CE5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105.583</w:t>
            </w:r>
          </w:p>
        </w:tc>
      </w:tr>
      <w:tr w14:paraId="6FEE4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399DEB73">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263882790666241</w:t>
            </w:r>
          </w:p>
        </w:tc>
        <w:tc>
          <w:tcPr>
            <w:tcW w:w="1251" w:type="dxa"/>
          </w:tcPr>
          <w:p w14:paraId="0F6268E1">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105.871</w:t>
            </w:r>
          </w:p>
        </w:tc>
        <w:tc>
          <w:tcPr>
            <w:tcW w:w="1291" w:type="dxa"/>
          </w:tcPr>
          <w:p w14:paraId="5C87FB04">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105.921</w:t>
            </w:r>
          </w:p>
        </w:tc>
        <w:tc>
          <w:tcPr>
            <w:tcW w:w="1291" w:type="dxa"/>
          </w:tcPr>
          <w:p w14:paraId="69611CB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105.886</w:t>
            </w:r>
          </w:p>
        </w:tc>
        <w:tc>
          <w:tcPr>
            <w:tcW w:w="0" w:type="auto"/>
          </w:tcPr>
          <w:p w14:paraId="3F97567B">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105.893</w:t>
            </w:r>
          </w:p>
        </w:tc>
      </w:tr>
      <w:tr w14:paraId="7E903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6407A11C">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7881299347898369</w:t>
            </w:r>
          </w:p>
        </w:tc>
        <w:tc>
          <w:tcPr>
            <w:tcW w:w="1251" w:type="dxa"/>
          </w:tcPr>
          <w:p w14:paraId="0847E2F5">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106.009</w:t>
            </w:r>
          </w:p>
        </w:tc>
        <w:tc>
          <w:tcPr>
            <w:tcW w:w="1291" w:type="dxa"/>
          </w:tcPr>
          <w:p w14:paraId="272C1A4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106.010</w:t>
            </w:r>
          </w:p>
        </w:tc>
        <w:tc>
          <w:tcPr>
            <w:tcW w:w="1291" w:type="dxa"/>
          </w:tcPr>
          <w:p w14:paraId="2C3E1A58">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106.005</w:t>
            </w:r>
          </w:p>
        </w:tc>
        <w:tc>
          <w:tcPr>
            <w:tcW w:w="0" w:type="auto"/>
          </w:tcPr>
          <w:p w14:paraId="6C76E16C">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106.008</w:t>
            </w:r>
          </w:p>
        </w:tc>
      </w:tr>
      <w:tr w14:paraId="14CFD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6" w:type="dxa"/>
          </w:tcPr>
          <w:p w14:paraId="0B153CAE">
            <w:pPr>
              <w:jc w:val="cente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180143985094819841</w:t>
            </w:r>
          </w:p>
        </w:tc>
        <w:tc>
          <w:tcPr>
            <w:tcW w:w="1251" w:type="dxa"/>
          </w:tcPr>
          <w:p w14:paraId="1620ABB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106.231</w:t>
            </w:r>
          </w:p>
        </w:tc>
        <w:tc>
          <w:tcPr>
            <w:tcW w:w="1291" w:type="dxa"/>
          </w:tcPr>
          <w:p w14:paraId="0D7AE86A">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106.304</w:t>
            </w:r>
          </w:p>
        </w:tc>
        <w:tc>
          <w:tcPr>
            <w:tcW w:w="1291" w:type="dxa"/>
          </w:tcPr>
          <w:p w14:paraId="1EDD9117">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106.233</w:t>
            </w:r>
          </w:p>
        </w:tc>
        <w:tc>
          <w:tcPr>
            <w:tcW w:w="0" w:type="auto"/>
          </w:tcPr>
          <w:p w14:paraId="0386019F">
            <w:p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106.256</w:t>
            </w:r>
          </w:p>
        </w:tc>
      </w:tr>
    </w:tbl>
    <w:p w14:paraId="6B42572D">
      <w:pPr>
        <w:ind w:firstLine="420" w:firstLineChars="0"/>
        <w:rPr>
          <w:rFonts w:hint="default" w:ascii="Times New Roman" w:hAnsi="Times New Roman" w:cs="Times New Roman"/>
          <w:sz w:val="24"/>
          <w:szCs w:val="24"/>
          <w:lang w:val="en-US" w:eastAsia="zh-CN"/>
        </w:rPr>
      </w:pPr>
    </w:p>
    <w:p w14:paraId="22A5D27C">
      <w:pPr>
        <w:ind w:firstLine="420" w:firstLineChars="0"/>
        <w:jc w:val="center"/>
        <w:rPr>
          <w:rFonts w:hint="default" w:ascii="Times New Roman" w:hAnsi="Times New Roman" w:cs="Times New Roman"/>
          <w:sz w:val="24"/>
          <w:szCs w:val="24"/>
          <w:lang w:val="en-US" w:eastAsia="zh-CN"/>
        </w:rPr>
      </w:pPr>
    </w:p>
    <w:p w14:paraId="48F57187">
      <w:pPr>
        <w:ind w:firstLine="42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表8 CRT_OpenMP耗时数据</w:t>
      </w:r>
    </w:p>
    <w:p w14:paraId="6715DEF0">
      <w:pPr>
        <w:ind w:firstLine="420" w:firstLineChars="0"/>
        <w:jc w:val="center"/>
        <w:rPr>
          <w:rFonts w:hint="default" w:ascii="Times New Roman" w:hAnsi="Times New Roman" w:cs="Times New Roman"/>
          <w:sz w:val="21"/>
          <w:szCs w:val="21"/>
          <w:lang w:val="en-US" w:eastAsia="zh-CN"/>
        </w:rPr>
      </w:pPr>
    </w:p>
    <w:p w14:paraId="5D562E7B">
      <w:pPr>
        <w:ind w:firstLine="420" w:firstLineChars="0"/>
        <w:jc w:val="center"/>
        <w:rPr>
          <w:rFonts w:hint="default" w:ascii="Times New Roman" w:hAnsi="Times New Roman" w:cs="Times New Roman"/>
          <w:sz w:val="21"/>
          <w:szCs w:val="21"/>
          <w:lang w:val="en-US" w:eastAsia="zh-CN"/>
        </w:rPr>
      </w:pPr>
      <w:r>
        <w:rPr>
          <w:rFonts w:ascii="宋体" w:hAnsi="宋体" w:eastAsia="宋体" w:cs="宋体"/>
          <w:sz w:val="24"/>
          <w:szCs w:val="24"/>
        </w:rPr>
        <w:drawing>
          <wp:inline distT="0" distB="0" distL="114300" distR="114300">
            <wp:extent cx="3717925" cy="2216785"/>
            <wp:effectExtent l="0" t="0" r="635" b="825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0"/>
                    <a:stretch>
                      <a:fillRect/>
                    </a:stretch>
                  </pic:blipFill>
                  <pic:spPr>
                    <a:xfrm>
                      <a:off x="0" y="0"/>
                      <a:ext cx="3717925" cy="2216785"/>
                    </a:xfrm>
                    <a:prstGeom prst="rect">
                      <a:avLst/>
                    </a:prstGeom>
                    <a:noFill/>
                    <a:ln w="9525">
                      <a:noFill/>
                    </a:ln>
                  </pic:spPr>
                </pic:pic>
              </a:graphicData>
            </a:graphic>
          </wp:inline>
        </w:drawing>
      </w:r>
    </w:p>
    <w:p w14:paraId="51887664">
      <w:pPr>
        <w:ind w:firstLine="420" w:firstLineChars="0"/>
        <w:jc w:val="center"/>
        <w:rPr>
          <w:rFonts w:hint="eastAsia"/>
          <w:lang w:val="en-US" w:eastAsia="zh-CN"/>
        </w:rPr>
      </w:pPr>
      <w:r>
        <w:rPr>
          <w:rFonts w:hint="eastAsia" w:ascii="Times New Roman" w:hAnsi="Times New Roman" w:cs="Times New Roman"/>
          <w:sz w:val="21"/>
          <w:szCs w:val="21"/>
          <w:lang w:val="en-US" w:eastAsia="zh-CN"/>
        </w:rPr>
        <w:t>图2 耗时对比</w:t>
      </w:r>
    </w:p>
    <w:p w14:paraId="73B0D98D">
      <w:pPr>
        <w:spacing w:line="360" w:lineRule="auto"/>
        <w:ind w:firstLine="420" w:firstLineChars="0"/>
        <w:rPr>
          <w:rFonts w:hint="eastAsia" w:ascii="Times New Roman" w:hAnsi="Times New Roman" w:cs="Times New Roman"/>
          <w:b w:val="0"/>
          <w:kern w:val="2"/>
          <w:sz w:val="24"/>
          <w:szCs w:val="24"/>
          <w:lang w:val="en-US" w:eastAsia="zh-CN" w:bidi="ar-SA"/>
        </w:rPr>
      </w:pPr>
    </w:p>
    <w:p w14:paraId="4D66B207">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可以看到，采取暴力int128的朴素NTT来到了最慢的位置，而采用CRT合并的NTT相比它有了15.7%（小模数）到17.1%（大模数）的效率提升。</w:t>
      </w:r>
    </w:p>
    <w:p w14:paraId="7375A163">
      <w:pPr>
        <w:spacing w:line="360" w:lineRule="auto"/>
        <w:ind w:firstLine="420" w:firstLineChars="0"/>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让我们继续分析两种多线程优化：</w:t>
      </w:r>
      <w:r>
        <w:rPr>
          <w:rFonts w:hint="eastAsia" w:ascii="Times New Roman" w:hAnsi="Times New Roman" w:cs="Times New Roman"/>
          <w:b/>
          <w:bCs/>
          <w:kern w:val="2"/>
          <w:sz w:val="24"/>
          <w:szCs w:val="24"/>
          <w:lang w:val="en-US" w:eastAsia="zh-CN" w:bidi="ar-SA"/>
        </w:rPr>
        <w:t>pthread获得了相比暴力NTT 71.4%到72.6%的巨量优化，同时比普通CRT快了66%左右；而OpenMP更是夸张，相较于暴力NTT快了80.2%到81.1%，同时比普通CRT快了大约76.8%！</w:t>
      </w:r>
      <w:r>
        <w:rPr>
          <w:rFonts w:hint="eastAsia" w:ascii="Times New Roman" w:hAnsi="Times New Roman" w:cs="Times New Roman"/>
          <w:b w:val="0"/>
          <w:kern w:val="2"/>
          <w:sz w:val="24"/>
          <w:szCs w:val="24"/>
          <w:lang w:val="en-US" w:eastAsia="zh-CN" w:bidi="ar-SA"/>
        </w:rPr>
        <w:t>这和我们先前分析的4模数并行结果相似。</w:t>
      </w:r>
    </w:p>
    <w:p w14:paraId="44EB1417">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让我们进一步分析：由于耗时主要由数据规模而不是模数决定，所以模数仅仅确定了一个常数。很显然int128的常数十分吓人，经过笔者对资料的查阅</w:t>
      </w:r>
      <w:r>
        <w:rPr>
          <w:rFonts w:hint="eastAsia" w:ascii="Times New Roman" w:hAnsi="Times New Roman" w:cs="Times New Roman"/>
          <w:b w:val="0"/>
          <w:kern w:val="2"/>
          <w:sz w:val="24"/>
          <w:szCs w:val="24"/>
          <w:vertAlign w:val="superscript"/>
          <w:lang w:val="en-US" w:eastAsia="zh-CN" w:bidi="ar-SA"/>
        </w:rPr>
        <w:t>[3]</w:t>
      </w:r>
      <w:r>
        <w:rPr>
          <w:rFonts w:hint="eastAsia" w:ascii="Times New Roman" w:hAnsi="Times New Roman" w:cs="Times New Roman"/>
          <w:b w:val="0"/>
          <w:kern w:val="2"/>
          <w:sz w:val="24"/>
          <w:szCs w:val="24"/>
          <w:lang w:val="en-US" w:eastAsia="zh-CN" w:bidi="ar-SA"/>
        </w:rPr>
        <w:t>，我们可以知道</w:t>
      </w:r>
      <w:r>
        <w:rPr>
          <w:rFonts w:hint="eastAsia" w:ascii="Times New Roman" w:hAnsi="Times New Roman" w:cs="Times New Roman"/>
          <w:b/>
          <w:bCs/>
          <w:kern w:val="2"/>
          <w:sz w:val="24"/>
          <w:szCs w:val="24"/>
          <w:lang w:val="en-US" w:eastAsia="zh-CN" w:bidi="ar-SA"/>
        </w:rPr>
        <w:t>模乘下的int128会比正常慢6到10倍</w:t>
      </w:r>
      <w:r>
        <w:rPr>
          <w:rFonts w:hint="eastAsia" w:ascii="Times New Roman" w:hAnsi="Times New Roman" w:cs="Times New Roman"/>
          <w:b w:val="0"/>
          <w:kern w:val="2"/>
          <w:sz w:val="24"/>
          <w:szCs w:val="24"/>
          <w:lang w:val="en-US" w:eastAsia="zh-CN" w:bidi="ar-SA"/>
        </w:rPr>
        <w:t>，而这就是暴力NTT的常数所在。而相比前者，CRT仅仅在合并时采用了int128，所以常数较小，并且支持范围较广，是一个完全更优的选择；在CRT基础上的两种多线程优化，也沿袭了这一优势。</w:t>
      </w:r>
    </w:p>
    <w:p w14:paraId="3A990E3B">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bCs/>
          <w:kern w:val="2"/>
          <w:sz w:val="24"/>
          <w:szCs w:val="24"/>
          <w:lang w:val="en-US" w:eastAsia="zh-CN" w:bidi="ar-SA"/>
        </w:rPr>
        <w:t>同时，我们注意到随着p的增加，暴力方法耗时有明显的抬头趋势，而CRT下的三种方案则变化不大。</w:t>
      </w:r>
      <w:r>
        <w:rPr>
          <w:rFonts w:hint="eastAsia" w:ascii="Times New Roman" w:hAnsi="Times New Roman" w:cs="Times New Roman"/>
          <w:b w:val="0"/>
          <w:kern w:val="2"/>
          <w:sz w:val="24"/>
          <w:szCs w:val="24"/>
          <w:lang w:val="en-US" w:eastAsia="zh-CN" w:bidi="ar-SA"/>
        </w:rPr>
        <w:t>这和实现原理有关：CRT仅仅是做出等同规模的拆分，最后再进行合并，只有在合并操作下涉及大数的运算，所以受p的影响并不大；而暴力NTT直接拿p进行操作，自然会深受影响。</w:t>
      </w:r>
    </w:p>
    <w:p w14:paraId="308E53F7">
      <w:pPr>
        <w:spacing w:line="360" w:lineRule="auto"/>
        <w:ind w:firstLine="420" w:firstLineChars="0"/>
        <w:rPr>
          <w:rFonts w:hint="eastAsia" w:ascii="Times New Roman" w:hAnsi="Times New Roman" w:cs="Times New Roman"/>
          <w:b w:val="0"/>
          <w:kern w:val="2"/>
          <w:sz w:val="24"/>
          <w:szCs w:val="24"/>
          <w:lang w:val="en-US" w:eastAsia="zh-CN" w:bidi="ar-SA"/>
        </w:rPr>
      </w:pPr>
    </w:p>
    <w:p w14:paraId="0F475548">
      <w:pPr>
        <w:spacing w:line="360" w:lineRule="auto"/>
        <w:ind w:firstLine="420" w:firstLineChars="0"/>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u w:val="single"/>
          <w:lang w:val="en-US" w:eastAsia="zh-CN" w:bidi="ar-SA"/>
        </w:rPr>
        <w:t>关于OpenMP和pthread的性能差异</w:t>
      </w:r>
      <w:r>
        <w:rPr>
          <w:rFonts w:hint="eastAsia" w:ascii="Times New Roman" w:hAnsi="Times New Roman" w:cs="Times New Roman"/>
          <w:b w:val="0"/>
          <w:kern w:val="2"/>
          <w:sz w:val="24"/>
          <w:szCs w:val="24"/>
          <w:lang w:val="en-US" w:eastAsia="zh-CN" w:bidi="ar-SA"/>
        </w:rPr>
        <w:t>，笔者进行了一定的资料查阅。具体分析如下：</w:t>
      </w:r>
    </w:p>
    <w:p w14:paraId="465E0C41">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首先，OpenMP 使用编译器指令（如 #pragma omp parallel）来管理线程，编译器会在编译时生成线程池并处理线程的创建、销毁和调度，从而减少了运行时的开销。相比之下，pthread 需要手动创建和管理线程，每次调用 pthread_create 都会涉及系统调用，增加了线程管理的开销。</w:t>
      </w:r>
      <w:r>
        <w:rPr>
          <w:rFonts w:hint="eastAsia" w:ascii="Times New Roman" w:hAnsi="Times New Roman" w:cs="Times New Roman"/>
          <w:b w:val="0"/>
          <w:kern w:val="2"/>
          <w:sz w:val="24"/>
          <w:szCs w:val="24"/>
          <w:vertAlign w:val="superscript"/>
          <w:lang w:val="en-US" w:eastAsia="zh-CN" w:bidi="ar-SA"/>
        </w:rPr>
        <w:t>[4]</w:t>
      </w:r>
      <w:r>
        <w:rPr>
          <w:rFonts w:hint="eastAsia" w:ascii="Times New Roman" w:hAnsi="Times New Roman" w:cs="Times New Roman"/>
          <w:b w:val="0"/>
          <w:kern w:val="2"/>
          <w:sz w:val="24"/>
          <w:szCs w:val="24"/>
          <w:lang w:val="en-US" w:eastAsia="zh-CN" w:bidi="ar-SA"/>
        </w:rPr>
        <w:t>而这种开销所带来的时间耗费在n=1e5的量级下是不可忽略的，即是造成性能差异的首要原因。</w:t>
      </w:r>
    </w:p>
    <w:p w14:paraId="1BB2472F">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其次，OpenMP 提供了多种任务划分策略，可以根据任务的特性自动将工作负载均匀地分配给各个线程，从而实现更好的负载均衡。pthread 需要程序员手动划分任务，容易导致负载不均衡，影响性能。</w:t>
      </w:r>
    </w:p>
    <w:p w14:paraId="176F43EE">
      <w:pPr>
        <w:spacing w:line="360" w:lineRule="auto"/>
        <w:ind w:firstLine="420" w:firstLineChars="0"/>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在本地perf的分析中，pthread的四线程负载常常出现{21.7%,25.1%,26.0%,</w:t>
      </w:r>
    </w:p>
    <w:p w14:paraId="5CC27160">
      <w:pPr>
        <w:spacing w:line="360" w:lineRule="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27.2%}类似的负载率，这很大程度上是由于小模数规模不同加上手动调用线程并不灵活所导致的；而OpenMP就相对均衡。这也印证了上面的推断。</w:t>
      </w:r>
    </w:p>
    <w:p w14:paraId="34777C72">
      <w:pPr>
        <w:spacing w:line="360" w:lineRule="auto"/>
        <w:rPr>
          <w:rFonts w:hint="eastAsia" w:ascii="Times New Roman" w:hAnsi="Times New Roman" w:cs="Times New Roman"/>
          <w:b w:val="0"/>
          <w:kern w:val="2"/>
          <w:sz w:val="24"/>
          <w:szCs w:val="24"/>
          <w:lang w:val="en-US" w:eastAsia="zh-CN" w:bidi="ar-SA"/>
        </w:rPr>
      </w:pPr>
    </w:p>
    <w:p w14:paraId="77721813">
      <w:pPr>
        <w:spacing w:line="360" w:lineRule="auto"/>
        <w:ind w:firstLine="420" w:firstLineChars="0"/>
        <w:rPr>
          <w:rFonts w:hint="eastAsia" w:ascii="Times New Roman" w:hAnsi="Times New Roman"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我们具体的实验到这里其实已经完成了，接下来是笔者对采用多线程进行进一步优化的可能思考。</w:t>
      </w:r>
    </w:p>
    <w:p w14:paraId="1D7F5A08">
      <w:pPr>
        <w:spacing w:line="360" w:lineRule="auto"/>
        <w:ind w:firstLine="420" w:firstLineChars="0"/>
        <w:rPr>
          <w:rFonts w:hint="eastAsia" w:ascii="Times New Roman" w:hAnsi="Times New Roman" w:cs="Times New Roman"/>
          <w:b w:val="0"/>
          <w:bCs w:val="0"/>
          <w:kern w:val="2"/>
          <w:sz w:val="24"/>
          <w:szCs w:val="24"/>
          <w:lang w:val="en-US" w:eastAsia="zh-CN" w:bidi="ar-SA"/>
        </w:rPr>
      </w:pPr>
      <w:r>
        <w:rPr>
          <w:rFonts w:hint="eastAsia" w:ascii="Times New Roman" w:hAnsi="Times New Roman" w:cs="Times New Roman"/>
          <w:b w:val="0"/>
          <w:bCs w:val="0"/>
          <w:kern w:val="2"/>
          <w:sz w:val="24"/>
          <w:szCs w:val="24"/>
          <w:lang w:val="en-US" w:eastAsia="zh-CN" w:bidi="ar-SA"/>
        </w:rPr>
        <w:t>由于NTT内部操作的范围限制，CRT的小模数不超过1e9规模是比较好的——</w:t>
      </w:r>
      <w:r>
        <w:rPr>
          <w:rFonts w:hint="eastAsia" w:ascii="Times New Roman" w:hAnsi="Times New Roman" w:cs="Times New Roman"/>
          <w:b/>
          <w:bCs/>
          <w:kern w:val="2"/>
          <w:sz w:val="24"/>
          <w:szCs w:val="24"/>
          <w:lang w:val="en-US" w:eastAsia="zh-CN" w:bidi="ar-SA"/>
        </w:rPr>
        <w:t>但这并不代表我们一定要尽量取大</w:t>
      </w:r>
      <w:r>
        <w:rPr>
          <w:rFonts w:hint="eastAsia" w:ascii="Times New Roman" w:hAnsi="Times New Roman" w:cs="Times New Roman"/>
          <w:b w:val="0"/>
          <w:bCs w:val="0"/>
          <w:kern w:val="2"/>
          <w:sz w:val="24"/>
          <w:szCs w:val="24"/>
          <w:lang w:val="en-US" w:eastAsia="zh-CN" w:bidi="ar-SA"/>
        </w:rPr>
        <w:t>。我们在前面所实现的算法中之所以卡着1e9左右的规模，是为了避免CRT中需要做5模数甚至6模数操作所带来的代码量；</w:t>
      </w:r>
      <w:r>
        <w:rPr>
          <w:rFonts w:hint="eastAsia" w:ascii="Times New Roman" w:hAnsi="Times New Roman" w:cs="Times New Roman"/>
          <w:b/>
          <w:bCs/>
          <w:kern w:val="2"/>
          <w:sz w:val="24"/>
          <w:szCs w:val="24"/>
          <w:lang w:val="en-US" w:eastAsia="zh-CN" w:bidi="ar-SA"/>
        </w:rPr>
        <w:t>但实际上为了追求性能，在实现相似规模大数NTT目标的前提下，我们完全可以增加小模数的数量，并且压低其大小</w:t>
      </w:r>
      <w:r>
        <w:rPr>
          <w:rFonts w:hint="eastAsia" w:ascii="Times New Roman" w:hAnsi="Times New Roman" w:cs="Times New Roman"/>
          <w:b w:val="0"/>
          <w:bCs w:val="0"/>
          <w:kern w:val="2"/>
          <w:sz w:val="24"/>
          <w:szCs w:val="24"/>
          <w:lang w:val="en-US" w:eastAsia="zh-CN" w:bidi="ar-SA"/>
        </w:rPr>
        <w:t>。这么做有几个显著的好处：</w:t>
      </w:r>
    </w:p>
    <w:p w14:paraId="5F984F35">
      <w:pPr>
        <w:spacing w:line="360" w:lineRule="auto"/>
        <w:ind w:firstLine="420" w:firstLineChars="0"/>
        <w:rPr>
          <w:rFonts w:hint="eastAsia" w:ascii="Times New Roman" w:hAnsi="Times New Roman" w:cs="Times New Roman"/>
          <w:b w:val="0"/>
          <w:bCs w:val="0"/>
          <w:kern w:val="2"/>
          <w:sz w:val="24"/>
          <w:szCs w:val="24"/>
          <w:lang w:val="en-US" w:eastAsia="zh-CN" w:bidi="ar-SA"/>
        </w:rPr>
      </w:pPr>
      <w:r>
        <w:rPr>
          <w:rFonts w:hint="eastAsia" w:ascii="Times New Roman" w:hAnsi="Times New Roman" w:cs="Times New Roman"/>
          <w:b w:val="0"/>
          <w:bCs w:val="0"/>
          <w:kern w:val="2"/>
          <w:sz w:val="24"/>
          <w:szCs w:val="24"/>
          <w:lang w:val="en-US" w:eastAsia="zh-CN" w:bidi="ar-SA"/>
        </w:rPr>
        <w:t>其一，在小模数足够小的情况下，我们可以保证CRT运算不超过longlong范围，从而避开int128所带来的巨量开销，而多做的几轮CRT合并与之相比并不会更慢；</w:t>
      </w:r>
    </w:p>
    <w:p w14:paraId="1DF85CB6">
      <w:pPr>
        <w:spacing w:line="360" w:lineRule="auto"/>
        <w:ind w:firstLine="420" w:firstLineChars="0"/>
        <w:rPr>
          <w:rFonts w:hint="eastAsia" w:ascii="Times New Roman" w:hAnsi="Times New Roman" w:cs="Times New Roman"/>
          <w:b w:val="0"/>
          <w:bCs w:val="0"/>
          <w:kern w:val="2"/>
          <w:sz w:val="24"/>
          <w:szCs w:val="24"/>
          <w:lang w:val="en-US" w:eastAsia="zh-CN" w:bidi="ar-SA"/>
        </w:rPr>
      </w:pPr>
      <w:r>
        <w:rPr>
          <w:rFonts w:hint="eastAsia" w:ascii="Times New Roman" w:hAnsi="Times New Roman" w:cs="Times New Roman"/>
          <w:b w:val="0"/>
          <w:bCs w:val="0"/>
          <w:kern w:val="2"/>
          <w:sz w:val="24"/>
          <w:szCs w:val="24"/>
          <w:lang w:val="en-US" w:eastAsia="zh-CN" w:bidi="ar-SA"/>
        </w:rPr>
        <w:t>其二，对于每个小模数，我们采取多线程的并行策略，所以总体耗时相当于线程的最长耗时；而显然模数越小，每个线程常数越小，耗时也越小，如此优化可以使得多线程的部分本身更快。</w:t>
      </w:r>
    </w:p>
    <w:p w14:paraId="3F361000">
      <w:pPr>
        <w:spacing w:line="360" w:lineRule="auto"/>
        <w:ind w:firstLine="420" w:firstLineChars="0"/>
        <w:rPr>
          <w:rFonts w:hint="eastAsia" w:ascii="Times New Roman" w:hAnsi="Times New Roman" w:cs="Times New Roman"/>
          <w:b w:val="0"/>
          <w:bCs w:val="0"/>
          <w:kern w:val="2"/>
          <w:sz w:val="24"/>
          <w:szCs w:val="24"/>
          <w:vertAlign w:val="baseline"/>
          <w:lang w:val="en-US" w:eastAsia="zh-CN" w:bidi="ar-SA"/>
        </w:rPr>
      </w:pPr>
      <w:r>
        <w:rPr>
          <w:rFonts w:hint="eastAsia" w:ascii="Times New Roman" w:hAnsi="Times New Roman" w:cs="Times New Roman"/>
          <w:b w:val="0"/>
          <w:bCs w:val="0"/>
          <w:kern w:val="2"/>
          <w:sz w:val="24"/>
          <w:szCs w:val="24"/>
          <w:lang w:val="en-US" w:eastAsia="zh-CN" w:bidi="ar-SA"/>
        </w:rPr>
        <w:t>当然，这是基于n在1e5规模下的思考，所以我们需要保证模数仍然支持2</w:t>
      </w:r>
      <w:r>
        <w:rPr>
          <w:rFonts w:hint="eastAsia" w:ascii="Times New Roman" w:hAnsi="Times New Roman" w:cs="Times New Roman"/>
          <w:b w:val="0"/>
          <w:bCs w:val="0"/>
          <w:kern w:val="2"/>
          <w:sz w:val="24"/>
          <w:szCs w:val="24"/>
          <w:vertAlign w:val="superscript"/>
          <w:lang w:val="en-US" w:eastAsia="zh-CN" w:bidi="ar-SA"/>
        </w:rPr>
        <w:t>18</w:t>
      </w:r>
      <w:r>
        <w:rPr>
          <w:rFonts w:hint="eastAsia" w:ascii="Times New Roman" w:hAnsi="Times New Roman" w:cs="Times New Roman"/>
          <w:b w:val="0"/>
          <w:bCs w:val="0"/>
          <w:kern w:val="2"/>
          <w:sz w:val="24"/>
          <w:szCs w:val="24"/>
          <w:vertAlign w:val="baseline"/>
          <w:lang w:val="en-US" w:eastAsia="zh-CN" w:bidi="ar-SA"/>
        </w:rPr>
        <w:t>以上的长度，在选取模数的时候需要注意。</w:t>
      </w:r>
    </w:p>
    <w:p w14:paraId="4ABB801D">
      <w:pPr>
        <w:spacing w:line="360" w:lineRule="auto"/>
        <w:ind w:firstLine="420" w:firstLineChars="0"/>
        <w:rPr>
          <w:rFonts w:hint="default" w:ascii="Times New Roman" w:hAnsi="Times New Roman" w:cs="Times New Roman"/>
          <w:b w:val="0"/>
          <w:bCs w:val="0"/>
          <w:kern w:val="2"/>
          <w:sz w:val="24"/>
          <w:szCs w:val="24"/>
          <w:vertAlign w:val="baseline"/>
          <w:lang w:val="en-US" w:eastAsia="zh-CN" w:bidi="ar-SA"/>
        </w:rPr>
      </w:pPr>
      <w:r>
        <w:rPr>
          <w:rFonts w:hint="eastAsia" w:ascii="Times New Roman" w:hAnsi="Times New Roman" w:cs="Times New Roman"/>
          <w:b w:val="0"/>
          <w:bCs w:val="0"/>
          <w:kern w:val="2"/>
          <w:sz w:val="24"/>
          <w:szCs w:val="24"/>
          <w:vertAlign w:val="baseline"/>
          <w:lang w:val="en-US" w:eastAsia="zh-CN" w:bidi="ar-SA"/>
        </w:rPr>
        <w:t>但是我们注意到，在这一长度规模下最小的合法模数已经达到了167772161的大小，所以我们根本没有选择的空间。那么我们可以考虑基于2的幂次进行分块卷积，而小的部分我们可以用短NTT来操作。</w:t>
      </w:r>
      <w:r>
        <w:rPr>
          <w:rFonts w:hint="eastAsia" w:ascii="Times New Roman" w:hAnsi="Times New Roman" w:cs="Times New Roman"/>
          <w:b w:val="0"/>
          <w:bCs w:val="0"/>
          <w:kern w:val="2"/>
          <w:sz w:val="24"/>
          <w:szCs w:val="24"/>
          <w:vertAlign w:val="superscript"/>
          <w:lang w:val="en-US" w:eastAsia="zh-CN" w:bidi="ar-SA"/>
        </w:rPr>
        <w:t>[5]</w:t>
      </w:r>
    </w:p>
    <w:p w14:paraId="48486EF8">
      <w:pPr>
        <w:spacing w:line="360" w:lineRule="auto"/>
        <w:ind w:firstLine="420" w:firstLineChars="0"/>
        <w:rPr>
          <w:rFonts w:hint="eastAsia" w:ascii="Times New Roman" w:hAnsi="Times New Roman" w:cs="Times New Roman"/>
          <w:b w:val="0"/>
          <w:bCs w:val="0"/>
          <w:kern w:val="2"/>
          <w:sz w:val="24"/>
          <w:szCs w:val="24"/>
          <w:vertAlign w:val="baseline"/>
          <w:lang w:val="en-US" w:eastAsia="zh-CN" w:bidi="ar-SA"/>
        </w:rPr>
      </w:pPr>
      <w:r>
        <w:rPr>
          <w:rFonts w:hint="eastAsia" w:ascii="Times New Roman" w:hAnsi="Times New Roman" w:cs="Times New Roman"/>
          <w:b w:val="0"/>
          <w:bCs w:val="0"/>
          <w:kern w:val="2"/>
          <w:sz w:val="24"/>
          <w:szCs w:val="24"/>
          <w:vertAlign w:val="baseline"/>
          <w:lang w:val="en-US" w:eastAsia="zh-CN" w:bidi="ar-SA"/>
        </w:rPr>
        <w:t>事实上，这种方法本身就可以拿来做NTT的并行优化，但是同样地，我们可以在这基础上继续嵌套CRT来沿用我们之前的思路。由于代码过于复杂，在这里笔者仅仅是做一个可行性的思考。</w:t>
      </w:r>
    </w:p>
    <w:p w14:paraId="33FB0780">
      <w:pPr>
        <w:spacing w:line="360" w:lineRule="auto"/>
        <w:ind w:firstLine="420" w:firstLineChars="0"/>
        <w:rPr>
          <w:rFonts w:hint="default" w:ascii="Times New Roman" w:hAnsi="Times New Roman" w:cs="Times New Roman"/>
          <w:b w:val="0"/>
          <w:bCs w:val="0"/>
          <w:kern w:val="2"/>
          <w:sz w:val="24"/>
          <w:szCs w:val="24"/>
          <w:vertAlign w:val="baseline"/>
          <w:lang w:val="en-US" w:eastAsia="zh-CN" w:bidi="ar-SA"/>
        </w:rPr>
      </w:pPr>
      <w:r>
        <w:rPr>
          <w:rFonts w:hint="eastAsia" w:ascii="Times New Roman" w:hAnsi="Times New Roman" w:cs="Times New Roman"/>
          <w:b w:val="0"/>
          <w:bCs w:val="0"/>
          <w:kern w:val="2"/>
          <w:sz w:val="24"/>
          <w:szCs w:val="24"/>
          <w:vertAlign w:val="baseline"/>
          <w:lang w:val="en-US" w:eastAsia="zh-CN" w:bidi="ar-SA"/>
        </w:rPr>
        <w:t>以上就是我对实验的分析以及对进一步优化的思考。</w:t>
      </w:r>
    </w:p>
    <w:p w14:paraId="764E598C">
      <w:pPr>
        <w:pStyle w:val="5"/>
        <w:numPr>
          <w:ilvl w:val="0"/>
          <w:numId w:val="1"/>
        </w:numPr>
        <w:bidi w:val="0"/>
        <w:outlineLvl w:val="0"/>
        <w:rPr>
          <w:rFonts w:hint="default"/>
          <w:sz w:val="24"/>
          <w:szCs w:val="24"/>
          <w:lang w:val="en-US" w:eastAsia="zh-CN"/>
        </w:rPr>
      </w:pPr>
      <w:bookmarkStart w:id="4" w:name="_Toc10272"/>
      <w:r>
        <w:rPr>
          <w:rFonts w:hint="default" w:ascii="Times New Roman" w:hAnsi="Times New Roman" w:cs="Times New Roman"/>
          <w:sz w:val="24"/>
          <w:szCs w:val="24"/>
          <w:lang w:val="en-US" w:eastAsia="zh-CN"/>
        </w:rPr>
        <w:t>总结</w:t>
      </w:r>
      <w:bookmarkEnd w:id="4"/>
    </w:p>
    <w:p w14:paraId="0AC4D6C0">
      <w:pPr>
        <w:spacing w:line="360" w:lineRule="auto"/>
        <w:ind w:firstLine="420" w:firstLineChars="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本文基于pthread和OpenMP两种并行编程技术，针对任意模数下的多模数NTT（MTT）算法进行了系统的并行优化设计。通过结合中国剩余定理（CRT），实现了将大模数问题拆解为多个小模数NTT子问题，并行计算后合并结果的高效策略。</w:t>
      </w:r>
    </w:p>
    <w:p w14:paraId="59E25E79">
      <w:pPr>
        <w:spacing w:line="360" w:lineRule="auto"/>
        <w:ind w:firstLine="420" w:firstLineChars="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实验中，</w:t>
      </w:r>
      <w:r>
        <w:rPr>
          <w:rFonts w:hint="eastAsia" w:ascii="Times New Roman" w:hAnsi="Times New Roman" w:cs="Times New Roman"/>
          <w:b w:val="0"/>
          <w:kern w:val="2"/>
          <w:sz w:val="24"/>
          <w:szCs w:val="24"/>
          <w:lang w:val="en-US" w:eastAsia="zh-CN" w:bidi="ar-SA"/>
        </w:rPr>
        <w:t>笔者</w:t>
      </w:r>
      <w:r>
        <w:rPr>
          <w:rFonts w:hint="default" w:ascii="Times New Roman" w:hAnsi="Times New Roman" w:cs="Times New Roman" w:eastAsiaTheme="minorEastAsia"/>
          <w:b w:val="0"/>
          <w:kern w:val="2"/>
          <w:sz w:val="24"/>
          <w:szCs w:val="24"/>
          <w:lang w:val="en-US" w:eastAsia="zh-CN" w:bidi="ar-SA"/>
        </w:rPr>
        <w:t>采用4线程并行化处理蝴蝶运算，实现了多核环境下的计算加速。针对传统三模数CRT合并过程中出现的溢出问题，本文采用</w:t>
      </w:r>
      <w:r>
        <w:rPr>
          <w:rFonts w:hint="eastAsia" w:ascii="Times New Roman" w:hAnsi="Times New Roman" w:cs="Times New Roman"/>
          <w:b w:val="0"/>
          <w:kern w:val="2"/>
          <w:sz w:val="24"/>
          <w:szCs w:val="24"/>
          <w:lang w:val="en-US" w:eastAsia="zh-CN" w:bidi="ar-SA"/>
        </w:rPr>
        <w:t>了</w:t>
      </w:r>
      <w:r>
        <w:rPr>
          <w:rFonts w:hint="default" w:ascii="Times New Roman" w:hAnsi="Times New Roman" w:cs="Times New Roman" w:eastAsiaTheme="minorEastAsia"/>
          <w:b w:val="0"/>
          <w:kern w:val="2"/>
          <w:sz w:val="24"/>
          <w:szCs w:val="24"/>
          <w:lang w:val="en-US" w:eastAsia="zh-CN" w:bidi="ar-SA"/>
        </w:rPr>
        <w:t>四模数CRT方案以扩大数值范围，有效避免中间计算的溢出风险，保证计算的正确性和稳定性。</w:t>
      </w:r>
    </w:p>
    <w:p w14:paraId="28A9B198">
      <w:pPr>
        <w:spacing w:line="360" w:lineRule="auto"/>
        <w:ind w:firstLine="420" w:firstLineChars="0"/>
        <w:rPr>
          <w:rFonts w:hint="default" w:ascii="Times New Roman" w:hAnsi="Times New Roman" w:cs="Times New Roman" w:eastAsiaTheme="minorEastAsia"/>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在实验过程中，笔者获得了pthread和OpenMP编程的宝贵经验，也对任意模数NTT的实现有了进一步的理解。</w:t>
      </w:r>
    </w:p>
    <w:p w14:paraId="3B0BA640">
      <w:pPr>
        <w:pStyle w:val="5"/>
        <w:numPr>
          <w:ilvl w:val="0"/>
          <w:numId w:val="1"/>
        </w:numPr>
        <w:bidi w:val="0"/>
        <w:outlineLvl w:val="0"/>
        <w:rPr>
          <w:rFonts w:hint="default" w:ascii="Times New Roman" w:hAnsi="Times New Roman" w:cs="Times New Roman"/>
          <w:sz w:val="24"/>
          <w:szCs w:val="24"/>
          <w:lang w:val="en-US" w:eastAsia="zh-CN"/>
        </w:rPr>
      </w:pPr>
      <w:bookmarkStart w:id="5" w:name="_Toc16954"/>
      <w:r>
        <w:rPr>
          <w:rFonts w:hint="default" w:ascii="Times New Roman" w:hAnsi="Times New Roman" w:cs="Times New Roman"/>
          <w:sz w:val="24"/>
          <w:szCs w:val="24"/>
          <w:lang w:val="en-US" w:eastAsia="zh-CN"/>
        </w:rPr>
        <w:t>项目链接</w:t>
      </w:r>
      <w:bookmarkEnd w:id="5"/>
    </w:p>
    <w:p w14:paraId="615BE859">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https://github.com/Hsy23333/NTT_</w:t>
      </w:r>
      <w:r>
        <w:rPr>
          <w:rFonts w:hint="eastAsia" w:ascii="Times New Roman" w:hAnsi="Times New Roman" w:eastAsia="宋体" w:cs="Times New Roman"/>
          <w:lang w:val="en-US" w:eastAsia="zh-CN"/>
        </w:rPr>
        <w:t>parallel</w:t>
      </w:r>
    </w:p>
    <w:p w14:paraId="3111BF87">
      <w:pPr>
        <w:pStyle w:val="5"/>
        <w:numPr>
          <w:ilvl w:val="0"/>
          <w:numId w:val="1"/>
        </w:numPr>
        <w:bidi w:val="0"/>
        <w:outlineLvl w:val="0"/>
        <w:rPr>
          <w:rFonts w:hint="default" w:ascii="Times New Roman" w:hAnsi="Times New Roman" w:cs="Times New Roman"/>
          <w:b/>
          <w:sz w:val="24"/>
          <w:szCs w:val="24"/>
          <w:lang w:val="en-US" w:eastAsia="zh-CN"/>
        </w:rPr>
      </w:pPr>
      <w:bookmarkStart w:id="6" w:name="_Toc31549"/>
      <w:r>
        <w:rPr>
          <w:rFonts w:hint="default" w:ascii="Times New Roman" w:hAnsi="Times New Roman" w:cs="Times New Roman"/>
          <w:b/>
          <w:sz w:val="24"/>
          <w:szCs w:val="24"/>
          <w:lang w:val="en-US" w:eastAsia="zh-CN"/>
        </w:rPr>
        <w:t>参考文献</w:t>
      </w:r>
      <w:bookmarkEnd w:id="6"/>
    </w:p>
    <w:p w14:paraId="05C67FD3">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OI Wiki, "中国剩余定理 (CRT)," OI Wiki, https://oi-wiki.org/math/number-theory/crt/ (accessed May 19, 2025).</w:t>
      </w:r>
    </w:p>
    <w:p w14:paraId="1BE29A56">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Ars Technica OpenForum, "Thread creation overhead," Ars Technica, https://arstechnica.com/civis/threads/thread-creation-overhead.174053/ (accessed May 23, 2025).</w:t>
      </w:r>
    </w:p>
    <w:p w14:paraId="7894F626">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F. Biscani, "Integer benchmarks," mp++ 2.0.0 Documentation, https://bluescarni.github.io/mppp/integer_benchmarks.html (accessed May 23, 2025).</w:t>
      </w:r>
    </w:p>
    <w:p w14:paraId="4E9CE457">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OpenMP Architecture Review Board, “OpenMP,” 维基百科, https://zh.wikipedia.org/wiki/OpenMP (accessed May 23, 2025).</w:t>
      </w:r>
    </w:p>
    <w:p w14:paraId="1D7180A2">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qq_44971458, "卷积计算加速方法——分块卷积," CSDN 博客, 2023 年 6 月 19 日, https://blog.csdn.net/qq_44971458/article/details/131282315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C33E4"/>
    <w:multiLevelType w:val="singleLevel"/>
    <w:tmpl w:val="E4AC33E4"/>
    <w:lvl w:ilvl="0" w:tentative="0">
      <w:start w:val="1"/>
      <w:numFmt w:val="chineseCounting"/>
      <w:suff w:val="nothing"/>
      <w:lvlText w:val="%1．"/>
      <w:lvlJc w:val="left"/>
      <w:rPr>
        <w:rFonts w:hint="eastAsia"/>
      </w:rPr>
    </w:lvl>
  </w:abstractNum>
  <w:abstractNum w:abstractNumId="1">
    <w:nsid w:val="EDE075F4"/>
    <w:multiLevelType w:val="singleLevel"/>
    <w:tmpl w:val="EDE075F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2721E"/>
    <w:rsid w:val="00224DCC"/>
    <w:rsid w:val="003357D8"/>
    <w:rsid w:val="003D252F"/>
    <w:rsid w:val="0069744B"/>
    <w:rsid w:val="006A0C97"/>
    <w:rsid w:val="00A84A13"/>
    <w:rsid w:val="00B3504E"/>
    <w:rsid w:val="00D91EDB"/>
    <w:rsid w:val="00E47216"/>
    <w:rsid w:val="00EB1C0E"/>
    <w:rsid w:val="010A2CBD"/>
    <w:rsid w:val="011724FA"/>
    <w:rsid w:val="011D7F5E"/>
    <w:rsid w:val="01205D5C"/>
    <w:rsid w:val="01263011"/>
    <w:rsid w:val="012D0479"/>
    <w:rsid w:val="01423F24"/>
    <w:rsid w:val="014B78F9"/>
    <w:rsid w:val="014C6B51"/>
    <w:rsid w:val="014E1542"/>
    <w:rsid w:val="01A249C3"/>
    <w:rsid w:val="01A91171"/>
    <w:rsid w:val="01B82438"/>
    <w:rsid w:val="01CA715C"/>
    <w:rsid w:val="01D776A3"/>
    <w:rsid w:val="01DB0719"/>
    <w:rsid w:val="01F54326"/>
    <w:rsid w:val="02052C77"/>
    <w:rsid w:val="02132F37"/>
    <w:rsid w:val="02317AF5"/>
    <w:rsid w:val="024737BC"/>
    <w:rsid w:val="024D7992"/>
    <w:rsid w:val="02C31095"/>
    <w:rsid w:val="02CF7A3A"/>
    <w:rsid w:val="02E9047A"/>
    <w:rsid w:val="03065668"/>
    <w:rsid w:val="03147485"/>
    <w:rsid w:val="033B28F7"/>
    <w:rsid w:val="035B751F"/>
    <w:rsid w:val="036B5288"/>
    <w:rsid w:val="038A7057"/>
    <w:rsid w:val="03D533B7"/>
    <w:rsid w:val="03F359AA"/>
    <w:rsid w:val="03FD05D6"/>
    <w:rsid w:val="04077142"/>
    <w:rsid w:val="041C6DB7"/>
    <w:rsid w:val="042D561D"/>
    <w:rsid w:val="04463D2B"/>
    <w:rsid w:val="045468C7"/>
    <w:rsid w:val="04581DDD"/>
    <w:rsid w:val="04697A1A"/>
    <w:rsid w:val="046C2752"/>
    <w:rsid w:val="046C6C74"/>
    <w:rsid w:val="046F4BB6"/>
    <w:rsid w:val="048F16B9"/>
    <w:rsid w:val="04E07FB0"/>
    <w:rsid w:val="04F419D9"/>
    <w:rsid w:val="04F80D9E"/>
    <w:rsid w:val="04FE7FD5"/>
    <w:rsid w:val="051B2A9B"/>
    <w:rsid w:val="05591248"/>
    <w:rsid w:val="05600041"/>
    <w:rsid w:val="0562482F"/>
    <w:rsid w:val="056D7BA3"/>
    <w:rsid w:val="05873B4C"/>
    <w:rsid w:val="05DD36F7"/>
    <w:rsid w:val="05E27A84"/>
    <w:rsid w:val="05EA5A5B"/>
    <w:rsid w:val="05F3629B"/>
    <w:rsid w:val="060D1F79"/>
    <w:rsid w:val="06102C87"/>
    <w:rsid w:val="06326292"/>
    <w:rsid w:val="06372FA2"/>
    <w:rsid w:val="064214FF"/>
    <w:rsid w:val="06B30CCE"/>
    <w:rsid w:val="06FA11B6"/>
    <w:rsid w:val="07066E6E"/>
    <w:rsid w:val="072072E5"/>
    <w:rsid w:val="0736698D"/>
    <w:rsid w:val="07964E10"/>
    <w:rsid w:val="083E2F6B"/>
    <w:rsid w:val="08467954"/>
    <w:rsid w:val="086E3851"/>
    <w:rsid w:val="087F76A4"/>
    <w:rsid w:val="08976915"/>
    <w:rsid w:val="08991FC9"/>
    <w:rsid w:val="08B03E69"/>
    <w:rsid w:val="08C53EFB"/>
    <w:rsid w:val="08C56AB0"/>
    <w:rsid w:val="08D40F06"/>
    <w:rsid w:val="08F34AF2"/>
    <w:rsid w:val="08F5105E"/>
    <w:rsid w:val="08F95FE0"/>
    <w:rsid w:val="090917CB"/>
    <w:rsid w:val="09162931"/>
    <w:rsid w:val="092311BC"/>
    <w:rsid w:val="093D0E16"/>
    <w:rsid w:val="097D36AD"/>
    <w:rsid w:val="09A63C55"/>
    <w:rsid w:val="09B340CA"/>
    <w:rsid w:val="09B63701"/>
    <w:rsid w:val="09CB082F"/>
    <w:rsid w:val="09F00A6F"/>
    <w:rsid w:val="0A146842"/>
    <w:rsid w:val="0A1A578B"/>
    <w:rsid w:val="0A432ABB"/>
    <w:rsid w:val="0A457F36"/>
    <w:rsid w:val="0A93759F"/>
    <w:rsid w:val="0ABF2A7D"/>
    <w:rsid w:val="0AC41E4E"/>
    <w:rsid w:val="0AD05733"/>
    <w:rsid w:val="0B2D18C6"/>
    <w:rsid w:val="0B397F4D"/>
    <w:rsid w:val="0B5220A3"/>
    <w:rsid w:val="0B6530D4"/>
    <w:rsid w:val="0B942F40"/>
    <w:rsid w:val="0BA137A0"/>
    <w:rsid w:val="0BA277F7"/>
    <w:rsid w:val="0BB377CC"/>
    <w:rsid w:val="0BE34D78"/>
    <w:rsid w:val="0BE60935"/>
    <w:rsid w:val="0BED7182"/>
    <w:rsid w:val="0C1D705A"/>
    <w:rsid w:val="0C3C787D"/>
    <w:rsid w:val="0C3F1CA5"/>
    <w:rsid w:val="0C45640A"/>
    <w:rsid w:val="0C4A4601"/>
    <w:rsid w:val="0C6D69A5"/>
    <w:rsid w:val="0C8B1EE6"/>
    <w:rsid w:val="0C9F44BC"/>
    <w:rsid w:val="0CA2042B"/>
    <w:rsid w:val="0CA75583"/>
    <w:rsid w:val="0CAD41B8"/>
    <w:rsid w:val="0CBA29B3"/>
    <w:rsid w:val="0CC2761A"/>
    <w:rsid w:val="0CE265BB"/>
    <w:rsid w:val="0D224C0A"/>
    <w:rsid w:val="0D225A4D"/>
    <w:rsid w:val="0D2827B7"/>
    <w:rsid w:val="0D6C3BFB"/>
    <w:rsid w:val="0D7559AD"/>
    <w:rsid w:val="0D7C110B"/>
    <w:rsid w:val="0D847672"/>
    <w:rsid w:val="0D9575DD"/>
    <w:rsid w:val="0DA10224"/>
    <w:rsid w:val="0DA223C5"/>
    <w:rsid w:val="0DC529CD"/>
    <w:rsid w:val="0DCE11DB"/>
    <w:rsid w:val="0DF20A80"/>
    <w:rsid w:val="0DFC6ECD"/>
    <w:rsid w:val="0E162EDF"/>
    <w:rsid w:val="0E1A3B33"/>
    <w:rsid w:val="0E201AC5"/>
    <w:rsid w:val="0E2E6AF4"/>
    <w:rsid w:val="0E3A2293"/>
    <w:rsid w:val="0E4F4A42"/>
    <w:rsid w:val="0E6F1935"/>
    <w:rsid w:val="0E9A7C2B"/>
    <w:rsid w:val="0EA27E75"/>
    <w:rsid w:val="0ED71555"/>
    <w:rsid w:val="0EEA6571"/>
    <w:rsid w:val="0EEC6C2A"/>
    <w:rsid w:val="0EF82016"/>
    <w:rsid w:val="0F0F7410"/>
    <w:rsid w:val="0F31338F"/>
    <w:rsid w:val="0F346E76"/>
    <w:rsid w:val="0F3975B4"/>
    <w:rsid w:val="0F3A34B2"/>
    <w:rsid w:val="0F457083"/>
    <w:rsid w:val="0F4B2CAA"/>
    <w:rsid w:val="0F5E3D7B"/>
    <w:rsid w:val="0F612FB6"/>
    <w:rsid w:val="0F663BD2"/>
    <w:rsid w:val="0F6B0AEA"/>
    <w:rsid w:val="0F6D4D62"/>
    <w:rsid w:val="0F914704"/>
    <w:rsid w:val="0FB05D10"/>
    <w:rsid w:val="0FE84CEB"/>
    <w:rsid w:val="0FEF7A18"/>
    <w:rsid w:val="10010DE7"/>
    <w:rsid w:val="10057731"/>
    <w:rsid w:val="10197BDB"/>
    <w:rsid w:val="106570B5"/>
    <w:rsid w:val="108628B1"/>
    <w:rsid w:val="1088747A"/>
    <w:rsid w:val="108D2CE2"/>
    <w:rsid w:val="109773AD"/>
    <w:rsid w:val="10B244F7"/>
    <w:rsid w:val="10B84EDA"/>
    <w:rsid w:val="10BB60F0"/>
    <w:rsid w:val="10C96446"/>
    <w:rsid w:val="10CC0A6E"/>
    <w:rsid w:val="10E36DA6"/>
    <w:rsid w:val="11024D92"/>
    <w:rsid w:val="111221EA"/>
    <w:rsid w:val="11196324"/>
    <w:rsid w:val="115F6847"/>
    <w:rsid w:val="116E48C1"/>
    <w:rsid w:val="117B5F96"/>
    <w:rsid w:val="11867C9C"/>
    <w:rsid w:val="118C038B"/>
    <w:rsid w:val="11B20455"/>
    <w:rsid w:val="11DA5AB3"/>
    <w:rsid w:val="11F72B09"/>
    <w:rsid w:val="120E39AF"/>
    <w:rsid w:val="124174AD"/>
    <w:rsid w:val="124807E9"/>
    <w:rsid w:val="12487692"/>
    <w:rsid w:val="1252649B"/>
    <w:rsid w:val="12641821"/>
    <w:rsid w:val="12681311"/>
    <w:rsid w:val="126B0108"/>
    <w:rsid w:val="127001C5"/>
    <w:rsid w:val="128736D1"/>
    <w:rsid w:val="12900868"/>
    <w:rsid w:val="12E27315"/>
    <w:rsid w:val="130E30A2"/>
    <w:rsid w:val="13347F43"/>
    <w:rsid w:val="13497394"/>
    <w:rsid w:val="136E4DDE"/>
    <w:rsid w:val="13A45249"/>
    <w:rsid w:val="13C379DA"/>
    <w:rsid w:val="13EC33FF"/>
    <w:rsid w:val="13F23B3E"/>
    <w:rsid w:val="1422019A"/>
    <w:rsid w:val="14742803"/>
    <w:rsid w:val="14797DFA"/>
    <w:rsid w:val="14B87A4B"/>
    <w:rsid w:val="14C342C9"/>
    <w:rsid w:val="14E153AA"/>
    <w:rsid w:val="14EC447B"/>
    <w:rsid w:val="14F015F5"/>
    <w:rsid w:val="14FE523F"/>
    <w:rsid w:val="15475163"/>
    <w:rsid w:val="15617D83"/>
    <w:rsid w:val="15662E08"/>
    <w:rsid w:val="159C7507"/>
    <w:rsid w:val="159F14ED"/>
    <w:rsid w:val="15B61314"/>
    <w:rsid w:val="15E556D2"/>
    <w:rsid w:val="16017171"/>
    <w:rsid w:val="16065361"/>
    <w:rsid w:val="167C3914"/>
    <w:rsid w:val="167D7355"/>
    <w:rsid w:val="16912750"/>
    <w:rsid w:val="169F744C"/>
    <w:rsid w:val="16B20DAC"/>
    <w:rsid w:val="16B80ACF"/>
    <w:rsid w:val="16BC133B"/>
    <w:rsid w:val="16CA41C1"/>
    <w:rsid w:val="16CD7683"/>
    <w:rsid w:val="16DB245C"/>
    <w:rsid w:val="16E4773B"/>
    <w:rsid w:val="16FA2753"/>
    <w:rsid w:val="172E1B13"/>
    <w:rsid w:val="173E0AEE"/>
    <w:rsid w:val="1782637D"/>
    <w:rsid w:val="17AB5E0F"/>
    <w:rsid w:val="17AD0E8A"/>
    <w:rsid w:val="17B86384"/>
    <w:rsid w:val="17BE3454"/>
    <w:rsid w:val="17C52D61"/>
    <w:rsid w:val="17EC6540"/>
    <w:rsid w:val="17F34C85"/>
    <w:rsid w:val="17F43647"/>
    <w:rsid w:val="181621C4"/>
    <w:rsid w:val="181F06C4"/>
    <w:rsid w:val="18210C5D"/>
    <w:rsid w:val="184218CA"/>
    <w:rsid w:val="18435F66"/>
    <w:rsid w:val="18445C0E"/>
    <w:rsid w:val="185C54C2"/>
    <w:rsid w:val="185C7261"/>
    <w:rsid w:val="1863121F"/>
    <w:rsid w:val="188A2878"/>
    <w:rsid w:val="18BF25AF"/>
    <w:rsid w:val="18C51B24"/>
    <w:rsid w:val="18CF383C"/>
    <w:rsid w:val="18D45102"/>
    <w:rsid w:val="190A1374"/>
    <w:rsid w:val="192D1B70"/>
    <w:rsid w:val="193D7D9D"/>
    <w:rsid w:val="194277CA"/>
    <w:rsid w:val="19590855"/>
    <w:rsid w:val="195C76F5"/>
    <w:rsid w:val="19784BFB"/>
    <w:rsid w:val="197B401F"/>
    <w:rsid w:val="19B00078"/>
    <w:rsid w:val="19F94F44"/>
    <w:rsid w:val="1A086077"/>
    <w:rsid w:val="1A136006"/>
    <w:rsid w:val="1A143B2C"/>
    <w:rsid w:val="1A193C6E"/>
    <w:rsid w:val="1A385A6D"/>
    <w:rsid w:val="1A6938B4"/>
    <w:rsid w:val="1A7F394E"/>
    <w:rsid w:val="1A877081"/>
    <w:rsid w:val="1AAA22B0"/>
    <w:rsid w:val="1AB50565"/>
    <w:rsid w:val="1ABA1D83"/>
    <w:rsid w:val="1ABD36C6"/>
    <w:rsid w:val="1AE77A53"/>
    <w:rsid w:val="1B306937"/>
    <w:rsid w:val="1B6F0AC7"/>
    <w:rsid w:val="1BC32E39"/>
    <w:rsid w:val="1BC36373"/>
    <w:rsid w:val="1BE53369"/>
    <w:rsid w:val="1BE54213"/>
    <w:rsid w:val="1BF811D5"/>
    <w:rsid w:val="1C226CEB"/>
    <w:rsid w:val="1C513E1D"/>
    <w:rsid w:val="1C69642C"/>
    <w:rsid w:val="1CA57222"/>
    <w:rsid w:val="1CA7374F"/>
    <w:rsid w:val="1CB76FE3"/>
    <w:rsid w:val="1CC47F67"/>
    <w:rsid w:val="1CCF5863"/>
    <w:rsid w:val="1CE82666"/>
    <w:rsid w:val="1CF87735"/>
    <w:rsid w:val="1CFB3913"/>
    <w:rsid w:val="1CFE6FBC"/>
    <w:rsid w:val="1D403077"/>
    <w:rsid w:val="1D4672D3"/>
    <w:rsid w:val="1D570900"/>
    <w:rsid w:val="1D5B1DA3"/>
    <w:rsid w:val="1D7328C5"/>
    <w:rsid w:val="1D737E80"/>
    <w:rsid w:val="1D7B21C7"/>
    <w:rsid w:val="1D853644"/>
    <w:rsid w:val="1DB91FA2"/>
    <w:rsid w:val="1DBC4C07"/>
    <w:rsid w:val="1DC11287"/>
    <w:rsid w:val="1DF55E7A"/>
    <w:rsid w:val="1E062346"/>
    <w:rsid w:val="1E194DAC"/>
    <w:rsid w:val="1E1D4F71"/>
    <w:rsid w:val="1E1E3A70"/>
    <w:rsid w:val="1E21502A"/>
    <w:rsid w:val="1E215981"/>
    <w:rsid w:val="1E236A8D"/>
    <w:rsid w:val="1E37603B"/>
    <w:rsid w:val="1E392401"/>
    <w:rsid w:val="1E454CA7"/>
    <w:rsid w:val="1E6269A3"/>
    <w:rsid w:val="1E7F0325"/>
    <w:rsid w:val="1EA060F8"/>
    <w:rsid w:val="1EAC07D7"/>
    <w:rsid w:val="1EAC4A80"/>
    <w:rsid w:val="1EB318D6"/>
    <w:rsid w:val="1ECC0E79"/>
    <w:rsid w:val="1EF10ABA"/>
    <w:rsid w:val="1F3F586C"/>
    <w:rsid w:val="1F5A0C93"/>
    <w:rsid w:val="1F5F4A6B"/>
    <w:rsid w:val="1F84003F"/>
    <w:rsid w:val="1F95393C"/>
    <w:rsid w:val="1FAB4F33"/>
    <w:rsid w:val="1FAF67D1"/>
    <w:rsid w:val="1FB43DE7"/>
    <w:rsid w:val="1FBC2869"/>
    <w:rsid w:val="1FBE064F"/>
    <w:rsid w:val="1FCA2B36"/>
    <w:rsid w:val="1FFE3FD4"/>
    <w:rsid w:val="201D01EB"/>
    <w:rsid w:val="202607E3"/>
    <w:rsid w:val="203D5894"/>
    <w:rsid w:val="206D2D4F"/>
    <w:rsid w:val="207D7D38"/>
    <w:rsid w:val="2083253A"/>
    <w:rsid w:val="208C0D8C"/>
    <w:rsid w:val="209A0467"/>
    <w:rsid w:val="20C1055A"/>
    <w:rsid w:val="20D66221"/>
    <w:rsid w:val="20DB35F6"/>
    <w:rsid w:val="20E029BA"/>
    <w:rsid w:val="21521104"/>
    <w:rsid w:val="2166047B"/>
    <w:rsid w:val="21754B83"/>
    <w:rsid w:val="217B1637"/>
    <w:rsid w:val="21BF4CC5"/>
    <w:rsid w:val="21E8421C"/>
    <w:rsid w:val="22031056"/>
    <w:rsid w:val="221B1EC0"/>
    <w:rsid w:val="222B54F5"/>
    <w:rsid w:val="22507FD5"/>
    <w:rsid w:val="2292576D"/>
    <w:rsid w:val="22BB723B"/>
    <w:rsid w:val="22DD2746"/>
    <w:rsid w:val="22FA7F98"/>
    <w:rsid w:val="232610F0"/>
    <w:rsid w:val="23377209"/>
    <w:rsid w:val="233C5001"/>
    <w:rsid w:val="234644E0"/>
    <w:rsid w:val="234E2418"/>
    <w:rsid w:val="234E4553"/>
    <w:rsid w:val="235335FE"/>
    <w:rsid w:val="235A0E84"/>
    <w:rsid w:val="236B2A0F"/>
    <w:rsid w:val="238910E7"/>
    <w:rsid w:val="2392443F"/>
    <w:rsid w:val="23E9602A"/>
    <w:rsid w:val="23F32A04"/>
    <w:rsid w:val="242A28CA"/>
    <w:rsid w:val="2435126F"/>
    <w:rsid w:val="243D776E"/>
    <w:rsid w:val="24407F55"/>
    <w:rsid w:val="2447751E"/>
    <w:rsid w:val="244E2598"/>
    <w:rsid w:val="245F1650"/>
    <w:rsid w:val="24667348"/>
    <w:rsid w:val="248101C8"/>
    <w:rsid w:val="249B7766"/>
    <w:rsid w:val="24D52F74"/>
    <w:rsid w:val="24E554F4"/>
    <w:rsid w:val="24E709E0"/>
    <w:rsid w:val="24E86226"/>
    <w:rsid w:val="25236AA0"/>
    <w:rsid w:val="252E3B0A"/>
    <w:rsid w:val="25413700"/>
    <w:rsid w:val="254617D4"/>
    <w:rsid w:val="255765DB"/>
    <w:rsid w:val="25591915"/>
    <w:rsid w:val="25706E2F"/>
    <w:rsid w:val="25731640"/>
    <w:rsid w:val="25860928"/>
    <w:rsid w:val="258876D2"/>
    <w:rsid w:val="258F5A9A"/>
    <w:rsid w:val="259C1499"/>
    <w:rsid w:val="25A97AD1"/>
    <w:rsid w:val="25AA2CC5"/>
    <w:rsid w:val="25C0000D"/>
    <w:rsid w:val="25C65A0C"/>
    <w:rsid w:val="26094761"/>
    <w:rsid w:val="26277E13"/>
    <w:rsid w:val="263A71A1"/>
    <w:rsid w:val="26454AB9"/>
    <w:rsid w:val="26976211"/>
    <w:rsid w:val="26B90873"/>
    <w:rsid w:val="26BB1E21"/>
    <w:rsid w:val="26C47B87"/>
    <w:rsid w:val="26C95F77"/>
    <w:rsid w:val="26E2606E"/>
    <w:rsid w:val="26F81BDC"/>
    <w:rsid w:val="26FA6339"/>
    <w:rsid w:val="26FA71E4"/>
    <w:rsid w:val="2709354C"/>
    <w:rsid w:val="27141AA0"/>
    <w:rsid w:val="272C13A9"/>
    <w:rsid w:val="274A5031"/>
    <w:rsid w:val="274E717C"/>
    <w:rsid w:val="275F6280"/>
    <w:rsid w:val="27633F68"/>
    <w:rsid w:val="27672A9C"/>
    <w:rsid w:val="278836B6"/>
    <w:rsid w:val="27DD7C53"/>
    <w:rsid w:val="2831018A"/>
    <w:rsid w:val="284304EB"/>
    <w:rsid w:val="285B07E7"/>
    <w:rsid w:val="287265EE"/>
    <w:rsid w:val="2873027E"/>
    <w:rsid w:val="28A637B4"/>
    <w:rsid w:val="28B65159"/>
    <w:rsid w:val="29082205"/>
    <w:rsid w:val="29455AB0"/>
    <w:rsid w:val="29476B23"/>
    <w:rsid w:val="29752E91"/>
    <w:rsid w:val="29757D16"/>
    <w:rsid w:val="299057E6"/>
    <w:rsid w:val="2996630C"/>
    <w:rsid w:val="29AD3154"/>
    <w:rsid w:val="29B2492F"/>
    <w:rsid w:val="29E6295C"/>
    <w:rsid w:val="29E84CF0"/>
    <w:rsid w:val="29FC746D"/>
    <w:rsid w:val="2A003E5D"/>
    <w:rsid w:val="2A1D21B9"/>
    <w:rsid w:val="2A3F1A07"/>
    <w:rsid w:val="2A4F5C4F"/>
    <w:rsid w:val="2A5551BF"/>
    <w:rsid w:val="2A573E05"/>
    <w:rsid w:val="2A8B3997"/>
    <w:rsid w:val="2A8E0EF5"/>
    <w:rsid w:val="2A9C5301"/>
    <w:rsid w:val="2AA159A1"/>
    <w:rsid w:val="2AD01929"/>
    <w:rsid w:val="2ADC41F2"/>
    <w:rsid w:val="2B293012"/>
    <w:rsid w:val="2B3C328F"/>
    <w:rsid w:val="2B3C5056"/>
    <w:rsid w:val="2B563599"/>
    <w:rsid w:val="2B5A3C59"/>
    <w:rsid w:val="2B5A5B1B"/>
    <w:rsid w:val="2B5E6D2E"/>
    <w:rsid w:val="2B876CCC"/>
    <w:rsid w:val="2B8D67D5"/>
    <w:rsid w:val="2B990028"/>
    <w:rsid w:val="2BAA7830"/>
    <w:rsid w:val="2BF91A40"/>
    <w:rsid w:val="2BFF71DE"/>
    <w:rsid w:val="2C167BD8"/>
    <w:rsid w:val="2C1D1758"/>
    <w:rsid w:val="2C263CEE"/>
    <w:rsid w:val="2C332538"/>
    <w:rsid w:val="2C3C7F22"/>
    <w:rsid w:val="2C6A5C3F"/>
    <w:rsid w:val="2C7F5A34"/>
    <w:rsid w:val="2CB35427"/>
    <w:rsid w:val="2CD51019"/>
    <w:rsid w:val="2CEC301A"/>
    <w:rsid w:val="2CFE3DAE"/>
    <w:rsid w:val="2CFF7C9C"/>
    <w:rsid w:val="2D016C6B"/>
    <w:rsid w:val="2D132A98"/>
    <w:rsid w:val="2D1E3FEC"/>
    <w:rsid w:val="2D320A41"/>
    <w:rsid w:val="2D4D13D7"/>
    <w:rsid w:val="2D5B1D46"/>
    <w:rsid w:val="2D6F4344"/>
    <w:rsid w:val="2D8A065F"/>
    <w:rsid w:val="2D946099"/>
    <w:rsid w:val="2DB94FB8"/>
    <w:rsid w:val="2DD82DD7"/>
    <w:rsid w:val="2E132621"/>
    <w:rsid w:val="2E185F8C"/>
    <w:rsid w:val="2E2774DA"/>
    <w:rsid w:val="2E2E1209"/>
    <w:rsid w:val="2E400F3C"/>
    <w:rsid w:val="2E4D7976"/>
    <w:rsid w:val="2E59139F"/>
    <w:rsid w:val="2E7907E4"/>
    <w:rsid w:val="2E903955"/>
    <w:rsid w:val="2E923467"/>
    <w:rsid w:val="2E993CE1"/>
    <w:rsid w:val="2E9F652F"/>
    <w:rsid w:val="2EA92A1B"/>
    <w:rsid w:val="2EBC09D1"/>
    <w:rsid w:val="2EC65626"/>
    <w:rsid w:val="2EEC67A5"/>
    <w:rsid w:val="2EF97C11"/>
    <w:rsid w:val="2F174257"/>
    <w:rsid w:val="2F370FF0"/>
    <w:rsid w:val="2F3A4981"/>
    <w:rsid w:val="2F464BCF"/>
    <w:rsid w:val="2F545742"/>
    <w:rsid w:val="2F574AA0"/>
    <w:rsid w:val="2F5D35EA"/>
    <w:rsid w:val="2F63119A"/>
    <w:rsid w:val="2F6A6E98"/>
    <w:rsid w:val="2F6F367B"/>
    <w:rsid w:val="2F7D2448"/>
    <w:rsid w:val="2FC37909"/>
    <w:rsid w:val="2FD1729F"/>
    <w:rsid w:val="2FDE507C"/>
    <w:rsid w:val="2FE81CBA"/>
    <w:rsid w:val="2FEF255F"/>
    <w:rsid w:val="2FF63373"/>
    <w:rsid w:val="30055365"/>
    <w:rsid w:val="30064F7A"/>
    <w:rsid w:val="30276C06"/>
    <w:rsid w:val="303B704B"/>
    <w:rsid w:val="303E70D4"/>
    <w:rsid w:val="304A7E50"/>
    <w:rsid w:val="30550CCF"/>
    <w:rsid w:val="305A2B5D"/>
    <w:rsid w:val="30633BEA"/>
    <w:rsid w:val="30694C60"/>
    <w:rsid w:val="30820A2A"/>
    <w:rsid w:val="30903B99"/>
    <w:rsid w:val="309E1A0E"/>
    <w:rsid w:val="30CE6E46"/>
    <w:rsid w:val="30F257BA"/>
    <w:rsid w:val="310362DB"/>
    <w:rsid w:val="3104670F"/>
    <w:rsid w:val="31100F26"/>
    <w:rsid w:val="311D0004"/>
    <w:rsid w:val="312A3493"/>
    <w:rsid w:val="313F04C4"/>
    <w:rsid w:val="314D30C9"/>
    <w:rsid w:val="31665C75"/>
    <w:rsid w:val="3171279D"/>
    <w:rsid w:val="31957B34"/>
    <w:rsid w:val="31CA7C8B"/>
    <w:rsid w:val="31CE6AFD"/>
    <w:rsid w:val="320C360F"/>
    <w:rsid w:val="32122A28"/>
    <w:rsid w:val="3213746C"/>
    <w:rsid w:val="321B7CF6"/>
    <w:rsid w:val="32260EFF"/>
    <w:rsid w:val="32284B67"/>
    <w:rsid w:val="325576DD"/>
    <w:rsid w:val="3256363B"/>
    <w:rsid w:val="3260588E"/>
    <w:rsid w:val="326A0C3C"/>
    <w:rsid w:val="328272AA"/>
    <w:rsid w:val="329D1BA9"/>
    <w:rsid w:val="32A27980"/>
    <w:rsid w:val="32B4295C"/>
    <w:rsid w:val="32B84CF1"/>
    <w:rsid w:val="32EF3F42"/>
    <w:rsid w:val="32FA062E"/>
    <w:rsid w:val="332B3F69"/>
    <w:rsid w:val="332F584F"/>
    <w:rsid w:val="333F11E0"/>
    <w:rsid w:val="33485788"/>
    <w:rsid w:val="33526DAC"/>
    <w:rsid w:val="335340CF"/>
    <w:rsid w:val="335E60EC"/>
    <w:rsid w:val="337038A2"/>
    <w:rsid w:val="33820809"/>
    <w:rsid w:val="339E0DF7"/>
    <w:rsid w:val="33A212DF"/>
    <w:rsid w:val="33AE377E"/>
    <w:rsid w:val="33DD5526"/>
    <w:rsid w:val="33DF62FF"/>
    <w:rsid w:val="343A07DF"/>
    <w:rsid w:val="34754AFE"/>
    <w:rsid w:val="347F6558"/>
    <w:rsid w:val="34A3421F"/>
    <w:rsid w:val="34AA710F"/>
    <w:rsid w:val="34DD6428"/>
    <w:rsid w:val="34E05313"/>
    <w:rsid w:val="34F03FED"/>
    <w:rsid w:val="34F12F90"/>
    <w:rsid w:val="35177019"/>
    <w:rsid w:val="3531488A"/>
    <w:rsid w:val="357513EF"/>
    <w:rsid w:val="35804316"/>
    <w:rsid w:val="35892D39"/>
    <w:rsid w:val="359C35E1"/>
    <w:rsid w:val="35A94616"/>
    <w:rsid w:val="35C506A4"/>
    <w:rsid w:val="35EF5040"/>
    <w:rsid w:val="35F401F3"/>
    <w:rsid w:val="360B2D37"/>
    <w:rsid w:val="361461D3"/>
    <w:rsid w:val="36147B1B"/>
    <w:rsid w:val="36177B99"/>
    <w:rsid w:val="365C770A"/>
    <w:rsid w:val="365D7403"/>
    <w:rsid w:val="366A7F4C"/>
    <w:rsid w:val="36BF7635"/>
    <w:rsid w:val="36F026FA"/>
    <w:rsid w:val="370807EC"/>
    <w:rsid w:val="37253D86"/>
    <w:rsid w:val="37391D72"/>
    <w:rsid w:val="37495AC7"/>
    <w:rsid w:val="376D1842"/>
    <w:rsid w:val="37793E42"/>
    <w:rsid w:val="379F1CF4"/>
    <w:rsid w:val="37A74543"/>
    <w:rsid w:val="37BC5AD7"/>
    <w:rsid w:val="37DD529A"/>
    <w:rsid w:val="37F97E78"/>
    <w:rsid w:val="37FF7772"/>
    <w:rsid w:val="384A7667"/>
    <w:rsid w:val="3894610C"/>
    <w:rsid w:val="389A3910"/>
    <w:rsid w:val="38BE78D7"/>
    <w:rsid w:val="38DC1938"/>
    <w:rsid w:val="38E71381"/>
    <w:rsid w:val="38F25FD9"/>
    <w:rsid w:val="39283330"/>
    <w:rsid w:val="393F4CA9"/>
    <w:rsid w:val="395E0BDC"/>
    <w:rsid w:val="396625FE"/>
    <w:rsid w:val="398521C2"/>
    <w:rsid w:val="399D7F08"/>
    <w:rsid w:val="39A1166C"/>
    <w:rsid w:val="39A22AAB"/>
    <w:rsid w:val="39A665D3"/>
    <w:rsid w:val="39B765E6"/>
    <w:rsid w:val="39D663D7"/>
    <w:rsid w:val="39F01A68"/>
    <w:rsid w:val="3A0C2FBD"/>
    <w:rsid w:val="3A0F0C00"/>
    <w:rsid w:val="3A112530"/>
    <w:rsid w:val="3A1219DE"/>
    <w:rsid w:val="3A79380C"/>
    <w:rsid w:val="3A797E9E"/>
    <w:rsid w:val="3A975239"/>
    <w:rsid w:val="3A99691A"/>
    <w:rsid w:val="3AA138DE"/>
    <w:rsid w:val="3AA50AA5"/>
    <w:rsid w:val="3AB34A46"/>
    <w:rsid w:val="3ACD6D86"/>
    <w:rsid w:val="3ADD023E"/>
    <w:rsid w:val="3AE0019F"/>
    <w:rsid w:val="3AE63878"/>
    <w:rsid w:val="3AEF4D55"/>
    <w:rsid w:val="3AF46C95"/>
    <w:rsid w:val="3B1B0D67"/>
    <w:rsid w:val="3B20671F"/>
    <w:rsid w:val="3B221F6D"/>
    <w:rsid w:val="3B223BBF"/>
    <w:rsid w:val="3B4B62DA"/>
    <w:rsid w:val="3B673FAC"/>
    <w:rsid w:val="3B78574A"/>
    <w:rsid w:val="3B8A51DC"/>
    <w:rsid w:val="3B8E3A47"/>
    <w:rsid w:val="3BA7084C"/>
    <w:rsid w:val="3BAA3ADF"/>
    <w:rsid w:val="3BB15227"/>
    <w:rsid w:val="3BB1655F"/>
    <w:rsid w:val="3BC770E9"/>
    <w:rsid w:val="3BFF3FAA"/>
    <w:rsid w:val="3C1E397A"/>
    <w:rsid w:val="3C2F2A06"/>
    <w:rsid w:val="3C406CD7"/>
    <w:rsid w:val="3C5C3942"/>
    <w:rsid w:val="3C6B2E78"/>
    <w:rsid w:val="3C7F6901"/>
    <w:rsid w:val="3C8F498F"/>
    <w:rsid w:val="3C9D496C"/>
    <w:rsid w:val="3CC37BE9"/>
    <w:rsid w:val="3CF97B06"/>
    <w:rsid w:val="3D072D37"/>
    <w:rsid w:val="3D0C7870"/>
    <w:rsid w:val="3D0E6600"/>
    <w:rsid w:val="3D312D3A"/>
    <w:rsid w:val="3D412F1E"/>
    <w:rsid w:val="3D9E365A"/>
    <w:rsid w:val="3DBE55A1"/>
    <w:rsid w:val="3DE57520"/>
    <w:rsid w:val="3E0C3470"/>
    <w:rsid w:val="3E1B727C"/>
    <w:rsid w:val="3E1C4788"/>
    <w:rsid w:val="3E215755"/>
    <w:rsid w:val="3E5325C6"/>
    <w:rsid w:val="3E8E5FFD"/>
    <w:rsid w:val="3EB457B7"/>
    <w:rsid w:val="3ED158E3"/>
    <w:rsid w:val="3EFF76BA"/>
    <w:rsid w:val="3F035D9A"/>
    <w:rsid w:val="3F0A06D6"/>
    <w:rsid w:val="3F1F4077"/>
    <w:rsid w:val="3F2F47E8"/>
    <w:rsid w:val="3F3A38E8"/>
    <w:rsid w:val="3F3E429E"/>
    <w:rsid w:val="3F43485B"/>
    <w:rsid w:val="3F7C7AFF"/>
    <w:rsid w:val="3F8073EA"/>
    <w:rsid w:val="3FBA0B4E"/>
    <w:rsid w:val="3FD87226"/>
    <w:rsid w:val="3FE51912"/>
    <w:rsid w:val="401A6C16"/>
    <w:rsid w:val="40307062"/>
    <w:rsid w:val="40400708"/>
    <w:rsid w:val="404B5C4A"/>
    <w:rsid w:val="405961D5"/>
    <w:rsid w:val="405A40DF"/>
    <w:rsid w:val="405D597D"/>
    <w:rsid w:val="408B62D4"/>
    <w:rsid w:val="41006E02"/>
    <w:rsid w:val="41051651"/>
    <w:rsid w:val="41256E03"/>
    <w:rsid w:val="4133795F"/>
    <w:rsid w:val="413B4EB8"/>
    <w:rsid w:val="415675EE"/>
    <w:rsid w:val="416C033F"/>
    <w:rsid w:val="416C231C"/>
    <w:rsid w:val="418036D2"/>
    <w:rsid w:val="41856F3A"/>
    <w:rsid w:val="41AF3473"/>
    <w:rsid w:val="41D03C51"/>
    <w:rsid w:val="41E502FE"/>
    <w:rsid w:val="420B633B"/>
    <w:rsid w:val="420D47EB"/>
    <w:rsid w:val="420E33D3"/>
    <w:rsid w:val="42121F65"/>
    <w:rsid w:val="42242411"/>
    <w:rsid w:val="42437F00"/>
    <w:rsid w:val="424A3715"/>
    <w:rsid w:val="42663FEB"/>
    <w:rsid w:val="428D52FC"/>
    <w:rsid w:val="42993B4A"/>
    <w:rsid w:val="429B28C0"/>
    <w:rsid w:val="42A9743C"/>
    <w:rsid w:val="42B45D29"/>
    <w:rsid w:val="42ED732E"/>
    <w:rsid w:val="430418D0"/>
    <w:rsid w:val="43217923"/>
    <w:rsid w:val="43696E2D"/>
    <w:rsid w:val="43741BE4"/>
    <w:rsid w:val="43860A15"/>
    <w:rsid w:val="4389330F"/>
    <w:rsid w:val="439C0DEF"/>
    <w:rsid w:val="43A85A57"/>
    <w:rsid w:val="43C31358"/>
    <w:rsid w:val="43FD6FFC"/>
    <w:rsid w:val="44057F82"/>
    <w:rsid w:val="443B6DB9"/>
    <w:rsid w:val="443C5305"/>
    <w:rsid w:val="444529B0"/>
    <w:rsid w:val="44477C42"/>
    <w:rsid w:val="444875F1"/>
    <w:rsid w:val="44921384"/>
    <w:rsid w:val="44955C03"/>
    <w:rsid w:val="44965297"/>
    <w:rsid w:val="44A35074"/>
    <w:rsid w:val="44C2721E"/>
    <w:rsid w:val="44C91833"/>
    <w:rsid w:val="44DE3F75"/>
    <w:rsid w:val="44F3065E"/>
    <w:rsid w:val="44F763A1"/>
    <w:rsid w:val="451D3DF5"/>
    <w:rsid w:val="45222FBA"/>
    <w:rsid w:val="45501713"/>
    <w:rsid w:val="45687946"/>
    <w:rsid w:val="458624A4"/>
    <w:rsid w:val="45940009"/>
    <w:rsid w:val="45C7721F"/>
    <w:rsid w:val="45E47DA6"/>
    <w:rsid w:val="45E82C59"/>
    <w:rsid w:val="46095EE1"/>
    <w:rsid w:val="46381636"/>
    <w:rsid w:val="463F4EA4"/>
    <w:rsid w:val="464709A7"/>
    <w:rsid w:val="465913FA"/>
    <w:rsid w:val="46893E4C"/>
    <w:rsid w:val="468D7838"/>
    <w:rsid w:val="46A01D16"/>
    <w:rsid w:val="46B8390E"/>
    <w:rsid w:val="46D51A11"/>
    <w:rsid w:val="46EC503A"/>
    <w:rsid w:val="46F96400"/>
    <w:rsid w:val="47030608"/>
    <w:rsid w:val="471519D1"/>
    <w:rsid w:val="47197488"/>
    <w:rsid w:val="47496172"/>
    <w:rsid w:val="474F3803"/>
    <w:rsid w:val="47555307"/>
    <w:rsid w:val="475E0126"/>
    <w:rsid w:val="478B2DD0"/>
    <w:rsid w:val="47D209FF"/>
    <w:rsid w:val="47E35A46"/>
    <w:rsid w:val="47EE35B2"/>
    <w:rsid w:val="47F856BF"/>
    <w:rsid w:val="48054B73"/>
    <w:rsid w:val="482E032B"/>
    <w:rsid w:val="485A1120"/>
    <w:rsid w:val="48795655"/>
    <w:rsid w:val="48855592"/>
    <w:rsid w:val="489433A5"/>
    <w:rsid w:val="48B61D59"/>
    <w:rsid w:val="48E004FA"/>
    <w:rsid w:val="48E70AB6"/>
    <w:rsid w:val="490948F4"/>
    <w:rsid w:val="49290AF3"/>
    <w:rsid w:val="4937506D"/>
    <w:rsid w:val="493A4AAE"/>
    <w:rsid w:val="493A685C"/>
    <w:rsid w:val="49406236"/>
    <w:rsid w:val="49450F3E"/>
    <w:rsid w:val="495A5150"/>
    <w:rsid w:val="498D6CC1"/>
    <w:rsid w:val="49A444B9"/>
    <w:rsid w:val="49A87C69"/>
    <w:rsid w:val="49B02FC2"/>
    <w:rsid w:val="49B760FE"/>
    <w:rsid w:val="49C8156E"/>
    <w:rsid w:val="49EE1FB5"/>
    <w:rsid w:val="49FF7937"/>
    <w:rsid w:val="4A1513BC"/>
    <w:rsid w:val="4A253068"/>
    <w:rsid w:val="4A344DF4"/>
    <w:rsid w:val="4A6166B5"/>
    <w:rsid w:val="4A6A5F25"/>
    <w:rsid w:val="4A8A0E96"/>
    <w:rsid w:val="4A8E46B4"/>
    <w:rsid w:val="4ACB00B3"/>
    <w:rsid w:val="4ACE3700"/>
    <w:rsid w:val="4AE12290"/>
    <w:rsid w:val="4AE14127"/>
    <w:rsid w:val="4AE271AB"/>
    <w:rsid w:val="4AE579A8"/>
    <w:rsid w:val="4AF1077C"/>
    <w:rsid w:val="4B355CD2"/>
    <w:rsid w:val="4B58121B"/>
    <w:rsid w:val="4B5D497F"/>
    <w:rsid w:val="4B762894"/>
    <w:rsid w:val="4B7D6ED4"/>
    <w:rsid w:val="4B8A48F9"/>
    <w:rsid w:val="4B8F0351"/>
    <w:rsid w:val="4B9366F7"/>
    <w:rsid w:val="4BA76FF2"/>
    <w:rsid w:val="4BD60C47"/>
    <w:rsid w:val="4BDA2D1E"/>
    <w:rsid w:val="4BFA698C"/>
    <w:rsid w:val="4C0D57D6"/>
    <w:rsid w:val="4C123EDE"/>
    <w:rsid w:val="4C275FD7"/>
    <w:rsid w:val="4C3056BB"/>
    <w:rsid w:val="4C5C1C21"/>
    <w:rsid w:val="4C687B84"/>
    <w:rsid w:val="4C7E4FE3"/>
    <w:rsid w:val="4C9512CD"/>
    <w:rsid w:val="4D090068"/>
    <w:rsid w:val="4D0D2639"/>
    <w:rsid w:val="4D0D3F07"/>
    <w:rsid w:val="4D101374"/>
    <w:rsid w:val="4D3E06D5"/>
    <w:rsid w:val="4D3F453D"/>
    <w:rsid w:val="4D49738B"/>
    <w:rsid w:val="4D4A7A86"/>
    <w:rsid w:val="4D514E22"/>
    <w:rsid w:val="4D956BBA"/>
    <w:rsid w:val="4DAA3AE0"/>
    <w:rsid w:val="4DEB2D8C"/>
    <w:rsid w:val="4E364848"/>
    <w:rsid w:val="4E3F6FD2"/>
    <w:rsid w:val="4E401C3C"/>
    <w:rsid w:val="4E612478"/>
    <w:rsid w:val="4E71477E"/>
    <w:rsid w:val="4E963862"/>
    <w:rsid w:val="4EAB11F4"/>
    <w:rsid w:val="4EB44E54"/>
    <w:rsid w:val="4ECC43FA"/>
    <w:rsid w:val="4F1213A6"/>
    <w:rsid w:val="4F4B1105"/>
    <w:rsid w:val="4F5D3ACE"/>
    <w:rsid w:val="4F782D5D"/>
    <w:rsid w:val="4F7C2BDB"/>
    <w:rsid w:val="4F7D2931"/>
    <w:rsid w:val="4F9751C9"/>
    <w:rsid w:val="4F992700"/>
    <w:rsid w:val="4FA54AFA"/>
    <w:rsid w:val="4FBA6CA3"/>
    <w:rsid w:val="4FDA69F1"/>
    <w:rsid w:val="4FEC4262"/>
    <w:rsid w:val="4FED5EB9"/>
    <w:rsid w:val="502D75D6"/>
    <w:rsid w:val="50355D12"/>
    <w:rsid w:val="505D378E"/>
    <w:rsid w:val="50615016"/>
    <w:rsid w:val="506A49ED"/>
    <w:rsid w:val="508D3EE8"/>
    <w:rsid w:val="50B25A3B"/>
    <w:rsid w:val="50C10C65"/>
    <w:rsid w:val="50C7131D"/>
    <w:rsid w:val="50DB030E"/>
    <w:rsid w:val="50DD3494"/>
    <w:rsid w:val="50ED2245"/>
    <w:rsid w:val="50FE0957"/>
    <w:rsid w:val="5107568B"/>
    <w:rsid w:val="511917C7"/>
    <w:rsid w:val="512A3862"/>
    <w:rsid w:val="512B716F"/>
    <w:rsid w:val="51647AA3"/>
    <w:rsid w:val="51674B4F"/>
    <w:rsid w:val="51B72CFF"/>
    <w:rsid w:val="51DC2BA6"/>
    <w:rsid w:val="5200372D"/>
    <w:rsid w:val="520143AC"/>
    <w:rsid w:val="520619D1"/>
    <w:rsid w:val="520E0886"/>
    <w:rsid w:val="520F6E87"/>
    <w:rsid w:val="521E772E"/>
    <w:rsid w:val="525B30B6"/>
    <w:rsid w:val="52750F48"/>
    <w:rsid w:val="52821276"/>
    <w:rsid w:val="52972235"/>
    <w:rsid w:val="529D7EFF"/>
    <w:rsid w:val="52C5188C"/>
    <w:rsid w:val="52D139EC"/>
    <w:rsid w:val="52D675F5"/>
    <w:rsid w:val="52DF04C7"/>
    <w:rsid w:val="52E420CD"/>
    <w:rsid w:val="52F505A5"/>
    <w:rsid w:val="53026BA0"/>
    <w:rsid w:val="5312054B"/>
    <w:rsid w:val="532306A7"/>
    <w:rsid w:val="534A61FF"/>
    <w:rsid w:val="5373753A"/>
    <w:rsid w:val="537952A2"/>
    <w:rsid w:val="53BF015C"/>
    <w:rsid w:val="53D538C8"/>
    <w:rsid w:val="53DA54B6"/>
    <w:rsid w:val="540D423D"/>
    <w:rsid w:val="542515C0"/>
    <w:rsid w:val="542753A8"/>
    <w:rsid w:val="545D3837"/>
    <w:rsid w:val="545F411A"/>
    <w:rsid w:val="547A48F8"/>
    <w:rsid w:val="548021E8"/>
    <w:rsid w:val="548555B9"/>
    <w:rsid w:val="54A07AF0"/>
    <w:rsid w:val="54BA0063"/>
    <w:rsid w:val="54BB5438"/>
    <w:rsid w:val="54E446CA"/>
    <w:rsid w:val="55000B32"/>
    <w:rsid w:val="553E5926"/>
    <w:rsid w:val="554760F5"/>
    <w:rsid w:val="554D131D"/>
    <w:rsid w:val="55701AB5"/>
    <w:rsid w:val="55AA246D"/>
    <w:rsid w:val="55B41744"/>
    <w:rsid w:val="55BF6A67"/>
    <w:rsid w:val="55C14F43"/>
    <w:rsid w:val="55FD275F"/>
    <w:rsid w:val="56042306"/>
    <w:rsid w:val="560C1580"/>
    <w:rsid w:val="56170651"/>
    <w:rsid w:val="56384EE2"/>
    <w:rsid w:val="56440D1A"/>
    <w:rsid w:val="564A0E05"/>
    <w:rsid w:val="564B20A8"/>
    <w:rsid w:val="5667587F"/>
    <w:rsid w:val="568B10B9"/>
    <w:rsid w:val="568F7CFF"/>
    <w:rsid w:val="56903F5F"/>
    <w:rsid w:val="56A4783C"/>
    <w:rsid w:val="56AB7C79"/>
    <w:rsid w:val="56DC7584"/>
    <w:rsid w:val="570F7B28"/>
    <w:rsid w:val="5750146B"/>
    <w:rsid w:val="575F1533"/>
    <w:rsid w:val="57B6085E"/>
    <w:rsid w:val="57C17B3B"/>
    <w:rsid w:val="57F0692D"/>
    <w:rsid w:val="57F66044"/>
    <w:rsid w:val="57F83D69"/>
    <w:rsid w:val="581145EA"/>
    <w:rsid w:val="58224D61"/>
    <w:rsid w:val="58255348"/>
    <w:rsid w:val="58271F5F"/>
    <w:rsid w:val="583C2A91"/>
    <w:rsid w:val="584D37F5"/>
    <w:rsid w:val="58524505"/>
    <w:rsid w:val="586065F4"/>
    <w:rsid w:val="58801DB1"/>
    <w:rsid w:val="58AB42C2"/>
    <w:rsid w:val="58B97321"/>
    <w:rsid w:val="58BB7229"/>
    <w:rsid w:val="58C17586"/>
    <w:rsid w:val="58C50D0F"/>
    <w:rsid w:val="58DE72FA"/>
    <w:rsid w:val="58EC4E27"/>
    <w:rsid w:val="590C7AD5"/>
    <w:rsid w:val="59142A9E"/>
    <w:rsid w:val="59180056"/>
    <w:rsid w:val="59417CFC"/>
    <w:rsid w:val="594B0611"/>
    <w:rsid w:val="59656B63"/>
    <w:rsid w:val="59700A60"/>
    <w:rsid w:val="597436C4"/>
    <w:rsid w:val="59903CBB"/>
    <w:rsid w:val="59AA7B9B"/>
    <w:rsid w:val="59B25C1B"/>
    <w:rsid w:val="59F1535F"/>
    <w:rsid w:val="5A3572F7"/>
    <w:rsid w:val="5A4F7FCE"/>
    <w:rsid w:val="5A67782E"/>
    <w:rsid w:val="5A9B3778"/>
    <w:rsid w:val="5AA1242F"/>
    <w:rsid w:val="5AB67D0C"/>
    <w:rsid w:val="5ABA4D52"/>
    <w:rsid w:val="5AE66BD2"/>
    <w:rsid w:val="5B0077AE"/>
    <w:rsid w:val="5B171120"/>
    <w:rsid w:val="5B435FA3"/>
    <w:rsid w:val="5B514D7F"/>
    <w:rsid w:val="5B557525"/>
    <w:rsid w:val="5B7C4AB2"/>
    <w:rsid w:val="5B84784D"/>
    <w:rsid w:val="5BAA6547"/>
    <w:rsid w:val="5BAD4F98"/>
    <w:rsid w:val="5BBB0451"/>
    <w:rsid w:val="5BCD2D52"/>
    <w:rsid w:val="5BD75665"/>
    <w:rsid w:val="5BF93EE9"/>
    <w:rsid w:val="5C1E087C"/>
    <w:rsid w:val="5C2A5D7D"/>
    <w:rsid w:val="5C3F1DF9"/>
    <w:rsid w:val="5C5242AB"/>
    <w:rsid w:val="5C836F26"/>
    <w:rsid w:val="5C8C2733"/>
    <w:rsid w:val="5C95357F"/>
    <w:rsid w:val="5C9C7EBF"/>
    <w:rsid w:val="5CBD7DD7"/>
    <w:rsid w:val="5CD050B5"/>
    <w:rsid w:val="5CDA3B22"/>
    <w:rsid w:val="5D137C4E"/>
    <w:rsid w:val="5D351320"/>
    <w:rsid w:val="5D397D38"/>
    <w:rsid w:val="5D524382"/>
    <w:rsid w:val="5D5C7151"/>
    <w:rsid w:val="5D731EE5"/>
    <w:rsid w:val="5D7D7781"/>
    <w:rsid w:val="5D9B1B67"/>
    <w:rsid w:val="5DAA5C90"/>
    <w:rsid w:val="5DB35DED"/>
    <w:rsid w:val="5DD934F6"/>
    <w:rsid w:val="5DDD77D3"/>
    <w:rsid w:val="5DE73639"/>
    <w:rsid w:val="5DEE081D"/>
    <w:rsid w:val="5E0E336A"/>
    <w:rsid w:val="5E4B746A"/>
    <w:rsid w:val="5E5F2523"/>
    <w:rsid w:val="5E830365"/>
    <w:rsid w:val="5EA41C0C"/>
    <w:rsid w:val="5EA774F8"/>
    <w:rsid w:val="5EAC38D8"/>
    <w:rsid w:val="5EC44BD3"/>
    <w:rsid w:val="5EE72235"/>
    <w:rsid w:val="5F116103"/>
    <w:rsid w:val="5F12091C"/>
    <w:rsid w:val="5F14782A"/>
    <w:rsid w:val="5F3316EF"/>
    <w:rsid w:val="5F35014D"/>
    <w:rsid w:val="5F4D185F"/>
    <w:rsid w:val="5F641588"/>
    <w:rsid w:val="5F867BC1"/>
    <w:rsid w:val="5F91136E"/>
    <w:rsid w:val="5FB8266D"/>
    <w:rsid w:val="5FB93CE5"/>
    <w:rsid w:val="5FB95C5A"/>
    <w:rsid w:val="5FCD57DA"/>
    <w:rsid w:val="5FFB6240"/>
    <w:rsid w:val="605361DC"/>
    <w:rsid w:val="605D6AF2"/>
    <w:rsid w:val="606E0114"/>
    <w:rsid w:val="60995FF9"/>
    <w:rsid w:val="60AD730A"/>
    <w:rsid w:val="60BB4CD7"/>
    <w:rsid w:val="60C10D92"/>
    <w:rsid w:val="60C414B0"/>
    <w:rsid w:val="60EC26DA"/>
    <w:rsid w:val="61355E2F"/>
    <w:rsid w:val="61834DEC"/>
    <w:rsid w:val="61E36527"/>
    <w:rsid w:val="61EF61A2"/>
    <w:rsid w:val="61F42BA5"/>
    <w:rsid w:val="62107F74"/>
    <w:rsid w:val="622A34BA"/>
    <w:rsid w:val="62384C11"/>
    <w:rsid w:val="624E4305"/>
    <w:rsid w:val="627B3D15"/>
    <w:rsid w:val="628D67DA"/>
    <w:rsid w:val="629B1BAF"/>
    <w:rsid w:val="629B6B1C"/>
    <w:rsid w:val="62E03938"/>
    <w:rsid w:val="62F3053E"/>
    <w:rsid w:val="63106565"/>
    <w:rsid w:val="6313370C"/>
    <w:rsid w:val="631F013E"/>
    <w:rsid w:val="633F1E80"/>
    <w:rsid w:val="635E7B59"/>
    <w:rsid w:val="63647D33"/>
    <w:rsid w:val="6365457E"/>
    <w:rsid w:val="63716854"/>
    <w:rsid w:val="63841215"/>
    <w:rsid w:val="63892462"/>
    <w:rsid w:val="638F362B"/>
    <w:rsid w:val="63A6624F"/>
    <w:rsid w:val="63AA498A"/>
    <w:rsid w:val="63B53796"/>
    <w:rsid w:val="63C1493A"/>
    <w:rsid w:val="63D06590"/>
    <w:rsid w:val="63D20D1A"/>
    <w:rsid w:val="63D556A7"/>
    <w:rsid w:val="641E7775"/>
    <w:rsid w:val="642435AF"/>
    <w:rsid w:val="64404F1B"/>
    <w:rsid w:val="644B2D8A"/>
    <w:rsid w:val="644B5969"/>
    <w:rsid w:val="644C60C0"/>
    <w:rsid w:val="644E522C"/>
    <w:rsid w:val="64550596"/>
    <w:rsid w:val="6473129E"/>
    <w:rsid w:val="647421BB"/>
    <w:rsid w:val="64742EC7"/>
    <w:rsid w:val="64B01516"/>
    <w:rsid w:val="64C669F2"/>
    <w:rsid w:val="64DE17BA"/>
    <w:rsid w:val="64F25DE5"/>
    <w:rsid w:val="650A2634"/>
    <w:rsid w:val="651105D5"/>
    <w:rsid w:val="651641C9"/>
    <w:rsid w:val="651C3BF4"/>
    <w:rsid w:val="65384219"/>
    <w:rsid w:val="65476131"/>
    <w:rsid w:val="655D7702"/>
    <w:rsid w:val="65765141"/>
    <w:rsid w:val="658F78E8"/>
    <w:rsid w:val="659A1EFC"/>
    <w:rsid w:val="65A05841"/>
    <w:rsid w:val="65A90F4C"/>
    <w:rsid w:val="65C55A89"/>
    <w:rsid w:val="65CE6852"/>
    <w:rsid w:val="65D6553E"/>
    <w:rsid w:val="65F00576"/>
    <w:rsid w:val="65F454D6"/>
    <w:rsid w:val="66185388"/>
    <w:rsid w:val="661F0C50"/>
    <w:rsid w:val="662A5ABC"/>
    <w:rsid w:val="665A4684"/>
    <w:rsid w:val="669F36BE"/>
    <w:rsid w:val="66C32B7C"/>
    <w:rsid w:val="66CE4A3B"/>
    <w:rsid w:val="66CE52A6"/>
    <w:rsid w:val="66E51EB1"/>
    <w:rsid w:val="67087B42"/>
    <w:rsid w:val="67631874"/>
    <w:rsid w:val="676B2DBB"/>
    <w:rsid w:val="677F73F7"/>
    <w:rsid w:val="67C0011B"/>
    <w:rsid w:val="67FD3822"/>
    <w:rsid w:val="68282249"/>
    <w:rsid w:val="68411239"/>
    <w:rsid w:val="68467214"/>
    <w:rsid w:val="686722C9"/>
    <w:rsid w:val="68696EF2"/>
    <w:rsid w:val="686D4100"/>
    <w:rsid w:val="687F623A"/>
    <w:rsid w:val="68A45E26"/>
    <w:rsid w:val="68AB6B45"/>
    <w:rsid w:val="68C07E52"/>
    <w:rsid w:val="68DC201D"/>
    <w:rsid w:val="68E1064A"/>
    <w:rsid w:val="68FC5484"/>
    <w:rsid w:val="68FC6ED1"/>
    <w:rsid w:val="690E3A6E"/>
    <w:rsid w:val="692A4B83"/>
    <w:rsid w:val="694F7CAA"/>
    <w:rsid w:val="69567B9D"/>
    <w:rsid w:val="69841BF6"/>
    <w:rsid w:val="69977FF0"/>
    <w:rsid w:val="699A6F5D"/>
    <w:rsid w:val="699F478D"/>
    <w:rsid w:val="69A2602B"/>
    <w:rsid w:val="69A52F56"/>
    <w:rsid w:val="69A578CA"/>
    <w:rsid w:val="69BC1611"/>
    <w:rsid w:val="69E3500B"/>
    <w:rsid w:val="69F95113"/>
    <w:rsid w:val="6A0237CF"/>
    <w:rsid w:val="6A1231B1"/>
    <w:rsid w:val="6A440DE6"/>
    <w:rsid w:val="6A4A6C59"/>
    <w:rsid w:val="6A767148"/>
    <w:rsid w:val="6A7719E1"/>
    <w:rsid w:val="6A8C3D47"/>
    <w:rsid w:val="6A8C7063"/>
    <w:rsid w:val="6A96057F"/>
    <w:rsid w:val="6AA302AD"/>
    <w:rsid w:val="6AA66A23"/>
    <w:rsid w:val="6AC0170E"/>
    <w:rsid w:val="6AD1032D"/>
    <w:rsid w:val="6AEB3A02"/>
    <w:rsid w:val="6B257C92"/>
    <w:rsid w:val="6B297F1A"/>
    <w:rsid w:val="6B2A452A"/>
    <w:rsid w:val="6B453112"/>
    <w:rsid w:val="6B5A620B"/>
    <w:rsid w:val="6B6E2A13"/>
    <w:rsid w:val="6B98032E"/>
    <w:rsid w:val="6BA723AA"/>
    <w:rsid w:val="6BBB7FA8"/>
    <w:rsid w:val="6BC06A31"/>
    <w:rsid w:val="6BCF2EE1"/>
    <w:rsid w:val="6BEA3CBA"/>
    <w:rsid w:val="6BF012D0"/>
    <w:rsid w:val="6BFB26B9"/>
    <w:rsid w:val="6C092392"/>
    <w:rsid w:val="6C223915"/>
    <w:rsid w:val="6C5E213C"/>
    <w:rsid w:val="6C627C1D"/>
    <w:rsid w:val="6C9E0132"/>
    <w:rsid w:val="6CAB0EF6"/>
    <w:rsid w:val="6CB33F44"/>
    <w:rsid w:val="6CBF0CA2"/>
    <w:rsid w:val="6CC67BFE"/>
    <w:rsid w:val="6CE07597"/>
    <w:rsid w:val="6CE23BEA"/>
    <w:rsid w:val="6CEF08A3"/>
    <w:rsid w:val="6CFC2D7A"/>
    <w:rsid w:val="6D063587"/>
    <w:rsid w:val="6D0A6C33"/>
    <w:rsid w:val="6D7B4BB9"/>
    <w:rsid w:val="6D925C9B"/>
    <w:rsid w:val="6DAE39DB"/>
    <w:rsid w:val="6DC36D37"/>
    <w:rsid w:val="6DD62942"/>
    <w:rsid w:val="6DD72C53"/>
    <w:rsid w:val="6DDD4B9C"/>
    <w:rsid w:val="6E07016B"/>
    <w:rsid w:val="6E192919"/>
    <w:rsid w:val="6E33275F"/>
    <w:rsid w:val="6E6E0BD2"/>
    <w:rsid w:val="6E6E22A0"/>
    <w:rsid w:val="6E9A1BA2"/>
    <w:rsid w:val="6E9D1B01"/>
    <w:rsid w:val="6EAB7B9B"/>
    <w:rsid w:val="6EC34E2E"/>
    <w:rsid w:val="6ECC4D0C"/>
    <w:rsid w:val="6EDA6267"/>
    <w:rsid w:val="6EEB2223"/>
    <w:rsid w:val="6F153E5C"/>
    <w:rsid w:val="6F286FD3"/>
    <w:rsid w:val="6F326BE0"/>
    <w:rsid w:val="6F4349BE"/>
    <w:rsid w:val="6F9C5852"/>
    <w:rsid w:val="6FA3796C"/>
    <w:rsid w:val="6FA83C70"/>
    <w:rsid w:val="6FD9207B"/>
    <w:rsid w:val="6FDF3D80"/>
    <w:rsid w:val="6FE839F4"/>
    <w:rsid w:val="6FED5524"/>
    <w:rsid w:val="70134132"/>
    <w:rsid w:val="70585696"/>
    <w:rsid w:val="706C3DF8"/>
    <w:rsid w:val="70871AD7"/>
    <w:rsid w:val="7091168B"/>
    <w:rsid w:val="70941CA4"/>
    <w:rsid w:val="70E37655"/>
    <w:rsid w:val="70F4022A"/>
    <w:rsid w:val="711710AD"/>
    <w:rsid w:val="71190E82"/>
    <w:rsid w:val="71505EE0"/>
    <w:rsid w:val="7150636D"/>
    <w:rsid w:val="716C0305"/>
    <w:rsid w:val="716D2885"/>
    <w:rsid w:val="71C70D25"/>
    <w:rsid w:val="71CB4CF9"/>
    <w:rsid w:val="71D46698"/>
    <w:rsid w:val="71D9147A"/>
    <w:rsid w:val="71DE3D2F"/>
    <w:rsid w:val="71E526E5"/>
    <w:rsid w:val="71E67EC4"/>
    <w:rsid w:val="71F80EDE"/>
    <w:rsid w:val="720B3645"/>
    <w:rsid w:val="725D2C63"/>
    <w:rsid w:val="729C3ECF"/>
    <w:rsid w:val="72A22B63"/>
    <w:rsid w:val="72AF6360"/>
    <w:rsid w:val="72C21549"/>
    <w:rsid w:val="72CD36E1"/>
    <w:rsid w:val="72DB63C7"/>
    <w:rsid w:val="72E27499"/>
    <w:rsid w:val="72E6342D"/>
    <w:rsid w:val="72F31977"/>
    <w:rsid w:val="7305737D"/>
    <w:rsid w:val="7311773A"/>
    <w:rsid w:val="732D307D"/>
    <w:rsid w:val="73346738"/>
    <w:rsid w:val="734B1181"/>
    <w:rsid w:val="735859AD"/>
    <w:rsid w:val="735F317C"/>
    <w:rsid w:val="73700F48"/>
    <w:rsid w:val="73843DF7"/>
    <w:rsid w:val="738B382A"/>
    <w:rsid w:val="73D634A1"/>
    <w:rsid w:val="73EC4A73"/>
    <w:rsid w:val="741C7E24"/>
    <w:rsid w:val="74327E00"/>
    <w:rsid w:val="745E3404"/>
    <w:rsid w:val="74612610"/>
    <w:rsid w:val="74641217"/>
    <w:rsid w:val="74736F42"/>
    <w:rsid w:val="748D108A"/>
    <w:rsid w:val="74946766"/>
    <w:rsid w:val="749B0247"/>
    <w:rsid w:val="74E10743"/>
    <w:rsid w:val="74E27188"/>
    <w:rsid w:val="74EF59B8"/>
    <w:rsid w:val="751A5B91"/>
    <w:rsid w:val="753340D8"/>
    <w:rsid w:val="75524626"/>
    <w:rsid w:val="758A675F"/>
    <w:rsid w:val="758F276A"/>
    <w:rsid w:val="75AA42AF"/>
    <w:rsid w:val="75AF3CAE"/>
    <w:rsid w:val="75BB27AD"/>
    <w:rsid w:val="75E5678F"/>
    <w:rsid w:val="75E63321"/>
    <w:rsid w:val="75FE6CDF"/>
    <w:rsid w:val="765007C6"/>
    <w:rsid w:val="76693D0D"/>
    <w:rsid w:val="76740D50"/>
    <w:rsid w:val="76CD190B"/>
    <w:rsid w:val="76E41A31"/>
    <w:rsid w:val="76F74F4E"/>
    <w:rsid w:val="77174AAC"/>
    <w:rsid w:val="776001BD"/>
    <w:rsid w:val="7792196A"/>
    <w:rsid w:val="77A109B2"/>
    <w:rsid w:val="77B51620"/>
    <w:rsid w:val="77BF249E"/>
    <w:rsid w:val="77F967D4"/>
    <w:rsid w:val="781D7F26"/>
    <w:rsid w:val="783164A6"/>
    <w:rsid w:val="78436C2C"/>
    <w:rsid w:val="78530372"/>
    <w:rsid w:val="78694678"/>
    <w:rsid w:val="78737014"/>
    <w:rsid w:val="78850EE9"/>
    <w:rsid w:val="788B63B3"/>
    <w:rsid w:val="78B813C8"/>
    <w:rsid w:val="78BC0F0D"/>
    <w:rsid w:val="78C6186D"/>
    <w:rsid w:val="78D14237"/>
    <w:rsid w:val="78E92051"/>
    <w:rsid w:val="78FC3087"/>
    <w:rsid w:val="790457C4"/>
    <w:rsid w:val="796420EC"/>
    <w:rsid w:val="79773031"/>
    <w:rsid w:val="798256BB"/>
    <w:rsid w:val="79B278B7"/>
    <w:rsid w:val="79C05CF9"/>
    <w:rsid w:val="79DB38EF"/>
    <w:rsid w:val="79DD2145"/>
    <w:rsid w:val="79F73C33"/>
    <w:rsid w:val="79FC29C1"/>
    <w:rsid w:val="79FE5AF0"/>
    <w:rsid w:val="79FF6031"/>
    <w:rsid w:val="7A043DC2"/>
    <w:rsid w:val="7A1E3608"/>
    <w:rsid w:val="7A304168"/>
    <w:rsid w:val="7A3973BE"/>
    <w:rsid w:val="7A666C01"/>
    <w:rsid w:val="7A6A4943"/>
    <w:rsid w:val="7A757F82"/>
    <w:rsid w:val="7A7E0269"/>
    <w:rsid w:val="7A8B3720"/>
    <w:rsid w:val="7A8B79B1"/>
    <w:rsid w:val="7A903C7E"/>
    <w:rsid w:val="7AB054DC"/>
    <w:rsid w:val="7ACE4ED2"/>
    <w:rsid w:val="7AE57142"/>
    <w:rsid w:val="7AEF27D4"/>
    <w:rsid w:val="7B160627"/>
    <w:rsid w:val="7B2934E5"/>
    <w:rsid w:val="7B3139A5"/>
    <w:rsid w:val="7B511F39"/>
    <w:rsid w:val="7B567521"/>
    <w:rsid w:val="7B641393"/>
    <w:rsid w:val="7B917CAE"/>
    <w:rsid w:val="7B9D0203"/>
    <w:rsid w:val="7BA37D65"/>
    <w:rsid w:val="7BB95541"/>
    <w:rsid w:val="7BE307AE"/>
    <w:rsid w:val="7BF524BD"/>
    <w:rsid w:val="7C0D35DB"/>
    <w:rsid w:val="7C120B35"/>
    <w:rsid w:val="7C331689"/>
    <w:rsid w:val="7C8A58D1"/>
    <w:rsid w:val="7CA83501"/>
    <w:rsid w:val="7CB401A9"/>
    <w:rsid w:val="7CBC6452"/>
    <w:rsid w:val="7CC52305"/>
    <w:rsid w:val="7D4A62A9"/>
    <w:rsid w:val="7D4B1880"/>
    <w:rsid w:val="7D563192"/>
    <w:rsid w:val="7D8A0738"/>
    <w:rsid w:val="7D8B387C"/>
    <w:rsid w:val="7D9610C3"/>
    <w:rsid w:val="7DB01F1F"/>
    <w:rsid w:val="7DC2219B"/>
    <w:rsid w:val="7DE860A2"/>
    <w:rsid w:val="7DF12C86"/>
    <w:rsid w:val="7DF72798"/>
    <w:rsid w:val="7E2D7A48"/>
    <w:rsid w:val="7E454AE8"/>
    <w:rsid w:val="7E470AF8"/>
    <w:rsid w:val="7E4F0468"/>
    <w:rsid w:val="7E7C4C45"/>
    <w:rsid w:val="7E8C369F"/>
    <w:rsid w:val="7E950186"/>
    <w:rsid w:val="7EA452E1"/>
    <w:rsid w:val="7EAF7293"/>
    <w:rsid w:val="7EB177B5"/>
    <w:rsid w:val="7EB256B8"/>
    <w:rsid w:val="7EB27CBD"/>
    <w:rsid w:val="7EB453D6"/>
    <w:rsid w:val="7EBD2859"/>
    <w:rsid w:val="7ECF2FC7"/>
    <w:rsid w:val="7ED419FD"/>
    <w:rsid w:val="7EF16669"/>
    <w:rsid w:val="7F0864D9"/>
    <w:rsid w:val="7F0F07BA"/>
    <w:rsid w:val="7F1B5E8D"/>
    <w:rsid w:val="7F1D6551"/>
    <w:rsid w:val="7F44676E"/>
    <w:rsid w:val="7F6406A7"/>
    <w:rsid w:val="7F640BC8"/>
    <w:rsid w:val="7F743A1E"/>
    <w:rsid w:val="7F797905"/>
    <w:rsid w:val="7F8454EA"/>
    <w:rsid w:val="7FA83430"/>
    <w:rsid w:val="7FAD4202"/>
    <w:rsid w:val="7FBD4387"/>
    <w:rsid w:val="7FC468A4"/>
    <w:rsid w:val="7FF65F26"/>
    <w:rsid w:val="7FF7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toc 1"/>
    <w:basedOn w:val="1"/>
    <w:next w:val="1"/>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1339</Words>
  <Characters>1760</Characters>
  <Lines>0</Lines>
  <Paragraphs>0</Paragraphs>
  <TotalTime>12</TotalTime>
  <ScaleCrop>false</ScaleCrop>
  <LinksUpToDate>false</LinksUpToDate>
  <CharactersWithSpaces>1925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2025-04-25T18:09:00Z</dcterms:created>
  <dc:creator>对方正在输入...</dc:creator>
  <cp:lastModifiedBy>对方正在输入...</cp:lastModifiedBy>
  <dcterms:modified xsi:type="dcterms:W3CDTF">2025-05-23T09:37:17Z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490A2F9E2C094CBBB146DA18A8B17CC7_11</vt:lpwstr>
  </property>
  <property fmtid="{D5CDD505-2E9C-101B-9397-08002B2CF9AE}" pid="4" name="KSOTemplateDocerSaveRecord">
    <vt:lpwstr>eyJoZGlkIjoiZjk1ZjQ2OWRmYzZlOGNhYjhhZjVkNGRkNTNmMDlhY2QiLCJ1c2VySWQiOiI2Njc5ODI1MDcifQ==</vt:lpwstr>
  </property>
</Properties>
</file>