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61747">
      <w:pPr>
        <w:tabs>
          <w:tab w:val="center" w:pos="7507"/>
        </w:tabs>
        <w:spacing w:line="240" w:lineRule="auto"/>
        <w:ind w:right="-105" w:rightChars="-50"/>
        <w:jc w:val="center"/>
        <w:rPr>
          <w:rFonts w:hint="default" w:ascii="Times New Roman" w:hAnsi="Times New Roman" w:cs="Times New Roman"/>
          <w:b/>
          <w:sz w:val="32"/>
          <w:szCs w:val="32"/>
        </w:rPr>
      </w:pPr>
      <w:r>
        <w:t>{{project_name}}</w:t>
      </w:r>
    </w:p>
    <w:p w14:paraId="4673B0E7">
      <w:pPr>
        <w:tabs>
          <w:tab w:val="center" w:pos="7507"/>
        </w:tabs>
        <w:spacing w:line="240" w:lineRule="auto"/>
        <w:ind w:right="-105" w:rightChars="-50"/>
        <w:jc w:val="center"/>
        <w:rPr>
          <w:rFonts w:hint="default" w:ascii="Times New Roman" w:hAnsi="Times New Roman" w:cs="Times New Roman"/>
          <w:b/>
          <w:sz w:val="32"/>
          <w:szCs w:val="32"/>
        </w:rPr>
      </w:pPr>
      <w:r>
        <w:rPr>
          <w:rFonts w:hint="default" w:ascii="Times New Roman" w:hAnsi="Times New Roman" w:cs="Times New Roman"/>
          <w:b/>
          <w:sz w:val="32"/>
          <w:szCs w:val="32"/>
        </w:rPr>
        <w:t>开标记录</w:t>
      </w:r>
    </w:p>
    <w:tbl>
      <w:tblPr>
        <w:tblStyle w:val="13"/>
        <w:tblW w:w="156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7"/>
        <w:gridCol w:w="2450"/>
        <w:gridCol w:w="2484"/>
        <w:gridCol w:w="2226"/>
        <w:gridCol w:w="288"/>
        <w:gridCol w:w="1502"/>
        <w:gridCol w:w="1367"/>
        <w:gridCol w:w="1317"/>
        <w:gridCol w:w="706"/>
        <w:gridCol w:w="2627"/>
      </w:tblGrid>
      <w:tr w14:paraId="09FD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97" w:hRule="atLeast"/>
          <w:jc w:val="center"/>
        </w:trPr>
        <w:tc>
          <w:tcPr>
            <w:tcW w:w="7807" w:type="dxa"/>
            <w:gridSpan w:val="4"/>
            <w:tcBorders>
              <w:top w:val="nil"/>
              <w:left w:val="nil"/>
              <w:bottom w:val="nil"/>
              <w:right w:val="nil"/>
            </w:tcBorders>
            <w:noWrap w:val="0"/>
            <w:vAlign w:val="center"/>
          </w:tcPr>
          <w:p>
            <w:r>
              <w:t>采 购 人：{{purchaser}}</w:t>
            </w:r>
          </w:p>
        </w:tc>
        <w:tc>
          <w:tcPr>
            <w:tcW w:w="7807" w:type="dxa"/>
            <w:gridSpan w:val="6"/>
            <w:tcBorders>
              <w:top w:val="nil"/>
              <w:left w:val="nil"/>
              <w:bottom w:val="nil"/>
              <w:right w:val="nil"/>
            </w:tcBorders>
            <w:noWrap w:val="0"/>
            <w:vAlign w:val="center"/>
          </w:tcPr>
          <w:p>
            <w:r>
              <w:t>采购项目编号：{{project_id}}</w:t>
            </w:r>
          </w:p>
        </w:tc>
      </w:tr>
      <w:tr w14:paraId="42A9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97" w:hRule="atLeast"/>
          <w:jc w:val="center"/>
        </w:trPr>
        <w:tc>
          <w:tcPr>
            <w:tcW w:w="7807" w:type="dxa"/>
            <w:gridSpan w:val="4"/>
            <w:tcBorders>
              <w:top w:val="nil"/>
              <w:left w:val="nil"/>
              <w:bottom w:val="single" w:color="auto" w:sz="4" w:space="0"/>
              <w:right w:val="nil"/>
            </w:tcBorders>
            <w:noWrap w:val="0"/>
            <w:vAlign w:val="center"/>
          </w:tcPr>
          <w:p>
            <w:r>
              <w:t>开标时间：{{bid_open_time}}</w:t>
            </w:r>
          </w:p>
        </w:tc>
        <w:tc>
          <w:tcPr>
            <w:tcW w:w="7807" w:type="dxa"/>
            <w:gridSpan w:val="6"/>
            <w:tcBorders>
              <w:top w:val="nil"/>
              <w:left w:val="nil"/>
              <w:bottom w:val="single" w:color="auto" w:sz="4" w:space="0"/>
              <w:right w:val="nil"/>
            </w:tcBorders>
            <w:noWrap w:val="0"/>
            <w:vAlign w:val="center"/>
          </w:tcPr>
          <w:p>
            <w:r>
              <w:t>开标地点：{{venue}}</w:t>
            </w:r>
          </w:p>
        </w:tc>
      </w:tr>
      <w:tr w14:paraId="798C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935" w:hRule="atLeast"/>
          <w:jc w:val="center"/>
        </w:trPr>
        <w:tc>
          <w:tcPr>
            <w:tcW w:w="647" w:type="dxa"/>
            <w:tcBorders>
              <w:top w:val="single" w:color="auto" w:sz="4" w:space="0"/>
              <w:bottom w:val="single" w:color="auto" w:sz="4" w:space="0"/>
            </w:tcBorders>
            <w:noWrap w:val="0"/>
            <w:vAlign w:val="center"/>
          </w:tcPr>
          <w:p w14:paraId="3C262161">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2450" w:type="dxa"/>
            <w:tcBorders>
              <w:top w:val="single" w:color="auto" w:sz="4" w:space="0"/>
              <w:bottom w:val="single" w:color="auto" w:sz="4" w:space="0"/>
            </w:tcBorders>
            <w:noWrap w:val="0"/>
            <w:vAlign w:val="center"/>
          </w:tcPr>
          <w:p w14:paraId="3D09F995">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投标人名称</w:t>
            </w:r>
          </w:p>
        </w:tc>
        <w:tc>
          <w:tcPr>
            <w:tcW w:w="2484" w:type="dxa"/>
            <w:tcBorders>
              <w:top w:val="single" w:color="auto" w:sz="4" w:space="0"/>
              <w:bottom w:val="single" w:color="auto" w:sz="4" w:space="0"/>
            </w:tcBorders>
            <w:noWrap w:val="0"/>
            <w:vAlign w:val="center"/>
          </w:tcPr>
          <w:p w14:paraId="196D8ACD">
            <w:pPr>
              <w:spacing w:line="240" w:lineRule="auto"/>
              <w:jc w:val="center"/>
              <w:rPr>
                <w:rFonts w:hint="default" w:ascii="Times New Roman" w:hAnsi="Times New Roman" w:cs="Times New Roman"/>
                <w:b/>
                <w:szCs w:val="21"/>
              </w:rPr>
            </w:pPr>
            <w:commentRangeStart w:id="0"/>
            <w:r>
              <w:rPr>
                <w:rFonts w:hint="default" w:ascii="Times New Roman" w:hAnsi="Times New Roman" w:cs="Times New Roman"/>
                <w:b/>
                <w:szCs w:val="21"/>
              </w:rPr>
              <w:t>采购内容</w:t>
            </w:r>
          </w:p>
        </w:tc>
        <w:tc>
          <w:tcPr>
            <w:tcW w:w="2514" w:type="dxa"/>
            <w:gridSpan w:val="2"/>
            <w:tcBorders>
              <w:top w:val="single" w:color="auto" w:sz="4" w:space="0"/>
              <w:bottom w:val="single" w:color="auto" w:sz="4" w:space="0"/>
            </w:tcBorders>
            <w:noWrap w:val="0"/>
            <w:vAlign w:val="center"/>
          </w:tcPr>
          <w:p w14:paraId="5BFC1E9E">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制造商家及规格型号</w:t>
            </w:r>
          </w:p>
        </w:tc>
        <w:tc>
          <w:tcPr>
            <w:tcW w:w="1502" w:type="dxa"/>
            <w:tcBorders>
              <w:top w:val="single" w:color="auto" w:sz="4" w:space="0"/>
              <w:bottom w:val="single" w:color="auto" w:sz="4" w:space="0"/>
            </w:tcBorders>
            <w:noWrap w:val="0"/>
            <w:vAlign w:val="center"/>
          </w:tcPr>
          <w:p w14:paraId="71D9D52E">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投标总价</w:t>
            </w:r>
          </w:p>
          <w:p w14:paraId="03B69D4F">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（万元）</w:t>
            </w:r>
          </w:p>
        </w:tc>
        <w:tc>
          <w:tcPr>
            <w:tcW w:w="1367" w:type="dxa"/>
            <w:tcBorders>
              <w:top w:val="single" w:color="auto" w:sz="4" w:space="0"/>
              <w:bottom w:val="single" w:color="auto" w:sz="4" w:space="0"/>
            </w:tcBorders>
            <w:noWrap w:val="0"/>
            <w:vAlign w:val="center"/>
          </w:tcPr>
          <w:p w14:paraId="382D6332">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交货期</w:t>
            </w:r>
          </w:p>
          <w:p w14:paraId="74C28B62">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（完工期）</w:t>
            </w:r>
          </w:p>
        </w:tc>
        <w:tc>
          <w:tcPr>
            <w:tcW w:w="1317" w:type="dxa"/>
            <w:tcBorders>
              <w:top w:val="single" w:color="auto" w:sz="4" w:space="0"/>
              <w:bottom w:val="single" w:color="auto" w:sz="4" w:space="0"/>
            </w:tcBorders>
            <w:noWrap w:val="0"/>
            <w:vAlign w:val="center"/>
          </w:tcPr>
          <w:p w14:paraId="6B963CEA">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交货地点</w:t>
            </w:r>
          </w:p>
        </w:tc>
        <w:tc>
          <w:tcPr>
            <w:tcW w:w="706" w:type="dxa"/>
            <w:tcBorders>
              <w:top w:val="single" w:color="auto" w:sz="4" w:space="0"/>
              <w:bottom w:val="single" w:color="auto" w:sz="4" w:space="0"/>
            </w:tcBorders>
            <w:noWrap w:val="0"/>
            <w:vAlign w:val="center"/>
          </w:tcPr>
          <w:p w14:paraId="61218313">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备注</w:t>
            </w:r>
            <w:commentRangeEnd w:id="0"/>
            <w:r>
              <w:rPr>
                <w:rFonts w:hint="default" w:ascii="Times New Roman" w:hAnsi="Times New Roman" w:cs="Times New Roman"/>
              </w:rPr>
              <w:commentReference w:id="0"/>
            </w:r>
          </w:p>
        </w:tc>
        <w:tc>
          <w:tcPr>
            <w:tcW w:w="2627" w:type="dxa"/>
            <w:tcBorders>
              <w:top w:val="single" w:color="auto" w:sz="4" w:space="0"/>
              <w:bottom w:val="single" w:color="auto" w:sz="4" w:space="0"/>
            </w:tcBorders>
            <w:noWrap w:val="0"/>
            <w:vAlign w:val="center"/>
          </w:tcPr>
          <w:p w14:paraId="6CB18E4A">
            <w:pPr>
              <w:spacing w:line="240" w:lineRule="auto"/>
              <w:jc w:val="center"/>
              <w:rPr>
                <w:rFonts w:hint="default" w:ascii="Times New Roman" w:hAnsi="Times New Roman" w:eastAsia="宋体" w:cs="Times New Roman"/>
                <w:b/>
                <w:szCs w:val="21"/>
                <w:lang w:val="en-US" w:eastAsia="zh-CN"/>
              </w:rPr>
            </w:pPr>
            <w:r>
              <w:rPr>
                <w:rFonts w:hint="default" w:ascii="Times New Roman" w:hAnsi="Times New Roman" w:cs="Times New Roman"/>
                <w:b/>
                <w:sz w:val="21"/>
                <w:szCs w:val="21"/>
                <w:lang w:eastAsia="zh-CN"/>
              </w:rPr>
              <w:t>投标人</w:t>
            </w:r>
            <w:r>
              <w:rPr>
                <w:rFonts w:hint="default" w:ascii="Times New Roman" w:hAnsi="Times New Roman" w:cs="Times New Roman"/>
                <w:b/>
                <w:szCs w:val="21"/>
              </w:rPr>
              <w:t>签字</w:t>
            </w:r>
            <w:r>
              <w:rPr>
                <w:rFonts w:hint="default" w:ascii="Times New Roman" w:hAnsi="Times New Roman" w:cs="Times New Roman"/>
                <w:b/>
                <w:szCs w:val="21"/>
                <w:lang w:val="en-US" w:eastAsia="zh-CN"/>
              </w:rPr>
              <w:t>确认</w:t>
            </w:r>
          </w:p>
        </w:tc>
      </w:tr>
      <w:tr w14:paraId="7B49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1059" w:hRule="atLeast"/>
          <w:jc w:val="center"/>
        </w:trPr>
        <w:tc>
          <w:tcPr>
            <w:tcW w:w="647" w:type="dxa"/>
            <w:noWrap w:val="0"/>
            <w:vAlign w:val="center"/>
          </w:tcPr>
          <w:p>
            <w:r>
              <w:t>{{#supplier_table}}</w:t>
            </w:r>
          </w:p>
        </w:tc>
        <w:tc>
          <w:tcPr>
            <w:tcW w:w="2450" w:type="dxa"/>
            <w:noWrap w:val="0"/>
            <w:vAlign w:val="center"/>
          </w:tcPr>
          <w:p>
            <w:r>
              <w:t>{{supplier_name}}</w:t>
            </w:r>
          </w:p>
        </w:tc>
        <w:tc>
          <w:tcPr>
            <w:tcW w:w="2484" w:type="dxa"/>
            <w:noWrap w:val="0"/>
            <w:vAlign w:val="center"/>
          </w:tcPr>
          <w:p>
            <w:r>
              <w:t>{{purchase_content}}</w:t>
            </w:r>
          </w:p>
        </w:tc>
        <w:tc>
          <w:tcPr>
            <w:tcW w:w="2514" w:type="dxa"/>
            <w:gridSpan w:val="2"/>
            <w:noWrap w:val="0"/>
            <w:vAlign w:val="center"/>
          </w:tcPr>
          <w:p>
            <w:r>
              <w:t>{{manufacturer_model}}</w:t>
            </w:r>
          </w:p>
        </w:tc>
        <w:tc>
          <w:tcPr>
            <w:tcW w:w="1502" w:type="dxa"/>
            <w:noWrap w:val="0"/>
            <w:vAlign w:val="center"/>
          </w:tcPr>
          <w:p>
            <w:r>
              <w:t>{{bid_price}}</w:t>
            </w:r>
          </w:p>
        </w:tc>
        <w:tc>
          <w:tcPr>
            <w:tcW w:w="1367" w:type="dxa"/>
            <w:noWrap w:val="0"/>
            <w:vAlign w:val="center"/>
          </w:tcPr>
          <w:p>
            <w:r>
              <w:t>{{delivery_period}}</w:t>
            </w:r>
          </w:p>
        </w:tc>
        <w:tc>
          <w:tcPr>
            <w:tcW w:w="1317" w:type="dxa"/>
            <w:noWrap w:val="0"/>
            <w:vAlign w:val="center"/>
          </w:tcPr>
          <w:p>
            <w:r>
              <w:t>{{delivery_place}}</w:t>
            </w:r>
          </w:p>
        </w:tc>
        <w:tc>
          <w:tcPr>
            <w:tcW w:w="706" w:type="dxa"/>
            <w:noWrap w:val="0"/>
            <w:vAlign w:val="center"/>
          </w:tcPr>
          <w:p>
            <w:r>
              <w:t>{{remark}}</w:t>
            </w:r>
          </w:p>
        </w:tc>
        <w:tc>
          <w:tcPr>
            <w:tcW w:w="2627" w:type="dxa"/>
            <w:noWrap w:val="0"/>
            <w:vAlign w:val="center"/>
          </w:tcPr>
          <w:p>
            <w:r/>
          </w:p>
        </w:tc>
      </w:tr>
    </w:tbl>
    <w:p w14:paraId="59B6C2CC">
      <w:pPr>
        <w:spacing w:line="240" w:lineRule="auto"/>
        <w:ind w:right="-105" w:rightChars="-50"/>
        <w:rPr>
          <w:rFonts w:hint="default" w:ascii="Times New Roman" w:hAnsi="Times New Roman" w:cs="Times New Roman"/>
          <w:b/>
          <w:bCs/>
          <w:sz w:val="24"/>
        </w:rPr>
      </w:pPr>
    </w:p>
    <w:p w14:paraId="233CDB46">
      <w:pPr>
        <w:tabs>
          <w:tab w:val="left" w:pos="7560"/>
          <w:tab w:val="left" w:pos="12390"/>
        </w:tabs>
        <w:spacing w:line="240" w:lineRule="auto"/>
        <w:ind w:right="-105" w:rightChars="-50"/>
        <w:rPr>
          <w:rFonts w:hint="default" w:ascii="Times New Roman" w:hAnsi="Times New Roman" w:cs="Times New Roman"/>
          <w:b/>
          <w:bCs/>
          <w:sz w:val="24"/>
        </w:rPr>
      </w:pPr>
      <w:r>
        <w:rPr>
          <w:rFonts w:hint="default" w:ascii="Times New Roman" w:hAnsi="Times New Roman" w:cs="Times New Roman"/>
          <w:b/>
          <w:bCs/>
          <w:sz w:val="24"/>
        </w:rPr>
        <w:t>监督代表：</w:t>
      </w:r>
      <w:r>
        <w:rPr>
          <w:rFonts w:hint="eastAsia" w:ascii="Times New Roman" w:hAnsi="Times New Roman" w:cs="Times New Roman"/>
          <w:b/>
          <w:bCs/>
          <w:sz w:val="24"/>
          <w:lang w:val="en-US" w:eastAsia="zh-CN"/>
        </w:rPr>
        <w:tab/>
      </w:r>
      <w:r>
        <w:rPr>
          <w:rFonts w:hint="default" w:ascii="Times New Roman" w:hAnsi="Times New Roman" w:cs="Times New Roman"/>
          <w:b/>
          <w:bCs/>
          <w:sz w:val="24"/>
        </w:rPr>
        <w:t>唱标人：</w:t>
      </w:r>
      <w:r>
        <w:rPr>
          <w:rFonts w:hint="eastAsia" w:ascii="Times New Roman" w:hAnsi="Times New Roman" w:cs="Times New Roman"/>
          <w:b/>
          <w:bCs/>
          <w:sz w:val="24"/>
          <w:lang w:val="en-US" w:eastAsia="zh-CN"/>
        </w:rPr>
        <w:tab/>
      </w:r>
      <w:r>
        <w:rPr>
          <w:rFonts w:hint="default" w:ascii="Times New Roman" w:hAnsi="Times New Roman" w:cs="Times New Roman"/>
          <w:b/>
          <w:bCs/>
          <w:sz w:val="24"/>
        </w:rPr>
        <w:t>记录人：</w:t>
      </w:r>
    </w:p>
    <w:p w14:paraId="41732979">
      <w:pPr>
        <w:tabs>
          <w:tab w:val="center" w:pos="6940"/>
        </w:tabs>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b/>
          <w:sz w:val="32"/>
          <w:szCs w:val="32"/>
        </w:rPr>
        <w:br w:type="page"/>
      </w:r>
      <w:r>
        <w:rPr>
          <w:rFonts w:hint="default" w:ascii="Times New Roman" w:hAnsi="Times New Roman" w:cs="Times New Roman"/>
          <w:b/>
          <w:sz w:val="32"/>
          <w:szCs w:val="32"/>
        </w:rPr>
        <w:t>*********</w:t>
      </w:r>
    </w:p>
    <w:p w14:paraId="256794D1">
      <w:pPr>
        <w:spacing w:line="240" w:lineRule="auto"/>
        <w:ind w:right="-105" w:rightChars="-50"/>
        <w:jc w:val="center"/>
        <w:rPr>
          <w:rFonts w:hint="default" w:ascii="Times New Roman" w:hAnsi="Times New Roman" w:cs="Times New Roman"/>
          <w:b/>
          <w:sz w:val="32"/>
          <w:szCs w:val="32"/>
        </w:rPr>
      </w:pPr>
      <w:r>
        <w:rPr>
          <w:rFonts w:hint="default" w:ascii="Times New Roman" w:hAnsi="Times New Roman" w:cs="Times New Roman"/>
          <w:b/>
          <w:sz w:val="32"/>
          <w:szCs w:val="32"/>
        </w:rPr>
        <w:t>投标文件递交记录表</w:t>
      </w:r>
    </w:p>
    <w:tbl>
      <w:tblPr>
        <w:tblStyle w:val="13"/>
        <w:tblpPr w:leftFromText="180" w:rightFromText="180" w:vertAnchor="text" w:horzAnchor="margin" w:tblpXSpec="center" w:tblpY="2"/>
        <w:tblW w:w="4999"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638"/>
        <w:gridCol w:w="1286"/>
        <w:gridCol w:w="1612"/>
        <w:gridCol w:w="2021"/>
        <w:gridCol w:w="2057"/>
        <w:gridCol w:w="2024"/>
        <w:gridCol w:w="2432"/>
        <w:gridCol w:w="1053"/>
      </w:tblGrid>
      <w:tr w14:paraId="135989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4" w:hRule="atLeast"/>
        </w:trPr>
        <w:tc>
          <w:tcPr>
            <w:tcW w:w="2498" w:type="pct"/>
            <w:gridSpan w:val="4"/>
            <w:tcBorders>
              <w:top w:val="nil"/>
              <w:left w:val="nil"/>
              <w:bottom w:val="nil"/>
              <w:right w:val="nil"/>
            </w:tcBorders>
            <w:noWrap w:val="0"/>
            <w:vAlign w:val="center"/>
          </w:tcPr>
          <w:p w14:paraId="162AD60E">
            <w:pPr>
              <w:spacing w:line="240" w:lineRule="auto"/>
              <w:ind w:right="-105" w:rightChars="-50"/>
              <w:rPr>
                <w:rFonts w:hint="default" w:ascii="Times New Roman" w:hAnsi="Times New Roman" w:cs="Times New Roman"/>
                <w:b/>
                <w:szCs w:val="21"/>
              </w:rPr>
            </w:pPr>
            <w:r>
              <w:rPr>
                <w:rFonts w:hint="default" w:ascii="Times New Roman" w:hAnsi="Times New Roman" w:cs="Times New Roman"/>
                <w:b/>
                <w:sz w:val="24"/>
              </w:rPr>
              <w:t>采 购 人：</w:t>
            </w:r>
            <w:r>
              <w:rPr>
                <w:rFonts w:hint="default" w:ascii="Times New Roman" w:hAnsi="Times New Roman" w:cs="Times New Roman"/>
                <w:b/>
                <w:bCs/>
                <w:sz w:val="24"/>
              </w:rPr>
              <w:t>▲▲▲▲▲▲</w:t>
            </w:r>
          </w:p>
        </w:tc>
        <w:tc>
          <w:tcPr>
            <w:tcW w:w="2501" w:type="pct"/>
            <w:gridSpan w:val="4"/>
            <w:tcBorders>
              <w:top w:val="nil"/>
              <w:left w:val="nil"/>
              <w:bottom w:val="nil"/>
              <w:right w:val="nil"/>
            </w:tcBorders>
            <w:noWrap w:val="0"/>
            <w:vAlign w:val="center"/>
          </w:tcPr>
          <w:p w14:paraId="235F9363">
            <w:pPr>
              <w:spacing w:line="240" w:lineRule="auto"/>
              <w:ind w:right="-105" w:rightChars="-50" w:firstLine="241" w:firstLineChars="100"/>
              <w:jc w:val="right"/>
              <w:rPr>
                <w:rFonts w:hint="default" w:ascii="Times New Roman" w:hAnsi="Times New Roman" w:cs="Times New Roman"/>
                <w:b/>
                <w:bCs/>
                <w:szCs w:val="21"/>
              </w:rPr>
            </w:pPr>
            <w:r>
              <w:rPr>
                <w:rFonts w:hint="default" w:ascii="Times New Roman" w:hAnsi="Times New Roman" w:cs="Times New Roman"/>
                <w:b/>
                <w:sz w:val="24"/>
              </w:rPr>
              <w:t>采购项目编号：▼▼▼▼▼</w:t>
            </w:r>
          </w:p>
        </w:tc>
      </w:tr>
      <w:tr w14:paraId="0C230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2498" w:type="pct"/>
            <w:gridSpan w:val="4"/>
            <w:tcBorders>
              <w:top w:val="nil"/>
              <w:left w:val="nil"/>
              <w:bottom w:val="single" w:color="auto" w:sz="4" w:space="0"/>
              <w:right w:val="nil"/>
            </w:tcBorders>
            <w:noWrap w:val="0"/>
            <w:vAlign w:val="center"/>
          </w:tcPr>
          <w:p w14:paraId="78474034">
            <w:pPr>
              <w:spacing w:line="240" w:lineRule="auto"/>
              <w:ind w:right="-105" w:rightChars="-50"/>
              <w:rPr>
                <w:rFonts w:hint="default" w:ascii="Times New Roman" w:hAnsi="Times New Roman" w:cs="Times New Roman"/>
                <w:b/>
                <w:szCs w:val="21"/>
              </w:rPr>
            </w:pPr>
            <w:r>
              <w:rPr>
                <w:rFonts w:hint="default" w:ascii="Times New Roman" w:hAnsi="Times New Roman" w:cs="Times New Roman"/>
                <w:b/>
                <w:sz w:val="24"/>
              </w:rPr>
              <w:t>开标时间：20**年*月*日*时*分</w:t>
            </w:r>
          </w:p>
        </w:tc>
        <w:tc>
          <w:tcPr>
            <w:tcW w:w="2501" w:type="pct"/>
            <w:gridSpan w:val="4"/>
            <w:tcBorders>
              <w:top w:val="nil"/>
              <w:left w:val="nil"/>
              <w:bottom w:val="single" w:color="auto" w:sz="4" w:space="0"/>
              <w:right w:val="nil"/>
            </w:tcBorders>
            <w:noWrap w:val="0"/>
            <w:vAlign w:val="center"/>
          </w:tcPr>
          <w:p w14:paraId="223DE397">
            <w:pPr>
              <w:spacing w:line="240" w:lineRule="auto"/>
              <w:ind w:right="-105" w:rightChars="-50" w:firstLine="241" w:firstLineChars="100"/>
              <w:jc w:val="right"/>
              <w:rPr>
                <w:rFonts w:hint="default" w:ascii="Times New Roman" w:hAnsi="Times New Roman" w:cs="Times New Roman"/>
                <w:b/>
                <w:bCs/>
                <w:szCs w:val="21"/>
              </w:rPr>
            </w:pPr>
            <w:r>
              <w:rPr>
                <w:rFonts w:hint="default" w:ascii="Times New Roman" w:hAnsi="Times New Roman" w:cs="Times New Roman"/>
                <w:b/>
                <w:sz w:val="24"/>
              </w:rPr>
              <w:t>开标地点：四川五洲招标代理有限公司</w:t>
            </w:r>
          </w:p>
        </w:tc>
      </w:tr>
      <w:tr w14:paraId="4BAF4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872" w:type="pct"/>
            <w:vMerge w:val="restart"/>
            <w:tcBorders>
              <w:top w:val="single" w:color="auto" w:sz="4" w:space="0"/>
              <w:left w:val="single" w:color="auto" w:sz="4" w:space="0"/>
              <w:right w:val="single" w:color="auto" w:sz="4" w:space="0"/>
            </w:tcBorders>
            <w:noWrap w:val="0"/>
            <w:vAlign w:val="center"/>
          </w:tcPr>
          <w:p w14:paraId="281F32C2">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sz w:val="21"/>
                <w:szCs w:val="21"/>
              </w:rPr>
              <w:t>投标人名称</w:t>
            </w:r>
          </w:p>
        </w:tc>
        <w:tc>
          <w:tcPr>
            <w:tcW w:w="425" w:type="pct"/>
            <w:vMerge w:val="restart"/>
            <w:tcBorders>
              <w:top w:val="single" w:color="auto" w:sz="4" w:space="0"/>
              <w:left w:val="single" w:color="auto" w:sz="4" w:space="0"/>
              <w:bottom w:val="single" w:color="auto" w:sz="4" w:space="0"/>
              <w:right w:val="single" w:color="auto" w:sz="4" w:space="0"/>
            </w:tcBorders>
            <w:noWrap w:val="0"/>
            <w:vAlign w:val="center"/>
          </w:tcPr>
          <w:p w14:paraId="6A74ED85">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sz w:val="21"/>
                <w:szCs w:val="21"/>
              </w:rPr>
              <w:t>联系人</w:t>
            </w:r>
          </w:p>
        </w:tc>
        <w:tc>
          <w:tcPr>
            <w:tcW w:w="533" w:type="pct"/>
            <w:vMerge w:val="restart"/>
            <w:tcBorders>
              <w:top w:val="single" w:color="auto" w:sz="4" w:space="0"/>
              <w:left w:val="single" w:color="auto" w:sz="4" w:space="0"/>
              <w:bottom w:val="single" w:color="auto" w:sz="4" w:space="0"/>
              <w:right w:val="single" w:color="auto" w:sz="4" w:space="0"/>
            </w:tcBorders>
            <w:noWrap w:val="0"/>
            <w:vAlign w:val="center"/>
          </w:tcPr>
          <w:p w14:paraId="7CB6B681">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sz w:val="21"/>
                <w:szCs w:val="21"/>
              </w:rPr>
              <w:t>联系方式</w:t>
            </w:r>
          </w:p>
        </w:tc>
        <w:tc>
          <w:tcPr>
            <w:tcW w:w="667" w:type="pct"/>
            <w:vMerge w:val="restart"/>
            <w:tcBorders>
              <w:top w:val="single" w:color="auto" w:sz="4" w:space="0"/>
              <w:left w:val="single" w:color="auto" w:sz="4" w:space="0"/>
              <w:bottom w:val="single" w:color="auto" w:sz="4" w:space="0"/>
              <w:right w:val="single" w:color="auto" w:sz="4" w:space="0"/>
            </w:tcBorders>
            <w:noWrap w:val="0"/>
            <w:vAlign w:val="center"/>
          </w:tcPr>
          <w:p w14:paraId="3B8749E9">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sz w:val="21"/>
                <w:szCs w:val="21"/>
              </w:rPr>
              <w:t>投标文件密封情况</w:t>
            </w:r>
          </w:p>
        </w:tc>
        <w:tc>
          <w:tcPr>
            <w:tcW w:w="680" w:type="pct"/>
            <w:vMerge w:val="restart"/>
            <w:tcBorders>
              <w:top w:val="single" w:color="auto" w:sz="4" w:space="0"/>
              <w:left w:val="single" w:color="auto" w:sz="4" w:space="0"/>
              <w:bottom w:val="single" w:color="auto" w:sz="4" w:space="0"/>
              <w:right w:val="single" w:color="auto" w:sz="4" w:space="0"/>
            </w:tcBorders>
            <w:noWrap w:val="0"/>
            <w:vAlign w:val="center"/>
          </w:tcPr>
          <w:p w14:paraId="755D7F61">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sz w:val="21"/>
                <w:szCs w:val="21"/>
              </w:rPr>
              <w:t>投标文件送达时间</w:t>
            </w:r>
          </w:p>
        </w:tc>
        <w:tc>
          <w:tcPr>
            <w:tcW w:w="1473" w:type="pct"/>
            <w:gridSpan w:val="2"/>
            <w:tcBorders>
              <w:top w:val="single" w:color="auto" w:sz="4" w:space="0"/>
              <w:left w:val="single" w:color="auto" w:sz="4" w:space="0"/>
              <w:bottom w:val="single" w:color="auto" w:sz="4" w:space="0"/>
              <w:right w:val="single" w:color="auto" w:sz="4" w:space="0"/>
            </w:tcBorders>
            <w:noWrap w:val="0"/>
            <w:vAlign w:val="center"/>
          </w:tcPr>
          <w:p w14:paraId="7A5C64AA">
            <w:pPr>
              <w:spacing w:line="240" w:lineRule="auto"/>
              <w:jc w:val="center"/>
              <w:rPr>
                <w:rFonts w:hint="default" w:ascii="Times New Roman" w:hAnsi="Times New Roman" w:cs="Times New Roman"/>
                <w:sz w:val="21"/>
                <w:szCs w:val="21"/>
                <w:u w:val="single"/>
              </w:rPr>
            </w:pPr>
            <w:r>
              <w:rPr>
                <w:rFonts w:hint="default" w:ascii="Times New Roman" w:hAnsi="Times New Roman" w:cs="Times New Roman"/>
                <w:b/>
                <w:bCs/>
                <w:sz w:val="21"/>
                <w:szCs w:val="21"/>
              </w:rPr>
              <w:t>签收确认</w:t>
            </w:r>
          </w:p>
        </w:tc>
        <w:tc>
          <w:tcPr>
            <w:tcW w:w="348" w:type="pct"/>
            <w:vMerge w:val="restart"/>
            <w:tcBorders>
              <w:top w:val="single" w:color="auto" w:sz="4" w:space="0"/>
              <w:left w:val="single" w:color="auto" w:sz="4" w:space="0"/>
              <w:bottom w:val="single" w:color="auto" w:sz="4" w:space="0"/>
              <w:right w:val="single" w:color="auto" w:sz="4" w:space="0"/>
            </w:tcBorders>
            <w:noWrap w:val="0"/>
            <w:vAlign w:val="center"/>
          </w:tcPr>
          <w:p w14:paraId="61357A65">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bCs/>
                <w:sz w:val="21"/>
                <w:szCs w:val="21"/>
              </w:rPr>
              <w:t>备注</w:t>
            </w:r>
          </w:p>
          <w:p w14:paraId="2EA2E5F8">
            <w:pPr>
              <w:pStyle w:val="6"/>
              <w:spacing w:line="240" w:lineRule="auto"/>
              <w:jc w:val="center"/>
              <w:rPr>
                <w:rFonts w:hint="default" w:ascii="Times New Roman" w:hAnsi="Times New Roman" w:eastAsia="宋体" w:cs="Times New Roman"/>
                <w:sz w:val="21"/>
                <w:szCs w:val="21"/>
                <w:lang w:val="en-US" w:eastAsia="zh-CN"/>
              </w:rPr>
            </w:pPr>
            <w:r>
              <w:rPr>
                <w:rFonts w:hint="default" w:ascii="Times New Roman" w:hAnsi="Times New Roman" w:cs="Times New Roman"/>
                <w:b/>
                <w:bCs/>
                <w:sz w:val="21"/>
                <w:szCs w:val="21"/>
                <w:lang w:eastAsia="zh-CN"/>
              </w:rPr>
              <w:t>（</w:t>
            </w:r>
            <w:r>
              <w:rPr>
                <w:rFonts w:hint="default" w:ascii="Times New Roman" w:hAnsi="Times New Roman" w:cs="Times New Roman"/>
                <w:b/>
                <w:bCs/>
                <w:sz w:val="21"/>
                <w:szCs w:val="21"/>
                <w:lang w:val="en-US" w:eastAsia="zh-CN"/>
              </w:rPr>
              <w:t>包号）</w:t>
            </w:r>
          </w:p>
        </w:tc>
      </w:tr>
      <w:tr w14:paraId="71C8A3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4" w:hRule="atLeast"/>
        </w:trPr>
        <w:tc>
          <w:tcPr>
            <w:tcW w:w="872" w:type="pct"/>
            <w:vMerge w:val="continue"/>
            <w:tcBorders>
              <w:left w:val="single" w:color="auto" w:sz="4" w:space="0"/>
              <w:bottom w:val="single" w:color="auto" w:sz="4" w:space="0"/>
              <w:right w:val="single" w:color="auto" w:sz="4" w:space="0"/>
            </w:tcBorders>
            <w:noWrap w:val="0"/>
            <w:vAlign w:val="center"/>
          </w:tcPr>
          <w:p w14:paraId="551E988D">
            <w:pPr>
              <w:spacing w:line="240" w:lineRule="auto"/>
              <w:jc w:val="center"/>
              <w:rPr>
                <w:rFonts w:hint="default" w:ascii="Times New Roman" w:hAnsi="Times New Roman" w:cs="Times New Roman"/>
                <w:sz w:val="21"/>
                <w:szCs w:val="21"/>
              </w:rPr>
            </w:pPr>
          </w:p>
        </w:tc>
        <w:tc>
          <w:tcPr>
            <w:tcW w:w="425" w:type="pct"/>
            <w:vMerge w:val="continue"/>
            <w:tcBorders>
              <w:top w:val="single" w:color="auto" w:sz="4" w:space="0"/>
              <w:left w:val="single" w:color="auto" w:sz="4" w:space="0"/>
              <w:bottom w:val="single" w:color="auto" w:sz="4" w:space="0"/>
              <w:right w:val="single" w:color="auto" w:sz="4" w:space="0"/>
            </w:tcBorders>
            <w:noWrap w:val="0"/>
            <w:vAlign w:val="center"/>
          </w:tcPr>
          <w:p w14:paraId="27BAEF06">
            <w:pPr>
              <w:spacing w:line="240" w:lineRule="auto"/>
              <w:jc w:val="center"/>
              <w:rPr>
                <w:rFonts w:hint="default" w:ascii="Times New Roman" w:hAnsi="Times New Roman" w:cs="Times New Roman"/>
                <w:sz w:val="21"/>
                <w:szCs w:val="21"/>
              </w:rPr>
            </w:pPr>
          </w:p>
        </w:tc>
        <w:tc>
          <w:tcPr>
            <w:tcW w:w="533" w:type="pct"/>
            <w:vMerge w:val="continue"/>
            <w:tcBorders>
              <w:top w:val="single" w:color="auto" w:sz="4" w:space="0"/>
              <w:left w:val="single" w:color="auto" w:sz="4" w:space="0"/>
              <w:bottom w:val="single" w:color="auto" w:sz="4" w:space="0"/>
              <w:right w:val="single" w:color="auto" w:sz="4" w:space="0"/>
            </w:tcBorders>
            <w:noWrap w:val="0"/>
            <w:vAlign w:val="center"/>
          </w:tcPr>
          <w:p w14:paraId="1D96E6AC">
            <w:pPr>
              <w:spacing w:line="240" w:lineRule="auto"/>
              <w:jc w:val="center"/>
              <w:rPr>
                <w:rFonts w:hint="default" w:ascii="Times New Roman" w:hAnsi="Times New Roman" w:cs="Times New Roman"/>
                <w:sz w:val="21"/>
                <w:szCs w:val="21"/>
              </w:rPr>
            </w:pPr>
          </w:p>
        </w:tc>
        <w:tc>
          <w:tcPr>
            <w:tcW w:w="667" w:type="pct"/>
            <w:vMerge w:val="continue"/>
            <w:tcBorders>
              <w:top w:val="single" w:color="auto" w:sz="4" w:space="0"/>
              <w:left w:val="single" w:color="auto" w:sz="4" w:space="0"/>
              <w:bottom w:val="single" w:color="auto" w:sz="4" w:space="0"/>
              <w:right w:val="single" w:color="auto" w:sz="4" w:space="0"/>
            </w:tcBorders>
            <w:noWrap w:val="0"/>
            <w:vAlign w:val="center"/>
          </w:tcPr>
          <w:p w14:paraId="5D7B4926">
            <w:pPr>
              <w:spacing w:line="240" w:lineRule="auto"/>
              <w:jc w:val="center"/>
              <w:rPr>
                <w:rFonts w:hint="default" w:ascii="Times New Roman" w:hAnsi="Times New Roman" w:cs="Times New Roman"/>
                <w:sz w:val="21"/>
                <w:szCs w:val="21"/>
              </w:rPr>
            </w:pPr>
          </w:p>
        </w:tc>
        <w:tc>
          <w:tcPr>
            <w:tcW w:w="680" w:type="pct"/>
            <w:vMerge w:val="continue"/>
            <w:tcBorders>
              <w:top w:val="single" w:color="auto" w:sz="4" w:space="0"/>
              <w:left w:val="single" w:color="auto" w:sz="4" w:space="0"/>
              <w:bottom w:val="single" w:color="auto" w:sz="4" w:space="0"/>
              <w:right w:val="single" w:color="auto" w:sz="4" w:space="0"/>
            </w:tcBorders>
            <w:noWrap w:val="0"/>
            <w:vAlign w:val="top"/>
          </w:tcPr>
          <w:p w14:paraId="018E2406">
            <w:pPr>
              <w:spacing w:line="240" w:lineRule="auto"/>
              <w:jc w:val="center"/>
              <w:rPr>
                <w:rFonts w:hint="default" w:ascii="Times New Roman" w:hAnsi="Times New Roman" w:cs="Times New Roman"/>
                <w:sz w:val="21"/>
                <w:szCs w:val="21"/>
              </w:rPr>
            </w:pPr>
          </w:p>
        </w:tc>
        <w:tc>
          <w:tcPr>
            <w:tcW w:w="669" w:type="pct"/>
            <w:tcBorders>
              <w:top w:val="single" w:color="auto" w:sz="4" w:space="0"/>
              <w:left w:val="single" w:color="auto" w:sz="4" w:space="0"/>
              <w:bottom w:val="single" w:color="auto" w:sz="4" w:space="0"/>
              <w:right w:val="single" w:color="auto" w:sz="4" w:space="0"/>
            </w:tcBorders>
            <w:noWrap w:val="0"/>
            <w:vAlign w:val="center"/>
          </w:tcPr>
          <w:p w14:paraId="5CADDDCC">
            <w:pPr>
              <w:spacing w:line="240" w:lineRule="auto"/>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sz w:val="21"/>
                <w:szCs w:val="21"/>
                <w:lang w:eastAsia="zh-CN"/>
              </w:rPr>
              <w:t>投标人</w:t>
            </w:r>
            <w:r>
              <w:rPr>
                <w:rFonts w:hint="default" w:ascii="Times New Roman" w:hAnsi="Times New Roman" w:cs="Times New Roman"/>
                <w:b/>
                <w:sz w:val="21"/>
                <w:szCs w:val="21"/>
                <w:lang w:val="en-US" w:eastAsia="zh-CN"/>
              </w:rPr>
              <w:t>签字确认</w:t>
            </w:r>
          </w:p>
        </w:tc>
        <w:tc>
          <w:tcPr>
            <w:tcW w:w="804" w:type="pct"/>
            <w:tcBorders>
              <w:top w:val="single" w:color="auto" w:sz="4" w:space="0"/>
              <w:left w:val="single" w:color="auto" w:sz="4" w:space="0"/>
              <w:bottom w:val="single" w:color="auto" w:sz="4" w:space="0"/>
              <w:right w:val="single" w:color="auto" w:sz="4" w:space="0"/>
            </w:tcBorders>
            <w:noWrap w:val="0"/>
            <w:vAlign w:val="center"/>
          </w:tcPr>
          <w:p w14:paraId="2900CC32">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bCs/>
                <w:sz w:val="21"/>
                <w:szCs w:val="21"/>
              </w:rPr>
              <w:t>采购代理</w:t>
            </w:r>
            <w:r>
              <w:rPr>
                <w:rFonts w:hint="default" w:ascii="Times New Roman" w:hAnsi="Times New Roman" w:cs="Times New Roman"/>
                <w:b/>
                <w:bCs/>
                <w:sz w:val="21"/>
                <w:szCs w:val="21"/>
                <w:lang w:val="en-US" w:eastAsia="zh-CN"/>
              </w:rPr>
              <w:t>机构人员</w:t>
            </w:r>
            <w:r>
              <w:rPr>
                <w:rFonts w:hint="default" w:ascii="Times New Roman" w:hAnsi="Times New Roman" w:cs="Times New Roman"/>
                <w:b/>
                <w:bCs/>
                <w:sz w:val="21"/>
                <w:szCs w:val="21"/>
              </w:rPr>
              <w:t>签字</w:t>
            </w:r>
          </w:p>
        </w:tc>
        <w:tc>
          <w:tcPr>
            <w:tcW w:w="348" w:type="pct"/>
            <w:vMerge w:val="continue"/>
            <w:tcBorders>
              <w:top w:val="single" w:color="auto" w:sz="4" w:space="0"/>
              <w:left w:val="single" w:color="auto" w:sz="4" w:space="0"/>
              <w:bottom w:val="single" w:color="auto" w:sz="4" w:space="0"/>
              <w:right w:val="single" w:color="auto" w:sz="4" w:space="0"/>
            </w:tcBorders>
            <w:noWrap w:val="0"/>
            <w:vAlign w:val="center"/>
          </w:tcPr>
          <w:p w14:paraId="7883CE57">
            <w:pPr>
              <w:spacing w:line="240" w:lineRule="auto"/>
              <w:jc w:val="center"/>
              <w:rPr>
                <w:rFonts w:hint="default" w:ascii="Times New Roman" w:hAnsi="Times New Roman" w:cs="Times New Roman"/>
                <w:sz w:val="21"/>
                <w:szCs w:val="21"/>
                <w:u w:val="single"/>
              </w:rPr>
            </w:pPr>
          </w:p>
        </w:tc>
      </w:tr>
      <w:tr w14:paraId="0C6DA6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52" w:hRule="atLeast"/>
        </w:trPr>
        <w:tc>
          <w:tcPr>
            <w:tcW w:w="872" w:type="pct"/>
            <w:tcBorders>
              <w:top w:val="single" w:color="auto" w:sz="4" w:space="0"/>
              <w:left w:val="single" w:color="auto" w:sz="4" w:space="0"/>
              <w:bottom w:val="single" w:color="auto" w:sz="4" w:space="0"/>
              <w:right w:val="single" w:color="auto" w:sz="4" w:space="0"/>
            </w:tcBorders>
            <w:noWrap w:val="0"/>
            <w:vAlign w:val="center"/>
          </w:tcPr>
          <w:p w14:paraId="018D4EA4">
            <w:pPr>
              <w:spacing w:line="240" w:lineRule="auto"/>
              <w:jc w:val="center"/>
              <w:rPr>
                <w:rFonts w:hint="default" w:ascii="Times New Roman" w:hAnsi="Times New Roman" w:cs="Times New Roman"/>
                <w:sz w:val="21"/>
                <w:szCs w:val="21"/>
              </w:rPr>
            </w:pPr>
          </w:p>
        </w:tc>
        <w:tc>
          <w:tcPr>
            <w:tcW w:w="425" w:type="pct"/>
            <w:tcBorders>
              <w:top w:val="single" w:color="auto" w:sz="4" w:space="0"/>
              <w:left w:val="single" w:color="auto" w:sz="4" w:space="0"/>
              <w:bottom w:val="single" w:color="auto" w:sz="4" w:space="0"/>
              <w:right w:val="single" w:color="auto" w:sz="4" w:space="0"/>
            </w:tcBorders>
            <w:noWrap w:val="0"/>
            <w:vAlign w:val="center"/>
          </w:tcPr>
          <w:p w14:paraId="006A7BC9">
            <w:pPr>
              <w:spacing w:line="240" w:lineRule="auto"/>
              <w:jc w:val="center"/>
              <w:rPr>
                <w:rFonts w:hint="default" w:ascii="Times New Roman" w:hAnsi="Times New Roman" w:cs="Times New Roman"/>
                <w:sz w:val="21"/>
                <w:szCs w:val="21"/>
              </w:rPr>
            </w:pPr>
          </w:p>
        </w:tc>
        <w:tc>
          <w:tcPr>
            <w:tcW w:w="533" w:type="pct"/>
            <w:tcBorders>
              <w:top w:val="single" w:color="auto" w:sz="4" w:space="0"/>
              <w:left w:val="single" w:color="auto" w:sz="4" w:space="0"/>
              <w:bottom w:val="single" w:color="auto" w:sz="4" w:space="0"/>
              <w:right w:val="single" w:color="auto" w:sz="6" w:space="0"/>
            </w:tcBorders>
            <w:noWrap w:val="0"/>
            <w:vAlign w:val="center"/>
          </w:tcPr>
          <w:p w14:paraId="6E920ABA">
            <w:pPr>
              <w:spacing w:line="240" w:lineRule="auto"/>
              <w:jc w:val="center"/>
              <w:rPr>
                <w:rFonts w:hint="default" w:ascii="Times New Roman" w:hAnsi="Times New Roman" w:cs="Times New Roman"/>
                <w:sz w:val="21"/>
                <w:szCs w:val="21"/>
              </w:rPr>
            </w:pPr>
          </w:p>
        </w:tc>
        <w:tc>
          <w:tcPr>
            <w:tcW w:w="667" w:type="pct"/>
            <w:tcBorders>
              <w:top w:val="single" w:color="auto" w:sz="4" w:space="0"/>
              <w:left w:val="single" w:color="auto" w:sz="4" w:space="0"/>
              <w:bottom w:val="single" w:color="auto" w:sz="4" w:space="0"/>
              <w:right w:val="single" w:color="auto" w:sz="4" w:space="0"/>
            </w:tcBorders>
            <w:noWrap w:val="0"/>
            <w:vAlign w:val="center"/>
          </w:tcPr>
          <w:p w14:paraId="3F19010D">
            <w:pPr>
              <w:spacing w:line="240" w:lineRule="auto"/>
              <w:jc w:val="center"/>
              <w:rPr>
                <w:rFonts w:hint="eastAsia" w:ascii="Times New Roman" w:hAnsi="Times New Roman" w:cs="Times New Roman"/>
                <w:sz w:val="21"/>
                <w:szCs w:val="21"/>
                <w:lang w:eastAsia="zh-CN"/>
              </w:rPr>
            </w:pPr>
            <w:r>
              <w:rPr>
                <w:rFonts w:hint="default" w:ascii="Times New Roman" w:hAnsi="Times New Roman" w:cs="Times New Roman"/>
                <w:sz w:val="21"/>
                <w:szCs w:val="21"/>
              </w:rPr>
              <w:t>已密封</w:t>
            </w:r>
            <w:r>
              <w:rPr>
                <w:rFonts w:hint="eastAsia" w:ascii="Times New Roman" w:hAnsi="Times New Roman" w:cs="Times New Roman"/>
                <w:sz w:val="21"/>
                <w:szCs w:val="21"/>
                <w:lang w:eastAsia="zh-CN"/>
              </w:rPr>
              <w:t>□</w:t>
            </w:r>
          </w:p>
          <w:p w14:paraId="505D00C1">
            <w:pPr>
              <w:spacing w:line="240" w:lineRule="auto"/>
              <w:jc w:val="center"/>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未密封</w:t>
            </w:r>
            <w:r>
              <w:rPr>
                <w:rFonts w:hint="eastAsia" w:ascii="Times New Roman" w:hAnsi="Times New Roman" w:cs="Times New Roman"/>
                <w:sz w:val="21"/>
                <w:szCs w:val="21"/>
                <w:lang w:eastAsia="zh-CN"/>
              </w:rPr>
              <w:t>□</w:t>
            </w:r>
          </w:p>
        </w:tc>
        <w:tc>
          <w:tcPr>
            <w:tcW w:w="680" w:type="pct"/>
            <w:tcBorders>
              <w:top w:val="single" w:color="auto" w:sz="4" w:space="0"/>
              <w:left w:val="single" w:color="auto" w:sz="4" w:space="0"/>
              <w:bottom w:val="single" w:color="auto" w:sz="4" w:space="0"/>
              <w:right w:val="single" w:color="auto" w:sz="4" w:space="0"/>
            </w:tcBorders>
            <w:noWrap w:val="0"/>
            <w:vAlign w:val="center"/>
          </w:tcPr>
          <w:p w14:paraId="270CF72B">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u w:val="none"/>
              </w:rPr>
              <w:t>20</w:t>
            </w:r>
            <w:r>
              <w:rPr>
                <w:rFonts w:hint="default" w:ascii="Times New Roman" w:hAnsi="Times New Roman" w:cs="Times New Roman"/>
                <w:sz w:val="21"/>
                <w:szCs w:val="21"/>
                <w:u w:val="none"/>
                <w:lang w:val="en-US" w:eastAsia="zh-CN"/>
              </w:rPr>
              <w:t>**</w:t>
            </w:r>
            <w:r>
              <w:rPr>
                <w:rFonts w:hint="default" w:ascii="Times New Roman" w:hAnsi="Times New Roman" w:cs="Times New Roman"/>
                <w:sz w:val="21"/>
                <w:szCs w:val="21"/>
                <w:u w:val="none"/>
              </w:rPr>
              <w:t>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月</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日</w:t>
            </w:r>
          </w:p>
          <w:p w14:paraId="212AC73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时</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分</w:t>
            </w:r>
          </w:p>
        </w:tc>
        <w:tc>
          <w:tcPr>
            <w:tcW w:w="669" w:type="pct"/>
            <w:tcBorders>
              <w:top w:val="single" w:color="auto" w:sz="4" w:space="0"/>
              <w:left w:val="single" w:color="auto" w:sz="4" w:space="0"/>
              <w:bottom w:val="single" w:color="auto" w:sz="4" w:space="0"/>
              <w:right w:val="single" w:color="auto" w:sz="4" w:space="0"/>
            </w:tcBorders>
            <w:noWrap w:val="0"/>
            <w:vAlign w:val="center"/>
          </w:tcPr>
          <w:p w14:paraId="6CD5775D">
            <w:pPr>
              <w:spacing w:line="240" w:lineRule="auto"/>
              <w:rPr>
                <w:rFonts w:hint="default" w:ascii="Times New Roman" w:hAnsi="Times New Roman" w:cs="Times New Roman"/>
                <w:sz w:val="21"/>
                <w:szCs w:val="21"/>
                <w:u w:val="single"/>
              </w:rPr>
            </w:pPr>
          </w:p>
        </w:tc>
        <w:tc>
          <w:tcPr>
            <w:tcW w:w="804" w:type="pct"/>
            <w:tcBorders>
              <w:top w:val="single" w:color="auto" w:sz="4" w:space="0"/>
              <w:left w:val="single" w:color="auto" w:sz="4" w:space="0"/>
              <w:bottom w:val="single" w:color="auto" w:sz="4" w:space="0"/>
              <w:right w:val="single" w:color="auto" w:sz="4" w:space="0"/>
            </w:tcBorders>
            <w:noWrap w:val="0"/>
            <w:vAlign w:val="center"/>
          </w:tcPr>
          <w:p w14:paraId="09DDB2FC">
            <w:pPr>
              <w:spacing w:line="240" w:lineRule="auto"/>
              <w:rPr>
                <w:rFonts w:hint="default" w:ascii="Times New Roman" w:hAnsi="Times New Roman" w:cs="Times New Roman"/>
                <w:sz w:val="21"/>
                <w:szCs w:val="21"/>
                <w:u w:val="single"/>
              </w:rPr>
            </w:pPr>
          </w:p>
        </w:tc>
        <w:tc>
          <w:tcPr>
            <w:tcW w:w="348" w:type="pct"/>
            <w:tcBorders>
              <w:top w:val="single" w:color="auto" w:sz="4" w:space="0"/>
              <w:left w:val="single" w:color="auto" w:sz="4" w:space="0"/>
              <w:bottom w:val="single" w:color="auto" w:sz="4" w:space="0"/>
              <w:right w:val="single" w:color="auto" w:sz="4" w:space="0"/>
            </w:tcBorders>
            <w:noWrap w:val="0"/>
            <w:vAlign w:val="center"/>
          </w:tcPr>
          <w:p w14:paraId="4CB2ABF7">
            <w:pPr>
              <w:spacing w:line="240" w:lineRule="auto"/>
              <w:jc w:val="center"/>
              <w:rPr>
                <w:rFonts w:hint="default" w:ascii="Times New Roman" w:hAnsi="Times New Roman" w:cs="Times New Roman"/>
                <w:sz w:val="21"/>
                <w:szCs w:val="21"/>
                <w:u w:val="single"/>
              </w:rPr>
            </w:pPr>
          </w:p>
        </w:tc>
      </w:tr>
    </w:tbl>
    <w:p w14:paraId="1B347B50">
      <w:pPr>
        <w:spacing w:line="240" w:lineRule="auto"/>
        <w:ind w:leftChars="-472" w:hanging="991" w:hangingChars="472"/>
        <w:jc w:val="left"/>
        <w:rPr>
          <w:rFonts w:hint="default" w:ascii="Times New Roman" w:hAnsi="Times New Roman" w:cs="Times New Roman"/>
        </w:rPr>
      </w:pPr>
    </w:p>
    <w:p w14:paraId="417D4339">
      <w:pPr>
        <w:spacing w:line="240" w:lineRule="auto"/>
        <w:rPr>
          <w:rFonts w:hint="default" w:ascii="Times New Roman" w:hAnsi="Times New Roman" w:cs="Times New Roman"/>
        </w:rPr>
      </w:pPr>
    </w:p>
    <w:p w14:paraId="256D4C04">
      <w:pPr>
        <w:spacing w:line="240" w:lineRule="auto"/>
        <w:rPr>
          <w:rFonts w:hint="default" w:ascii="Times New Roman" w:hAnsi="Times New Roman" w:cs="Times New Roman"/>
        </w:rPr>
      </w:pPr>
    </w:p>
    <w:p w14:paraId="4075E1E7">
      <w:pPr>
        <w:spacing w:line="240" w:lineRule="auto"/>
        <w:rPr>
          <w:rFonts w:hint="default" w:ascii="Times New Roman" w:hAnsi="Times New Roman" w:cs="Times New Roman"/>
        </w:rPr>
      </w:pPr>
    </w:p>
    <w:p w14:paraId="6DE64AA9">
      <w:pPr>
        <w:pStyle w:val="6"/>
        <w:spacing w:line="240" w:lineRule="auto"/>
        <w:rPr>
          <w:rFonts w:hint="default" w:ascii="Times New Roman" w:hAnsi="Times New Roman" w:cs="Times New Roman"/>
        </w:rPr>
      </w:pPr>
    </w:p>
    <w:p w14:paraId="03AC80CF">
      <w:pPr>
        <w:pStyle w:val="6"/>
        <w:spacing w:line="240" w:lineRule="auto"/>
        <w:rPr>
          <w:rFonts w:hint="default" w:ascii="Times New Roman" w:hAnsi="Times New Roman" w:cs="Times New Roman"/>
        </w:rPr>
      </w:pPr>
    </w:p>
    <w:p w14:paraId="5785518C">
      <w:pPr>
        <w:spacing w:line="240" w:lineRule="auto"/>
        <w:ind w:leftChars="-272" w:hanging="571" w:hangingChars="272"/>
        <w:jc w:val="left"/>
        <w:rPr>
          <w:rFonts w:hint="default" w:ascii="Times New Roman" w:hAnsi="Times New Roman" w:cs="Times New Roman"/>
          <w:lang w:val="en-US" w:eastAsia="zh-CN"/>
        </w:rPr>
      </w:pPr>
      <w:r>
        <w:rPr>
          <w:rFonts w:hint="default" w:ascii="Times New Roman" w:hAnsi="Times New Roman" w:cs="Times New Roman"/>
        </w:rPr>
        <w:t>注：本表由投标文件递交记录表和投标文件递交回执单两部分组成。投标文件递交回执单已交由投标人保存。</w:t>
      </w:r>
    </w:p>
    <w:p w14:paraId="2E98A059">
      <w:pPr>
        <w:spacing w:line="240" w:lineRule="auto"/>
        <w:rPr>
          <w:rFonts w:hint="eastAsia" w:ascii="Times New Roman" w:hAnsi="Times New Roman" w:cs="Times New Roman"/>
          <w:lang w:val="en-US" w:eastAsia="zh-CN"/>
        </w:rPr>
      </w:pPr>
    </w:p>
    <w:p w14:paraId="18BC8D8D">
      <w:pPr>
        <w:spacing w:line="240" w:lineRule="auto"/>
        <w:rPr>
          <w:rFonts w:hint="default" w:ascii="Times New Roman" w:hAnsi="Times New Roman" w:cs="Times New Roman"/>
        </w:rPr>
      </w:pPr>
      <w:r>
        <w:rPr>
          <w:rFonts w:hint="eastAsia" w:ascii="Times New Roman" w:hAnsi="Times New Roman" w:cs="Times New Roman"/>
          <w:lang w:val="en-US" w:eastAsia="zh-CN"/>
        </w:rPr>
        <w:t>...............................................................................................................................................................................................................................................</w:t>
      </w:r>
      <w:r>
        <w:rPr>
          <w:rFonts w:hint="default" w:ascii="Times New Roman" w:hAnsi="Times New Roman" w:cs="Times New Roman"/>
        </w:rPr>
        <w:t>按此虚线裁剪作为递交回执</w:t>
      </w:r>
    </w:p>
    <w:p w14:paraId="33D6CEC6">
      <w:pPr>
        <w:spacing w:line="240" w:lineRule="auto"/>
        <w:rPr>
          <w:rFonts w:hint="default" w:ascii="Times New Roman" w:hAnsi="Times New Roman" w:cs="Times New Roman"/>
        </w:rPr>
      </w:pPr>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0"/>
        <w:gridCol w:w="2220"/>
        <w:gridCol w:w="3543"/>
        <w:gridCol w:w="2024"/>
        <w:gridCol w:w="2429"/>
      </w:tblGrid>
      <w:tr w14:paraId="65D0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5"/>
            <w:noWrap w:val="0"/>
            <w:vAlign w:val="center"/>
          </w:tcPr>
          <w:p w14:paraId="34EE0D46">
            <w:pPr>
              <w:spacing w:line="240" w:lineRule="auto"/>
              <w:ind w:right="-105" w:rightChars="-50"/>
              <w:jc w:val="center"/>
              <w:rPr>
                <w:rFonts w:hint="default" w:ascii="Times New Roman" w:hAnsi="Times New Roman" w:cs="Times New Roman"/>
                <w:sz w:val="24"/>
                <w:szCs w:val="24"/>
              </w:rPr>
            </w:pPr>
            <w:r>
              <w:rPr>
                <w:rFonts w:hint="default" w:ascii="Times New Roman" w:hAnsi="Times New Roman" w:cs="Times New Roman"/>
                <w:b/>
                <w:sz w:val="24"/>
                <w:szCs w:val="24"/>
              </w:rPr>
              <w:t>*********投标文件递交回执单</w:t>
            </w:r>
          </w:p>
        </w:tc>
      </w:tr>
      <w:tr w14:paraId="5616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pct"/>
            <w:vMerge w:val="restart"/>
            <w:noWrap w:val="0"/>
            <w:vAlign w:val="center"/>
          </w:tcPr>
          <w:p w14:paraId="6F1B1BD9">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投标人名称</w:t>
            </w:r>
          </w:p>
        </w:tc>
        <w:tc>
          <w:tcPr>
            <w:tcW w:w="734" w:type="pct"/>
            <w:vMerge w:val="restart"/>
            <w:noWrap w:val="0"/>
            <w:vAlign w:val="center"/>
          </w:tcPr>
          <w:p w14:paraId="62A383AF">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投标文件密封情况</w:t>
            </w:r>
          </w:p>
        </w:tc>
        <w:tc>
          <w:tcPr>
            <w:tcW w:w="1171" w:type="pct"/>
            <w:vMerge w:val="restart"/>
            <w:noWrap w:val="0"/>
            <w:vAlign w:val="center"/>
          </w:tcPr>
          <w:p w14:paraId="22365E96">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投标文件送达时间</w:t>
            </w:r>
          </w:p>
        </w:tc>
        <w:tc>
          <w:tcPr>
            <w:tcW w:w="1470" w:type="pct"/>
            <w:gridSpan w:val="2"/>
            <w:noWrap w:val="0"/>
            <w:vAlign w:val="center"/>
          </w:tcPr>
          <w:p w14:paraId="25BAB4DB">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签收确认</w:t>
            </w:r>
          </w:p>
        </w:tc>
      </w:tr>
      <w:tr w14:paraId="4340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pct"/>
            <w:vMerge w:val="continue"/>
            <w:noWrap w:val="0"/>
            <w:vAlign w:val="center"/>
          </w:tcPr>
          <w:p w14:paraId="41AD3EBD">
            <w:pPr>
              <w:spacing w:line="240" w:lineRule="auto"/>
              <w:jc w:val="center"/>
              <w:rPr>
                <w:rFonts w:hint="default" w:ascii="Times New Roman" w:hAnsi="Times New Roman" w:cs="Times New Roman"/>
                <w:b/>
                <w:sz w:val="21"/>
                <w:szCs w:val="21"/>
              </w:rPr>
            </w:pPr>
          </w:p>
        </w:tc>
        <w:tc>
          <w:tcPr>
            <w:tcW w:w="734" w:type="pct"/>
            <w:vMerge w:val="continue"/>
            <w:noWrap w:val="0"/>
            <w:vAlign w:val="center"/>
          </w:tcPr>
          <w:p w14:paraId="2590278B">
            <w:pPr>
              <w:spacing w:line="240" w:lineRule="auto"/>
              <w:jc w:val="center"/>
              <w:rPr>
                <w:rFonts w:hint="default" w:ascii="Times New Roman" w:hAnsi="Times New Roman" w:cs="Times New Roman"/>
                <w:b/>
                <w:sz w:val="21"/>
                <w:szCs w:val="21"/>
              </w:rPr>
            </w:pPr>
          </w:p>
        </w:tc>
        <w:tc>
          <w:tcPr>
            <w:tcW w:w="1171" w:type="pct"/>
            <w:vMerge w:val="continue"/>
            <w:noWrap w:val="0"/>
            <w:vAlign w:val="center"/>
          </w:tcPr>
          <w:p w14:paraId="299304CB">
            <w:pPr>
              <w:spacing w:line="240" w:lineRule="auto"/>
              <w:jc w:val="center"/>
              <w:rPr>
                <w:rFonts w:hint="default" w:ascii="Times New Roman" w:hAnsi="Times New Roman" w:cs="Times New Roman"/>
                <w:b/>
                <w:sz w:val="21"/>
                <w:szCs w:val="21"/>
              </w:rPr>
            </w:pPr>
          </w:p>
        </w:tc>
        <w:tc>
          <w:tcPr>
            <w:tcW w:w="669" w:type="pct"/>
            <w:noWrap w:val="0"/>
            <w:vAlign w:val="center"/>
          </w:tcPr>
          <w:p w14:paraId="4241FD53">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lang w:eastAsia="zh-CN"/>
              </w:rPr>
              <w:t>投标人</w:t>
            </w:r>
            <w:r>
              <w:rPr>
                <w:rFonts w:hint="default" w:ascii="Times New Roman" w:hAnsi="Times New Roman" w:cs="Times New Roman"/>
                <w:b/>
                <w:sz w:val="21"/>
                <w:szCs w:val="21"/>
                <w:lang w:val="en-US" w:eastAsia="zh-CN"/>
              </w:rPr>
              <w:t>签字确认</w:t>
            </w:r>
          </w:p>
        </w:tc>
        <w:tc>
          <w:tcPr>
            <w:tcW w:w="801" w:type="pct"/>
            <w:noWrap w:val="0"/>
            <w:vAlign w:val="center"/>
          </w:tcPr>
          <w:p w14:paraId="412C17B8">
            <w:pPr>
              <w:spacing w:line="240" w:lineRule="auto"/>
              <w:jc w:val="center"/>
              <w:rPr>
                <w:rFonts w:hint="default" w:ascii="Times New Roman" w:hAnsi="Times New Roman" w:cs="Times New Roman"/>
                <w:b/>
                <w:sz w:val="21"/>
                <w:szCs w:val="21"/>
              </w:rPr>
            </w:pPr>
            <w:r>
              <w:rPr>
                <w:rFonts w:hint="default" w:ascii="Times New Roman" w:hAnsi="Times New Roman" w:cs="Times New Roman"/>
                <w:b/>
                <w:bCs/>
                <w:sz w:val="21"/>
                <w:szCs w:val="21"/>
              </w:rPr>
              <w:t>采购代理</w:t>
            </w:r>
            <w:r>
              <w:rPr>
                <w:rFonts w:hint="default" w:ascii="Times New Roman" w:hAnsi="Times New Roman" w:cs="Times New Roman"/>
                <w:b/>
                <w:bCs/>
                <w:sz w:val="21"/>
                <w:szCs w:val="21"/>
                <w:lang w:val="en-US" w:eastAsia="zh-CN"/>
              </w:rPr>
              <w:t>机构人员</w:t>
            </w:r>
            <w:r>
              <w:rPr>
                <w:rFonts w:hint="default" w:ascii="Times New Roman" w:hAnsi="Times New Roman" w:cs="Times New Roman"/>
                <w:b/>
                <w:bCs/>
                <w:sz w:val="21"/>
                <w:szCs w:val="21"/>
              </w:rPr>
              <w:t>签字</w:t>
            </w:r>
          </w:p>
        </w:tc>
      </w:tr>
      <w:tr w14:paraId="7FD12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623" w:type="pct"/>
            <w:noWrap w:val="0"/>
            <w:vAlign w:val="top"/>
          </w:tcPr>
          <w:p w14:paraId="5BCEE612">
            <w:pPr>
              <w:spacing w:line="240" w:lineRule="auto"/>
              <w:rPr>
                <w:rFonts w:hint="default" w:ascii="Times New Roman" w:hAnsi="Times New Roman" w:cs="Times New Roman"/>
                <w:sz w:val="21"/>
                <w:szCs w:val="21"/>
              </w:rPr>
            </w:pPr>
          </w:p>
        </w:tc>
        <w:tc>
          <w:tcPr>
            <w:tcW w:w="734" w:type="pct"/>
            <w:noWrap w:val="0"/>
            <w:vAlign w:val="center"/>
          </w:tcPr>
          <w:p w14:paraId="74B9A72F">
            <w:pPr>
              <w:spacing w:line="240" w:lineRule="auto"/>
              <w:jc w:val="center"/>
              <w:rPr>
                <w:rFonts w:hint="eastAsia" w:ascii="Times New Roman" w:hAnsi="Times New Roman" w:cs="Times New Roman"/>
                <w:sz w:val="21"/>
                <w:szCs w:val="21"/>
                <w:lang w:eastAsia="zh-CN"/>
              </w:rPr>
            </w:pPr>
            <w:r>
              <w:rPr>
                <w:rFonts w:hint="default" w:ascii="Times New Roman" w:hAnsi="Times New Roman" w:cs="Times New Roman"/>
                <w:sz w:val="21"/>
                <w:szCs w:val="21"/>
              </w:rPr>
              <w:t>已密封</w:t>
            </w:r>
            <w:r>
              <w:rPr>
                <w:rFonts w:hint="eastAsia" w:ascii="Times New Roman" w:hAnsi="Times New Roman" w:cs="Times New Roman"/>
                <w:sz w:val="21"/>
                <w:szCs w:val="21"/>
                <w:lang w:eastAsia="zh-CN"/>
              </w:rPr>
              <w:t>□</w:t>
            </w:r>
          </w:p>
          <w:p w14:paraId="346C12A3">
            <w:pPr>
              <w:spacing w:line="240" w:lineRule="auto"/>
              <w:jc w:val="center"/>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未密封</w:t>
            </w:r>
            <w:r>
              <w:rPr>
                <w:rFonts w:hint="eastAsia" w:ascii="Times New Roman" w:hAnsi="Times New Roman" w:cs="Times New Roman"/>
                <w:sz w:val="21"/>
                <w:szCs w:val="21"/>
                <w:lang w:eastAsia="zh-CN"/>
              </w:rPr>
              <w:t>□</w:t>
            </w:r>
          </w:p>
        </w:tc>
        <w:tc>
          <w:tcPr>
            <w:tcW w:w="1171" w:type="pct"/>
            <w:noWrap w:val="0"/>
            <w:vAlign w:val="center"/>
          </w:tcPr>
          <w:p w14:paraId="6784501F">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u w:val="none"/>
              </w:rPr>
              <w:t>20</w:t>
            </w:r>
            <w:r>
              <w:rPr>
                <w:rFonts w:hint="default" w:ascii="Times New Roman" w:hAnsi="Times New Roman" w:cs="Times New Roman"/>
                <w:sz w:val="21"/>
                <w:szCs w:val="21"/>
                <w:u w:val="none"/>
                <w:lang w:val="en-US" w:eastAsia="zh-CN"/>
              </w:rPr>
              <w:t>**</w:t>
            </w:r>
            <w:r>
              <w:rPr>
                <w:rFonts w:hint="default" w:ascii="Times New Roman" w:hAnsi="Times New Roman" w:cs="Times New Roman"/>
                <w:sz w:val="21"/>
                <w:szCs w:val="21"/>
                <w:u w:val="none"/>
              </w:rPr>
              <w:t>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月</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日</w:t>
            </w:r>
          </w:p>
          <w:p w14:paraId="374E8824">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时</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分</w:t>
            </w:r>
          </w:p>
        </w:tc>
        <w:tc>
          <w:tcPr>
            <w:tcW w:w="669" w:type="pct"/>
            <w:noWrap w:val="0"/>
            <w:vAlign w:val="top"/>
          </w:tcPr>
          <w:p w14:paraId="61D64B69">
            <w:pPr>
              <w:spacing w:line="240" w:lineRule="auto"/>
              <w:rPr>
                <w:rFonts w:hint="default" w:ascii="Times New Roman" w:hAnsi="Times New Roman" w:cs="Times New Roman"/>
                <w:sz w:val="21"/>
                <w:szCs w:val="21"/>
              </w:rPr>
            </w:pPr>
          </w:p>
        </w:tc>
        <w:tc>
          <w:tcPr>
            <w:tcW w:w="801" w:type="pct"/>
            <w:noWrap w:val="0"/>
            <w:vAlign w:val="top"/>
          </w:tcPr>
          <w:p w14:paraId="449161A1">
            <w:pPr>
              <w:spacing w:line="240" w:lineRule="auto"/>
              <w:rPr>
                <w:rFonts w:hint="default" w:ascii="Times New Roman" w:hAnsi="Times New Roman" w:cs="Times New Roman"/>
                <w:sz w:val="21"/>
                <w:szCs w:val="21"/>
              </w:rPr>
            </w:pPr>
          </w:p>
        </w:tc>
      </w:tr>
    </w:tbl>
    <w:p w14:paraId="6C9AAE50">
      <w:pPr>
        <w:spacing w:line="240" w:lineRule="auto"/>
        <w:rPr>
          <w:rFonts w:hint="default" w:ascii="Times New Roman" w:hAnsi="Times New Roman" w:cs="Times New Roman"/>
        </w:rPr>
      </w:pPr>
      <w:r>
        <w:rPr>
          <w:rFonts w:hint="default" w:ascii="Times New Roman" w:hAnsi="Times New Roman" w:cs="Times New Roman"/>
        </w:rPr>
        <w:t>注：本表由投标文件递交记录表和投标文件递交回执单两部分组成。投标文件递交记录表由采购代理（采购人）保存。</w:t>
      </w:r>
    </w:p>
    <w:p w14:paraId="4B655198">
      <w:pPr>
        <w:spacing w:line="240" w:lineRule="auto"/>
        <w:jc w:val="center"/>
        <w:rPr>
          <w:rFonts w:hint="default" w:ascii="Times New Roman" w:hAnsi="Times New Roman" w:cs="Times New Roman"/>
          <w:b/>
          <w:sz w:val="32"/>
          <w:szCs w:val="32"/>
        </w:rPr>
      </w:pPr>
      <w:r>
        <w:rPr>
          <w:rFonts w:hint="default" w:ascii="Times New Roman" w:hAnsi="Times New Roman" w:cs="Times New Roman"/>
        </w:rPr>
        <w:br w:type="page"/>
      </w:r>
      <w:r>
        <w:rPr>
          <w:rFonts w:hint="default" w:ascii="Times New Roman" w:hAnsi="Times New Roman" w:cs="Times New Roman"/>
          <w:b/>
          <w:sz w:val="32"/>
          <w:szCs w:val="32"/>
        </w:rPr>
        <w:t>*********</w:t>
      </w:r>
      <w:r>
        <w:rPr>
          <w:rFonts w:hint="default" w:ascii="Times New Roman" w:hAnsi="Times New Roman" w:cs="Times New Roman"/>
        </w:rPr>
        <w:commentReference w:id="1"/>
      </w:r>
    </w:p>
    <w:p w14:paraId="693AE005">
      <w:pPr>
        <w:spacing w:line="240" w:lineRule="auto"/>
        <w:ind w:right="-105" w:rightChars="-50"/>
        <w:jc w:val="center"/>
        <w:rPr>
          <w:rFonts w:hint="default" w:ascii="Times New Roman" w:hAnsi="Times New Roman" w:cs="Times New Roman"/>
          <w:b/>
          <w:sz w:val="32"/>
          <w:szCs w:val="32"/>
        </w:rPr>
      </w:pPr>
      <w:r>
        <w:rPr>
          <w:rFonts w:hint="default" w:ascii="Times New Roman" w:hAnsi="Times New Roman" w:cs="Times New Roman"/>
          <w:b/>
          <w:sz w:val="32"/>
          <w:szCs w:val="32"/>
        </w:rPr>
        <w:t>投标文件</w:t>
      </w:r>
      <w:r>
        <w:rPr>
          <w:rFonts w:hint="default" w:ascii="Times New Roman" w:hAnsi="Times New Roman" w:cs="Times New Roman"/>
          <w:b/>
          <w:sz w:val="30"/>
          <w:szCs w:val="30"/>
        </w:rPr>
        <w:t>密封性检查表</w:t>
      </w:r>
    </w:p>
    <w:tbl>
      <w:tblPr>
        <w:tblStyle w:val="13"/>
        <w:tblpPr w:leftFromText="180" w:rightFromText="180" w:vertAnchor="text" w:horzAnchor="margin" w:tblpXSpec="center" w:tblpY="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4686"/>
        <w:gridCol w:w="2033"/>
        <w:gridCol w:w="112"/>
        <w:gridCol w:w="2096"/>
        <w:gridCol w:w="2671"/>
        <w:gridCol w:w="2684"/>
      </w:tblGrid>
      <w:tr w14:paraId="02F9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97" w:hRule="atLeast"/>
          <w:jc w:val="center"/>
        </w:trPr>
        <w:tc>
          <w:tcPr>
            <w:tcW w:w="2500" w:type="pct"/>
            <w:gridSpan w:val="3"/>
            <w:tcBorders>
              <w:top w:val="nil"/>
              <w:left w:val="nil"/>
              <w:bottom w:val="nil"/>
              <w:right w:val="nil"/>
            </w:tcBorders>
            <w:noWrap w:val="0"/>
            <w:vAlign w:val="center"/>
          </w:tcPr>
          <w:p w14:paraId="4C5E55B4">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采 购 人：</w:t>
            </w:r>
            <w:r>
              <w:rPr>
                <w:rFonts w:hint="default" w:ascii="Times New Roman" w:hAnsi="Times New Roman" w:cs="Times New Roman"/>
                <w:b/>
                <w:bCs/>
                <w:sz w:val="24"/>
              </w:rPr>
              <w:t>▲▲▲▲▲▲</w:t>
            </w:r>
          </w:p>
        </w:tc>
        <w:tc>
          <w:tcPr>
            <w:tcW w:w="2500" w:type="pct"/>
            <w:gridSpan w:val="4"/>
            <w:tcBorders>
              <w:top w:val="nil"/>
              <w:left w:val="nil"/>
              <w:bottom w:val="nil"/>
              <w:right w:val="nil"/>
            </w:tcBorders>
            <w:noWrap w:val="0"/>
            <w:vAlign w:val="center"/>
          </w:tcPr>
          <w:p w14:paraId="51D7F247">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采购项目编号：▼▼▼▼▼</w:t>
            </w:r>
          </w:p>
        </w:tc>
      </w:tr>
      <w:tr w14:paraId="23BC1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97" w:hRule="atLeast"/>
          <w:jc w:val="center"/>
        </w:trPr>
        <w:tc>
          <w:tcPr>
            <w:tcW w:w="2500" w:type="pct"/>
            <w:gridSpan w:val="3"/>
            <w:tcBorders>
              <w:top w:val="nil"/>
              <w:left w:val="nil"/>
              <w:bottom w:val="single" w:color="auto" w:sz="4" w:space="0"/>
              <w:right w:val="nil"/>
            </w:tcBorders>
            <w:noWrap w:val="0"/>
            <w:vAlign w:val="center"/>
          </w:tcPr>
          <w:p w14:paraId="40DFE3D9">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开标时间：20**年*月*日*时*分</w:t>
            </w:r>
          </w:p>
        </w:tc>
        <w:tc>
          <w:tcPr>
            <w:tcW w:w="2500" w:type="pct"/>
            <w:gridSpan w:val="4"/>
            <w:tcBorders>
              <w:top w:val="nil"/>
              <w:left w:val="nil"/>
              <w:bottom w:val="single" w:color="auto" w:sz="4" w:space="0"/>
              <w:right w:val="nil"/>
            </w:tcBorders>
            <w:noWrap w:val="0"/>
            <w:vAlign w:val="center"/>
          </w:tcPr>
          <w:p w14:paraId="5157EF34">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开标地点：四川五洲招标代理有限公司</w:t>
            </w:r>
          </w:p>
        </w:tc>
      </w:tr>
      <w:tr w14:paraId="5C09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02" w:hRule="atLeast"/>
          <w:jc w:val="center"/>
        </w:trPr>
        <w:tc>
          <w:tcPr>
            <w:tcW w:w="279" w:type="pct"/>
            <w:tcBorders>
              <w:top w:val="single" w:color="auto" w:sz="4" w:space="0"/>
            </w:tcBorders>
            <w:noWrap w:val="0"/>
            <w:vAlign w:val="center"/>
          </w:tcPr>
          <w:p w14:paraId="4A2156D8">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序号</w:t>
            </w:r>
          </w:p>
        </w:tc>
        <w:tc>
          <w:tcPr>
            <w:tcW w:w="1549" w:type="pct"/>
            <w:tcBorders>
              <w:top w:val="single" w:color="auto" w:sz="4" w:space="0"/>
            </w:tcBorders>
            <w:noWrap w:val="0"/>
            <w:vAlign w:val="center"/>
          </w:tcPr>
          <w:p w14:paraId="3C61DCD0">
            <w:pPr>
              <w:spacing w:line="240" w:lineRule="auto"/>
              <w:jc w:val="center"/>
              <w:rPr>
                <w:rFonts w:hint="default" w:ascii="Times New Roman" w:hAnsi="Times New Roman" w:cs="Times New Roman"/>
                <w:b/>
                <w:sz w:val="24"/>
              </w:rPr>
            </w:pPr>
            <w:r>
              <w:rPr>
                <w:rFonts w:hint="default" w:ascii="Times New Roman" w:hAnsi="Times New Roman" w:cs="Times New Roman"/>
                <w:b/>
                <w:sz w:val="24"/>
              </w:rPr>
              <w:t>投标人名称</w:t>
            </w:r>
          </w:p>
        </w:tc>
        <w:tc>
          <w:tcPr>
            <w:tcW w:w="709" w:type="pct"/>
            <w:gridSpan w:val="2"/>
            <w:tcBorders>
              <w:top w:val="single" w:color="auto" w:sz="4" w:space="0"/>
            </w:tcBorders>
            <w:noWrap w:val="0"/>
            <w:vAlign w:val="center"/>
          </w:tcPr>
          <w:p w14:paraId="39B67218">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密封标志合格</w:t>
            </w:r>
          </w:p>
        </w:tc>
        <w:tc>
          <w:tcPr>
            <w:tcW w:w="693" w:type="pct"/>
            <w:tcBorders>
              <w:top w:val="single" w:color="auto" w:sz="4" w:space="0"/>
            </w:tcBorders>
            <w:noWrap w:val="0"/>
            <w:vAlign w:val="center"/>
          </w:tcPr>
          <w:p w14:paraId="4EA45DB0">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密封标志不合格</w:t>
            </w:r>
          </w:p>
        </w:tc>
        <w:tc>
          <w:tcPr>
            <w:tcW w:w="883" w:type="pct"/>
            <w:tcBorders>
              <w:top w:val="single" w:color="auto" w:sz="4" w:space="0"/>
            </w:tcBorders>
            <w:noWrap w:val="0"/>
            <w:vAlign w:val="center"/>
          </w:tcPr>
          <w:p w14:paraId="176820CB">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密封标志不合格的主要原因</w:t>
            </w:r>
          </w:p>
        </w:tc>
        <w:tc>
          <w:tcPr>
            <w:tcW w:w="884" w:type="pct"/>
            <w:tcBorders>
              <w:top w:val="single" w:color="auto" w:sz="4" w:space="0"/>
            </w:tcBorders>
            <w:noWrap w:val="0"/>
            <w:vAlign w:val="center"/>
          </w:tcPr>
          <w:p w14:paraId="66D250B1">
            <w:pPr>
              <w:spacing w:line="240" w:lineRule="auto"/>
              <w:jc w:val="center"/>
              <w:rPr>
                <w:rFonts w:hint="default" w:ascii="Times New Roman" w:hAnsi="Times New Roman" w:cs="Times New Roman"/>
                <w:b/>
                <w:sz w:val="24"/>
              </w:rPr>
            </w:pPr>
            <w:r>
              <w:rPr>
                <w:rFonts w:hint="default" w:ascii="Times New Roman" w:hAnsi="Times New Roman" w:cs="Times New Roman"/>
                <w:b/>
                <w:sz w:val="24"/>
                <w:lang w:eastAsia="zh-CN"/>
              </w:rPr>
              <w:t>投标人</w:t>
            </w:r>
            <w:r>
              <w:rPr>
                <w:rFonts w:hint="default" w:ascii="Times New Roman" w:hAnsi="Times New Roman" w:cs="Times New Roman"/>
                <w:b/>
                <w:sz w:val="24"/>
              </w:rPr>
              <w:t>签字确认</w:t>
            </w:r>
          </w:p>
        </w:tc>
      </w:tr>
      <w:tr w14:paraId="4BD6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02" w:hRule="atLeast"/>
          <w:jc w:val="center"/>
        </w:trPr>
        <w:tc>
          <w:tcPr>
            <w:tcW w:w="279" w:type="pct"/>
            <w:noWrap w:val="0"/>
            <w:vAlign w:val="center"/>
          </w:tcPr>
          <w:p w14:paraId="3358D921">
            <w:pPr>
              <w:spacing w:before="120" w:beforeLines="50" w:after="120" w:afterLines="50" w:line="240" w:lineRule="auto"/>
              <w:jc w:val="center"/>
              <w:rPr>
                <w:rFonts w:hint="default" w:ascii="Times New Roman" w:hAnsi="Times New Roman" w:cs="Times New Roman"/>
                <w:sz w:val="24"/>
              </w:rPr>
            </w:pPr>
            <w:r>
              <w:rPr>
                <w:rFonts w:hint="default" w:ascii="Times New Roman" w:hAnsi="Times New Roman" w:cs="Times New Roman"/>
                <w:sz w:val="24"/>
              </w:rPr>
              <w:t>1</w:t>
            </w:r>
          </w:p>
        </w:tc>
        <w:tc>
          <w:tcPr>
            <w:tcW w:w="1549" w:type="pct"/>
            <w:noWrap w:val="0"/>
            <w:vAlign w:val="center"/>
          </w:tcPr>
          <w:p w14:paraId="37CD66E3">
            <w:pPr>
              <w:widowControl/>
              <w:spacing w:line="240" w:lineRule="auto"/>
              <w:jc w:val="left"/>
              <w:rPr>
                <w:rFonts w:hint="default" w:ascii="Times New Roman" w:hAnsi="Times New Roman" w:cs="Times New Roman"/>
                <w:sz w:val="24"/>
              </w:rPr>
            </w:pPr>
          </w:p>
        </w:tc>
        <w:tc>
          <w:tcPr>
            <w:tcW w:w="709" w:type="pct"/>
            <w:gridSpan w:val="2"/>
            <w:noWrap w:val="0"/>
            <w:vAlign w:val="top"/>
          </w:tcPr>
          <w:p w14:paraId="4BD45A46">
            <w:pPr>
              <w:spacing w:line="240" w:lineRule="auto"/>
              <w:rPr>
                <w:rFonts w:hint="default" w:ascii="Times New Roman" w:hAnsi="Times New Roman" w:cs="Times New Roman"/>
                <w:sz w:val="28"/>
                <w:szCs w:val="28"/>
              </w:rPr>
            </w:pPr>
          </w:p>
        </w:tc>
        <w:tc>
          <w:tcPr>
            <w:tcW w:w="693" w:type="pct"/>
            <w:noWrap w:val="0"/>
            <w:vAlign w:val="top"/>
          </w:tcPr>
          <w:p w14:paraId="07105F80">
            <w:pPr>
              <w:spacing w:line="240" w:lineRule="auto"/>
              <w:rPr>
                <w:rFonts w:hint="default" w:ascii="Times New Roman" w:hAnsi="Times New Roman" w:cs="Times New Roman"/>
                <w:sz w:val="28"/>
                <w:szCs w:val="28"/>
              </w:rPr>
            </w:pPr>
          </w:p>
        </w:tc>
        <w:tc>
          <w:tcPr>
            <w:tcW w:w="883" w:type="pct"/>
            <w:noWrap w:val="0"/>
            <w:vAlign w:val="top"/>
          </w:tcPr>
          <w:p w14:paraId="26E02D33">
            <w:pPr>
              <w:spacing w:line="240" w:lineRule="auto"/>
              <w:rPr>
                <w:rFonts w:hint="default" w:ascii="Times New Roman" w:hAnsi="Times New Roman" w:cs="Times New Roman"/>
                <w:sz w:val="28"/>
                <w:szCs w:val="28"/>
              </w:rPr>
            </w:pPr>
          </w:p>
        </w:tc>
        <w:tc>
          <w:tcPr>
            <w:tcW w:w="884" w:type="pct"/>
            <w:noWrap w:val="0"/>
            <w:vAlign w:val="top"/>
          </w:tcPr>
          <w:p w14:paraId="7D661B81">
            <w:pPr>
              <w:spacing w:line="240" w:lineRule="auto"/>
              <w:rPr>
                <w:rFonts w:hint="default" w:ascii="Times New Roman" w:hAnsi="Times New Roman" w:cs="Times New Roman"/>
                <w:sz w:val="28"/>
                <w:szCs w:val="28"/>
              </w:rPr>
            </w:pPr>
          </w:p>
        </w:tc>
      </w:tr>
      <w:tr w14:paraId="158A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02" w:hRule="atLeast"/>
          <w:jc w:val="center"/>
        </w:trPr>
        <w:tc>
          <w:tcPr>
            <w:tcW w:w="279" w:type="pct"/>
            <w:noWrap w:val="0"/>
            <w:vAlign w:val="center"/>
          </w:tcPr>
          <w:p w14:paraId="5634B164">
            <w:pPr>
              <w:spacing w:before="120" w:beforeLines="50" w:after="120" w:afterLines="50" w:line="240" w:lineRule="auto"/>
              <w:jc w:val="center"/>
              <w:rPr>
                <w:rFonts w:hint="default" w:ascii="Times New Roman" w:hAnsi="Times New Roman" w:cs="Times New Roman"/>
                <w:sz w:val="24"/>
              </w:rPr>
            </w:pPr>
            <w:r>
              <w:rPr>
                <w:rFonts w:hint="default" w:ascii="Times New Roman" w:hAnsi="Times New Roman" w:cs="Times New Roman"/>
                <w:sz w:val="24"/>
              </w:rPr>
              <w:t>2</w:t>
            </w:r>
          </w:p>
        </w:tc>
        <w:tc>
          <w:tcPr>
            <w:tcW w:w="1549" w:type="pct"/>
            <w:noWrap w:val="0"/>
            <w:vAlign w:val="center"/>
          </w:tcPr>
          <w:p w14:paraId="32A3C92A">
            <w:pPr>
              <w:spacing w:line="240" w:lineRule="auto"/>
              <w:jc w:val="left"/>
              <w:rPr>
                <w:rFonts w:hint="default" w:ascii="Times New Roman" w:hAnsi="Times New Roman" w:cs="Times New Roman"/>
                <w:sz w:val="24"/>
              </w:rPr>
            </w:pPr>
          </w:p>
        </w:tc>
        <w:tc>
          <w:tcPr>
            <w:tcW w:w="709" w:type="pct"/>
            <w:gridSpan w:val="2"/>
            <w:noWrap w:val="0"/>
            <w:vAlign w:val="top"/>
          </w:tcPr>
          <w:p w14:paraId="28A76F5C">
            <w:pPr>
              <w:spacing w:line="240" w:lineRule="auto"/>
              <w:rPr>
                <w:rFonts w:hint="default" w:ascii="Times New Roman" w:hAnsi="Times New Roman" w:cs="Times New Roman"/>
                <w:sz w:val="28"/>
                <w:szCs w:val="28"/>
              </w:rPr>
            </w:pPr>
          </w:p>
        </w:tc>
        <w:tc>
          <w:tcPr>
            <w:tcW w:w="693" w:type="pct"/>
            <w:noWrap w:val="0"/>
            <w:vAlign w:val="top"/>
          </w:tcPr>
          <w:p w14:paraId="2F267818">
            <w:pPr>
              <w:spacing w:line="240" w:lineRule="auto"/>
              <w:rPr>
                <w:rFonts w:hint="default" w:ascii="Times New Roman" w:hAnsi="Times New Roman" w:cs="Times New Roman"/>
                <w:sz w:val="28"/>
                <w:szCs w:val="28"/>
              </w:rPr>
            </w:pPr>
          </w:p>
        </w:tc>
        <w:tc>
          <w:tcPr>
            <w:tcW w:w="883" w:type="pct"/>
            <w:noWrap w:val="0"/>
            <w:vAlign w:val="top"/>
          </w:tcPr>
          <w:p w14:paraId="0ED26650">
            <w:pPr>
              <w:spacing w:line="240" w:lineRule="auto"/>
              <w:rPr>
                <w:rFonts w:hint="default" w:ascii="Times New Roman" w:hAnsi="Times New Roman" w:cs="Times New Roman"/>
                <w:sz w:val="28"/>
                <w:szCs w:val="28"/>
              </w:rPr>
            </w:pPr>
          </w:p>
        </w:tc>
        <w:tc>
          <w:tcPr>
            <w:tcW w:w="884" w:type="pct"/>
            <w:noWrap w:val="0"/>
            <w:vAlign w:val="top"/>
          </w:tcPr>
          <w:p w14:paraId="28E4E7D6">
            <w:pPr>
              <w:spacing w:line="240" w:lineRule="auto"/>
              <w:rPr>
                <w:rFonts w:hint="default" w:ascii="Times New Roman" w:hAnsi="Times New Roman" w:cs="Times New Roman"/>
                <w:sz w:val="28"/>
                <w:szCs w:val="28"/>
              </w:rPr>
            </w:pPr>
          </w:p>
        </w:tc>
      </w:tr>
      <w:tr w14:paraId="473B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02" w:hRule="atLeast"/>
          <w:jc w:val="center"/>
        </w:trPr>
        <w:tc>
          <w:tcPr>
            <w:tcW w:w="279" w:type="pct"/>
            <w:noWrap w:val="0"/>
            <w:vAlign w:val="center"/>
          </w:tcPr>
          <w:p w14:paraId="12A52AB8">
            <w:pPr>
              <w:spacing w:before="120" w:beforeLines="50" w:after="120" w:afterLines="50" w:line="240" w:lineRule="auto"/>
              <w:jc w:val="center"/>
              <w:rPr>
                <w:rFonts w:hint="default" w:ascii="Times New Roman" w:hAnsi="Times New Roman" w:cs="Times New Roman"/>
                <w:sz w:val="24"/>
              </w:rPr>
            </w:pPr>
            <w:r>
              <w:rPr>
                <w:rFonts w:hint="default" w:ascii="Times New Roman" w:hAnsi="Times New Roman" w:cs="Times New Roman"/>
                <w:sz w:val="24"/>
              </w:rPr>
              <w:t>3</w:t>
            </w:r>
          </w:p>
        </w:tc>
        <w:tc>
          <w:tcPr>
            <w:tcW w:w="1549" w:type="pct"/>
            <w:noWrap w:val="0"/>
            <w:vAlign w:val="center"/>
          </w:tcPr>
          <w:p w14:paraId="6E5AFAEA">
            <w:pPr>
              <w:spacing w:line="240" w:lineRule="auto"/>
              <w:jc w:val="left"/>
              <w:rPr>
                <w:rFonts w:hint="default" w:ascii="Times New Roman" w:hAnsi="Times New Roman" w:cs="Times New Roman"/>
                <w:sz w:val="24"/>
              </w:rPr>
            </w:pPr>
          </w:p>
        </w:tc>
        <w:tc>
          <w:tcPr>
            <w:tcW w:w="709" w:type="pct"/>
            <w:gridSpan w:val="2"/>
            <w:noWrap w:val="0"/>
            <w:vAlign w:val="top"/>
          </w:tcPr>
          <w:p w14:paraId="60DA9D42">
            <w:pPr>
              <w:spacing w:line="240" w:lineRule="auto"/>
              <w:rPr>
                <w:rFonts w:hint="default" w:ascii="Times New Roman" w:hAnsi="Times New Roman" w:cs="Times New Roman"/>
                <w:sz w:val="28"/>
                <w:szCs w:val="28"/>
              </w:rPr>
            </w:pPr>
          </w:p>
        </w:tc>
        <w:tc>
          <w:tcPr>
            <w:tcW w:w="693" w:type="pct"/>
            <w:noWrap w:val="0"/>
            <w:vAlign w:val="top"/>
          </w:tcPr>
          <w:p w14:paraId="0AC23EE6">
            <w:pPr>
              <w:spacing w:line="240" w:lineRule="auto"/>
              <w:rPr>
                <w:rFonts w:hint="default" w:ascii="Times New Roman" w:hAnsi="Times New Roman" w:cs="Times New Roman"/>
                <w:sz w:val="28"/>
                <w:szCs w:val="28"/>
              </w:rPr>
            </w:pPr>
          </w:p>
        </w:tc>
        <w:tc>
          <w:tcPr>
            <w:tcW w:w="883" w:type="pct"/>
            <w:noWrap w:val="0"/>
            <w:vAlign w:val="top"/>
          </w:tcPr>
          <w:p w14:paraId="5DF40369">
            <w:pPr>
              <w:spacing w:line="240" w:lineRule="auto"/>
              <w:rPr>
                <w:rFonts w:hint="default" w:ascii="Times New Roman" w:hAnsi="Times New Roman" w:cs="Times New Roman"/>
                <w:sz w:val="28"/>
                <w:szCs w:val="28"/>
              </w:rPr>
            </w:pPr>
          </w:p>
        </w:tc>
        <w:tc>
          <w:tcPr>
            <w:tcW w:w="884" w:type="pct"/>
            <w:noWrap w:val="0"/>
            <w:vAlign w:val="top"/>
          </w:tcPr>
          <w:p w14:paraId="1944D005">
            <w:pPr>
              <w:spacing w:line="240" w:lineRule="auto"/>
              <w:rPr>
                <w:rFonts w:hint="default" w:ascii="Times New Roman" w:hAnsi="Times New Roman" w:cs="Times New Roman"/>
                <w:sz w:val="28"/>
                <w:szCs w:val="28"/>
              </w:rPr>
            </w:pPr>
          </w:p>
        </w:tc>
      </w:tr>
    </w:tbl>
    <w:p w14:paraId="2C4DC90A">
      <w:pPr>
        <w:spacing w:line="240" w:lineRule="auto"/>
        <w:ind w:right="-105" w:rightChars="-50"/>
        <w:rPr>
          <w:rFonts w:hint="default" w:ascii="Times New Roman" w:hAnsi="Times New Roman" w:cs="Times New Roman"/>
          <w:b/>
          <w:sz w:val="28"/>
          <w:szCs w:val="28"/>
        </w:rPr>
      </w:pPr>
    </w:p>
    <w:p w14:paraId="30CD8BD5">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b/>
          <w:sz w:val="32"/>
          <w:szCs w:val="32"/>
        </w:rPr>
        <w:br w:type="page"/>
      </w:r>
      <w:r>
        <w:rPr>
          <w:rFonts w:hint="default" w:ascii="Times New Roman" w:hAnsi="Times New Roman" w:cs="Times New Roman"/>
          <w:b/>
          <w:sz w:val="32"/>
          <w:szCs w:val="32"/>
        </w:rPr>
        <w:t>*********</w:t>
      </w:r>
    </w:p>
    <w:p w14:paraId="2CBD2E8B">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b/>
          <w:bCs/>
          <w:sz w:val="32"/>
          <w:szCs w:val="32"/>
        </w:rPr>
        <w:t>嘉宾（业主）登记表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0"/>
        <w:gridCol w:w="2870"/>
        <w:gridCol w:w="3729"/>
        <w:gridCol w:w="57"/>
        <w:gridCol w:w="2475"/>
        <w:gridCol w:w="2532"/>
        <w:gridCol w:w="2529"/>
      </w:tblGrid>
      <w:tr w14:paraId="5848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97" w:hRule="atLeast"/>
        </w:trPr>
        <w:tc>
          <w:tcPr>
            <w:tcW w:w="7536" w:type="dxa"/>
            <w:gridSpan w:val="4"/>
            <w:tcBorders>
              <w:top w:val="nil"/>
              <w:left w:val="nil"/>
              <w:bottom w:val="nil"/>
              <w:right w:val="nil"/>
            </w:tcBorders>
            <w:noWrap w:val="0"/>
            <w:vAlign w:val="center"/>
          </w:tcPr>
          <w:p w14:paraId="09869FD2">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采 购 人：</w:t>
            </w:r>
            <w:r>
              <w:rPr>
                <w:rFonts w:hint="default" w:ascii="Times New Roman" w:hAnsi="Times New Roman" w:cs="Times New Roman"/>
                <w:b/>
                <w:bCs/>
                <w:sz w:val="24"/>
              </w:rPr>
              <w:t>▲▲▲▲▲▲</w:t>
            </w:r>
          </w:p>
        </w:tc>
        <w:tc>
          <w:tcPr>
            <w:tcW w:w="7536" w:type="dxa"/>
            <w:gridSpan w:val="3"/>
            <w:tcBorders>
              <w:top w:val="nil"/>
              <w:left w:val="nil"/>
              <w:bottom w:val="nil"/>
              <w:right w:val="nil"/>
            </w:tcBorders>
            <w:noWrap w:val="0"/>
            <w:vAlign w:val="center"/>
          </w:tcPr>
          <w:p w14:paraId="67550A56">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采购项目编号：▼▼▼▼▼</w:t>
            </w:r>
          </w:p>
        </w:tc>
      </w:tr>
      <w:tr w14:paraId="715A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97" w:hRule="atLeast"/>
        </w:trPr>
        <w:tc>
          <w:tcPr>
            <w:tcW w:w="7536" w:type="dxa"/>
            <w:gridSpan w:val="4"/>
            <w:tcBorders>
              <w:top w:val="nil"/>
              <w:left w:val="nil"/>
              <w:bottom w:val="single" w:color="auto" w:sz="4" w:space="0"/>
              <w:right w:val="nil"/>
            </w:tcBorders>
            <w:noWrap w:val="0"/>
            <w:vAlign w:val="center"/>
          </w:tcPr>
          <w:p w14:paraId="0A79E07D">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开标时间：20**年*月*日*时*分</w:t>
            </w:r>
          </w:p>
        </w:tc>
        <w:tc>
          <w:tcPr>
            <w:tcW w:w="7536" w:type="dxa"/>
            <w:gridSpan w:val="3"/>
            <w:tcBorders>
              <w:top w:val="nil"/>
              <w:left w:val="nil"/>
              <w:bottom w:val="single" w:color="auto" w:sz="4" w:space="0"/>
              <w:right w:val="nil"/>
            </w:tcBorders>
            <w:noWrap w:val="0"/>
            <w:vAlign w:val="center"/>
          </w:tcPr>
          <w:p w14:paraId="1E74A9C5">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开标地点：四川五洲招标代理有限公司</w:t>
            </w:r>
          </w:p>
        </w:tc>
      </w:tr>
      <w:tr w14:paraId="0B20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tcBorders>
              <w:top w:val="single" w:color="auto" w:sz="4" w:space="0"/>
            </w:tcBorders>
            <w:noWrap w:val="0"/>
            <w:vAlign w:val="center"/>
          </w:tcPr>
          <w:p w14:paraId="0DA9597D">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序号</w:t>
            </w:r>
          </w:p>
        </w:tc>
        <w:tc>
          <w:tcPr>
            <w:tcW w:w="2870" w:type="dxa"/>
            <w:tcBorders>
              <w:top w:val="single" w:color="auto" w:sz="4" w:space="0"/>
            </w:tcBorders>
            <w:noWrap w:val="0"/>
            <w:vAlign w:val="center"/>
          </w:tcPr>
          <w:p w14:paraId="2BFA7527">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姓名</w:t>
            </w:r>
          </w:p>
        </w:tc>
        <w:tc>
          <w:tcPr>
            <w:tcW w:w="3729" w:type="dxa"/>
            <w:tcBorders>
              <w:top w:val="single" w:color="auto" w:sz="4" w:space="0"/>
            </w:tcBorders>
            <w:noWrap w:val="0"/>
            <w:vAlign w:val="center"/>
          </w:tcPr>
          <w:p w14:paraId="03CC7FB3">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单位名称</w:t>
            </w:r>
          </w:p>
        </w:tc>
        <w:tc>
          <w:tcPr>
            <w:tcW w:w="2532" w:type="dxa"/>
            <w:gridSpan w:val="2"/>
            <w:tcBorders>
              <w:top w:val="single" w:color="auto" w:sz="4" w:space="0"/>
            </w:tcBorders>
            <w:noWrap w:val="0"/>
            <w:vAlign w:val="center"/>
          </w:tcPr>
          <w:p w14:paraId="530C1DF0">
            <w:pPr>
              <w:spacing w:line="240" w:lineRule="auto"/>
              <w:jc w:val="center"/>
              <w:rPr>
                <w:rFonts w:hint="default" w:ascii="Times New Roman" w:hAnsi="Times New Roman" w:cs="Times New Roman"/>
                <w:b/>
                <w:sz w:val="24"/>
              </w:rPr>
            </w:pPr>
            <w:r>
              <w:rPr>
                <w:rFonts w:hint="default" w:ascii="Times New Roman" w:hAnsi="Times New Roman" w:cs="Times New Roman"/>
                <w:b/>
                <w:sz w:val="24"/>
              </w:rPr>
              <w:t>职务/职称</w:t>
            </w:r>
          </w:p>
        </w:tc>
        <w:tc>
          <w:tcPr>
            <w:tcW w:w="2532" w:type="dxa"/>
            <w:tcBorders>
              <w:top w:val="single" w:color="auto" w:sz="4" w:space="0"/>
            </w:tcBorders>
            <w:noWrap w:val="0"/>
            <w:vAlign w:val="center"/>
          </w:tcPr>
          <w:p w14:paraId="4E66FAE4">
            <w:pPr>
              <w:spacing w:line="240" w:lineRule="auto"/>
              <w:jc w:val="center"/>
              <w:rPr>
                <w:rFonts w:hint="default" w:ascii="Times New Roman" w:hAnsi="Times New Roman" w:cs="Times New Roman"/>
                <w:b/>
                <w:sz w:val="24"/>
              </w:rPr>
            </w:pPr>
            <w:r>
              <w:rPr>
                <w:rFonts w:hint="default" w:ascii="Times New Roman" w:hAnsi="Times New Roman" w:cs="Times New Roman"/>
                <w:b/>
                <w:sz w:val="24"/>
              </w:rPr>
              <w:t>签到时间</w:t>
            </w:r>
          </w:p>
        </w:tc>
        <w:tc>
          <w:tcPr>
            <w:tcW w:w="2529" w:type="dxa"/>
            <w:tcBorders>
              <w:top w:val="single" w:color="auto" w:sz="4" w:space="0"/>
            </w:tcBorders>
            <w:noWrap w:val="0"/>
            <w:vAlign w:val="center"/>
          </w:tcPr>
          <w:p w14:paraId="18707BDC">
            <w:pPr>
              <w:spacing w:line="240" w:lineRule="auto"/>
              <w:jc w:val="center"/>
              <w:rPr>
                <w:rFonts w:hint="default" w:ascii="Times New Roman" w:hAnsi="Times New Roman" w:cs="Times New Roman"/>
                <w:b/>
                <w:sz w:val="24"/>
              </w:rPr>
            </w:pPr>
            <w:r>
              <w:rPr>
                <w:rFonts w:hint="default" w:ascii="Times New Roman" w:hAnsi="Times New Roman" w:cs="Times New Roman"/>
                <w:b/>
                <w:sz w:val="24"/>
              </w:rPr>
              <w:t>联系电话</w:t>
            </w:r>
          </w:p>
        </w:tc>
      </w:tr>
      <w:tr w14:paraId="1524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noWrap w:val="0"/>
            <w:vAlign w:val="center"/>
          </w:tcPr>
          <w:p w14:paraId="452A7D05">
            <w:pPr>
              <w:spacing w:line="240" w:lineRule="auto"/>
              <w:jc w:val="center"/>
              <w:rPr>
                <w:rFonts w:hint="default" w:ascii="Times New Roman" w:hAnsi="Times New Roman" w:cs="Times New Roman"/>
                <w:b/>
                <w:sz w:val="24"/>
              </w:rPr>
            </w:pPr>
            <w:r>
              <w:rPr>
                <w:rFonts w:hint="default" w:ascii="Times New Roman" w:hAnsi="Times New Roman" w:cs="Times New Roman"/>
                <w:b/>
                <w:sz w:val="24"/>
              </w:rPr>
              <w:t>1</w:t>
            </w:r>
          </w:p>
        </w:tc>
        <w:tc>
          <w:tcPr>
            <w:tcW w:w="2870" w:type="dxa"/>
            <w:noWrap w:val="0"/>
            <w:vAlign w:val="center"/>
          </w:tcPr>
          <w:p w14:paraId="0F823D44">
            <w:pPr>
              <w:spacing w:line="240" w:lineRule="auto"/>
              <w:jc w:val="center"/>
              <w:rPr>
                <w:rFonts w:hint="default" w:ascii="Times New Roman" w:hAnsi="Times New Roman" w:cs="Times New Roman"/>
                <w:b/>
                <w:sz w:val="24"/>
              </w:rPr>
            </w:pPr>
          </w:p>
        </w:tc>
        <w:tc>
          <w:tcPr>
            <w:tcW w:w="3729" w:type="dxa"/>
            <w:noWrap w:val="0"/>
            <w:vAlign w:val="center"/>
          </w:tcPr>
          <w:p w14:paraId="52F2A3FA">
            <w:pPr>
              <w:spacing w:line="240" w:lineRule="auto"/>
              <w:jc w:val="center"/>
              <w:rPr>
                <w:rFonts w:hint="default" w:ascii="Times New Roman" w:hAnsi="Times New Roman" w:cs="Times New Roman"/>
                <w:b/>
                <w:sz w:val="24"/>
              </w:rPr>
            </w:pPr>
          </w:p>
        </w:tc>
        <w:tc>
          <w:tcPr>
            <w:tcW w:w="2532" w:type="dxa"/>
            <w:gridSpan w:val="2"/>
            <w:noWrap w:val="0"/>
            <w:vAlign w:val="center"/>
          </w:tcPr>
          <w:p w14:paraId="5DF4B7DB">
            <w:pPr>
              <w:spacing w:line="240" w:lineRule="auto"/>
              <w:jc w:val="center"/>
              <w:rPr>
                <w:rFonts w:hint="default" w:ascii="Times New Roman" w:hAnsi="Times New Roman" w:cs="Times New Roman"/>
                <w:b/>
                <w:sz w:val="24"/>
              </w:rPr>
            </w:pPr>
          </w:p>
        </w:tc>
        <w:tc>
          <w:tcPr>
            <w:tcW w:w="2532" w:type="dxa"/>
            <w:noWrap w:val="0"/>
            <w:vAlign w:val="center"/>
          </w:tcPr>
          <w:p w14:paraId="7EB3C452">
            <w:pPr>
              <w:spacing w:line="240" w:lineRule="auto"/>
              <w:jc w:val="center"/>
              <w:rPr>
                <w:rFonts w:hint="default" w:ascii="Times New Roman" w:hAnsi="Times New Roman" w:cs="Times New Roman"/>
                <w:b/>
                <w:sz w:val="24"/>
              </w:rPr>
            </w:pPr>
          </w:p>
        </w:tc>
        <w:tc>
          <w:tcPr>
            <w:tcW w:w="2529" w:type="dxa"/>
            <w:noWrap w:val="0"/>
            <w:vAlign w:val="center"/>
          </w:tcPr>
          <w:p w14:paraId="16D83D3A">
            <w:pPr>
              <w:spacing w:line="240" w:lineRule="auto"/>
              <w:jc w:val="center"/>
              <w:rPr>
                <w:rFonts w:hint="default" w:ascii="Times New Roman" w:hAnsi="Times New Roman" w:cs="Times New Roman"/>
                <w:b/>
                <w:sz w:val="24"/>
              </w:rPr>
            </w:pPr>
          </w:p>
        </w:tc>
      </w:tr>
      <w:tr w14:paraId="4451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noWrap w:val="0"/>
            <w:vAlign w:val="center"/>
          </w:tcPr>
          <w:p w14:paraId="3E5AA0DD">
            <w:pPr>
              <w:spacing w:line="240" w:lineRule="auto"/>
              <w:jc w:val="center"/>
              <w:rPr>
                <w:rFonts w:hint="default" w:ascii="Times New Roman" w:hAnsi="Times New Roman" w:cs="Times New Roman"/>
                <w:b/>
                <w:sz w:val="24"/>
              </w:rPr>
            </w:pPr>
            <w:r>
              <w:rPr>
                <w:rFonts w:hint="default" w:ascii="Times New Roman" w:hAnsi="Times New Roman" w:cs="Times New Roman"/>
                <w:b/>
                <w:sz w:val="24"/>
              </w:rPr>
              <w:t>2</w:t>
            </w:r>
          </w:p>
        </w:tc>
        <w:tc>
          <w:tcPr>
            <w:tcW w:w="2870" w:type="dxa"/>
            <w:noWrap w:val="0"/>
            <w:vAlign w:val="center"/>
          </w:tcPr>
          <w:p w14:paraId="2C0CB95B">
            <w:pPr>
              <w:spacing w:line="240" w:lineRule="auto"/>
              <w:jc w:val="center"/>
              <w:rPr>
                <w:rFonts w:hint="default" w:ascii="Times New Roman" w:hAnsi="Times New Roman" w:cs="Times New Roman"/>
                <w:b/>
                <w:sz w:val="24"/>
              </w:rPr>
            </w:pPr>
          </w:p>
        </w:tc>
        <w:tc>
          <w:tcPr>
            <w:tcW w:w="3729" w:type="dxa"/>
            <w:noWrap w:val="0"/>
            <w:vAlign w:val="center"/>
          </w:tcPr>
          <w:p w14:paraId="2AEB3783">
            <w:pPr>
              <w:spacing w:line="240" w:lineRule="auto"/>
              <w:jc w:val="center"/>
              <w:rPr>
                <w:rFonts w:hint="default" w:ascii="Times New Roman" w:hAnsi="Times New Roman" w:cs="Times New Roman"/>
                <w:b/>
                <w:sz w:val="24"/>
              </w:rPr>
            </w:pPr>
          </w:p>
        </w:tc>
        <w:tc>
          <w:tcPr>
            <w:tcW w:w="2532" w:type="dxa"/>
            <w:gridSpan w:val="2"/>
            <w:noWrap w:val="0"/>
            <w:vAlign w:val="center"/>
          </w:tcPr>
          <w:p w14:paraId="670DB36D">
            <w:pPr>
              <w:spacing w:line="240" w:lineRule="auto"/>
              <w:jc w:val="center"/>
              <w:rPr>
                <w:rFonts w:hint="default" w:ascii="Times New Roman" w:hAnsi="Times New Roman" w:cs="Times New Roman"/>
                <w:b/>
                <w:sz w:val="24"/>
              </w:rPr>
            </w:pPr>
          </w:p>
        </w:tc>
        <w:tc>
          <w:tcPr>
            <w:tcW w:w="2532" w:type="dxa"/>
            <w:noWrap w:val="0"/>
            <w:vAlign w:val="center"/>
          </w:tcPr>
          <w:p w14:paraId="52718A7F">
            <w:pPr>
              <w:spacing w:line="240" w:lineRule="auto"/>
              <w:jc w:val="center"/>
              <w:rPr>
                <w:rFonts w:hint="default" w:ascii="Times New Roman" w:hAnsi="Times New Roman" w:cs="Times New Roman"/>
                <w:b/>
                <w:sz w:val="24"/>
              </w:rPr>
            </w:pPr>
          </w:p>
        </w:tc>
        <w:tc>
          <w:tcPr>
            <w:tcW w:w="2529" w:type="dxa"/>
            <w:noWrap w:val="0"/>
            <w:vAlign w:val="center"/>
          </w:tcPr>
          <w:p w14:paraId="752292ED">
            <w:pPr>
              <w:spacing w:line="240" w:lineRule="auto"/>
              <w:jc w:val="center"/>
              <w:rPr>
                <w:rFonts w:hint="default" w:ascii="Times New Roman" w:hAnsi="Times New Roman" w:cs="Times New Roman"/>
                <w:b/>
                <w:sz w:val="24"/>
              </w:rPr>
            </w:pPr>
          </w:p>
        </w:tc>
      </w:tr>
      <w:tr w14:paraId="3B42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noWrap w:val="0"/>
            <w:vAlign w:val="center"/>
          </w:tcPr>
          <w:p w14:paraId="56EB73EC">
            <w:pPr>
              <w:spacing w:line="240" w:lineRule="auto"/>
              <w:jc w:val="center"/>
              <w:rPr>
                <w:rFonts w:hint="default" w:ascii="Times New Roman" w:hAnsi="Times New Roman" w:cs="Times New Roman"/>
                <w:b/>
                <w:sz w:val="24"/>
              </w:rPr>
            </w:pPr>
            <w:r>
              <w:rPr>
                <w:rFonts w:hint="default" w:ascii="Times New Roman" w:hAnsi="Times New Roman" w:cs="Times New Roman"/>
                <w:b/>
                <w:sz w:val="24"/>
              </w:rPr>
              <w:t>3</w:t>
            </w:r>
          </w:p>
        </w:tc>
        <w:tc>
          <w:tcPr>
            <w:tcW w:w="2870" w:type="dxa"/>
            <w:noWrap w:val="0"/>
            <w:vAlign w:val="center"/>
          </w:tcPr>
          <w:p w14:paraId="16923710">
            <w:pPr>
              <w:spacing w:line="240" w:lineRule="auto"/>
              <w:jc w:val="center"/>
              <w:rPr>
                <w:rFonts w:hint="default" w:ascii="Times New Roman" w:hAnsi="Times New Roman" w:cs="Times New Roman"/>
                <w:b/>
                <w:sz w:val="24"/>
              </w:rPr>
            </w:pPr>
          </w:p>
        </w:tc>
        <w:tc>
          <w:tcPr>
            <w:tcW w:w="3729" w:type="dxa"/>
            <w:noWrap w:val="0"/>
            <w:vAlign w:val="center"/>
          </w:tcPr>
          <w:p w14:paraId="6EB70748">
            <w:pPr>
              <w:spacing w:line="240" w:lineRule="auto"/>
              <w:jc w:val="center"/>
              <w:rPr>
                <w:rFonts w:hint="default" w:ascii="Times New Roman" w:hAnsi="Times New Roman" w:cs="Times New Roman"/>
                <w:b/>
                <w:sz w:val="24"/>
              </w:rPr>
            </w:pPr>
          </w:p>
        </w:tc>
        <w:tc>
          <w:tcPr>
            <w:tcW w:w="2532" w:type="dxa"/>
            <w:gridSpan w:val="2"/>
            <w:noWrap w:val="0"/>
            <w:vAlign w:val="center"/>
          </w:tcPr>
          <w:p w14:paraId="56157123">
            <w:pPr>
              <w:spacing w:line="240" w:lineRule="auto"/>
              <w:jc w:val="center"/>
              <w:rPr>
                <w:rFonts w:hint="default" w:ascii="Times New Roman" w:hAnsi="Times New Roman" w:cs="Times New Roman"/>
                <w:b/>
                <w:sz w:val="22"/>
                <w:szCs w:val="22"/>
              </w:rPr>
            </w:pPr>
          </w:p>
        </w:tc>
        <w:tc>
          <w:tcPr>
            <w:tcW w:w="2532" w:type="dxa"/>
            <w:noWrap w:val="0"/>
            <w:vAlign w:val="center"/>
          </w:tcPr>
          <w:p w14:paraId="6A78B1FA">
            <w:pPr>
              <w:spacing w:line="240" w:lineRule="auto"/>
              <w:jc w:val="center"/>
              <w:rPr>
                <w:rFonts w:hint="default" w:ascii="Times New Roman" w:hAnsi="Times New Roman" w:cs="Times New Roman"/>
                <w:b/>
                <w:sz w:val="24"/>
              </w:rPr>
            </w:pPr>
          </w:p>
        </w:tc>
        <w:tc>
          <w:tcPr>
            <w:tcW w:w="2529" w:type="dxa"/>
            <w:noWrap w:val="0"/>
            <w:vAlign w:val="center"/>
          </w:tcPr>
          <w:p w14:paraId="3D3249EE">
            <w:pPr>
              <w:spacing w:line="240" w:lineRule="auto"/>
              <w:jc w:val="center"/>
              <w:rPr>
                <w:rFonts w:hint="default" w:ascii="Times New Roman" w:hAnsi="Times New Roman" w:cs="Times New Roman"/>
                <w:b/>
                <w:sz w:val="24"/>
              </w:rPr>
            </w:pPr>
          </w:p>
        </w:tc>
      </w:tr>
      <w:tr w14:paraId="2F00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noWrap w:val="0"/>
            <w:vAlign w:val="center"/>
          </w:tcPr>
          <w:p w14:paraId="59342438">
            <w:pPr>
              <w:spacing w:line="240" w:lineRule="auto"/>
              <w:jc w:val="center"/>
              <w:rPr>
                <w:rFonts w:hint="default" w:ascii="Times New Roman" w:hAnsi="Times New Roman" w:cs="Times New Roman"/>
                <w:b/>
                <w:sz w:val="24"/>
              </w:rPr>
            </w:pPr>
            <w:r>
              <w:rPr>
                <w:rFonts w:hint="default" w:ascii="Times New Roman" w:hAnsi="Times New Roman" w:cs="Times New Roman"/>
                <w:b/>
                <w:sz w:val="24"/>
              </w:rPr>
              <w:t>4</w:t>
            </w:r>
          </w:p>
        </w:tc>
        <w:tc>
          <w:tcPr>
            <w:tcW w:w="2870" w:type="dxa"/>
            <w:noWrap w:val="0"/>
            <w:vAlign w:val="center"/>
          </w:tcPr>
          <w:p w14:paraId="4CD3BCB0">
            <w:pPr>
              <w:spacing w:line="240" w:lineRule="auto"/>
              <w:jc w:val="center"/>
              <w:rPr>
                <w:rFonts w:hint="default" w:ascii="Times New Roman" w:hAnsi="Times New Roman" w:cs="Times New Roman"/>
                <w:b/>
                <w:sz w:val="24"/>
              </w:rPr>
            </w:pPr>
          </w:p>
        </w:tc>
        <w:tc>
          <w:tcPr>
            <w:tcW w:w="3729" w:type="dxa"/>
            <w:noWrap w:val="0"/>
            <w:vAlign w:val="center"/>
          </w:tcPr>
          <w:p w14:paraId="1C13ABD1">
            <w:pPr>
              <w:spacing w:line="240" w:lineRule="auto"/>
              <w:jc w:val="center"/>
              <w:rPr>
                <w:rFonts w:hint="default" w:ascii="Times New Roman" w:hAnsi="Times New Roman" w:cs="Times New Roman"/>
                <w:b/>
                <w:sz w:val="24"/>
              </w:rPr>
            </w:pPr>
          </w:p>
        </w:tc>
        <w:tc>
          <w:tcPr>
            <w:tcW w:w="2532" w:type="dxa"/>
            <w:gridSpan w:val="2"/>
            <w:noWrap w:val="0"/>
            <w:vAlign w:val="center"/>
          </w:tcPr>
          <w:p w14:paraId="5898F711">
            <w:pPr>
              <w:spacing w:line="240" w:lineRule="auto"/>
              <w:jc w:val="center"/>
              <w:rPr>
                <w:rFonts w:hint="default" w:ascii="Times New Roman" w:hAnsi="Times New Roman" w:cs="Times New Roman"/>
                <w:b/>
                <w:sz w:val="24"/>
              </w:rPr>
            </w:pPr>
          </w:p>
        </w:tc>
        <w:tc>
          <w:tcPr>
            <w:tcW w:w="2532" w:type="dxa"/>
            <w:noWrap w:val="0"/>
            <w:vAlign w:val="center"/>
          </w:tcPr>
          <w:p w14:paraId="79474F79">
            <w:pPr>
              <w:spacing w:line="240" w:lineRule="auto"/>
              <w:jc w:val="center"/>
              <w:rPr>
                <w:rFonts w:hint="default" w:ascii="Times New Roman" w:hAnsi="Times New Roman" w:cs="Times New Roman"/>
                <w:b/>
                <w:sz w:val="24"/>
              </w:rPr>
            </w:pPr>
          </w:p>
        </w:tc>
        <w:tc>
          <w:tcPr>
            <w:tcW w:w="2529" w:type="dxa"/>
            <w:noWrap w:val="0"/>
            <w:vAlign w:val="center"/>
          </w:tcPr>
          <w:p w14:paraId="4516916E">
            <w:pPr>
              <w:spacing w:line="240" w:lineRule="auto"/>
              <w:jc w:val="center"/>
              <w:rPr>
                <w:rFonts w:hint="default" w:ascii="Times New Roman" w:hAnsi="Times New Roman" w:cs="Times New Roman"/>
                <w:b/>
                <w:sz w:val="24"/>
              </w:rPr>
            </w:pPr>
          </w:p>
        </w:tc>
      </w:tr>
      <w:tr w14:paraId="7A63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noWrap w:val="0"/>
            <w:vAlign w:val="center"/>
          </w:tcPr>
          <w:p w14:paraId="3E5A0E0D">
            <w:pPr>
              <w:spacing w:line="240" w:lineRule="auto"/>
              <w:jc w:val="center"/>
              <w:rPr>
                <w:rFonts w:hint="default" w:ascii="Times New Roman" w:hAnsi="Times New Roman" w:cs="Times New Roman"/>
                <w:b/>
                <w:sz w:val="24"/>
              </w:rPr>
            </w:pPr>
            <w:r>
              <w:rPr>
                <w:rFonts w:hint="default" w:ascii="Times New Roman" w:hAnsi="Times New Roman" w:cs="Times New Roman"/>
                <w:b/>
                <w:sz w:val="24"/>
              </w:rPr>
              <w:t>5</w:t>
            </w:r>
          </w:p>
        </w:tc>
        <w:tc>
          <w:tcPr>
            <w:tcW w:w="2870" w:type="dxa"/>
            <w:noWrap w:val="0"/>
            <w:vAlign w:val="center"/>
          </w:tcPr>
          <w:p w14:paraId="54568F72">
            <w:pPr>
              <w:spacing w:line="240" w:lineRule="auto"/>
              <w:jc w:val="center"/>
              <w:rPr>
                <w:rFonts w:hint="default" w:ascii="Times New Roman" w:hAnsi="Times New Roman" w:cs="Times New Roman"/>
                <w:b/>
                <w:sz w:val="24"/>
              </w:rPr>
            </w:pPr>
          </w:p>
        </w:tc>
        <w:tc>
          <w:tcPr>
            <w:tcW w:w="3729" w:type="dxa"/>
            <w:noWrap w:val="0"/>
            <w:vAlign w:val="center"/>
          </w:tcPr>
          <w:p w14:paraId="0EFCFFD6">
            <w:pPr>
              <w:spacing w:line="240" w:lineRule="auto"/>
              <w:jc w:val="center"/>
              <w:rPr>
                <w:rFonts w:hint="default" w:ascii="Times New Roman" w:hAnsi="Times New Roman" w:cs="Times New Roman"/>
                <w:b/>
                <w:sz w:val="24"/>
              </w:rPr>
            </w:pPr>
          </w:p>
        </w:tc>
        <w:tc>
          <w:tcPr>
            <w:tcW w:w="2532" w:type="dxa"/>
            <w:gridSpan w:val="2"/>
            <w:noWrap w:val="0"/>
            <w:vAlign w:val="center"/>
          </w:tcPr>
          <w:p w14:paraId="4F9EAC92">
            <w:pPr>
              <w:spacing w:line="240" w:lineRule="auto"/>
              <w:jc w:val="center"/>
              <w:rPr>
                <w:rFonts w:hint="default" w:ascii="Times New Roman" w:hAnsi="Times New Roman" w:cs="Times New Roman"/>
                <w:b/>
                <w:sz w:val="24"/>
              </w:rPr>
            </w:pPr>
          </w:p>
        </w:tc>
        <w:tc>
          <w:tcPr>
            <w:tcW w:w="2532" w:type="dxa"/>
            <w:noWrap w:val="0"/>
            <w:vAlign w:val="center"/>
          </w:tcPr>
          <w:p w14:paraId="79F86AC3">
            <w:pPr>
              <w:spacing w:line="240" w:lineRule="auto"/>
              <w:jc w:val="center"/>
              <w:rPr>
                <w:rFonts w:hint="default" w:ascii="Times New Roman" w:hAnsi="Times New Roman" w:cs="Times New Roman"/>
                <w:b/>
                <w:sz w:val="24"/>
              </w:rPr>
            </w:pPr>
          </w:p>
        </w:tc>
        <w:tc>
          <w:tcPr>
            <w:tcW w:w="2529" w:type="dxa"/>
            <w:noWrap w:val="0"/>
            <w:vAlign w:val="center"/>
          </w:tcPr>
          <w:p w14:paraId="3A198A13">
            <w:pPr>
              <w:spacing w:line="240" w:lineRule="auto"/>
              <w:jc w:val="center"/>
              <w:rPr>
                <w:rFonts w:hint="default" w:ascii="Times New Roman" w:hAnsi="Times New Roman" w:cs="Times New Roman"/>
                <w:b/>
                <w:sz w:val="24"/>
              </w:rPr>
            </w:pPr>
          </w:p>
        </w:tc>
      </w:tr>
      <w:tr w14:paraId="3CE4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noWrap w:val="0"/>
            <w:vAlign w:val="center"/>
          </w:tcPr>
          <w:p w14:paraId="76FBF044">
            <w:pPr>
              <w:spacing w:line="240" w:lineRule="auto"/>
              <w:jc w:val="center"/>
              <w:rPr>
                <w:rFonts w:hint="default" w:ascii="Times New Roman" w:hAnsi="Times New Roman" w:cs="Times New Roman"/>
                <w:b/>
                <w:sz w:val="24"/>
              </w:rPr>
            </w:pPr>
            <w:r>
              <w:rPr>
                <w:rFonts w:hint="default" w:ascii="Times New Roman" w:hAnsi="Times New Roman" w:cs="Times New Roman"/>
                <w:b/>
                <w:sz w:val="24"/>
              </w:rPr>
              <w:t>6</w:t>
            </w:r>
          </w:p>
        </w:tc>
        <w:tc>
          <w:tcPr>
            <w:tcW w:w="2870" w:type="dxa"/>
            <w:noWrap w:val="0"/>
            <w:vAlign w:val="center"/>
          </w:tcPr>
          <w:p w14:paraId="61FBF291">
            <w:pPr>
              <w:spacing w:line="240" w:lineRule="auto"/>
              <w:jc w:val="center"/>
              <w:rPr>
                <w:rFonts w:hint="default" w:ascii="Times New Roman" w:hAnsi="Times New Roman" w:cs="Times New Roman"/>
                <w:b/>
                <w:sz w:val="24"/>
              </w:rPr>
            </w:pPr>
          </w:p>
        </w:tc>
        <w:tc>
          <w:tcPr>
            <w:tcW w:w="3729" w:type="dxa"/>
            <w:noWrap w:val="0"/>
            <w:vAlign w:val="center"/>
          </w:tcPr>
          <w:p w14:paraId="2242E503">
            <w:pPr>
              <w:spacing w:line="240" w:lineRule="auto"/>
              <w:jc w:val="center"/>
              <w:rPr>
                <w:rFonts w:hint="default" w:ascii="Times New Roman" w:hAnsi="Times New Roman" w:cs="Times New Roman"/>
                <w:b/>
                <w:sz w:val="24"/>
              </w:rPr>
            </w:pPr>
          </w:p>
        </w:tc>
        <w:tc>
          <w:tcPr>
            <w:tcW w:w="2532" w:type="dxa"/>
            <w:gridSpan w:val="2"/>
            <w:noWrap w:val="0"/>
            <w:vAlign w:val="center"/>
          </w:tcPr>
          <w:p w14:paraId="6878616F">
            <w:pPr>
              <w:spacing w:line="240" w:lineRule="auto"/>
              <w:jc w:val="center"/>
              <w:rPr>
                <w:rFonts w:hint="default" w:ascii="Times New Roman" w:hAnsi="Times New Roman" w:cs="Times New Roman"/>
                <w:b/>
                <w:sz w:val="24"/>
              </w:rPr>
            </w:pPr>
          </w:p>
        </w:tc>
        <w:tc>
          <w:tcPr>
            <w:tcW w:w="2532" w:type="dxa"/>
            <w:noWrap w:val="0"/>
            <w:vAlign w:val="center"/>
          </w:tcPr>
          <w:p w14:paraId="7F604348">
            <w:pPr>
              <w:spacing w:line="240" w:lineRule="auto"/>
              <w:jc w:val="center"/>
              <w:rPr>
                <w:rFonts w:hint="default" w:ascii="Times New Roman" w:hAnsi="Times New Roman" w:cs="Times New Roman"/>
                <w:b/>
                <w:sz w:val="24"/>
              </w:rPr>
            </w:pPr>
          </w:p>
        </w:tc>
        <w:tc>
          <w:tcPr>
            <w:tcW w:w="2529" w:type="dxa"/>
            <w:noWrap w:val="0"/>
            <w:vAlign w:val="center"/>
          </w:tcPr>
          <w:p w14:paraId="00D421BA">
            <w:pPr>
              <w:spacing w:line="240" w:lineRule="auto"/>
              <w:jc w:val="center"/>
              <w:rPr>
                <w:rFonts w:hint="default" w:ascii="Times New Roman" w:hAnsi="Times New Roman" w:cs="Times New Roman"/>
                <w:b/>
                <w:sz w:val="24"/>
              </w:rPr>
            </w:pPr>
          </w:p>
        </w:tc>
      </w:tr>
      <w:tr w14:paraId="1493C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tcBorders>
              <w:top w:val="single" w:color="auto" w:sz="4" w:space="0"/>
              <w:left w:val="single" w:color="auto" w:sz="4" w:space="0"/>
              <w:bottom w:val="single" w:color="auto" w:sz="4" w:space="0"/>
              <w:right w:val="single" w:color="auto" w:sz="4" w:space="0"/>
            </w:tcBorders>
            <w:noWrap w:val="0"/>
            <w:vAlign w:val="center"/>
          </w:tcPr>
          <w:p w14:paraId="50E40DC2">
            <w:pPr>
              <w:spacing w:line="240" w:lineRule="auto"/>
              <w:jc w:val="center"/>
              <w:rPr>
                <w:rFonts w:hint="default" w:ascii="Times New Roman" w:hAnsi="Times New Roman" w:cs="Times New Roman"/>
                <w:b/>
                <w:sz w:val="24"/>
              </w:rPr>
            </w:pPr>
            <w:r>
              <w:rPr>
                <w:rFonts w:hint="default" w:ascii="Times New Roman" w:hAnsi="Times New Roman" w:cs="Times New Roman"/>
                <w:b/>
                <w:sz w:val="24"/>
              </w:rPr>
              <w:t>7</w:t>
            </w:r>
          </w:p>
        </w:tc>
        <w:tc>
          <w:tcPr>
            <w:tcW w:w="2870" w:type="dxa"/>
            <w:tcBorders>
              <w:top w:val="single" w:color="auto" w:sz="4" w:space="0"/>
              <w:left w:val="single" w:color="auto" w:sz="4" w:space="0"/>
              <w:bottom w:val="single" w:color="auto" w:sz="4" w:space="0"/>
              <w:right w:val="single" w:color="auto" w:sz="4" w:space="0"/>
            </w:tcBorders>
            <w:noWrap w:val="0"/>
            <w:vAlign w:val="center"/>
          </w:tcPr>
          <w:p w14:paraId="0A89AAEC">
            <w:pPr>
              <w:spacing w:line="240" w:lineRule="auto"/>
              <w:jc w:val="center"/>
              <w:rPr>
                <w:rFonts w:hint="default" w:ascii="Times New Roman" w:hAnsi="Times New Roman" w:cs="Times New Roman"/>
                <w:b/>
                <w:sz w:val="24"/>
              </w:rPr>
            </w:pPr>
          </w:p>
        </w:tc>
        <w:tc>
          <w:tcPr>
            <w:tcW w:w="3729" w:type="dxa"/>
            <w:tcBorders>
              <w:top w:val="single" w:color="auto" w:sz="4" w:space="0"/>
              <w:left w:val="single" w:color="auto" w:sz="4" w:space="0"/>
              <w:bottom w:val="single" w:color="auto" w:sz="4" w:space="0"/>
              <w:right w:val="single" w:color="auto" w:sz="4" w:space="0"/>
            </w:tcBorders>
            <w:noWrap w:val="0"/>
            <w:vAlign w:val="center"/>
          </w:tcPr>
          <w:p w14:paraId="2BDA4171">
            <w:pPr>
              <w:spacing w:line="240" w:lineRule="auto"/>
              <w:jc w:val="center"/>
              <w:rPr>
                <w:rFonts w:hint="default" w:ascii="Times New Roman" w:hAnsi="Times New Roman" w:cs="Times New Roman"/>
                <w:b/>
                <w:sz w:val="24"/>
              </w:rPr>
            </w:pPr>
          </w:p>
        </w:tc>
        <w:tc>
          <w:tcPr>
            <w:tcW w:w="2532" w:type="dxa"/>
            <w:gridSpan w:val="2"/>
            <w:tcBorders>
              <w:top w:val="single" w:color="auto" w:sz="4" w:space="0"/>
              <w:left w:val="single" w:color="auto" w:sz="4" w:space="0"/>
              <w:bottom w:val="single" w:color="auto" w:sz="4" w:space="0"/>
              <w:right w:val="single" w:color="auto" w:sz="4" w:space="0"/>
            </w:tcBorders>
            <w:noWrap w:val="0"/>
            <w:vAlign w:val="center"/>
          </w:tcPr>
          <w:p w14:paraId="788DE3D1">
            <w:pPr>
              <w:spacing w:line="240" w:lineRule="auto"/>
              <w:jc w:val="center"/>
              <w:rPr>
                <w:rFonts w:hint="default" w:ascii="Times New Roman" w:hAnsi="Times New Roman" w:cs="Times New Roman"/>
                <w:b/>
                <w:sz w:val="24"/>
              </w:rPr>
            </w:pPr>
          </w:p>
        </w:tc>
        <w:tc>
          <w:tcPr>
            <w:tcW w:w="2532" w:type="dxa"/>
            <w:tcBorders>
              <w:top w:val="single" w:color="auto" w:sz="4" w:space="0"/>
              <w:left w:val="single" w:color="auto" w:sz="4" w:space="0"/>
              <w:bottom w:val="single" w:color="auto" w:sz="4" w:space="0"/>
              <w:right w:val="single" w:color="auto" w:sz="4" w:space="0"/>
            </w:tcBorders>
            <w:noWrap w:val="0"/>
            <w:vAlign w:val="center"/>
          </w:tcPr>
          <w:p w14:paraId="7C39FAB0">
            <w:pPr>
              <w:spacing w:line="240" w:lineRule="auto"/>
              <w:jc w:val="center"/>
              <w:rPr>
                <w:rFonts w:hint="default" w:ascii="Times New Roman" w:hAnsi="Times New Roman" w:cs="Times New Roman"/>
                <w:b/>
                <w:sz w:val="24"/>
              </w:rPr>
            </w:pPr>
          </w:p>
        </w:tc>
        <w:tc>
          <w:tcPr>
            <w:tcW w:w="2529" w:type="dxa"/>
            <w:tcBorders>
              <w:top w:val="single" w:color="auto" w:sz="4" w:space="0"/>
              <w:left w:val="single" w:color="auto" w:sz="4" w:space="0"/>
              <w:bottom w:val="single" w:color="auto" w:sz="4" w:space="0"/>
              <w:right w:val="single" w:color="auto" w:sz="4" w:space="0"/>
            </w:tcBorders>
            <w:noWrap w:val="0"/>
            <w:vAlign w:val="center"/>
          </w:tcPr>
          <w:p w14:paraId="2C53F00B">
            <w:pPr>
              <w:spacing w:line="240" w:lineRule="auto"/>
              <w:jc w:val="center"/>
              <w:rPr>
                <w:rFonts w:hint="default" w:ascii="Times New Roman" w:hAnsi="Times New Roman" w:cs="Times New Roman"/>
                <w:b/>
                <w:sz w:val="24"/>
              </w:rPr>
            </w:pPr>
          </w:p>
        </w:tc>
      </w:tr>
      <w:tr w14:paraId="4956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tcBorders>
              <w:top w:val="single" w:color="auto" w:sz="4" w:space="0"/>
              <w:left w:val="single" w:color="auto" w:sz="4" w:space="0"/>
              <w:bottom w:val="single" w:color="auto" w:sz="4" w:space="0"/>
              <w:right w:val="single" w:color="auto" w:sz="4" w:space="0"/>
            </w:tcBorders>
            <w:noWrap w:val="0"/>
            <w:vAlign w:val="center"/>
          </w:tcPr>
          <w:p w14:paraId="1B1F2F71">
            <w:pPr>
              <w:spacing w:line="240" w:lineRule="auto"/>
              <w:jc w:val="center"/>
              <w:rPr>
                <w:rFonts w:hint="eastAsia" w:ascii="Times New Roman" w:hAnsi="Times New Roman" w:eastAsia="宋体" w:cs="Times New Roman"/>
                <w:b/>
                <w:sz w:val="24"/>
                <w:lang w:val="en-US" w:eastAsia="zh-CN"/>
              </w:rPr>
            </w:pPr>
            <w:r>
              <w:rPr>
                <w:rFonts w:hint="eastAsia" w:ascii="Times New Roman" w:hAnsi="Times New Roman" w:cs="Times New Roman"/>
                <w:b/>
                <w:sz w:val="24"/>
                <w:lang w:val="en-US" w:eastAsia="zh-CN"/>
              </w:rPr>
              <w:t>8</w:t>
            </w:r>
          </w:p>
        </w:tc>
        <w:tc>
          <w:tcPr>
            <w:tcW w:w="2870" w:type="dxa"/>
            <w:tcBorders>
              <w:top w:val="single" w:color="auto" w:sz="4" w:space="0"/>
              <w:left w:val="single" w:color="auto" w:sz="4" w:space="0"/>
              <w:bottom w:val="single" w:color="auto" w:sz="4" w:space="0"/>
              <w:right w:val="single" w:color="auto" w:sz="4" w:space="0"/>
            </w:tcBorders>
            <w:noWrap w:val="0"/>
            <w:vAlign w:val="center"/>
          </w:tcPr>
          <w:p w14:paraId="57C0DA91">
            <w:pPr>
              <w:spacing w:line="240" w:lineRule="auto"/>
              <w:jc w:val="center"/>
              <w:rPr>
                <w:rFonts w:hint="default" w:ascii="Times New Roman" w:hAnsi="Times New Roman" w:cs="Times New Roman"/>
                <w:b/>
                <w:sz w:val="24"/>
              </w:rPr>
            </w:pPr>
          </w:p>
        </w:tc>
        <w:tc>
          <w:tcPr>
            <w:tcW w:w="3729" w:type="dxa"/>
            <w:tcBorders>
              <w:top w:val="single" w:color="auto" w:sz="4" w:space="0"/>
              <w:left w:val="single" w:color="auto" w:sz="4" w:space="0"/>
              <w:bottom w:val="single" w:color="auto" w:sz="4" w:space="0"/>
              <w:right w:val="single" w:color="auto" w:sz="4" w:space="0"/>
            </w:tcBorders>
            <w:noWrap w:val="0"/>
            <w:vAlign w:val="center"/>
          </w:tcPr>
          <w:p w14:paraId="46AD45B0">
            <w:pPr>
              <w:spacing w:line="240" w:lineRule="auto"/>
              <w:jc w:val="center"/>
              <w:rPr>
                <w:rFonts w:hint="default" w:ascii="Times New Roman" w:hAnsi="Times New Roman" w:cs="Times New Roman"/>
                <w:b/>
                <w:sz w:val="24"/>
              </w:rPr>
            </w:pPr>
          </w:p>
        </w:tc>
        <w:tc>
          <w:tcPr>
            <w:tcW w:w="2532" w:type="dxa"/>
            <w:gridSpan w:val="2"/>
            <w:tcBorders>
              <w:top w:val="single" w:color="auto" w:sz="4" w:space="0"/>
              <w:left w:val="single" w:color="auto" w:sz="4" w:space="0"/>
              <w:bottom w:val="single" w:color="auto" w:sz="4" w:space="0"/>
              <w:right w:val="single" w:color="auto" w:sz="4" w:space="0"/>
            </w:tcBorders>
            <w:noWrap w:val="0"/>
            <w:vAlign w:val="center"/>
          </w:tcPr>
          <w:p w14:paraId="58574FCC">
            <w:pPr>
              <w:spacing w:line="240" w:lineRule="auto"/>
              <w:jc w:val="center"/>
              <w:rPr>
                <w:rFonts w:hint="default" w:ascii="Times New Roman" w:hAnsi="Times New Roman" w:cs="Times New Roman"/>
                <w:b/>
                <w:sz w:val="24"/>
              </w:rPr>
            </w:pPr>
          </w:p>
        </w:tc>
        <w:tc>
          <w:tcPr>
            <w:tcW w:w="2532" w:type="dxa"/>
            <w:tcBorders>
              <w:top w:val="single" w:color="auto" w:sz="4" w:space="0"/>
              <w:left w:val="single" w:color="auto" w:sz="4" w:space="0"/>
              <w:bottom w:val="single" w:color="auto" w:sz="4" w:space="0"/>
              <w:right w:val="single" w:color="auto" w:sz="4" w:space="0"/>
            </w:tcBorders>
            <w:noWrap w:val="0"/>
            <w:vAlign w:val="center"/>
          </w:tcPr>
          <w:p w14:paraId="252644E8">
            <w:pPr>
              <w:spacing w:line="240" w:lineRule="auto"/>
              <w:jc w:val="center"/>
              <w:rPr>
                <w:rFonts w:hint="default" w:ascii="Times New Roman" w:hAnsi="Times New Roman" w:cs="Times New Roman"/>
                <w:b/>
                <w:sz w:val="24"/>
              </w:rPr>
            </w:pPr>
          </w:p>
        </w:tc>
        <w:tc>
          <w:tcPr>
            <w:tcW w:w="2529" w:type="dxa"/>
            <w:tcBorders>
              <w:top w:val="single" w:color="auto" w:sz="4" w:space="0"/>
              <w:left w:val="single" w:color="auto" w:sz="4" w:space="0"/>
              <w:bottom w:val="single" w:color="auto" w:sz="4" w:space="0"/>
              <w:right w:val="single" w:color="auto" w:sz="4" w:space="0"/>
            </w:tcBorders>
            <w:noWrap w:val="0"/>
            <w:vAlign w:val="center"/>
          </w:tcPr>
          <w:p w14:paraId="5ACD0BAB">
            <w:pPr>
              <w:spacing w:line="240" w:lineRule="auto"/>
              <w:jc w:val="center"/>
              <w:rPr>
                <w:rFonts w:hint="default" w:ascii="Times New Roman" w:hAnsi="Times New Roman" w:cs="Times New Roman"/>
                <w:b/>
                <w:sz w:val="24"/>
              </w:rPr>
            </w:pPr>
          </w:p>
        </w:tc>
      </w:tr>
      <w:tr w14:paraId="55CB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880" w:type="dxa"/>
            <w:tcBorders>
              <w:top w:val="single" w:color="auto" w:sz="4" w:space="0"/>
              <w:left w:val="single" w:color="auto" w:sz="4" w:space="0"/>
              <w:bottom w:val="single" w:color="auto" w:sz="4" w:space="0"/>
              <w:right w:val="single" w:color="auto" w:sz="4" w:space="0"/>
            </w:tcBorders>
            <w:noWrap w:val="0"/>
            <w:vAlign w:val="center"/>
          </w:tcPr>
          <w:p w14:paraId="05E8FF92">
            <w:pPr>
              <w:spacing w:line="240" w:lineRule="auto"/>
              <w:jc w:val="center"/>
              <w:rPr>
                <w:rFonts w:hint="eastAsia" w:ascii="Times New Roman" w:hAnsi="Times New Roman" w:eastAsia="宋体" w:cs="Times New Roman"/>
                <w:b/>
                <w:sz w:val="24"/>
                <w:lang w:val="en-US" w:eastAsia="zh-CN"/>
              </w:rPr>
            </w:pPr>
            <w:r>
              <w:rPr>
                <w:rFonts w:hint="eastAsia" w:ascii="Times New Roman" w:hAnsi="Times New Roman" w:cs="Times New Roman"/>
                <w:b/>
                <w:sz w:val="24"/>
                <w:lang w:val="en-US" w:eastAsia="zh-CN"/>
              </w:rPr>
              <w:t>9</w:t>
            </w:r>
          </w:p>
        </w:tc>
        <w:tc>
          <w:tcPr>
            <w:tcW w:w="2870" w:type="dxa"/>
            <w:tcBorders>
              <w:top w:val="single" w:color="auto" w:sz="4" w:space="0"/>
              <w:left w:val="single" w:color="auto" w:sz="4" w:space="0"/>
              <w:bottom w:val="single" w:color="auto" w:sz="4" w:space="0"/>
              <w:right w:val="single" w:color="auto" w:sz="4" w:space="0"/>
            </w:tcBorders>
            <w:noWrap w:val="0"/>
            <w:vAlign w:val="center"/>
          </w:tcPr>
          <w:p w14:paraId="56FD5F36">
            <w:pPr>
              <w:spacing w:line="240" w:lineRule="auto"/>
              <w:jc w:val="center"/>
              <w:rPr>
                <w:rFonts w:hint="default" w:ascii="Times New Roman" w:hAnsi="Times New Roman" w:cs="Times New Roman"/>
                <w:b/>
                <w:sz w:val="24"/>
              </w:rPr>
            </w:pPr>
          </w:p>
        </w:tc>
        <w:tc>
          <w:tcPr>
            <w:tcW w:w="3729" w:type="dxa"/>
            <w:tcBorders>
              <w:top w:val="single" w:color="auto" w:sz="4" w:space="0"/>
              <w:left w:val="single" w:color="auto" w:sz="4" w:space="0"/>
              <w:bottom w:val="single" w:color="auto" w:sz="4" w:space="0"/>
              <w:right w:val="single" w:color="auto" w:sz="4" w:space="0"/>
            </w:tcBorders>
            <w:noWrap w:val="0"/>
            <w:vAlign w:val="center"/>
          </w:tcPr>
          <w:p w14:paraId="268B2F19">
            <w:pPr>
              <w:spacing w:line="240" w:lineRule="auto"/>
              <w:jc w:val="center"/>
              <w:rPr>
                <w:rFonts w:hint="default" w:ascii="Times New Roman" w:hAnsi="Times New Roman" w:cs="Times New Roman"/>
                <w:b/>
                <w:sz w:val="24"/>
              </w:rPr>
            </w:pPr>
          </w:p>
        </w:tc>
        <w:tc>
          <w:tcPr>
            <w:tcW w:w="2532" w:type="dxa"/>
            <w:gridSpan w:val="2"/>
            <w:tcBorders>
              <w:top w:val="single" w:color="auto" w:sz="4" w:space="0"/>
              <w:left w:val="single" w:color="auto" w:sz="4" w:space="0"/>
              <w:bottom w:val="single" w:color="auto" w:sz="4" w:space="0"/>
              <w:right w:val="single" w:color="auto" w:sz="4" w:space="0"/>
            </w:tcBorders>
            <w:noWrap w:val="0"/>
            <w:vAlign w:val="center"/>
          </w:tcPr>
          <w:p w14:paraId="0A0AB30F">
            <w:pPr>
              <w:spacing w:line="240" w:lineRule="auto"/>
              <w:jc w:val="center"/>
              <w:rPr>
                <w:rFonts w:hint="default" w:ascii="Times New Roman" w:hAnsi="Times New Roman" w:cs="Times New Roman"/>
                <w:b/>
                <w:sz w:val="24"/>
              </w:rPr>
            </w:pPr>
          </w:p>
        </w:tc>
        <w:tc>
          <w:tcPr>
            <w:tcW w:w="2532" w:type="dxa"/>
            <w:tcBorders>
              <w:top w:val="single" w:color="auto" w:sz="4" w:space="0"/>
              <w:left w:val="single" w:color="auto" w:sz="4" w:space="0"/>
              <w:bottom w:val="single" w:color="auto" w:sz="4" w:space="0"/>
              <w:right w:val="single" w:color="auto" w:sz="4" w:space="0"/>
            </w:tcBorders>
            <w:noWrap w:val="0"/>
            <w:vAlign w:val="center"/>
          </w:tcPr>
          <w:p w14:paraId="03856CB7">
            <w:pPr>
              <w:spacing w:line="240" w:lineRule="auto"/>
              <w:jc w:val="center"/>
              <w:rPr>
                <w:rFonts w:hint="default" w:ascii="Times New Roman" w:hAnsi="Times New Roman" w:cs="Times New Roman"/>
                <w:b/>
                <w:sz w:val="24"/>
              </w:rPr>
            </w:pPr>
          </w:p>
        </w:tc>
        <w:tc>
          <w:tcPr>
            <w:tcW w:w="2529" w:type="dxa"/>
            <w:tcBorders>
              <w:top w:val="single" w:color="auto" w:sz="4" w:space="0"/>
              <w:left w:val="single" w:color="auto" w:sz="4" w:space="0"/>
              <w:bottom w:val="single" w:color="auto" w:sz="4" w:space="0"/>
              <w:right w:val="single" w:color="auto" w:sz="4" w:space="0"/>
            </w:tcBorders>
            <w:noWrap w:val="0"/>
            <w:vAlign w:val="center"/>
          </w:tcPr>
          <w:p w14:paraId="340A3190">
            <w:pPr>
              <w:spacing w:line="240" w:lineRule="auto"/>
              <w:jc w:val="center"/>
              <w:rPr>
                <w:rFonts w:hint="default" w:ascii="Times New Roman" w:hAnsi="Times New Roman" w:cs="Times New Roman"/>
                <w:b/>
                <w:sz w:val="24"/>
              </w:rPr>
            </w:pPr>
          </w:p>
        </w:tc>
      </w:tr>
    </w:tbl>
    <w:p w14:paraId="3B560FB4">
      <w:pPr>
        <w:spacing w:line="240" w:lineRule="auto"/>
        <w:ind w:right="1120"/>
        <w:rPr>
          <w:rFonts w:hint="default" w:ascii="Times New Roman" w:hAnsi="Times New Roman" w:cs="Times New Roman"/>
          <w:sz w:val="28"/>
          <w:szCs w:val="28"/>
        </w:rPr>
      </w:pPr>
    </w:p>
    <w:p w14:paraId="2D8C523C">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sz w:val="28"/>
          <w:szCs w:val="28"/>
        </w:rPr>
        <w:br w:type="page"/>
      </w:r>
      <w:r>
        <w:rPr>
          <w:rFonts w:hint="default" w:ascii="Times New Roman" w:hAnsi="Times New Roman" w:cs="Times New Roman"/>
          <w:b/>
          <w:sz w:val="32"/>
          <w:szCs w:val="32"/>
        </w:rPr>
        <w:t>*********</w:t>
      </w:r>
    </w:p>
    <w:p w14:paraId="77BFB645">
      <w:pPr>
        <w:spacing w:line="240" w:lineRule="auto"/>
        <w:ind w:right="-105" w:rightChars="-50"/>
        <w:jc w:val="center"/>
        <w:rPr>
          <w:rFonts w:hint="default" w:ascii="Times New Roman" w:hAnsi="Times New Roman" w:cs="Times New Roman"/>
          <w:b/>
          <w:sz w:val="32"/>
          <w:szCs w:val="32"/>
        </w:rPr>
      </w:pPr>
      <w:r>
        <w:rPr>
          <w:rFonts w:hint="default" w:ascii="Times New Roman" w:hAnsi="Times New Roman" w:cs="Times New Roman"/>
          <w:b/>
          <w:sz w:val="32"/>
          <w:szCs w:val="32"/>
        </w:rPr>
        <w:t>监督代表签到表</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0"/>
        <w:gridCol w:w="2877"/>
        <w:gridCol w:w="3739"/>
        <w:gridCol w:w="67"/>
        <w:gridCol w:w="2472"/>
        <w:gridCol w:w="2538"/>
        <w:gridCol w:w="2553"/>
      </w:tblGrid>
      <w:tr w14:paraId="703C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97" w:hRule="atLeast"/>
        </w:trPr>
        <w:tc>
          <w:tcPr>
            <w:tcW w:w="2500" w:type="pct"/>
            <w:gridSpan w:val="4"/>
            <w:tcBorders>
              <w:top w:val="nil"/>
              <w:left w:val="nil"/>
              <w:bottom w:val="nil"/>
              <w:right w:val="nil"/>
            </w:tcBorders>
            <w:noWrap w:val="0"/>
            <w:vAlign w:val="center"/>
          </w:tcPr>
          <w:p w14:paraId="2ADE6403">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采 购 人：</w:t>
            </w:r>
            <w:r>
              <w:rPr>
                <w:rFonts w:hint="default" w:ascii="Times New Roman" w:hAnsi="Times New Roman" w:cs="Times New Roman"/>
                <w:b/>
                <w:bCs/>
                <w:sz w:val="24"/>
              </w:rPr>
              <w:t>▲▲▲▲▲▲</w:t>
            </w:r>
          </w:p>
        </w:tc>
        <w:tc>
          <w:tcPr>
            <w:tcW w:w="2500" w:type="pct"/>
            <w:gridSpan w:val="3"/>
            <w:tcBorders>
              <w:top w:val="nil"/>
              <w:left w:val="nil"/>
              <w:bottom w:val="nil"/>
              <w:right w:val="nil"/>
            </w:tcBorders>
            <w:noWrap w:val="0"/>
            <w:vAlign w:val="center"/>
          </w:tcPr>
          <w:p w14:paraId="1CB3F2AC">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采购项目编号：▼▼▼▼▼</w:t>
            </w:r>
          </w:p>
        </w:tc>
      </w:tr>
      <w:tr w14:paraId="09A4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97" w:hRule="atLeast"/>
        </w:trPr>
        <w:tc>
          <w:tcPr>
            <w:tcW w:w="2500" w:type="pct"/>
            <w:gridSpan w:val="4"/>
            <w:tcBorders>
              <w:top w:val="nil"/>
              <w:left w:val="nil"/>
              <w:bottom w:val="single" w:color="auto" w:sz="4" w:space="0"/>
              <w:right w:val="nil"/>
            </w:tcBorders>
            <w:noWrap w:val="0"/>
            <w:vAlign w:val="center"/>
          </w:tcPr>
          <w:p w14:paraId="2FF23871">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开标时间：20**年*月*日*时*分</w:t>
            </w:r>
          </w:p>
        </w:tc>
        <w:tc>
          <w:tcPr>
            <w:tcW w:w="2500" w:type="pct"/>
            <w:gridSpan w:val="3"/>
            <w:tcBorders>
              <w:top w:val="nil"/>
              <w:left w:val="nil"/>
              <w:bottom w:val="single" w:color="auto" w:sz="4" w:space="0"/>
              <w:right w:val="nil"/>
            </w:tcBorders>
            <w:noWrap w:val="0"/>
            <w:vAlign w:val="center"/>
          </w:tcPr>
          <w:p w14:paraId="4795CD6C">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开标地点：四川五洲招标代理有限公司</w:t>
            </w:r>
          </w:p>
        </w:tc>
      </w:tr>
      <w:tr w14:paraId="46092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tcBorders>
              <w:top w:val="single" w:color="auto" w:sz="4" w:space="0"/>
            </w:tcBorders>
            <w:noWrap w:val="0"/>
            <w:vAlign w:val="center"/>
          </w:tcPr>
          <w:p w14:paraId="485A4A66">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序号</w:t>
            </w:r>
          </w:p>
        </w:tc>
        <w:tc>
          <w:tcPr>
            <w:tcW w:w="951" w:type="pct"/>
            <w:tcBorders>
              <w:top w:val="single" w:color="auto" w:sz="4" w:space="0"/>
            </w:tcBorders>
            <w:noWrap w:val="0"/>
            <w:vAlign w:val="center"/>
          </w:tcPr>
          <w:p w14:paraId="16894729">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姓名</w:t>
            </w:r>
          </w:p>
        </w:tc>
        <w:tc>
          <w:tcPr>
            <w:tcW w:w="1236" w:type="pct"/>
            <w:tcBorders>
              <w:top w:val="single" w:color="auto" w:sz="4" w:space="0"/>
            </w:tcBorders>
            <w:noWrap w:val="0"/>
            <w:vAlign w:val="center"/>
          </w:tcPr>
          <w:p w14:paraId="6C10031A">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单位名称</w:t>
            </w:r>
          </w:p>
        </w:tc>
        <w:tc>
          <w:tcPr>
            <w:tcW w:w="839" w:type="pct"/>
            <w:gridSpan w:val="2"/>
            <w:tcBorders>
              <w:top w:val="single" w:color="auto" w:sz="4" w:space="0"/>
            </w:tcBorders>
            <w:noWrap w:val="0"/>
            <w:vAlign w:val="center"/>
          </w:tcPr>
          <w:p w14:paraId="1572EF5D">
            <w:pPr>
              <w:spacing w:line="240" w:lineRule="auto"/>
              <w:jc w:val="center"/>
              <w:rPr>
                <w:rFonts w:hint="default" w:ascii="Times New Roman" w:hAnsi="Times New Roman" w:cs="Times New Roman"/>
                <w:b/>
                <w:sz w:val="24"/>
              </w:rPr>
            </w:pPr>
            <w:r>
              <w:rPr>
                <w:rFonts w:hint="default" w:ascii="Times New Roman" w:hAnsi="Times New Roman" w:cs="Times New Roman"/>
                <w:b/>
                <w:sz w:val="24"/>
              </w:rPr>
              <w:t>职务/职称</w:t>
            </w:r>
          </w:p>
        </w:tc>
        <w:tc>
          <w:tcPr>
            <w:tcW w:w="839" w:type="pct"/>
            <w:tcBorders>
              <w:top w:val="single" w:color="auto" w:sz="4" w:space="0"/>
            </w:tcBorders>
            <w:noWrap w:val="0"/>
            <w:vAlign w:val="center"/>
          </w:tcPr>
          <w:p w14:paraId="7E72D783">
            <w:pPr>
              <w:spacing w:line="240" w:lineRule="auto"/>
              <w:jc w:val="center"/>
              <w:rPr>
                <w:rFonts w:hint="default" w:ascii="Times New Roman" w:hAnsi="Times New Roman" w:cs="Times New Roman"/>
                <w:b/>
                <w:sz w:val="24"/>
              </w:rPr>
            </w:pPr>
            <w:r>
              <w:rPr>
                <w:rFonts w:hint="default" w:ascii="Times New Roman" w:hAnsi="Times New Roman" w:cs="Times New Roman"/>
                <w:b/>
                <w:sz w:val="24"/>
              </w:rPr>
              <w:t>签到时间</w:t>
            </w:r>
          </w:p>
        </w:tc>
        <w:tc>
          <w:tcPr>
            <w:tcW w:w="839" w:type="pct"/>
            <w:tcBorders>
              <w:top w:val="single" w:color="auto" w:sz="4" w:space="0"/>
            </w:tcBorders>
            <w:noWrap w:val="0"/>
            <w:vAlign w:val="center"/>
          </w:tcPr>
          <w:p w14:paraId="1F13031D">
            <w:pPr>
              <w:spacing w:line="240" w:lineRule="auto"/>
              <w:jc w:val="center"/>
              <w:rPr>
                <w:rFonts w:hint="default" w:ascii="Times New Roman" w:hAnsi="Times New Roman" w:cs="Times New Roman"/>
                <w:b/>
                <w:sz w:val="24"/>
              </w:rPr>
            </w:pPr>
            <w:r>
              <w:rPr>
                <w:rFonts w:hint="default" w:ascii="Times New Roman" w:hAnsi="Times New Roman" w:cs="Times New Roman"/>
                <w:b/>
                <w:sz w:val="24"/>
              </w:rPr>
              <w:t>联系电话</w:t>
            </w:r>
          </w:p>
        </w:tc>
      </w:tr>
      <w:tr w14:paraId="2BC6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noWrap w:val="0"/>
            <w:vAlign w:val="center"/>
          </w:tcPr>
          <w:p w14:paraId="4EA02A4C">
            <w:pPr>
              <w:spacing w:line="240" w:lineRule="auto"/>
              <w:jc w:val="center"/>
              <w:rPr>
                <w:rFonts w:hint="default" w:ascii="Times New Roman" w:hAnsi="Times New Roman" w:cs="Times New Roman"/>
                <w:b/>
                <w:sz w:val="24"/>
              </w:rPr>
            </w:pPr>
            <w:r>
              <w:rPr>
                <w:rFonts w:hint="default" w:ascii="Times New Roman" w:hAnsi="Times New Roman" w:cs="Times New Roman"/>
                <w:b/>
                <w:sz w:val="24"/>
              </w:rPr>
              <w:t>1</w:t>
            </w:r>
          </w:p>
        </w:tc>
        <w:tc>
          <w:tcPr>
            <w:tcW w:w="951" w:type="pct"/>
            <w:noWrap w:val="0"/>
            <w:vAlign w:val="center"/>
          </w:tcPr>
          <w:p w14:paraId="7A7E074D">
            <w:pPr>
              <w:spacing w:line="240" w:lineRule="auto"/>
              <w:jc w:val="center"/>
              <w:rPr>
                <w:rFonts w:hint="default" w:ascii="Times New Roman" w:hAnsi="Times New Roman" w:cs="Times New Roman"/>
                <w:b/>
                <w:sz w:val="24"/>
              </w:rPr>
            </w:pPr>
          </w:p>
        </w:tc>
        <w:tc>
          <w:tcPr>
            <w:tcW w:w="1236" w:type="pct"/>
            <w:noWrap w:val="0"/>
            <w:vAlign w:val="center"/>
          </w:tcPr>
          <w:p w14:paraId="68C4CA4B">
            <w:pPr>
              <w:spacing w:line="240" w:lineRule="auto"/>
              <w:jc w:val="center"/>
              <w:rPr>
                <w:rFonts w:hint="default" w:ascii="Times New Roman" w:hAnsi="Times New Roman" w:cs="Times New Roman"/>
                <w:b/>
                <w:sz w:val="24"/>
              </w:rPr>
            </w:pPr>
          </w:p>
        </w:tc>
        <w:tc>
          <w:tcPr>
            <w:tcW w:w="839" w:type="pct"/>
            <w:gridSpan w:val="2"/>
            <w:noWrap w:val="0"/>
            <w:vAlign w:val="center"/>
          </w:tcPr>
          <w:p w14:paraId="67E0773E">
            <w:pPr>
              <w:spacing w:line="240" w:lineRule="auto"/>
              <w:jc w:val="center"/>
              <w:rPr>
                <w:rFonts w:hint="default" w:ascii="Times New Roman" w:hAnsi="Times New Roman" w:cs="Times New Roman"/>
                <w:b/>
                <w:sz w:val="24"/>
              </w:rPr>
            </w:pPr>
          </w:p>
        </w:tc>
        <w:tc>
          <w:tcPr>
            <w:tcW w:w="839" w:type="pct"/>
            <w:noWrap w:val="0"/>
            <w:vAlign w:val="center"/>
          </w:tcPr>
          <w:p w14:paraId="5CFDB026">
            <w:pPr>
              <w:spacing w:line="240" w:lineRule="auto"/>
              <w:jc w:val="center"/>
              <w:rPr>
                <w:rFonts w:hint="default" w:ascii="Times New Roman" w:hAnsi="Times New Roman" w:cs="Times New Roman"/>
                <w:b/>
                <w:sz w:val="24"/>
              </w:rPr>
            </w:pPr>
          </w:p>
        </w:tc>
        <w:tc>
          <w:tcPr>
            <w:tcW w:w="839" w:type="pct"/>
            <w:noWrap w:val="0"/>
            <w:vAlign w:val="center"/>
          </w:tcPr>
          <w:p w14:paraId="503DCB8D">
            <w:pPr>
              <w:spacing w:line="240" w:lineRule="auto"/>
              <w:jc w:val="center"/>
              <w:rPr>
                <w:rFonts w:hint="default" w:ascii="Times New Roman" w:hAnsi="Times New Roman" w:cs="Times New Roman"/>
                <w:b/>
                <w:sz w:val="24"/>
              </w:rPr>
            </w:pPr>
          </w:p>
        </w:tc>
      </w:tr>
      <w:tr w14:paraId="239B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noWrap w:val="0"/>
            <w:vAlign w:val="center"/>
          </w:tcPr>
          <w:p w14:paraId="22015B25">
            <w:pPr>
              <w:spacing w:line="240" w:lineRule="auto"/>
              <w:jc w:val="center"/>
              <w:rPr>
                <w:rFonts w:hint="default" w:ascii="Times New Roman" w:hAnsi="Times New Roman" w:cs="Times New Roman"/>
                <w:b/>
                <w:sz w:val="24"/>
              </w:rPr>
            </w:pPr>
            <w:r>
              <w:rPr>
                <w:rFonts w:hint="default" w:ascii="Times New Roman" w:hAnsi="Times New Roman" w:cs="Times New Roman"/>
                <w:b/>
                <w:sz w:val="24"/>
              </w:rPr>
              <w:t>2</w:t>
            </w:r>
          </w:p>
        </w:tc>
        <w:tc>
          <w:tcPr>
            <w:tcW w:w="951" w:type="pct"/>
            <w:noWrap w:val="0"/>
            <w:vAlign w:val="center"/>
          </w:tcPr>
          <w:p w14:paraId="2EC4B56F">
            <w:pPr>
              <w:spacing w:line="240" w:lineRule="auto"/>
              <w:jc w:val="center"/>
              <w:rPr>
                <w:rFonts w:hint="default" w:ascii="Times New Roman" w:hAnsi="Times New Roman" w:cs="Times New Roman"/>
                <w:b/>
                <w:sz w:val="24"/>
              </w:rPr>
            </w:pPr>
          </w:p>
        </w:tc>
        <w:tc>
          <w:tcPr>
            <w:tcW w:w="1236" w:type="pct"/>
            <w:noWrap w:val="0"/>
            <w:vAlign w:val="center"/>
          </w:tcPr>
          <w:p w14:paraId="07A5704D">
            <w:pPr>
              <w:spacing w:line="240" w:lineRule="auto"/>
              <w:jc w:val="center"/>
              <w:rPr>
                <w:rFonts w:hint="default" w:ascii="Times New Roman" w:hAnsi="Times New Roman" w:cs="Times New Roman"/>
                <w:b/>
                <w:sz w:val="24"/>
              </w:rPr>
            </w:pPr>
          </w:p>
        </w:tc>
        <w:tc>
          <w:tcPr>
            <w:tcW w:w="839" w:type="pct"/>
            <w:gridSpan w:val="2"/>
            <w:noWrap w:val="0"/>
            <w:vAlign w:val="center"/>
          </w:tcPr>
          <w:p w14:paraId="074DA2C1">
            <w:pPr>
              <w:spacing w:line="240" w:lineRule="auto"/>
              <w:jc w:val="center"/>
              <w:rPr>
                <w:rFonts w:hint="default" w:ascii="Times New Roman" w:hAnsi="Times New Roman" w:cs="Times New Roman"/>
                <w:b/>
                <w:sz w:val="24"/>
              </w:rPr>
            </w:pPr>
          </w:p>
        </w:tc>
        <w:tc>
          <w:tcPr>
            <w:tcW w:w="839" w:type="pct"/>
            <w:noWrap w:val="0"/>
            <w:vAlign w:val="center"/>
          </w:tcPr>
          <w:p w14:paraId="40FD8A47">
            <w:pPr>
              <w:spacing w:line="240" w:lineRule="auto"/>
              <w:jc w:val="center"/>
              <w:rPr>
                <w:rFonts w:hint="default" w:ascii="Times New Roman" w:hAnsi="Times New Roman" w:cs="Times New Roman"/>
                <w:b/>
                <w:sz w:val="24"/>
              </w:rPr>
            </w:pPr>
          </w:p>
        </w:tc>
        <w:tc>
          <w:tcPr>
            <w:tcW w:w="839" w:type="pct"/>
            <w:noWrap w:val="0"/>
            <w:vAlign w:val="center"/>
          </w:tcPr>
          <w:p w14:paraId="7182C5A1">
            <w:pPr>
              <w:spacing w:line="240" w:lineRule="auto"/>
              <w:jc w:val="center"/>
              <w:rPr>
                <w:rFonts w:hint="default" w:ascii="Times New Roman" w:hAnsi="Times New Roman" w:cs="Times New Roman"/>
                <w:b/>
                <w:sz w:val="24"/>
              </w:rPr>
            </w:pPr>
          </w:p>
        </w:tc>
      </w:tr>
      <w:tr w14:paraId="499F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noWrap w:val="0"/>
            <w:vAlign w:val="center"/>
          </w:tcPr>
          <w:p w14:paraId="4C79CF74">
            <w:pPr>
              <w:spacing w:line="240" w:lineRule="auto"/>
              <w:jc w:val="center"/>
              <w:rPr>
                <w:rFonts w:hint="default" w:ascii="Times New Roman" w:hAnsi="Times New Roman" w:cs="Times New Roman"/>
                <w:b/>
                <w:sz w:val="24"/>
              </w:rPr>
            </w:pPr>
            <w:r>
              <w:rPr>
                <w:rFonts w:hint="default" w:ascii="Times New Roman" w:hAnsi="Times New Roman" w:cs="Times New Roman"/>
                <w:b/>
                <w:sz w:val="24"/>
              </w:rPr>
              <w:t>3</w:t>
            </w:r>
          </w:p>
        </w:tc>
        <w:tc>
          <w:tcPr>
            <w:tcW w:w="951" w:type="pct"/>
            <w:noWrap w:val="0"/>
            <w:vAlign w:val="center"/>
          </w:tcPr>
          <w:p w14:paraId="02010923">
            <w:pPr>
              <w:spacing w:line="240" w:lineRule="auto"/>
              <w:jc w:val="center"/>
              <w:rPr>
                <w:rFonts w:hint="default" w:ascii="Times New Roman" w:hAnsi="Times New Roman" w:cs="Times New Roman"/>
                <w:b/>
                <w:sz w:val="24"/>
              </w:rPr>
            </w:pPr>
          </w:p>
        </w:tc>
        <w:tc>
          <w:tcPr>
            <w:tcW w:w="1236" w:type="pct"/>
            <w:noWrap w:val="0"/>
            <w:vAlign w:val="center"/>
          </w:tcPr>
          <w:p w14:paraId="5BAC2E73">
            <w:pPr>
              <w:spacing w:line="240" w:lineRule="auto"/>
              <w:jc w:val="center"/>
              <w:rPr>
                <w:rFonts w:hint="default" w:ascii="Times New Roman" w:hAnsi="Times New Roman" w:cs="Times New Roman"/>
                <w:b/>
                <w:sz w:val="24"/>
              </w:rPr>
            </w:pPr>
          </w:p>
        </w:tc>
        <w:tc>
          <w:tcPr>
            <w:tcW w:w="839" w:type="pct"/>
            <w:gridSpan w:val="2"/>
            <w:noWrap w:val="0"/>
            <w:vAlign w:val="center"/>
          </w:tcPr>
          <w:p w14:paraId="148AD664">
            <w:pPr>
              <w:spacing w:line="240" w:lineRule="auto"/>
              <w:jc w:val="center"/>
              <w:rPr>
                <w:rFonts w:hint="default" w:ascii="Times New Roman" w:hAnsi="Times New Roman" w:cs="Times New Roman"/>
                <w:b/>
                <w:sz w:val="24"/>
              </w:rPr>
            </w:pPr>
          </w:p>
        </w:tc>
        <w:tc>
          <w:tcPr>
            <w:tcW w:w="839" w:type="pct"/>
            <w:noWrap w:val="0"/>
            <w:vAlign w:val="center"/>
          </w:tcPr>
          <w:p w14:paraId="31664E77">
            <w:pPr>
              <w:spacing w:line="240" w:lineRule="auto"/>
              <w:jc w:val="center"/>
              <w:rPr>
                <w:rFonts w:hint="default" w:ascii="Times New Roman" w:hAnsi="Times New Roman" w:cs="Times New Roman"/>
                <w:b/>
                <w:sz w:val="24"/>
              </w:rPr>
            </w:pPr>
          </w:p>
        </w:tc>
        <w:tc>
          <w:tcPr>
            <w:tcW w:w="839" w:type="pct"/>
            <w:noWrap w:val="0"/>
            <w:vAlign w:val="center"/>
          </w:tcPr>
          <w:p w14:paraId="1D306762">
            <w:pPr>
              <w:spacing w:line="240" w:lineRule="auto"/>
              <w:jc w:val="center"/>
              <w:rPr>
                <w:rFonts w:hint="default" w:ascii="Times New Roman" w:hAnsi="Times New Roman" w:cs="Times New Roman"/>
                <w:b/>
                <w:sz w:val="24"/>
              </w:rPr>
            </w:pPr>
          </w:p>
        </w:tc>
      </w:tr>
      <w:tr w14:paraId="36D0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noWrap w:val="0"/>
            <w:vAlign w:val="center"/>
          </w:tcPr>
          <w:p w14:paraId="655BF2B4">
            <w:pPr>
              <w:spacing w:line="240" w:lineRule="auto"/>
              <w:jc w:val="center"/>
              <w:rPr>
                <w:rFonts w:hint="default" w:ascii="Times New Roman" w:hAnsi="Times New Roman" w:cs="Times New Roman"/>
                <w:b/>
                <w:sz w:val="24"/>
              </w:rPr>
            </w:pPr>
            <w:r>
              <w:rPr>
                <w:rFonts w:hint="default" w:ascii="Times New Roman" w:hAnsi="Times New Roman" w:cs="Times New Roman"/>
                <w:b/>
                <w:sz w:val="24"/>
              </w:rPr>
              <w:t>4</w:t>
            </w:r>
          </w:p>
        </w:tc>
        <w:tc>
          <w:tcPr>
            <w:tcW w:w="951" w:type="pct"/>
            <w:noWrap w:val="0"/>
            <w:vAlign w:val="center"/>
          </w:tcPr>
          <w:p w14:paraId="55BD885D">
            <w:pPr>
              <w:spacing w:line="240" w:lineRule="auto"/>
              <w:jc w:val="center"/>
              <w:rPr>
                <w:rFonts w:hint="default" w:ascii="Times New Roman" w:hAnsi="Times New Roman" w:cs="Times New Roman"/>
                <w:b/>
                <w:sz w:val="24"/>
              </w:rPr>
            </w:pPr>
          </w:p>
        </w:tc>
        <w:tc>
          <w:tcPr>
            <w:tcW w:w="1236" w:type="pct"/>
            <w:noWrap w:val="0"/>
            <w:vAlign w:val="center"/>
          </w:tcPr>
          <w:p w14:paraId="1DFDC8ED">
            <w:pPr>
              <w:spacing w:line="240" w:lineRule="auto"/>
              <w:jc w:val="center"/>
              <w:rPr>
                <w:rFonts w:hint="default" w:ascii="Times New Roman" w:hAnsi="Times New Roman" w:cs="Times New Roman"/>
                <w:b/>
                <w:sz w:val="24"/>
              </w:rPr>
            </w:pPr>
          </w:p>
        </w:tc>
        <w:tc>
          <w:tcPr>
            <w:tcW w:w="839" w:type="pct"/>
            <w:gridSpan w:val="2"/>
            <w:noWrap w:val="0"/>
            <w:vAlign w:val="center"/>
          </w:tcPr>
          <w:p w14:paraId="7F3456E8">
            <w:pPr>
              <w:spacing w:line="240" w:lineRule="auto"/>
              <w:jc w:val="center"/>
              <w:rPr>
                <w:rFonts w:hint="default" w:ascii="Times New Roman" w:hAnsi="Times New Roman" w:cs="Times New Roman"/>
                <w:b/>
                <w:sz w:val="24"/>
              </w:rPr>
            </w:pPr>
          </w:p>
        </w:tc>
        <w:tc>
          <w:tcPr>
            <w:tcW w:w="839" w:type="pct"/>
            <w:noWrap w:val="0"/>
            <w:vAlign w:val="center"/>
          </w:tcPr>
          <w:p w14:paraId="0002086B">
            <w:pPr>
              <w:spacing w:line="240" w:lineRule="auto"/>
              <w:jc w:val="center"/>
              <w:rPr>
                <w:rFonts w:hint="default" w:ascii="Times New Roman" w:hAnsi="Times New Roman" w:cs="Times New Roman"/>
                <w:b/>
                <w:sz w:val="24"/>
              </w:rPr>
            </w:pPr>
          </w:p>
        </w:tc>
        <w:tc>
          <w:tcPr>
            <w:tcW w:w="839" w:type="pct"/>
            <w:noWrap w:val="0"/>
            <w:vAlign w:val="center"/>
          </w:tcPr>
          <w:p w14:paraId="0BAB3718">
            <w:pPr>
              <w:spacing w:line="240" w:lineRule="auto"/>
              <w:jc w:val="center"/>
              <w:rPr>
                <w:rFonts w:hint="default" w:ascii="Times New Roman" w:hAnsi="Times New Roman" w:cs="Times New Roman"/>
                <w:b/>
                <w:sz w:val="24"/>
              </w:rPr>
            </w:pPr>
          </w:p>
        </w:tc>
      </w:tr>
      <w:tr w14:paraId="1E17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noWrap w:val="0"/>
            <w:vAlign w:val="center"/>
          </w:tcPr>
          <w:p w14:paraId="3D586CC5">
            <w:pPr>
              <w:spacing w:line="240" w:lineRule="auto"/>
              <w:jc w:val="center"/>
              <w:rPr>
                <w:rFonts w:hint="default" w:ascii="Times New Roman" w:hAnsi="Times New Roman" w:cs="Times New Roman"/>
                <w:b/>
                <w:sz w:val="24"/>
              </w:rPr>
            </w:pPr>
            <w:r>
              <w:rPr>
                <w:rFonts w:hint="default" w:ascii="Times New Roman" w:hAnsi="Times New Roman" w:cs="Times New Roman"/>
                <w:b/>
                <w:sz w:val="24"/>
              </w:rPr>
              <w:t>5</w:t>
            </w:r>
          </w:p>
        </w:tc>
        <w:tc>
          <w:tcPr>
            <w:tcW w:w="951" w:type="pct"/>
            <w:noWrap w:val="0"/>
            <w:vAlign w:val="center"/>
          </w:tcPr>
          <w:p w14:paraId="5C51748B">
            <w:pPr>
              <w:spacing w:line="240" w:lineRule="auto"/>
              <w:jc w:val="center"/>
              <w:rPr>
                <w:rFonts w:hint="default" w:ascii="Times New Roman" w:hAnsi="Times New Roman" w:cs="Times New Roman"/>
                <w:b/>
                <w:sz w:val="24"/>
              </w:rPr>
            </w:pPr>
          </w:p>
        </w:tc>
        <w:tc>
          <w:tcPr>
            <w:tcW w:w="1236" w:type="pct"/>
            <w:noWrap w:val="0"/>
            <w:vAlign w:val="center"/>
          </w:tcPr>
          <w:p w14:paraId="4FA41EA2">
            <w:pPr>
              <w:spacing w:line="240" w:lineRule="auto"/>
              <w:jc w:val="center"/>
              <w:rPr>
                <w:rFonts w:hint="default" w:ascii="Times New Roman" w:hAnsi="Times New Roman" w:cs="Times New Roman"/>
                <w:b/>
                <w:sz w:val="24"/>
              </w:rPr>
            </w:pPr>
          </w:p>
        </w:tc>
        <w:tc>
          <w:tcPr>
            <w:tcW w:w="839" w:type="pct"/>
            <w:gridSpan w:val="2"/>
            <w:noWrap w:val="0"/>
            <w:vAlign w:val="center"/>
          </w:tcPr>
          <w:p w14:paraId="1A904251">
            <w:pPr>
              <w:spacing w:line="240" w:lineRule="auto"/>
              <w:jc w:val="center"/>
              <w:rPr>
                <w:rFonts w:hint="default" w:ascii="Times New Roman" w:hAnsi="Times New Roman" w:cs="Times New Roman"/>
                <w:b/>
                <w:sz w:val="24"/>
              </w:rPr>
            </w:pPr>
          </w:p>
        </w:tc>
        <w:tc>
          <w:tcPr>
            <w:tcW w:w="839" w:type="pct"/>
            <w:noWrap w:val="0"/>
            <w:vAlign w:val="center"/>
          </w:tcPr>
          <w:p w14:paraId="1D5246C9">
            <w:pPr>
              <w:spacing w:line="240" w:lineRule="auto"/>
              <w:jc w:val="center"/>
              <w:rPr>
                <w:rFonts w:hint="default" w:ascii="Times New Roman" w:hAnsi="Times New Roman" w:cs="Times New Roman"/>
                <w:b/>
                <w:sz w:val="24"/>
              </w:rPr>
            </w:pPr>
          </w:p>
        </w:tc>
        <w:tc>
          <w:tcPr>
            <w:tcW w:w="839" w:type="pct"/>
            <w:noWrap w:val="0"/>
            <w:vAlign w:val="center"/>
          </w:tcPr>
          <w:p w14:paraId="7CDD8560">
            <w:pPr>
              <w:spacing w:line="240" w:lineRule="auto"/>
              <w:jc w:val="center"/>
              <w:rPr>
                <w:rFonts w:hint="default" w:ascii="Times New Roman" w:hAnsi="Times New Roman" w:cs="Times New Roman"/>
                <w:b/>
                <w:sz w:val="24"/>
              </w:rPr>
            </w:pPr>
          </w:p>
        </w:tc>
      </w:tr>
      <w:tr w14:paraId="72B7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noWrap w:val="0"/>
            <w:vAlign w:val="center"/>
          </w:tcPr>
          <w:p w14:paraId="531A667C">
            <w:pPr>
              <w:spacing w:line="240" w:lineRule="auto"/>
              <w:jc w:val="center"/>
              <w:rPr>
                <w:rFonts w:hint="default" w:ascii="Times New Roman" w:hAnsi="Times New Roman" w:cs="Times New Roman"/>
                <w:b/>
                <w:sz w:val="24"/>
              </w:rPr>
            </w:pPr>
            <w:r>
              <w:rPr>
                <w:rFonts w:hint="default" w:ascii="Times New Roman" w:hAnsi="Times New Roman" w:cs="Times New Roman"/>
                <w:b/>
                <w:sz w:val="24"/>
              </w:rPr>
              <w:t>6</w:t>
            </w:r>
          </w:p>
        </w:tc>
        <w:tc>
          <w:tcPr>
            <w:tcW w:w="951" w:type="pct"/>
            <w:noWrap w:val="0"/>
            <w:vAlign w:val="center"/>
          </w:tcPr>
          <w:p w14:paraId="2B143B07">
            <w:pPr>
              <w:spacing w:line="240" w:lineRule="auto"/>
              <w:jc w:val="center"/>
              <w:rPr>
                <w:rFonts w:hint="default" w:ascii="Times New Roman" w:hAnsi="Times New Roman" w:cs="Times New Roman"/>
                <w:b/>
                <w:sz w:val="24"/>
              </w:rPr>
            </w:pPr>
          </w:p>
        </w:tc>
        <w:tc>
          <w:tcPr>
            <w:tcW w:w="1236" w:type="pct"/>
            <w:noWrap w:val="0"/>
            <w:vAlign w:val="center"/>
          </w:tcPr>
          <w:p w14:paraId="1FC0BABC">
            <w:pPr>
              <w:spacing w:line="240" w:lineRule="auto"/>
              <w:jc w:val="center"/>
              <w:rPr>
                <w:rFonts w:hint="default" w:ascii="Times New Roman" w:hAnsi="Times New Roman" w:cs="Times New Roman"/>
                <w:b/>
                <w:sz w:val="24"/>
              </w:rPr>
            </w:pPr>
          </w:p>
        </w:tc>
        <w:tc>
          <w:tcPr>
            <w:tcW w:w="839" w:type="pct"/>
            <w:gridSpan w:val="2"/>
            <w:noWrap w:val="0"/>
            <w:vAlign w:val="center"/>
          </w:tcPr>
          <w:p w14:paraId="163E2AFC">
            <w:pPr>
              <w:spacing w:line="240" w:lineRule="auto"/>
              <w:jc w:val="center"/>
              <w:rPr>
                <w:rFonts w:hint="default" w:ascii="Times New Roman" w:hAnsi="Times New Roman" w:cs="Times New Roman"/>
                <w:b/>
                <w:sz w:val="24"/>
              </w:rPr>
            </w:pPr>
          </w:p>
        </w:tc>
        <w:tc>
          <w:tcPr>
            <w:tcW w:w="839" w:type="pct"/>
            <w:noWrap w:val="0"/>
            <w:vAlign w:val="center"/>
          </w:tcPr>
          <w:p w14:paraId="46B30D98">
            <w:pPr>
              <w:spacing w:line="240" w:lineRule="auto"/>
              <w:jc w:val="center"/>
              <w:rPr>
                <w:rFonts w:hint="default" w:ascii="Times New Roman" w:hAnsi="Times New Roman" w:cs="Times New Roman"/>
                <w:b/>
                <w:sz w:val="24"/>
              </w:rPr>
            </w:pPr>
          </w:p>
        </w:tc>
        <w:tc>
          <w:tcPr>
            <w:tcW w:w="839" w:type="pct"/>
            <w:noWrap w:val="0"/>
            <w:vAlign w:val="center"/>
          </w:tcPr>
          <w:p w14:paraId="276117EB">
            <w:pPr>
              <w:spacing w:line="240" w:lineRule="auto"/>
              <w:jc w:val="center"/>
              <w:rPr>
                <w:rFonts w:hint="default" w:ascii="Times New Roman" w:hAnsi="Times New Roman" w:cs="Times New Roman"/>
                <w:b/>
                <w:sz w:val="24"/>
              </w:rPr>
            </w:pPr>
          </w:p>
        </w:tc>
      </w:tr>
      <w:tr w14:paraId="3A1F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tcBorders>
              <w:top w:val="single" w:color="auto" w:sz="4" w:space="0"/>
              <w:left w:val="single" w:color="auto" w:sz="4" w:space="0"/>
              <w:bottom w:val="single" w:color="auto" w:sz="4" w:space="0"/>
              <w:right w:val="single" w:color="auto" w:sz="4" w:space="0"/>
            </w:tcBorders>
            <w:noWrap w:val="0"/>
            <w:vAlign w:val="center"/>
          </w:tcPr>
          <w:p w14:paraId="716025C1">
            <w:pPr>
              <w:spacing w:line="240" w:lineRule="auto"/>
              <w:jc w:val="center"/>
              <w:rPr>
                <w:rFonts w:hint="default" w:ascii="Times New Roman" w:hAnsi="Times New Roman" w:cs="Times New Roman"/>
                <w:b/>
                <w:sz w:val="24"/>
              </w:rPr>
            </w:pPr>
            <w:r>
              <w:rPr>
                <w:rFonts w:hint="default" w:ascii="Times New Roman" w:hAnsi="Times New Roman" w:cs="Times New Roman"/>
                <w:b/>
                <w:sz w:val="24"/>
              </w:rPr>
              <w:t>7</w:t>
            </w:r>
          </w:p>
        </w:tc>
        <w:tc>
          <w:tcPr>
            <w:tcW w:w="951" w:type="pct"/>
            <w:tcBorders>
              <w:top w:val="single" w:color="auto" w:sz="4" w:space="0"/>
              <w:left w:val="single" w:color="auto" w:sz="4" w:space="0"/>
              <w:bottom w:val="single" w:color="auto" w:sz="4" w:space="0"/>
              <w:right w:val="single" w:color="auto" w:sz="4" w:space="0"/>
            </w:tcBorders>
            <w:noWrap w:val="0"/>
            <w:vAlign w:val="center"/>
          </w:tcPr>
          <w:p w14:paraId="05EDED76">
            <w:pPr>
              <w:spacing w:line="240" w:lineRule="auto"/>
              <w:jc w:val="center"/>
              <w:rPr>
                <w:rFonts w:hint="default" w:ascii="Times New Roman" w:hAnsi="Times New Roman" w:cs="Times New Roman"/>
                <w:b/>
                <w:sz w:val="24"/>
              </w:rPr>
            </w:pPr>
          </w:p>
        </w:tc>
        <w:tc>
          <w:tcPr>
            <w:tcW w:w="1236" w:type="pct"/>
            <w:tcBorders>
              <w:top w:val="single" w:color="auto" w:sz="4" w:space="0"/>
              <w:left w:val="single" w:color="auto" w:sz="4" w:space="0"/>
              <w:bottom w:val="single" w:color="auto" w:sz="4" w:space="0"/>
              <w:right w:val="single" w:color="auto" w:sz="4" w:space="0"/>
            </w:tcBorders>
            <w:noWrap w:val="0"/>
            <w:vAlign w:val="center"/>
          </w:tcPr>
          <w:p w14:paraId="78C853E4">
            <w:pPr>
              <w:spacing w:line="240" w:lineRule="auto"/>
              <w:jc w:val="center"/>
              <w:rPr>
                <w:rFonts w:hint="default" w:ascii="Times New Roman" w:hAnsi="Times New Roman" w:cs="Times New Roman"/>
                <w:b/>
                <w:sz w:val="24"/>
              </w:rPr>
            </w:pPr>
          </w:p>
        </w:tc>
        <w:tc>
          <w:tcPr>
            <w:tcW w:w="839" w:type="pct"/>
            <w:gridSpan w:val="2"/>
            <w:tcBorders>
              <w:top w:val="single" w:color="auto" w:sz="4" w:space="0"/>
              <w:left w:val="single" w:color="auto" w:sz="4" w:space="0"/>
              <w:bottom w:val="single" w:color="auto" w:sz="4" w:space="0"/>
              <w:right w:val="single" w:color="auto" w:sz="4" w:space="0"/>
            </w:tcBorders>
            <w:noWrap w:val="0"/>
            <w:vAlign w:val="center"/>
          </w:tcPr>
          <w:p w14:paraId="465F9367">
            <w:pPr>
              <w:spacing w:line="240" w:lineRule="auto"/>
              <w:jc w:val="center"/>
              <w:rPr>
                <w:rFonts w:hint="default" w:ascii="Times New Roman" w:hAnsi="Times New Roman" w:cs="Times New Roman"/>
                <w:b/>
                <w:sz w:val="24"/>
              </w:rPr>
            </w:pPr>
          </w:p>
        </w:tc>
        <w:tc>
          <w:tcPr>
            <w:tcW w:w="839" w:type="pct"/>
            <w:tcBorders>
              <w:top w:val="single" w:color="auto" w:sz="4" w:space="0"/>
              <w:left w:val="single" w:color="auto" w:sz="4" w:space="0"/>
              <w:bottom w:val="single" w:color="auto" w:sz="4" w:space="0"/>
              <w:right w:val="single" w:color="auto" w:sz="4" w:space="0"/>
            </w:tcBorders>
            <w:noWrap w:val="0"/>
            <w:vAlign w:val="center"/>
          </w:tcPr>
          <w:p w14:paraId="7C7CDEE8">
            <w:pPr>
              <w:spacing w:line="240" w:lineRule="auto"/>
              <w:jc w:val="center"/>
              <w:rPr>
                <w:rFonts w:hint="default" w:ascii="Times New Roman" w:hAnsi="Times New Roman" w:cs="Times New Roman"/>
                <w:b/>
                <w:sz w:val="24"/>
              </w:rPr>
            </w:pPr>
          </w:p>
        </w:tc>
        <w:tc>
          <w:tcPr>
            <w:tcW w:w="839" w:type="pct"/>
            <w:tcBorders>
              <w:top w:val="single" w:color="auto" w:sz="4" w:space="0"/>
              <w:left w:val="single" w:color="auto" w:sz="4" w:space="0"/>
              <w:bottom w:val="single" w:color="auto" w:sz="4" w:space="0"/>
              <w:right w:val="single" w:color="auto" w:sz="4" w:space="0"/>
            </w:tcBorders>
            <w:noWrap w:val="0"/>
            <w:vAlign w:val="center"/>
          </w:tcPr>
          <w:p w14:paraId="64AD6CEE">
            <w:pPr>
              <w:spacing w:line="240" w:lineRule="auto"/>
              <w:jc w:val="center"/>
              <w:rPr>
                <w:rFonts w:hint="default" w:ascii="Times New Roman" w:hAnsi="Times New Roman" w:cs="Times New Roman"/>
                <w:b/>
                <w:sz w:val="24"/>
              </w:rPr>
            </w:pPr>
          </w:p>
        </w:tc>
      </w:tr>
      <w:tr w14:paraId="7AD3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tcBorders>
              <w:top w:val="single" w:color="auto" w:sz="4" w:space="0"/>
              <w:left w:val="single" w:color="auto" w:sz="4" w:space="0"/>
              <w:bottom w:val="single" w:color="auto" w:sz="4" w:space="0"/>
              <w:right w:val="single" w:color="auto" w:sz="4" w:space="0"/>
            </w:tcBorders>
            <w:noWrap w:val="0"/>
            <w:vAlign w:val="center"/>
          </w:tcPr>
          <w:p w14:paraId="79B64AAB">
            <w:pPr>
              <w:spacing w:line="240" w:lineRule="auto"/>
              <w:jc w:val="center"/>
              <w:rPr>
                <w:rFonts w:hint="eastAsia" w:ascii="Times New Roman" w:hAnsi="Times New Roman" w:eastAsia="宋体" w:cs="Times New Roman"/>
                <w:b/>
                <w:sz w:val="24"/>
                <w:lang w:val="en-US" w:eastAsia="zh-CN"/>
              </w:rPr>
            </w:pPr>
            <w:r>
              <w:rPr>
                <w:rFonts w:hint="eastAsia" w:ascii="Times New Roman" w:hAnsi="Times New Roman" w:cs="Times New Roman"/>
                <w:b/>
                <w:sz w:val="24"/>
                <w:lang w:val="en-US" w:eastAsia="zh-CN"/>
              </w:rPr>
              <w:t>8</w:t>
            </w:r>
          </w:p>
        </w:tc>
        <w:tc>
          <w:tcPr>
            <w:tcW w:w="951" w:type="pct"/>
            <w:tcBorders>
              <w:top w:val="single" w:color="auto" w:sz="4" w:space="0"/>
              <w:left w:val="single" w:color="auto" w:sz="4" w:space="0"/>
              <w:bottom w:val="single" w:color="auto" w:sz="4" w:space="0"/>
              <w:right w:val="single" w:color="auto" w:sz="4" w:space="0"/>
            </w:tcBorders>
            <w:noWrap w:val="0"/>
            <w:vAlign w:val="center"/>
          </w:tcPr>
          <w:p w14:paraId="5CDFD629">
            <w:pPr>
              <w:spacing w:line="240" w:lineRule="auto"/>
              <w:jc w:val="center"/>
              <w:rPr>
                <w:rFonts w:hint="default" w:ascii="Times New Roman" w:hAnsi="Times New Roman" w:cs="Times New Roman"/>
                <w:b/>
                <w:sz w:val="24"/>
              </w:rPr>
            </w:pPr>
          </w:p>
        </w:tc>
        <w:tc>
          <w:tcPr>
            <w:tcW w:w="1236" w:type="pct"/>
            <w:tcBorders>
              <w:top w:val="single" w:color="auto" w:sz="4" w:space="0"/>
              <w:left w:val="single" w:color="auto" w:sz="4" w:space="0"/>
              <w:bottom w:val="single" w:color="auto" w:sz="4" w:space="0"/>
              <w:right w:val="single" w:color="auto" w:sz="4" w:space="0"/>
            </w:tcBorders>
            <w:noWrap w:val="0"/>
            <w:vAlign w:val="center"/>
          </w:tcPr>
          <w:p w14:paraId="0CED301A">
            <w:pPr>
              <w:spacing w:line="240" w:lineRule="auto"/>
              <w:jc w:val="center"/>
              <w:rPr>
                <w:rFonts w:hint="default" w:ascii="Times New Roman" w:hAnsi="Times New Roman" w:cs="Times New Roman"/>
                <w:b/>
                <w:sz w:val="24"/>
              </w:rPr>
            </w:pPr>
          </w:p>
        </w:tc>
        <w:tc>
          <w:tcPr>
            <w:tcW w:w="839" w:type="pct"/>
            <w:gridSpan w:val="2"/>
            <w:tcBorders>
              <w:top w:val="single" w:color="auto" w:sz="4" w:space="0"/>
              <w:left w:val="single" w:color="auto" w:sz="4" w:space="0"/>
              <w:bottom w:val="single" w:color="auto" w:sz="4" w:space="0"/>
              <w:right w:val="single" w:color="auto" w:sz="4" w:space="0"/>
            </w:tcBorders>
            <w:noWrap w:val="0"/>
            <w:vAlign w:val="center"/>
          </w:tcPr>
          <w:p w14:paraId="38DE4C8D">
            <w:pPr>
              <w:spacing w:line="240" w:lineRule="auto"/>
              <w:jc w:val="center"/>
              <w:rPr>
                <w:rFonts w:hint="default" w:ascii="Times New Roman" w:hAnsi="Times New Roman" w:cs="Times New Roman"/>
                <w:b/>
                <w:sz w:val="24"/>
              </w:rPr>
            </w:pPr>
          </w:p>
        </w:tc>
        <w:tc>
          <w:tcPr>
            <w:tcW w:w="839" w:type="pct"/>
            <w:tcBorders>
              <w:top w:val="single" w:color="auto" w:sz="4" w:space="0"/>
              <w:left w:val="single" w:color="auto" w:sz="4" w:space="0"/>
              <w:bottom w:val="single" w:color="auto" w:sz="4" w:space="0"/>
              <w:right w:val="single" w:color="auto" w:sz="4" w:space="0"/>
            </w:tcBorders>
            <w:noWrap w:val="0"/>
            <w:vAlign w:val="center"/>
          </w:tcPr>
          <w:p w14:paraId="5AF1A2C3">
            <w:pPr>
              <w:spacing w:line="240" w:lineRule="auto"/>
              <w:jc w:val="center"/>
              <w:rPr>
                <w:rFonts w:hint="default" w:ascii="Times New Roman" w:hAnsi="Times New Roman" w:cs="Times New Roman"/>
                <w:b/>
                <w:sz w:val="24"/>
              </w:rPr>
            </w:pPr>
          </w:p>
        </w:tc>
        <w:tc>
          <w:tcPr>
            <w:tcW w:w="839" w:type="pct"/>
            <w:tcBorders>
              <w:top w:val="single" w:color="auto" w:sz="4" w:space="0"/>
              <w:left w:val="single" w:color="auto" w:sz="4" w:space="0"/>
              <w:bottom w:val="single" w:color="auto" w:sz="4" w:space="0"/>
              <w:right w:val="single" w:color="auto" w:sz="4" w:space="0"/>
            </w:tcBorders>
            <w:noWrap w:val="0"/>
            <w:vAlign w:val="center"/>
          </w:tcPr>
          <w:p w14:paraId="33A7EBBB">
            <w:pPr>
              <w:spacing w:line="240" w:lineRule="auto"/>
              <w:jc w:val="center"/>
              <w:rPr>
                <w:rFonts w:hint="default" w:ascii="Times New Roman" w:hAnsi="Times New Roman" w:cs="Times New Roman"/>
                <w:b/>
                <w:sz w:val="24"/>
              </w:rPr>
            </w:pPr>
          </w:p>
        </w:tc>
      </w:tr>
      <w:tr w14:paraId="40AB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84" w:hRule="atLeast"/>
        </w:trPr>
        <w:tc>
          <w:tcPr>
            <w:tcW w:w="291" w:type="pct"/>
            <w:tcBorders>
              <w:top w:val="single" w:color="auto" w:sz="4" w:space="0"/>
              <w:left w:val="single" w:color="auto" w:sz="4" w:space="0"/>
              <w:bottom w:val="single" w:color="auto" w:sz="4" w:space="0"/>
              <w:right w:val="single" w:color="auto" w:sz="4" w:space="0"/>
            </w:tcBorders>
            <w:noWrap w:val="0"/>
            <w:vAlign w:val="center"/>
          </w:tcPr>
          <w:p w14:paraId="3C38589F">
            <w:pPr>
              <w:spacing w:line="240" w:lineRule="auto"/>
              <w:jc w:val="center"/>
              <w:rPr>
                <w:rFonts w:hint="eastAsia" w:ascii="Times New Roman" w:hAnsi="Times New Roman" w:eastAsia="宋体" w:cs="Times New Roman"/>
                <w:b/>
                <w:sz w:val="24"/>
                <w:lang w:val="en-US" w:eastAsia="zh-CN"/>
              </w:rPr>
            </w:pPr>
            <w:r>
              <w:rPr>
                <w:rFonts w:hint="eastAsia" w:ascii="Times New Roman" w:hAnsi="Times New Roman" w:cs="Times New Roman"/>
                <w:b/>
                <w:sz w:val="24"/>
                <w:lang w:val="en-US" w:eastAsia="zh-CN"/>
              </w:rPr>
              <w:t>9</w:t>
            </w:r>
          </w:p>
        </w:tc>
        <w:tc>
          <w:tcPr>
            <w:tcW w:w="951" w:type="pct"/>
            <w:tcBorders>
              <w:top w:val="single" w:color="auto" w:sz="4" w:space="0"/>
              <w:left w:val="single" w:color="auto" w:sz="4" w:space="0"/>
              <w:bottom w:val="single" w:color="auto" w:sz="4" w:space="0"/>
              <w:right w:val="single" w:color="auto" w:sz="4" w:space="0"/>
            </w:tcBorders>
            <w:noWrap w:val="0"/>
            <w:vAlign w:val="center"/>
          </w:tcPr>
          <w:p w14:paraId="3084D3D3">
            <w:pPr>
              <w:spacing w:line="240" w:lineRule="auto"/>
              <w:jc w:val="center"/>
              <w:rPr>
                <w:rFonts w:hint="default" w:ascii="Times New Roman" w:hAnsi="Times New Roman" w:cs="Times New Roman"/>
                <w:b/>
                <w:sz w:val="24"/>
              </w:rPr>
            </w:pPr>
          </w:p>
        </w:tc>
        <w:tc>
          <w:tcPr>
            <w:tcW w:w="1236" w:type="pct"/>
            <w:tcBorders>
              <w:top w:val="single" w:color="auto" w:sz="4" w:space="0"/>
              <w:left w:val="single" w:color="auto" w:sz="4" w:space="0"/>
              <w:bottom w:val="single" w:color="auto" w:sz="4" w:space="0"/>
              <w:right w:val="single" w:color="auto" w:sz="4" w:space="0"/>
            </w:tcBorders>
            <w:noWrap w:val="0"/>
            <w:vAlign w:val="center"/>
          </w:tcPr>
          <w:p w14:paraId="66C8C0C7">
            <w:pPr>
              <w:spacing w:line="240" w:lineRule="auto"/>
              <w:jc w:val="center"/>
              <w:rPr>
                <w:rFonts w:hint="default" w:ascii="Times New Roman" w:hAnsi="Times New Roman" w:cs="Times New Roman"/>
                <w:b/>
                <w:sz w:val="24"/>
              </w:rPr>
            </w:pPr>
          </w:p>
        </w:tc>
        <w:tc>
          <w:tcPr>
            <w:tcW w:w="839" w:type="pct"/>
            <w:gridSpan w:val="2"/>
            <w:tcBorders>
              <w:top w:val="single" w:color="auto" w:sz="4" w:space="0"/>
              <w:left w:val="single" w:color="auto" w:sz="4" w:space="0"/>
              <w:bottom w:val="single" w:color="auto" w:sz="4" w:space="0"/>
              <w:right w:val="single" w:color="auto" w:sz="4" w:space="0"/>
            </w:tcBorders>
            <w:noWrap w:val="0"/>
            <w:vAlign w:val="center"/>
          </w:tcPr>
          <w:p w14:paraId="194C4F4B">
            <w:pPr>
              <w:spacing w:line="240" w:lineRule="auto"/>
              <w:jc w:val="center"/>
              <w:rPr>
                <w:rFonts w:hint="default" w:ascii="Times New Roman" w:hAnsi="Times New Roman" w:cs="Times New Roman"/>
                <w:b/>
                <w:sz w:val="24"/>
              </w:rPr>
            </w:pPr>
          </w:p>
        </w:tc>
        <w:tc>
          <w:tcPr>
            <w:tcW w:w="839" w:type="pct"/>
            <w:tcBorders>
              <w:top w:val="single" w:color="auto" w:sz="4" w:space="0"/>
              <w:left w:val="single" w:color="auto" w:sz="4" w:space="0"/>
              <w:bottom w:val="single" w:color="auto" w:sz="4" w:space="0"/>
              <w:right w:val="single" w:color="auto" w:sz="4" w:space="0"/>
            </w:tcBorders>
            <w:noWrap w:val="0"/>
            <w:vAlign w:val="center"/>
          </w:tcPr>
          <w:p w14:paraId="07CFDFA0">
            <w:pPr>
              <w:spacing w:line="240" w:lineRule="auto"/>
              <w:jc w:val="center"/>
              <w:rPr>
                <w:rFonts w:hint="default" w:ascii="Times New Roman" w:hAnsi="Times New Roman" w:cs="Times New Roman"/>
                <w:b/>
                <w:sz w:val="24"/>
              </w:rPr>
            </w:pPr>
          </w:p>
        </w:tc>
        <w:tc>
          <w:tcPr>
            <w:tcW w:w="839" w:type="pct"/>
            <w:tcBorders>
              <w:top w:val="single" w:color="auto" w:sz="4" w:space="0"/>
              <w:left w:val="single" w:color="auto" w:sz="4" w:space="0"/>
              <w:bottom w:val="single" w:color="auto" w:sz="4" w:space="0"/>
              <w:right w:val="single" w:color="auto" w:sz="4" w:space="0"/>
            </w:tcBorders>
            <w:noWrap w:val="0"/>
            <w:vAlign w:val="center"/>
          </w:tcPr>
          <w:p w14:paraId="711E56A9">
            <w:pPr>
              <w:spacing w:line="240" w:lineRule="auto"/>
              <w:jc w:val="center"/>
              <w:rPr>
                <w:rFonts w:hint="default" w:ascii="Times New Roman" w:hAnsi="Times New Roman" w:cs="Times New Roman"/>
                <w:b/>
                <w:sz w:val="24"/>
              </w:rPr>
            </w:pPr>
          </w:p>
        </w:tc>
      </w:tr>
    </w:tbl>
    <w:p w14:paraId="29D0E04A">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sz w:val="28"/>
          <w:szCs w:val="28"/>
        </w:rPr>
        <w:br w:type="page"/>
      </w:r>
      <w:r>
        <w:rPr>
          <w:rFonts w:hint="default" w:ascii="Times New Roman" w:hAnsi="Times New Roman" w:cs="Times New Roman"/>
          <w:b/>
          <w:sz w:val="32"/>
          <w:szCs w:val="32"/>
        </w:rPr>
        <w:t>*********</w:t>
      </w:r>
    </w:p>
    <w:p w14:paraId="5F4EC1B7">
      <w:pPr>
        <w:spacing w:line="240" w:lineRule="auto"/>
        <w:ind w:right="-105" w:rightChars="-50"/>
        <w:jc w:val="center"/>
        <w:rPr>
          <w:rFonts w:hint="default" w:ascii="Times New Roman" w:hAnsi="Times New Roman" w:cs="Times New Roman"/>
          <w:b/>
          <w:sz w:val="32"/>
          <w:szCs w:val="32"/>
        </w:rPr>
      </w:pPr>
      <w:r>
        <w:rPr>
          <w:rFonts w:hint="default" w:ascii="Times New Roman" w:hAnsi="Times New Roman" w:cs="Times New Roman"/>
          <w:b/>
          <w:sz w:val="32"/>
          <w:szCs w:val="32"/>
        </w:rPr>
        <w:t>评标专家登记表</w:t>
      </w:r>
    </w:p>
    <w:tbl>
      <w:tblPr>
        <w:tblStyle w:val="13"/>
        <w:tblW w:w="155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3"/>
        <w:gridCol w:w="1626"/>
        <w:gridCol w:w="1760"/>
        <w:gridCol w:w="1179"/>
        <w:gridCol w:w="1267"/>
        <w:gridCol w:w="1393"/>
        <w:gridCol w:w="243"/>
        <w:gridCol w:w="1303"/>
        <w:gridCol w:w="1880"/>
        <w:gridCol w:w="799"/>
        <w:gridCol w:w="1932"/>
        <w:gridCol w:w="1621"/>
      </w:tblGrid>
      <w:tr w14:paraId="37FF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97" w:hRule="atLeast"/>
        </w:trPr>
        <w:tc>
          <w:tcPr>
            <w:tcW w:w="7778" w:type="dxa"/>
            <w:gridSpan w:val="6"/>
            <w:tcBorders>
              <w:top w:val="nil"/>
              <w:left w:val="nil"/>
              <w:bottom w:val="nil"/>
              <w:right w:val="nil"/>
            </w:tcBorders>
            <w:noWrap w:val="0"/>
            <w:vAlign w:val="center"/>
          </w:tcPr>
          <w:p w14:paraId="1CE89A46">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采 购 人：</w:t>
            </w:r>
            <w:r>
              <w:rPr>
                <w:rFonts w:hint="default" w:ascii="Times New Roman" w:hAnsi="Times New Roman" w:cs="Times New Roman"/>
                <w:b/>
                <w:bCs/>
                <w:sz w:val="24"/>
              </w:rPr>
              <w:t>▲▲▲▲▲▲</w:t>
            </w:r>
          </w:p>
        </w:tc>
        <w:tc>
          <w:tcPr>
            <w:tcW w:w="7778" w:type="dxa"/>
            <w:gridSpan w:val="6"/>
            <w:tcBorders>
              <w:top w:val="nil"/>
              <w:left w:val="nil"/>
              <w:bottom w:val="nil"/>
              <w:right w:val="nil"/>
            </w:tcBorders>
            <w:noWrap w:val="0"/>
            <w:vAlign w:val="center"/>
          </w:tcPr>
          <w:p w14:paraId="6949DBD0">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采购项目编号：▼▼▼▼▼</w:t>
            </w:r>
          </w:p>
        </w:tc>
      </w:tr>
      <w:tr w14:paraId="49B6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97" w:hRule="atLeast"/>
        </w:trPr>
        <w:tc>
          <w:tcPr>
            <w:tcW w:w="7778" w:type="dxa"/>
            <w:gridSpan w:val="6"/>
            <w:tcBorders>
              <w:top w:val="nil"/>
              <w:left w:val="nil"/>
              <w:bottom w:val="single" w:color="auto" w:sz="4" w:space="0"/>
              <w:right w:val="nil"/>
            </w:tcBorders>
            <w:noWrap w:val="0"/>
            <w:vAlign w:val="center"/>
          </w:tcPr>
          <w:p w14:paraId="01BAFBC6">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开标时间：20**年*月*日*时*分</w:t>
            </w:r>
          </w:p>
        </w:tc>
        <w:tc>
          <w:tcPr>
            <w:tcW w:w="7778" w:type="dxa"/>
            <w:gridSpan w:val="6"/>
            <w:tcBorders>
              <w:top w:val="nil"/>
              <w:left w:val="nil"/>
              <w:bottom w:val="single" w:color="auto" w:sz="4" w:space="0"/>
              <w:right w:val="nil"/>
            </w:tcBorders>
            <w:noWrap w:val="0"/>
            <w:vAlign w:val="center"/>
          </w:tcPr>
          <w:p w14:paraId="589EB99B">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开标地点：四川五洲招标代理有限公司</w:t>
            </w:r>
          </w:p>
        </w:tc>
      </w:tr>
      <w:tr w14:paraId="26A4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553" w:type="dxa"/>
            <w:tcBorders>
              <w:top w:val="single" w:color="auto" w:sz="4" w:space="0"/>
            </w:tcBorders>
            <w:noWrap w:val="0"/>
            <w:vAlign w:val="center"/>
          </w:tcPr>
          <w:p w14:paraId="6112887B">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序号</w:t>
            </w:r>
          </w:p>
        </w:tc>
        <w:tc>
          <w:tcPr>
            <w:tcW w:w="1626" w:type="dxa"/>
            <w:tcBorders>
              <w:top w:val="single" w:color="auto" w:sz="4" w:space="0"/>
            </w:tcBorders>
            <w:noWrap w:val="0"/>
            <w:vAlign w:val="center"/>
          </w:tcPr>
          <w:p w14:paraId="3B6792B8">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姓名</w:t>
            </w:r>
          </w:p>
        </w:tc>
        <w:tc>
          <w:tcPr>
            <w:tcW w:w="1760" w:type="dxa"/>
            <w:tcBorders>
              <w:top w:val="single" w:color="auto" w:sz="4" w:space="0"/>
            </w:tcBorders>
            <w:noWrap w:val="0"/>
            <w:vAlign w:val="center"/>
          </w:tcPr>
          <w:p w14:paraId="47C9AC55">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单位名称</w:t>
            </w:r>
          </w:p>
        </w:tc>
        <w:tc>
          <w:tcPr>
            <w:tcW w:w="1179" w:type="dxa"/>
            <w:tcBorders>
              <w:top w:val="single" w:color="auto" w:sz="4" w:space="0"/>
            </w:tcBorders>
            <w:noWrap w:val="0"/>
            <w:vAlign w:val="center"/>
          </w:tcPr>
          <w:p w14:paraId="424D97CE">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职务/职称</w:t>
            </w:r>
          </w:p>
        </w:tc>
        <w:tc>
          <w:tcPr>
            <w:tcW w:w="1267" w:type="dxa"/>
            <w:tcBorders>
              <w:top w:val="single" w:color="auto" w:sz="4" w:space="0"/>
            </w:tcBorders>
            <w:noWrap w:val="0"/>
            <w:vAlign w:val="center"/>
          </w:tcPr>
          <w:p w14:paraId="07BD97CA">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签到时间</w:t>
            </w:r>
          </w:p>
        </w:tc>
        <w:tc>
          <w:tcPr>
            <w:tcW w:w="1636" w:type="dxa"/>
            <w:gridSpan w:val="2"/>
            <w:tcBorders>
              <w:top w:val="single" w:color="auto" w:sz="4" w:space="0"/>
            </w:tcBorders>
            <w:noWrap w:val="0"/>
            <w:vAlign w:val="center"/>
          </w:tcPr>
          <w:p w14:paraId="38C0D725">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联系电话</w:t>
            </w:r>
          </w:p>
        </w:tc>
        <w:tc>
          <w:tcPr>
            <w:tcW w:w="1303" w:type="dxa"/>
            <w:tcBorders>
              <w:top w:val="single" w:color="auto" w:sz="4" w:space="0"/>
            </w:tcBorders>
            <w:noWrap w:val="0"/>
            <w:vAlign w:val="center"/>
          </w:tcPr>
          <w:p w14:paraId="7B60F51C">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专家证编号</w:t>
            </w:r>
          </w:p>
        </w:tc>
        <w:tc>
          <w:tcPr>
            <w:tcW w:w="1880" w:type="dxa"/>
            <w:tcBorders>
              <w:top w:val="single" w:color="auto" w:sz="4" w:space="0"/>
            </w:tcBorders>
            <w:noWrap w:val="0"/>
            <w:vAlign w:val="center"/>
          </w:tcPr>
          <w:p w14:paraId="5319987A">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身份证号</w:t>
            </w:r>
          </w:p>
        </w:tc>
        <w:tc>
          <w:tcPr>
            <w:tcW w:w="799" w:type="dxa"/>
            <w:tcBorders>
              <w:top w:val="single" w:color="auto" w:sz="4" w:space="0"/>
            </w:tcBorders>
            <w:noWrap w:val="0"/>
            <w:vAlign w:val="center"/>
          </w:tcPr>
          <w:p w14:paraId="4386A22F">
            <w:pPr>
              <w:spacing w:line="240" w:lineRule="auto"/>
              <w:jc w:val="center"/>
              <w:rPr>
                <w:rFonts w:hint="default" w:ascii="Times New Roman" w:hAnsi="Times New Roman" w:cs="Times New Roman"/>
                <w:b/>
                <w:color w:val="000000"/>
                <w:sz w:val="18"/>
                <w:szCs w:val="18"/>
              </w:rPr>
            </w:pPr>
            <w:r>
              <w:rPr>
                <w:rFonts w:hint="default" w:ascii="Times New Roman" w:hAnsi="Times New Roman" w:cs="Times New Roman"/>
                <w:b/>
                <w:sz w:val="18"/>
                <w:szCs w:val="18"/>
              </w:rPr>
              <w:t>是否已留银行信息</w:t>
            </w:r>
          </w:p>
        </w:tc>
        <w:tc>
          <w:tcPr>
            <w:tcW w:w="1932" w:type="dxa"/>
            <w:tcBorders>
              <w:top w:val="single" w:color="auto" w:sz="4" w:space="0"/>
            </w:tcBorders>
            <w:noWrap w:val="0"/>
            <w:vAlign w:val="center"/>
          </w:tcPr>
          <w:p w14:paraId="75B4D678">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szCs w:val="21"/>
              </w:rPr>
              <w:t>开户行</w:t>
            </w:r>
          </w:p>
        </w:tc>
        <w:tc>
          <w:tcPr>
            <w:tcW w:w="1621" w:type="dxa"/>
            <w:tcBorders>
              <w:top w:val="single" w:color="auto" w:sz="4" w:space="0"/>
            </w:tcBorders>
            <w:noWrap w:val="0"/>
            <w:vAlign w:val="center"/>
          </w:tcPr>
          <w:p w14:paraId="5295BCC7">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szCs w:val="21"/>
              </w:rPr>
              <w:t>银行账号</w:t>
            </w:r>
          </w:p>
        </w:tc>
      </w:tr>
      <w:tr w14:paraId="7F79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553" w:type="dxa"/>
            <w:noWrap w:val="0"/>
            <w:vAlign w:val="center"/>
          </w:tcPr>
          <w:p w14:paraId="562433F8">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1</w:t>
            </w:r>
          </w:p>
        </w:tc>
        <w:tc>
          <w:tcPr>
            <w:tcW w:w="1626" w:type="dxa"/>
            <w:noWrap w:val="0"/>
            <w:vAlign w:val="center"/>
          </w:tcPr>
          <w:p w14:paraId="48968F43">
            <w:pPr>
              <w:spacing w:line="240" w:lineRule="auto"/>
              <w:jc w:val="center"/>
              <w:rPr>
                <w:rFonts w:hint="default" w:ascii="Times New Roman" w:hAnsi="Times New Roman" w:cs="Times New Roman"/>
                <w:color w:val="000000"/>
                <w:szCs w:val="21"/>
              </w:rPr>
            </w:pPr>
          </w:p>
        </w:tc>
        <w:tc>
          <w:tcPr>
            <w:tcW w:w="1760" w:type="dxa"/>
            <w:noWrap w:val="0"/>
            <w:vAlign w:val="center"/>
          </w:tcPr>
          <w:p w14:paraId="2E7B0DCB">
            <w:pPr>
              <w:spacing w:line="240" w:lineRule="auto"/>
              <w:jc w:val="center"/>
              <w:rPr>
                <w:rFonts w:hint="default" w:ascii="Times New Roman" w:hAnsi="Times New Roman" w:cs="Times New Roman"/>
                <w:color w:val="000000"/>
                <w:szCs w:val="21"/>
              </w:rPr>
            </w:pPr>
          </w:p>
        </w:tc>
        <w:tc>
          <w:tcPr>
            <w:tcW w:w="1179" w:type="dxa"/>
            <w:noWrap w:val="0"/>
            <w:vAlign w:val="center"/>
          </w:tcPr>
          <w:p w14:paraId="475F1795">
            <w:pPr>
              <w:spacing w:line="240" w:lineRule="auto"/>
              <w:jc w:val="center"/>
              <w:rPr>
                <w:rFonts w:hint="default" w:ascii="Times New Roman" w:hAnsi="Times New Roman" w:cs="Times New Roman"/>
                <w:color w:val="000000"/>
                <w:szCs w:val="21"/>
              </w:rPr>
            </w:pPr>
          </w:p>
        </w:tc>
        <w:tc>
          <w:tcPr>
            <w:tcW w:w="1267" w:type="dxa"/>
            <w:noWrap w:val="0"/>
            <w:vAlign w:val="center"/>
          </w:tcPr>
          <w:p w14:paraId="2AB5368B">
            <w:pPr>
              <w:spacing w:line="240" w:lineRule="auto"/>
              <w:jc w:val="center"/>
              <w:rPr>
                <w:rFonts w:hint="default" w:ascii="Times New Roman" w:hAnsi="Times New Roman" w:cs="Times New Roman"/>
                <w:color w:val="000000"/>
                <w:szCs w:val="21"/>
              </w:rPr>
            </w:pPr>
          </w:p>
        </w:tc>
        <w:tc>
          <w:tcPr>
            <w:tcW w:w="1636" w:type="dxa"/>
            <w:gridSpan w:val="2"/>
            <w:noWrap w:val="0"/>
            <w:vAlign w:val="center"/>
          </w:tcPr>
          <w:p w14:paraId="4D446A0D">
            <w:pPr>
              <w:spacing w:line="240" w:lineRule="auto"/>
              <w:jc w:val="center"/>
              <w:rPr>
                <w:rFonts w:hint="default" w:ascii="Times New Roman" w:hAnsi="Times New Roman" w:cs="Times New Roman"/>
                <w:color w:val="000000"/>
                <w:szCs w:val="21"/>
              </w:rPr>
            </w:pPr>
          </w:p>
        </w:tc>
        <w:tc>
          <w:tcPr>
            <w:tcW w:w="1303" w:type="dxa"/>
            <w:noWrap w:val="0"/>
            <w:vAlign w:val="center"/>
          </w:tcPr>
          <w:p w14:paraId="086D90A1">
            <w:pPr>
              <w:spacing w:line="240" w:lineRule="auto"/>
              <w:jc w:val="center"/>
              <w:rPr>
                <w:rFonts w:hint="default" w:ascii="Times New Roman" w:hAnsi="Times New Roman" w:cs="Times New Roman"/>
                <w:color w:val="000000"/>
                <w:szCs w:val="21"/>
              </w:rPr>
            </w:pPr>
          </w:p>
        </w:tc>
        <w:tc>
          <w:tcPr>
            <w:tcW w:w="1880" w:type="dxa"/>
            <w:noWrap w:val="0"/>
            <w:vAlign w:val="center"/>
          </w:tcPr>
          <w:p w14:paraId="55E6452F">
            <w:pPr>
              <w:spacing w:line="240" w:lineRule="auto"/>
              <w:jc w:val="center"/>
              <w:rPr>
                <w:rFonts w:hint="default" w:ascii="Times New Roman" w:hAnsi="Times New Roman" w:cs="Times New Roman"/>
                <w:color w:val="000000"/>
                <w:szCs w:val="21"/>
              </w:rPr>
            </w:pPr>
          </w:p>
        </w:tc>
        <w:tc>
          <w:tcPr>
            <w:tcW w:w="799" w:type="dxa"/>
            <w:noWrap w:val="0"/>
            <w:vAlign w:val="center"/>
          </w:tcPr>
          <w:p w14:paraId="2CAE4E54">
            <w:pPr>
              <w:spacing w:line="240" w:lineRule="auto"/>
              <w:jc w:val="center"/>
              <w:rPr>
                <w:rFonts w:hint="default" w:ascii="Times New Roman" w:hAnsi="Times New Roman" w:cs="Times New Roman"/>
                <w:color w:val="000000"/>
                <w:szCs w:val="21"/>
              </w:rPr>
            </w:pPr>
          </w:p>
        </w:tc>
        <w:tc>
          <w:tcPr>
            <w:tcW w:w="1932" w:type="dxa"/>
            <w:noWrap w:val="0"/>
            <w:vAlign w:val="center"/>
          </w:tcPr>
          <w:p w14:paraId="26A7C447">
            <w:pPr>
              <w:spacing w:line="240" w:lineRule="auto"/>
              <w:jc w:val="center"/>
              <w:rPr>
                <w:rFonts w:hint="default" w:ascii="Times New Roman" w:hAnsi="Times New Roman" w:cs="Times New Roman"/>
                <w:color w:val="000000"/>
                <w:szCs w:val="21"/>
              </w:rPr>
            </w:pPr>
          </w:p>
        </w:tc>
        <w:tc>
          <w:tcPr>
            <w:tcW w:w="1621" w:type="dxa"/>
            <w:noWrap w:val="0"/>
            <w:vAlign w:val="center"/>
          </w:tcPr>
          <w:p w14:paraId="72FEFAEB">
            <w:pPr>
              <w:spacing w:line="240" w:lineRule="auto"/>
              <w:jc w:val="center"/>
              <w:rPr>
                <w:rFonts w:hint="default" w:ascii="Times New Roman" w:hAnsi="Times New Roman" w:cs="Times New Roman"/>
                <w:color w:val="000000"/>
                <w:szCs w:val="21"/>
              </w:rPr>
            </w:pPr>
          </w:p>
        </w:tc>
      </w:tr>
      <w:tr w14:paraId="2032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553" w:type="dxa"/>
            <w:noWrap w:val="0"/>
            <w:vAlign w:val="center"/>
          </w:tcPr>
          <w:p w14:paraId="7AA0B49C">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2</w:t>
            </w:r>
          </w:p>
        </w:tc>
        <w:tc>
          <w:tcPr>
            <w:tcW w:w="1626" w:type="dxa"/>
            <w:noWrap w:val="0"/>
            <w:vAlign w:val="center"/>
          </w:tcPr>
          <w:p w14:paraId="20DB9C35">
            <w:pPr>
              <w:spacing w:line="240" w:lineRule="auto"/>
              <w:jc w:val="center"/>
              <w:rPr>
                <w:rFonts w:hint="default" w:ascii="Times New Roman" w:hAnsi="Times New Roman" w:cs="Times New Roman"/>
                <w:color w:val="000000"/>
                <w:szCs w:val="21"/>
              </w:rPr>
            </w:pPr>
          </w:p>
        </w:tc>
        <w:tc>
          <w:tcPr>
            <w:tcW w:w="1760" w:type="dxa"/>
            <w:noWrap w:val="0"/>
            <w:vAlign w:val="center"/>
          </w:tcPr>
          <w:p w14:paraId="44627DDC">
            <w:pPr>
              <w:spacing w:line="240" w:lineRule="auto"/>
              <w:jc w:val="center"/>
              <w:rPr>
                <w:rFonts w:hint="default" w:ascii="Times New Roman" w:hAnsi="Times New Roman" w:cs="Times New Roman"/>
                <w:color w:val="000000"/>
                <w:szCs w:val="21"/>
              </w:rPr>
            </w:pPr>
          </w:p>
        </w:tc>
        <w:tc>
          <w:tcPr>
            <w:tcW w:w="1179" w:type="dxa"/>
            <w:noWrap w:val="0"/>
            <w:vAlign w:val="center"/>
          </w:tcPr>
          <w:p w14:paraId="5A0AFEA5">
            <w:pPr>
              <w:spacing w:line="240" w:lineRule="auto"/>
              <w:jc w:val="center"/>
              <w:rPr>
                <w:rFonts w:hint="default" w:ascii="Times New Roman" w:hAnsi="Times New Roman" w:cs="Times New Roman"/>
                <w:color w:val="000000"/>
                <w:szCs w:val="21"/>
              </w:rPr>
            </w:pPr>
          </w:p>
        </w:tc>
        <w:tc>
          <w:tcPr>
            <w:tcW w:w="1267" w:type="dxa"/>
            <w:noWrap w:val="0"/>
            <w:vAlign w:val="center"/>
          </w:tcPr>
          <w:p w14:paraId="274DCC16">
            <w:pPr>
              <w:spacing w:line="240" w:lineRule="auto"/>
              <w:jc w:val="center"/>
              <w:rPr>
                <w:rFonts w:hint="default" w:ascii="Times New Roman" w:hAnsi="Times New Roman" w:cs="Times New Roman"/>
                <w:color w:val="000000"/>
                <w:szCs w:val="21"/>
              </w:rPr>
            </w:pPr>
          </w:p>
        </w:tc>
        <w:tc>
          <w:tcPr>
            <w:tcW w:w="1636" w:type="dxa"/>
            <w:gridSpan w:val="2"/>
            <w:noWrap w:val="0"/>
            <w:vAlign w:val="center"/>
          </w:tcPr>
          <w:p w14:paraId="380E1BBC">
            <w:pPr>
              <w:spacing w:line="240" w:lineRule="auto"/>
              <w:jc w:val="center"/>
              <w:rPr>
                <w:rFonts w:hint="default" w:ascii="Times New Roman" w:hAnsi="Times New Roman" w:cs="Times New Roman"/>
                <w:color w:val="000000"/>
                <w:szCs w:val="21"/>
              </w:rPr>
            </w:pPr>
          </w:p>
        </w:tc>
        <w:tc>
          <w:tcPr>
            <w:tcW w:w="1303" w:type="dxa"/>
            <w:noWrap w:val="0"/>
            <w:vAlign w:val="center"/>
          </w:tcPr>
          <w:p w14:paraId="1054D72C">
            <w:pPr>
              <w:spacing w:line="240" w:lineRule="auto"/>
              <w:jc w:val="center"/>
              <w:rPr>
                <w:rFonts w:hint="default" w:ascii="Times New Roman" w:hAnsi="Times New Roman" w:cs="Times New Roman"/>
                <w:color w:val="000000"/>
                <w:szCs w:val="21"/>
              </w:rPr>
            </w:pPr>
          </w:p>
        </w:tc>
        <w:tc>
          <w:tcPr>
            <w:tcW w:w="1880" w:type="dxa"/>
            <w:noWrap w:val="0"/>
            <w:vAlign w:val="center"/>
          </w:tcPr>
          <w:p w14:paraId="71CF1510">
            <w:pPr>
              <w:spacing w:line="240" w:lineRule="auto"/>
              <w:jc w:val="center"/>
              <w:rPr>
                <w:rFonts w:hint="default" w:ascii="Times New Roman" w:hAnsi="Times New Roman" w:cs="Times New Roman"/>
                <w:color w:val="000000"/>
                <w:szCs w:val="21"/>
              </w:rPr>
            </w:pPr>
          </w:p>
        </w:tc>
        <w:tc>
          <w:tcPr>
            <w:tcW w:w="799" w:type="dxa"/>
            <w:noWrap w:val="0"/>
            <w:vAlign w:val="center"/>
          </w:tcPr>
          <w:p w14:paraId="76CBF005">
            <w:pPr>
              <w:spacing w:line="240" w:lineRule="auto"/>
              <w:jc w:val="center"/>
              <w:rPr>
                <w:rFonts w:hint="default" w:ascii="Times New Roman" w:hAnsi="Times New Roman" w:cs="Times New Roman"/>
                <w:color w:val="000000"/>
                <w:szCs w:val="21"/>
              </w:rPr>
            </w:pPr>
          </w:p>
        </w:tc>
        <w:tc>
          <w:tcPr>
            <w:tcW w:w="1932" w:type="dxa"/>
            <w:noWrap w:val="0"/>
            <w:vAlign w:val="center"/>
          </w:tcPr>
          <w:p w14:paraId="5E187697">
            <w:pPr>
              <w:spacing w:line="240" w:lineRule="auto"/>
              <w:jc w:val="center"/>
              <w:rPr>
                <w:rFonts w:hint="default" w:ascii="Times New Roman" w:hAnsi="Times New Roman" w:cs="Times New Roman"/>
                <w:color w:val="000000"/>
                <w:szCs w:val="21"/>
              </w:rPr>
            </w:pPr>
          </w:p>
        </w:tc>
        <w:tc>
          <w:tcPr>
            <w:tcW w:w="1621" w:type="dxa"/>
            <w:noWrap w:val="0"/>
            <w:vAlign w:val="center"/>
          </w:tcPr>
          <w:p w14:paraId="13D03B65">
            <w:pPr>
              <w:spacing w:line="240" w:lineRule="auto"/>
              <w:jc w:val="center"/>
              <w:rPr>
                <w:rFonts w:hint="default" w:ascii="Times New Roman" w:hAnsi="Times New Roman" w:cs="Times New Roman"/>
                <w:color w:val="000000"/>
                <w:szCs w:val="21"/>
              </w:rPr>
            </w:pPr>
          </w:p>
        </w:tc>
      </w:tr>
      <w:tr w14:paraId="3A5B0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553" w:type="dxa"/>
            <w:noWrap w:val="0"/>
            <w:vAlign w:val="center"/>
          </w:tcPr>
          <w:p w14:paraId="716C2321">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3</w:t>
            </w:r>
          </w:p>
        </w:tc>
        <w:tc>
          <w:tcPr>
            <w:tcW w:w="1626" w:type="dxa"/>
            <w:noWrap w:val="0"/>
            <w:vAlign w:val="center"/>
          </w:tcPr>
          <w:p w14:paraId="4F83E885">
            <w:pPr>
              <w:spacing w:line="240" w:lineRule="auto"/>
              <w:jc w:val="center"/>
              <w:rPr>
                <w:rFonts w:hint="default" w:ascii="Times New Roman" w:hAnsi="Times New Roman" w:cs="Times New Roman"/>
                <w:color w:val="000000"/>
                <w:szCs w:val="21"/>
              </w:rPr>
            </w:pPr>
          </w:p>
        </w:tc>
        <w:tc>
          <w:tcPr>
            <w:tcW w:w="1760" w:type="dxa"/>
            <w:noWrap w:val="0"/>
            <w:vAlign w:val="center"/>
          </w:tcPr>
          <w:p w14:paraId="69DDF9C7">
            <w:pPr>
              <w:spacing w:line="240" w:lineRule="auto"/>
              <w:jc w:val="center"/>
              <w:rPr>
                <w:rFonts w:hint="default" w:ascii="Times New Roman" w:hAnsi="Times New Roman" w:cs="Times New Roman"/>
                <w:color w:val="000000"/>
                <w:szCs w:val="21"/>
              </w:rPr>
            </w:pPr>
          </w:p>
        </w:tc>
        <w:tc>
          <w:tcPr>
            <w:tcW w:w="1179" w:type="dxa"/>
            <w:noWrap w:val="0"/>
            <w:vAlign w:val="center"/>
          </w:tcPr>
          <w:p w14:paraId="6C9479F9">
            <w:pPr>
              <w:spacing w:line="240" w:lineRule="auto"/>
              <w:jc w:val="center"/>
              <w:rPr>
                <w:rFonts w:hint="default" w:ascii="Times New Roman" w:hAnsi="Times New Roman" w:cs="Times New Roman"/>
                <w:color w:val="000000"/>
                <w:szCs w:val="21"/>
              </w:rPr>
            </w:pPr>
          </w:p>
        </w:tc>
        <w:tc>
          <w:tcPr>
            <w:tcW w:w="1267" w:type="dxa"/>
            <w:noWrap w:val="0"/>
            <w:vAlign w:val="center"/>
          </w:tcPr>
          <w:p w14:paraId="3BEDD802">
            <w:pPr>
              <w:spacing w:line="240" w:lineRule="auto"/>
              <w:jc w:val="center"/>
              <w:rPr>
                <w:rFonts w:hint="default" w:ascii="Times New Roman" w:hAnsi="Times New Roman" w:cs="Times New Roman"/>
                <w:color w:val="000000"/>
                <w:szCs w:val="21"/>
              </w:rPr>
            </w:pPr>
          </w:p>
        </w:tc>
        <w:tc>
          <w:tcPr>
            <w:tcW w:w="1636" w:type="dxa"/>
            <w:gridSpan w:val="2"/>
            <w:noWrap w:val="0"/>
            <w:vAlign w:val="center"/>
          </w:tcPr>
          <w:p w14:paraId="5E2A10FA">
            <w:pPr>
              <w:spacing w:line="240" w:lineRule="auto"/>
              <w:jc w:val="center"/>
              <w:rPr>
                <w:rFonts w:hint="default" w:ascii="Times New Roman" w:hAnsi="Times New Roman" w:cs="Times New Roman"/>
                <w:color w:val="000000"/>
                <w:szCs w:val="21"/>
              </w:rPr>
            </w:pPr>
          </w:p>
        </w:tc>
        <w:tc>
          <w:tcPr>
            <w:tcW w:w="1303" w:type="dxa"/>
            <w:noWrap w:val="0"/>
            <w:vAlign w:val="center"/>
          </w:tcPr>
          <w:p w14:paraId="14FAD0A6">
            <w:pPr>
              <w:spacing w:line="240" w:lineRule="auto"/>
              <w:jc w:val="center"/>
              <w:rPr>
                <w:rFonts w:hint="default" w:ascii="Times New Roman" w:hAnsi="Times New Roman" w:cs="Times New Roman"/>
                <w:color w:val="000000"/>
                <w:szCs w:val="21"/>
              </w:rPr>
            </w:pPr>
          </w:p>
        </w:tc>
        <w:tc>
          <w:tcPr>
            <w:tcW w:w="1880" w:type="dxa"/>
            <w:noWrap w:val="0"/>
            <w:vAlign w:val="center"/>
          </w:tcPr>
          <w:p w14:paraId="4593BD38">
            <w:pPr>
              <w:spacing w:line="240" w:lineRule="auto"/>
              <w:jc w:val="center"/>
              <w:rPr>
                <w:rFonts w:hint="default" w:ascii="Times New Roman" w:hAnsi="Times New Roman" w:cs="Times New Roman"/>
                <w:color w:val="000000"/>
                <w:szCs w:val="21"/>
              </w:rPr>
            </w:pPr>
          </w:p>
        </w:tc>
        <w:tc>
          <w:tcPr>
            <w:tcW w:w="799" w:type="dxa"/>
            <w:noWrap w:val="0"/>
            <w:vAlign w:val="center"/>
          </w:tcPr>
          <w:p w14:paraId="4FE15EB5">
            <w:pPr>
              <w:spacing w:line="240" w:lineRule="auto"/>
              <w:jc w:val="center"/>
              <w:rPr>
                <w:rFonts w:hint="default" w:ascii="Times New Roman" w:hAnsi="Times New Roman" w:cs="Times New Roman"/>
                <w:color w:val="000000"/>
                <w:szCs w:val="21"/>
              </w:rPr>
            </w:pPr>
          </w:p>
        </w:tc>
        <w:tc>
          <w:tcPr>
            <w:tcW w:w="1932" w:type="dxa"/>
            <w:noWrap w:val="0"/>
            <w:vAlign w:val="center"/>
          </w:tcPr>
          <w:p w14:paraId="1909FB71">
            <w:pPr>
              <w:spacing w:line="240" w:lineRule="auto"/>
              <w:jc w:val="center"/>
              <w:rPr>
                <w:rFonts w:hint="default" w:ascii="Times New Roman" w:hAnsi="Times New Roman" w:cs="Times New Roman"/>
                <w:color w:val="000000"/>
                <w:szCs w:val="21"/>
              </w:rPr>
            </w:pPr>
          </w:p>
        </w:tc>
        <w:tc>
          <w:tcPr>
            <w:tcW w:w="1621" w:type="dxa"/>
            <w:noWrap w:val="0"/>
            <w:vAlign w:val="center"/>
          </w:tcPr>
          <w:p w14:paraId="70525D59">
            <w:pPr>
              <w:spacing w:line="240" w:lineRule="auto"/>
              <w:jc w:val="center"/>
              <w:rPr>
                <w:rFonts w:hint="default" w:ascii="Times New Roman" w:hAnsi="Times New Roman" w:cs="Times New Roman"/>
                <w:color w:val="000000"/>
                <w:szCs w:val="21"/>
              </w:rPr>
            </w:pPr>
          </w:p>
        </w:tc>
      </w:tr>
      <w:tr w14:paraId="3DE0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553" w:type="dxa"/>
            <w:noWrap w:val="0"/>
            <w:vAlign w:val="center"/>
          </w:tcPr>
          <w:p w14:paraId="064FD6E5">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4</w:t>
            </w:r>
          </w:p>
        </w:tc>
        <w:tc>
          <w:tcPr>
            <w:tcW w:w="1626" w:type="dxa"/>
            <w:noWrap w:val="0"/>
            <w:vAlign w:val="center"/>
          </w:tcPr>
          <w:p w14:paraId="60A28869">
            <w:pPr>
              <w:spacing w:line="240" w:lineRule="auto"/>
              <w:jc w:val="center"/>
              <w:rPr>
                <w:rFonts w:hint="default" w:ascii="Times New Roman" w:hAnsi="Times New Roman" w:cs="Times New Roman"/>
                <w:color w:val="000000"/>
                <w:szCs w:val="21"/>
              </w:rPr>
            </w:pPr>
          </w:p>
        </w:tc>
        <w:tc>
          <w:tcPr>
            <w:tcW w:w="1760" w:type="dxa"/>
            <w:noWrap w:val="0"/>
            <w:vAlign w:val="center"/>
          </w:tcPr>
          <w:p w14:paraId="325F9455">
            <w:pPr>
              <w:spacing w:line="240" w:lineRule="auto"/>
              <w:jc w:val="center"/>
              <w:rPr>
                <w:rFonts w:hint="default" w:ascii="Times New Roman" w:hAnsi="Times New Roman" w:cs="Times New Roman"/>
                <w:color w:val="000000"/>
                <w:szCs w:val="21"/>
              </w:rPr>
            </w:pPr>
          </w:p>
        </w:tc>
        <w:tc>
          <w:tcPr>
            <w:tcW w:w="1179" w:type="dxa"/>
            <w:noWrap w:val="0"/>
            <w:vAlign w:val="center"/>
          </w:tcPr>
          <w:p w14:paraId="7D69DDB1">
            <w:pPr>
              <w:spacing w:line="240" w:lineRule="auto"/>
              <w:jc w:val="center"/>
              <w:rPr>
                <w:rFonts w:hint="default" w:ascii="Times New Roman" w:hAnsi="Times New Roman" w:cs="Times New Roman"/>
                <w:color w:val="000000"/>
                <w:szCs w:val="21"/>
              </w:rPr>
            </w:pPr>
          </w:p>
        </w:tc>
        <w:tc>
          <w:tcPr>
            <w:tcW w:w="1267" w:type="dxa"/>
            <w:noWrap w:val="0"/>
            <w:vAlign w:val="center"/>
          </w:tcPr>
          <w:p w14:paraId="78D0BD31">
            <w:pPr>
              <w:spacing w:line="240" w:lineRule="auto"/>
              <w:jc w:val="center"/>
              <w:rPr>
                <w:rFonts w:hint="default" w:ascii="Times New Roman" w:hAnsi="Times New Roman" w:cs="Times New Roman"/>
                <w:color w:val="000000"/>
                <w:szCs w:val="21"/>
              </w:rPr>
            </w:pPr>
          </w:p>
        </w:tc>
        <w:tc>
          <w:tcPr>
            <w:tcW w:w="1636" w:type="dxa"/>
            <w:gridSpan w:val="2"/>
            <w:noWrap w:val="0"/>
            <w:vAlign w:val="center"/>
          </w:tcPr>
          <w:p w14:paraId="4270D14A">
            <w:pPr>
              <w:spacing w:line="240" w:lineRule="auto"/>
              <w:jc w:val="center"/>
              <w:rPr>
                <w:rFonts w:hint="default" w:ascii="Times New Roman" w:hAnsi="Times New Roman" w:cs="Times New Roman"/>
                <w:color w:val="000000"/>
                <w:szCs w:val="21"/>
              </w:rPr>
            </w:pPr>
          </w:p>
        </w:tc>
        <w:tc>
          <w:tcPr>
            <w:tcW w:w="1303" w:type="dxa"/>
            <w:noWrap w:val="0"/>
            <w:vAlign w:val="center"/>
          </w:tcPr>
          <w:p w14:paraId="5910D17A">
            <w:pPr>
              <w:spacing w:line="240" w:lineRule="auto"/>
              <w:jc w:val="center"/>
              <w:rPr>
                <w:rFonts w:hint="default" w:ascii="Times New Roman" w:hAnsi="Times New Roman" w:cs="Times New Roman"/>
                <w:color w:val="000000"/>
                <w:szCs w:val="21"/>
              </w:rPr>
            </w:pPr>
          </w:p>
        </w:tc>
        <w:tc>
          <w:tcPr>
            <w:tcW w:w="1880" w:type="dxa"/>
            <w:noWrap w:val="0"/>
            <w:vAlign w:val="top"/>
          </w:tcPr>
          <w:p w14:paraId="26F16D36">
            <w:pPr>
              <w:spacing w:line="240" w:lineRule="auto"/>
              <w:jc w:val="center"/>
              <w:rPr>
                <w:rFonts w:hint="default" w:ascii="Times New Roman" w:hAnsi="Times New Roman" w:cs="Times New Roman"/>
                <w:color w:val="000000"/>
                <w:szCs w:val="21"/>
              </w:rPr>
            </w:pPr>
          </w:p>
        </w:tc>
        <w:tc>
          <w:tcPr>
            <w:tcW w:w="799" w:type="dxa"/>
            <w:noWrap w:val="0"/>
            <w:vAlign w:val="top"/>
          </w:tcPr>
          <w:p w14:paraId="18B591C5">
            <w:pPr>
              <w:spacing w:line="240" w:lineRule="auto"/>
              <w:jc w:val="center"/>
              <w:rPr>
                <w:rFonts w:hint="default" w:ascii="Times New Roman" w:hAnsi="Times New Roman" w:cs="Times New Roman"/>
                <w:color w:val="000000"/>
                <w:szCs w:val="21"/>
              </w:rPr>
            </w:pPr>
          </w:p>
        </w:tc>
        <w:tc>
          <w:tcPr>
            <w:tcW w:w="1932" w:type="dxa"/>
            <w:noWrap w:val="0"/>
            <w:vAlign w:val="top"/>
          </w:tcPr>
          <w:p w14:paraId="6E0B5844">
            <w:pPr>
              <w:spacing w:line="240" w:lineRule="auto"/>
              <w:jc w:val="center"/>
              <w:rPr>
                <w:rFonts w:hint="default" w:ascii="Times New Roman" w:hAnsi="Times New Roman" w:cs="Times New Roman"/>
                <w:color w:val="000000"/>
                <w:szCs w:val="21"/>
              </w:rPr>
            </w:pPr>
          </w:p>
        </w:tc>
        <w:tc>
          <w:tcPr>
            <w:tcW w:w="1621" w:type="dxa"/>
            <w:noWrap w:val="0"/>
            <w:vAlign w:val="top"/>
          </w:tcPr>
          <w:p w14:paraId="27AF9FBC">
            <w:pPr>
              <w:spacing w:line="240" w:lineRule="auto"/>
              <w:jc w:val="center"/>
              <w:rPr>
                <w:rFonts w:hint="default" w:ascii="Times New Roman" w:hAnsi="Times New Roman" w:cs="Times New Roman"/>
                <w:color w:val="000000"/>
                <w:szCs w:val="21"/>
              </w:rPr>
            </w:pPr>
          </w:p>
        </w:tc>
      </w:tr>
      <w:tr w14:paraId="1F9E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553" w:type="dxa"/>
            <w:noWrap w:val="0"/>
            <w:vAlign w:val="center"/>
          </w:tcPr>
          <w:p w14:paraId="5699FFC8">
            <w:pPr>
              <w:spacing w:line="240" w:lineRule="auto"/>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5</w:t>
            </w:r>
          </w:p>
        </w:tc>
        <w:tc>
          <w:tcPr>
            <w:tcW w:w="1626" w:type="dxa"/>
            <w:noWrap w:val="0"/>
            <w:vAlign w:val="center"/>
          </w:tcPr>
          <w:p w14:paraId="4E1421BD">
            <w:pPr>
              <w:spacing w:line="240" w:lineRule="auto"/>
              <w:jc w:val="center"/>
              <w:rPr>
                <w:rFonts w:hint="default" w:ascii="Times New Roman" w:hAnsi="Times New Roman" w:cs="Times New Roman"/>
                <w:color w:val="000000"/>
                <w:szCs w:val="21"/>
              </w:rPr>
            </w:pPr>
          </w:p>
        </w:tc>
        <w:tc>
          <w:tcPr>
            <w:tcW w:w="1760" w:type="dxa"/>
            <w:noWrap w:val="0"/>
            <w:vAlign w:val="center"/>
          </w:tcPr>
          <w:p w14:paraId="6DF94EEA">
            <w:pPr>
              <w:spacing w:line="240" w:lineRule="auto"/>
              <w:jc w:val="center"/>
              <w:rPr>
                <w:rFonts w:hint="default" w:ascii="Times New Roman" w:hAnsi="Times New Roman" w:cs="Times New Roman"/>
                <w:color w:val="000000"/>
                <w:szCs w:val="21"/>
              </w:rPr>
            </w:pPr>
          </w:p>
        </w:tc>
        <w:tc>
          <w:tcPr>
            <w:tcW w:w="1179" w:type="dxa"/>
            <w:noWrap w:val="0"/>
            <w:vAlign w:val="center"/>
          </w:tcPr>
          <w:p w14:paraId="40EAF74F">
            <w:pPr>
              <w:spacing w:line="240" w:lineRule="auto"/>
              <w:jc w:val="center"/>
              <w:rPr>
                <w:rFonts w:hint="default" w:ascii="Times New Roman" w:hAnsi="Times New Roman" w:cs="Times New Roman"/>
                <w:color w:val="000000"/>
                <w:szCs w:val="21"/>
              </w:rPr>
            </w:pPr>
          </w:p>
        </w:tc>
        <w:tc>
          <w:tcPr>
            <w:tcW w:w="1267" w:type="dxa"/>
            <w:noWrap w:val="0"/>
            <w:vAlign w:val="center"/>
          </w:tcPr>
          <w:p w14:paraId="2C55C92D">
            <w:pPr>
              <w:spacing w:line="240" w:lineRule="auto"/>
              <w:jc w:val="center"/>
              <w:rPr>
                <w:rFonts w:hint="default" w:ascii="Times New Roman" w:hAnsi="Times New Roman" w:cs="Times New Roman"/>
                <w:color w:val="000000"/>
                <w:szCs w:val="21"/>
              </w:rPr>
            </w:pPr>
          </w:p>
        </w:tc>
        <w:tc>
          <w:tcPr>
            <w:tcW w:w="1636" w:type="dxa"/>
            <w:gridSpan w:val="2"/>
            <w:noWrap w:val="0"/>
            <w:vAlign w:val="center"/>
          </w:tcPr>
          <w:p w14:paraId="70019D38">
            <w:pPr>
              <w:spacing w:line="240" w:lineRule="auto"/>
              <w:jc w:val="center"/>
              <w:rPr>
                <w:rFonts w:hint="default" w:ascii="Times New Roman" w:hAnsi="Times New Roman" w:cs="Times New Roman"/>
                <w:color w:val="000000"/>
                <w:szCs w:val="21"/>
              </w:rPr>
            </w:pPr>
          </w:p>
        </w:tc>
        <w:tc>
          <w:tcPr>
            <w:tcW w:w="1303" w:type="dxa"/>
            <w:noWrap w:val="0"/>
            <w:vAlign w:val="center"/>
          </w:tcPr>
          <w:p w14:paraId="60BB8F12">
            <w:pPr>
              <w:spacing w:line="240" w:lineRule="auto"/>
              <w:jc w:val="center"/>
              <w:rPr>
                <w:rFonts w:hint="default" w:ascii="Times New Roman" w:hAnsi="Times New Roman" w:cs="Times New Roman"/>
                <w:color w:val="000000"/>
                <w:szCs w:val="21"/>
              </w:rPr>
            </w:pPr>
          </w:p>
        </w:tc>
        <w:tc>
          <w:tcPr>
            <w:tcW w:w="1880" w:type="dxa"/>
            <w:noWrap w:val="0"/>
            <w:vAlign w:val="top"/>
          </w:tcPr>
          <w:p w14:paraId="13710B41">
            <w:pPr>
              <w:spacing w:line="240" w:lineRule="auto"/>
              <w:jc w:val="center"/>
              <w:rPr>
                <w:rFonts w:hint="default" w:ascii="Times New Roman" w:hAnsi="Times New Roman" w:cs="Times New Roman"/>
                <w:color w:val="000000"/>
                <w:szCs w:val="21"/>
              </w:rPr>
            </w:pPr>
          </w:p>
        </w:tc>
        <w:tc>
          <w:tcPr>
            <w:tcW w:w="799" w:type="dxa"/>
            <w:noWrap w:val="0"/>
            <w:vAlign w:val="top"/>
          </w:tcPr>
          <w:p w14:paraId="045FE1E6">
            <w:pPr>
              <w:spacing w:line="240" w:lineRule="auto"/>
              <w:jc w:val="center"/>
              <w:rPr>
                <w:rFonts w:hint="default" w:ascii="Times New Roman" w:hAnsi="Times New Roman" w:cs="Times New Roman"/>
                <w:color w:val="000000"/>
                <w:szCs w:val="21"/>
              </w:rPr>
            </w:pPr>
          </w:p>
        </w:tc>
        <w:tc>
          <w:tcPr>
            <w:tcW w:w="1932" w:type="dxa"/>
            <w:noWrap w:val="0"/>
            <w:vAlign w:val="top"/>
          </w:tcPr>
          <w:p w14:paraId="4060E1F2">
            <w:pPr>
              <w:spacing w:line="240" w:lineRule="auto"/>
              <w:jc w:val="center"/>
              <w:rPr>
                <w:rFonts w:hint="default" w:ascii="Times New Roman" w:hAnsi="Times New Roman" w:cs="Times New Roman"/>
                <w:color w:val="000000"/>
                <w:szCs w:val="21"/>
              </w:rPr>
            </w:pPr>
          </w:p>
        </w:tc>
        <w:tc>
          <w:tcPr>
            <w:tcW w:w="1621" w:type="dxa"/>
            <w:noWrap w:val="0"/>
            <w:vAlign w:val="top"/>
          </w:tcPr>
          <w:p w14:paraId="7CC95B0C">
            <w:pPr>
              <w:spacing w:line="240" w:lineRule="auto"/>
              <w:jc w:val="center"/>
              <w:rPr>
                <w:rFonts w:hint="default" w:ascii="Times New Roman" w:hAnsi="Times New Roman" w:cs="Times New Roman"/>
                <w:color w:val="000000"/>
                <w:szCs w:val="21"/>
              </w:rPr>
            </w:pPr>
          </w:p>
        </w:tc>
      </w:tr>
      <w:tr w14:paraId="2EBCC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553" w:type="dxa"/>
            <w:noWrap w:val="0"/>
            <w:vAlign w:val="center"/>
          </w:tcPr>
          <w:p w14:paraId="7F2D77F5">
            <w:pPr>
              <w:spacing w:line="240" w:lineRule="auto"/>
              <w:jc w:val="center"/>
              <w:rPr>
                <w:rFonts w:hint="default" w:ascii="Times New Roman" w:hAnsi="Times New Roman" w:eastAsia="宋体" w:cs="Times New Roman"/>
                <w:b/>
                <w:color w:val="000000"/>
                <w:szCs w:val="21"/>
                <w:lang w:val="en-US" w:eastAsia="zh-CN"/>
              </w:rPr>
            </w:pPr>
            <w:r>
              <w:rPr>
                <w:rFonts w:hint="default" w:ascii="Times New Roman" w:hAnsi="Times New Roman" w:cs="Times New Roman"/>
                <w:b/>
                <w:color w:val="000000"/>
                <w:szCs w:val="21"/>
                <w:lang w:val="en-US" w:eastAsia="zh-CN"/>
              </w:rPr>
              <w:t>6</w:t>
            </w:r>
          </w:p>
        </w:tc>
        <w:tc>
          <w:tcPr>
            <w:tcW w:w="1626" w:type="dxa"/>
            <w:noWrap w:val="0"/>
            <w:vAlign w:val="center"/>
          </w:tcPr>
          <w:p w14:paraId="5AFC3891">
            <w:pPr>
              <w:spacing w:line="240" w:lineRule="auto"/>
              <w:jc w:val="center"/>
              <w:rPr>
                <w:rFonts w:hint="default" w:ascii="Times New Roman" w:hAnsi="Times New Roman" w:cs="Times New Roman"/>
                <w:color w:val="000000"/>
                <w:szCs w:val="21"/>
              </w:rPr>
            </w:pPr>
          </w:p>
        </w:tc>
        <w:tc>
          <w:tcPr>
            <w:tcW w:w="1760" w:type="dxa"/>
            <w:noWrap w:val="0"/>
            <w:vAlign w:val="center"/>
          </w:tcPr>
          <w:p w14:paraId="5C6C16A8">
            <w:pPr>
              <w:spacing w:line="240" w:lineRule="auto"/>
              <w:jc w:val="center"/>
              <w:rPr>
                <w:rFonts w:hint="default" w:ascii="Times New Roman" w:hAnsi="Times New Roman" w:cs="Times New Roman"/>
                <w:color w:val="000000"/>
                <w:szCs w:val="21"/>
              </w:rPr>
            </w:pPr>
          </w:p>
        </w:tc>
        <w:tc>
          <w:tcPr>
            <w:tcW w:w="1179" w:type="dxa"/>
            <w:noWrap w:val="0"/>
            <w:vAlign w:val="center"/>
          </w:tcPr>
          <w:p w14:paraId="44037D0C">
            <w:pPr>
              <w:spacing w:line="240" w:lineRule="auto"/>
              <w:jc w:val="center"/>
              <w:rPr>
                <w:rFonts w:hint="default" w:ascii="Times New Roman" w:hAnsi="Times New Roman" w:cs="Times New Roman"/>
                <w:color w:val="000000"/>
                <w:szCs w:val="21"/>
              </w:rPr>
            </w:pPr>
          </w:p>
        </w:tc>
        <w:tc>
          <w:tcPr>
            <w:tcW w:w="1267" w:type="dxa"/>
            <w:noWrap w:val="0"/>
            <w:vAlign w:val="center"/>
          </w:tcPr>
          <w:p w14:paraId="792A5970">
            <w:pPr>
              <w:spacing w:line="240" w:lineRule="auto"/>
              <w:jc w:val="center"/>
              <w:rPr>
                <w:rFonts w:hint="default" w:ascii="Times New Roman" w:hAnsi="Times New Roman" w:cs="Times New Roman"/>
                <w:color w:val="000000"/>
                <w:szCs w:val="21"/>
              </w:rPr>
            </w:pPr>
          </w:p>
        </w:tc>
        <w:tc>
          <w:tcPr>
            <w:tcW w:w="1636" w:type="dxa"/>
            <w:gridSpan w:val="2"/>
            <w:noWrap w:val="0"/>
            <w:vAlign w:val="center"/>
          </w:tcPr>
          <w:p w14:paraId="50F24254">
            <w:pPr>
              <w:spacing w:line="240" w:lineRule="auto"/>
              <w:jc w:val="center"/>
              <w:rPr>
                <w:rFonts w:hint="default" w:ascii="Times New Roman" w:hAnsi="Times New Roman" w:cs="Times New Roman"/>
                <w:color w:val="000000"/>
                <w:szCs w:val="21"/>
              </w:rPr>
            </w:pPr>
          </w:p>
        </w:tc>
        <w:tc>
          <w:tcPr>
            <w:tcW w:w="1303" w:type="dxa"/>
            <w:noWrap w:val="0"/>
            <w:vAlign w:val="center"/>
          </w:tcPr>
          <w:p w14:paraId="255B90BC">
            <w:pPr>
              <w:spacing w:line="240" w:lineRule="auto"/>
              <w:jc w:val="center"/>
              <w:rPr>
                <w:rFonts w:hint="default" w:ascii="Times New Roman" w:hAnsi="Times New Roman" w:cs="Times New Roman"/>
                <w:color w:val="000000"/>
                <w:szCs w:val="21"/>
              </w:rPr>
            </w:pPr>
          </w:p>
        </w:tc>
        <w:tc>
          <w:tcPr>
            <w:tcW w:w="1880" w:type="dxa"/>
            <w:noWrap w:val="0"/>
            <w:vAlign w:val="top"/>
          </w:tcPr>
          <w:p w14:paraId="352FD1E2">
            <w:pPr>
              <w:spacing w:line="240" w:lineRule="auto"/>
              <w:jc w:val="center"/>
              <w:rPr>
                <w:rFonts w:hint="default" w:ascii="Times New Roman" w:hAnsi="Times New Roman" w:cs="Times New Roman"/>
                <w:color w:val="000000"/>
                <w:szCs w:val="21"/>
              </w:rPr>
            </w:pPr>
          </w:p>
        </w:tc>
        <w:tc>
          <w:tcPr>
            <w:tcW w:w="799" w:type="dxa"/>
            <w:noWrap w:val="0"/>
            <w:vAlign w:val="top"/>
          </w:tcPr>
          <w:p w14:paraId="62295DFE">
            <w:pPr>
              <w:spacing w:line="240" w:lineRule="auto"/>
              <w:jc w:val="center"/>
              <w:rPr>
                <w:rFonts w:hint="default" w:ascii="Times New Roman" w:hAnsi="Times New Roman" w:cs="Times New Roman"/>
                <w:color w:val="000000"/>
                <w:szCs w:val="21"/>
              </w:rPr>
            </w:pPr>
          </w:p>
        </w:tc>
        <w:tc>
          <w:tcPr>
            <w:tcW w:w="1932" w:type="dxa"/>
            <w:noWrap w:val="0"/>
            <w:vAlign w:val="top"/>
          </w:tcPr>
          <w:p w14:paraId="78811716">
            <w:pPr>
              <w:spacing w:line="240" w:lineRule="auto"/>
              <w:jc w:val="center"/>
              <w:rPr>
                <w:rFonts w:hint="default" w:ascii="Times New Roman" w:hAnsi="Times New Roman" w:cs="Times New Roman"/>
                <w:color w:val="000000"/>
                <w:szCs w:val="21"/>
              </w:rPr>
            </w:pPr>
          </w:p>
        </w:tc>
        <w:tc>
          <w:tcPr>
            <w:tcW w:w="1621" w:type="dxa"/>
            <w:noWrap w:val="0"/>
            <w:vAlign w:val="top"/>
          </w:tcPr>
          <w:p w14:paraId="0DDF9F33">
            <w:pPr>
              <w:spacing w:line="240" w:lineRule="auto"/>
              <w:jc w:val="center"/>
              <w:rPr>
                <w:rFonts w:hint="default" w:ascii="Times New Roman" w:hAnsi="Times New Roman" w:cs="Times New Roman"/>
                <w:color w:val="000000"/>
                <w:szCs w:val="21"/>
              </w:rPr>
            </w:pPr>
          </w:p>
        </w:tc>
      </w:tr>
      <w:tr w14:paraId="0810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553" w:type="dxa"/>
            <w:noWrap w:val="0"/>
            <w:vAlign w:val="center"/>
          </w:tcPr>
          <w:p w14:paraId="2816FBA6">
            <w:pPr>
              <w:spacing w:line="240" w:lineRule="auto"/>
              <w:jc w:val="center"/>
              <w:rPr>
                <w:rFonts w:hint="default" w:ascii="Times New Roman" w:hAnsi="Times New Roman" w:eastAsia="宋体" w:cs="Times New Roman"/>
                <w:b/>
                <w:color w:val="000000"/>
                <w:szCs w:val="21"/>
                <w:lang w:val="en-US" w:eastAsia="zh-CN"/>
              </w:rPr>
            </w:pPr>
            <w:r>
              <w:rPr>
                <w:rFonts w:hint="default" w:ascii="Times New Roman" w:hAnsi="Times New Roman" w:cs="Times New Roman"/>
                <w:b/>
                <w:color w:val="000000"/>
                <w:szCs w:val="21"/>
                <w:lang w:val="en-US" w:eastAsia="zh-CN"/>
              </w:rPr>
              <w:t>7</w:t>
            </w:r>
          </w:p>
        </w:tc>
        <w:tc>
          <w:tcPr>
            <w:tcW w:w="1626" w:type="dxa"/>
            <w:noWrap w:val="0"/>
            <w:vAlign w:val="center"/>
          </w:tcPr>
          <w:p w14:paraId="2C31ED37">
            <w:pPr>
              <w:spacing w:line="240" w:lineRule="auto"/>
              <w:jc w:val="center"/>
              <w:rPr>
                <w:rFonts w:hint="default" w:ascii="Times New Roman" w:hAnsi="Times New Roman" w:cs="Times New Roman"/>
                <w:color w:val="000000"/>
                <w:szCs w:val="21"/>
              </w:rPr>
            </w:pPr>
          </w:p>
        </w:tc>
        <w:tc>
          <w:tcPr>
            <w:tcW w:w="1760" w:type="dxa"/>
            <w:noWrap w:val="0"/>
            <w:vAlign w:val="center"/>
          </w:tcPr>
          <w:p w14:paraId="192B216C">
            <w:pPr>
              <w:spacing w:line="240" w:lineRule="auto"/>
              <w:jc w:val="center"/>
              <w:rPr>
                <w:rFonts w:hint="default" w:ascii="Times New Roman" w:hAnsi="Times New Roman" w:cs="Times New Roman"/>
                <w:color w:val="000000"/>
                <w:szCs w:val="21"/>
              </w:rPr>
            </w:pPr>
          </w:p>
        </w:tc>
        <w:tc>
          <w:tcPr>
            <w:tcW w:w="1179" w:type="dxa"/>
            <w:noWrap w:val="0"/>
            <w:vAlign w:val="center"/>
          </w:tcPr>
          <w:p w14:paraId="1C16D8D0">
            <w:pPr>
              <w:spacing w:line="240" w:lineRule="auto"/>
              <w:jc w:val="center"/>
              <w:rPr>
                <w:rFonts w:hint="default" w:ascii="Times New Roman" w:hAnsi="Times New Roman" w:cs="Times New Roman"/>
                <w:color w:val="000000"/>
                <w:szCs w:val="21"/>
              </w:rPr>
            </w:pPr>
          </w:p>
        </w:tc>
        <w:tc>
          <w:tcPr>
            <w:tcW w:w="1267" w:type="dxa"/>
            <w:noWrap w:val="0"/>
            <w:vAlign w:val="center"/>
          </w:tcPr>
          <w:p w14:paraId="37987C25">
            <w:pPr>
              <w:spacing w:line="240" w:lineRule="auto"/>
              <w:jc w:val="center"/>
              <w:rPr>
                <w:rFonts w:hint="default" w:ascii="Times New Roman" w:hAnsi="Times New Roman" w:cs="Times New Roman"/>
                <w:color w:val="000000"/>
                <w:szCs w:val="21"/>
              </w:rPr>
            </w:pPr>
          </w:p>
        </w:tc>
        <w:tc>
          <w:tcPr>
            <w:tcW w:w="1636" w:type="dxa"/>
            <w:gridSpan w:val="2"/>
            <w:noWrap w:val="0"/>
            <w:vAlign w:val="center"/>
          </w:tcPr>
          <w:p w14:paraId="58BA210F">
            <w:pPr>
              <w:spacing w:line="240" w:lineRule="auto"/>
              <w:jc w:val="center"/>
              <w:rPr>
                <w:rFonts w:hint="default" w:ascii="Times New Roman" w:hAnsi="Times New Roman" w:cs="Times New Roman"/>
                <w:color w:val="000000"/>
                <w:szCs w:val="21"/>
              </w:rPr>
            </w:pPr>
          </w:p>
        </w:tc>
        <w:tc>
          <w:tcPr>
            <w:tcW w:w="1303" w:type="dxa"/>
            <w:noWrap w:val="0"/>
            <w:vAlign w:val="center"/>
          </w:tcPr>
          <w:p w14:paraId="06EE2414">
            <w:pPr>
              <w:spacing w:line="240" w:lineRule="auto"/>
              <w:jc w:val="center"/>
              <w:rPr>
                <w:rFonts w:hint="default" w:ascii="Times New Roman" w:hAnsi="Times New Roman" w:cs="Times New Roman"/>
                <w:color w:val="000000"/>
                <w:szCs w:val="21"/>
              </w:rPr>
            </w:pPr>
          </w:p>
        </w:tc>
        <w:tc>
          <w:tcPr>
            <w:tcW w:w="1880" w:type="dxa"/>
            <w:noWrap w:val="0"/>
            <w:vAlign w:val="top"/>
          </w:tcPr>
          <w:p w14:paraId="4C336A6F">
            <w:pPr>
              <w:spacing w:line="240" w:lineRule="auto"/>
              <w:jc w:val="center"/>
              <w:rPr>
                <w:rFonts w:hint="default" w:ascii="Times New Roman" w:hAnsi="Times New Roman" w:cs="Times New Roman"/>
                <w:color w:val="000000"/>
                <w:szCs w:val="21"/>
              </w:rPr>
            </w:pPr>
          </w:p>
        </w:tc>
        <w:tc>
          <w:tcPr>
            <w:tcW w:w="799" w:type="dxa"/>
            <w:noWrap w:val="0"/>
            <w:vAlign w:val="top"/>
          </w:tcPr>
          <w:p w14:paraId="4088F69E">
            <w:pPr>
              <w:spacing w:line="240" w:lineRule="auto"/>
              <w:jc w:val="center"/>
              <w:rPr>
                <w:rFonts w:hint="default" w:ascii="Times New Roman" w:hAnsi="Times New Roman" w:cs="Times New Roman"/>
                <w:color w:val="000000"/>
                <w:szCs w:val="21"/>
              </w:rPr>
            </w:pPr>
          </w:p>
        </w:tc>
        <w:tc>
          <w:tcPr>
            <w:tcW w:w="1932" w:type="dxa"/>
            <w:noWrap w:val="0"/>
            <w:vAlign w:val="top"/>
          </w:tcPr>
          <w:p w14:paraId="69D42F61">
            <w:pPr>
              <w:spacing w:line="240" w:lineRule="auto"/>
              <w:jc w:val="center"/>
              <w:rPr>
                <w:rFonts w:hint="default" w:ascii="Times New Roman" w:hAnsi="Times New Roman" w:cs="Times New Roman"/>
                <w:color w:val="000000"/>
                <w:szCs w:val="21"/>
              </w:rPr>
            </w:pPr>
          </w:p>
        </w:tc>
        <w:tc>
          <w:tcPr>
            <w:tcW w:w="1621" w:type="dxa"/>
            <w:noWrap w:val="0"/>
            <w:vAlign w:val="top"/>
          </w:tcPr>
          <w:p w14:paraId="29D93238">
            <w:pPr>
              <w:spacing w:line="240" w:lineRule="auto"/>
              <w:jc w:val="center"/>
              <w:rPr>
                <w:rFonts w:hint="default" w:ascii="Times New Roman" w:hAnsi="Times New Roman" w:cs="Times New Roman"/>
                <w:color w:val="000000"/>
                <w:szCs w:val="21"/>
              </w:rPr>
            </w:pPr>
          </w:p>
        </w:tc>
      </w:tr>
    </w:tbl>
    <w:p w14:paraId="52A4828D">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b/>
          <w:sz w:val="32"/>
          <w:szCs w:val="32"/>
        </w:rPr>
        <w:br w:type="page"/>
      </w:r>
      <w:r>
        <w:rPr>
          <w:rFonts w:hint="default" w:ascii="Times New Roman" w:hAnsi="Times New Roman" w:cs="Times New Roman"/>
          <w:b/>
          <w:sz w:val="32"/>
          <w:szCs w:val="32"/>
        </w:rPr>
        <w:t>*********</w:t>
      </w:r>
    </w:p>
    <w:p w14:paraId="438E7224">
      <w:pPr>
        <w:spacing w:line="240" w:lineRule="auto"/>
        <w:ind w:right="-105" w:rightChars="-50"/>
        <w:jc w:val="center"/>
        <w:rPr>
          <w:rFonts w:hint="default" w:ascii="Times New Roman" w:hAnsi="Times New Roman" w:cs="Times New Roman"/>
          <w:b/>
          <w:sz w:val="32"/>
          <w:szCs w:val="32"/>
        </w:rPr>
      </w:pPr>
      <w:r>
        <w:rPr>
          <w:rFonts w:hint="default" w:ascii="Times New Roman" w:hAnsi="Times New Roman" w:cs="Times New Roman"/>
          <w:b/>
          <w:sz w:val="32"/>
          <w:szCs w:val="32"/>
        </w:rPr>
        <w:t>资格审查人员登记表</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2048"/>
        <w:gridCol w:w="3170"/>
        <w:gridCol w:w="1749"/>
        <w:gridCol w:w="2087"/>
        <w:gridCol w:w="3216"/>
        <w:gridCol w:w="2060"/>
        <w:gridCol w:w="28"/>
      </w:tblGrid>
      <w:tr w14:paraId="4E65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397" w:hRule="atLeast"/>
        </w:trPr>
        <w:tc>
          <w:tcPr>
            <w:tcW w:w="3246" w:type="pct"/>
            <w:gridSpan w:val="5"/>
            <w:tcBorders>
              <w:top w:val="nil"/>
              <w:left w:val="nil"/>
              <w:bottom w:val="nil"/>
              <w:right w:val="nil"/>
            </w:tcBorders>
            <w:noWrap w:val="0"/>
            <w:vAlign w:val="center"/>
          </w:tcPr>
          <w:p w14:paraId="2C36919F">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采 购 人：</w:t>
            </w:r>
            <w:r>
              <w:rPr>
                <w:rFonts w:hint="default" w:ascii="Times New Roman" w:hAnsi="Times New Roman" w:cs="Times New Roman"/>
                <w:b/>
                <w:bCs/>
                <w:sz w:val="24"/>
              </w:rPr>
              <w:t>▲▲▲▲▲▲</w:t>
            </w:r>
          </w:p>
        </w:tc>
        <w:tc>
          <w:tcPr>
            <w:tcW w:w="1744" w:type="pct"/>
            <w:gridSpan w:val="2"/>
            <w:tcBorders>
              <w:top w:val="nil"/>
              <w:left w:val="nil"/>
              <w:bottom w:val="nil"/>
              <w:right w:val="nil"/>
            </w:tcBorders>
            <w:noWrap w:val="0"/>
            <w:vAlign w:val="center"/>
          </w:tcPr>
          <w:p w14:paraId="11CE1D60">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采购项目编号：▼▼▼▼▼</w:t>
            </w:r>
          </w:p>
        </w:tc>
      </w:tr>
      <w:tr w14:paraId="777D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auto"/>
          <w:wAfter w:w="9" w:type="pct"/>
          <w:trHeight w:val="397" w:hRule="atLeast"/>
        </w:trPr>
        <w:tc>
          <w:tcPr>
            <w:tcW w:w="3246" w:type="pct"/>
            <w:gridSpan w:val="5"/>
            <w:tcBorders>
              <w:top w:val="nil"/>
              <w:left w:val="nil"/>
              <w:bottom w:val="nil"/>
              <w:right w:val="nil"/>
            </w:tcBorders>
            <w:noWrap w:val="0"/>
            <w:vAlign w:val="center"/>
          </w:tcPr>
          <w:p w14:paraId="2A1EB67A">
            <w:pPr>
              <w:spacing w:line="240" w:lineRule="auto"/>
              <w:ind w:right="-105" w:rightChars="-50"/>
              <w:rPr>
                <w:rFonts w:hint="default" w:ascii="Times New Roman" w:hAnsi="Times New Roman" w:cs="Times New Roman"/>
                <w:b/>
                <w:sz w:val="24"/>
              </w:rPr>
            </w:pPr>
            <w:r>
              <w:rPr>
                <w:rFonts w:hint="default" w:ascii="Times New Roman" w:hAnsi="Times New Roman" w:cs="Times New Roman"/>
                <w:b/>
                <w:sz w:val="24"/>
              </w:rPr>
              <w:t>开标时间：20**年*月*日*时*分</w:t>
            </w:r>
          </w:p>
        </w:tc>
        <w:tc>
          <w:tcPr>
            <w:tcW w:w="1744" w:type="pct"/>
            <w:gridSpan w:val="2"/>
            <w:tcBorders>
              <w:top w:val="nil"/>
              <w:left w:val="nil"/>
              <w:bottom w:val="nil"/>
              <w:right w:val="nil"/>
            </w:tcBorders>
            <w:noWrap w:val="0"/>
            <w:vAlign w:val="center"/>
          </w:tcPr>
          <w:p w14:paraId="1D5D6C9C">
            <w:pPr>
              <w:spacing w:line="240" w:lineRule="auto"/>
              <w:ind w:right="-105" w:rightChars="-50" w:firstLine="964" w:firstLineChars="400"/>
              <w:jc w:val="right"/>
              <w:rPr>
                <w:rFonts w:hint="default" w:ascii="Times New Roman" w:hAnsi="Times New Roman" w:cs="Times New Roman"/>
                <w:b/>
                <w:sz w:val="24"/>
              </w:rPr>
            </w:pPr>
            <w:r>
              <w:rPr>
                <w:rFonts w:hint="default" w:ascii="Times New Roman" w:hAnsi="Times New Roman" w:cs="Times New Roman"/>
                <w:b/>
                <w:sz w:val="24"/>
              </w:rPr>
              <w:t>开标地点：四川五洲招标代理有限公司</w:t>
            </w:r>
          </w:p>
        </w:tc>
      </w:tr>
      <w:tr w14:paraId="3FFC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14A52F60">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序号</w:t>
            </w:r>
          </w:p>
        </w:tc>
        <w:tc>
          <w:tcPr>
            <w:tcW w:w="677" w:type="pct"/>
            <w:noWrap w:val="0"/>
            <w:vAlign w:val="center"/>
          </w:tcPr>
          <w:p w14:paraId="387D144F">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姓名</w:t>
            </w:r>
          </w:p>
        </w:tc>
        <w:tc>
          <w:tcPr>
            <w:tcW w:w="1048" w:type="pct"/>
            <w:noWrap w:val="0"/>
            <w:vAlign w:val="center"/>
          </w:tcPr>
          <w:p w14:paraId="0960C0F8">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单位名称</w:t>
            </w:r>
          </w:p>
        </w:tc>
        <w:tc>
          <w:tcPr>
            <w:tcW w:w="578" w:type="pct"/>
            <w:noWrap w:val="0"/>
            <w:vAlign w:val="center"/>
          </w:tcPr>
          <w:p w14:paraId="635592FE">
            <w:pPr>
              <w:spacing w:line="240" w:lineRule="auto"/>
              <w:jc w:val="center"/>
              <w:rPr>
                <w:rFonts w:hint="default" w:ascii="Times New Roman" w:hAnsi="Times New Roman" w:cs="Times New Roman"/>
                <w:b/>
                <w:sz w:val="24"/>
              </w:rPr>
            </w:pPr>
            <w:r>
              <w:rPr>
                <w:rFonts w:hint="default" w:ascii="Times New Roman" w:hAnsi="Times New Roman" w:cs="Times New Roman"/>
                <w:b/>
                <w:sz w:val="24"/>
              </w:rPr>
              <w:t>签到日期</w:t>
            </w:r>
          </w:p>
        </w:tc>
        <w:tc>
          <w:tcPr>
            <w:tcW w:w="688" w:type="pct"/>
            <w:noWrap w:val="0"/>
            <w:vAlign w:val="center"/>
          </w:tcPr>
          <w:p w14:paraId="24152CC0">
            <w:pPr>
              <w:spacing w:line="240" w:lineRule="auto"/>
              <w:jc w:val="center"/>
              <w:rPr>
                <w:rFonts w:hint="default" w:ascii="Times New Roman" w:hAnsi="Times New Roman" w:cs="Times New Roman"/>
                <w:b/>
                <w:sz w:val="24"/>
              </w:rPr>
            </w:pPr>
            <w:r>
              <w:rPr>
                <w:rFonts w:hint="default" w:ascii="Times New Roman" w:hAnsi="Times New Roman" w:cs="Times New Roman"/>
                <w:b/>
                <w:sz w:val="24"/>
              </w:rPr>
              <w:t>联系电话</w:t>
            </w:r>
          </w:p>
        </w:tc>
        <w:tc>
          <w:tcPr>
            <w:tcW w:w="1063" w:type="pct"/>
            <w:noWrap w:val="0"/>
            <w:vAlign w:val="center"/>
          </w:tcPr>
          <w:p w14:paraId="49AB91E0">
            <w:pPr>
              <w:spacing w:line="240" w:lineRule="auto"/>
              <w:jc w:val="center"/>
              <w:rPr>
                <w:rFonts w:hint="default" w:ascii="Times New Roman" w:hAnsi="Times New Roman" w:cs="Times New Roman"/>
                <w:b/>
                <w:sz w:val="24"/>
              </w:rPr>
            </w:pPr>
            <w:r>
              <w:rPr>
                <w:rFonts w:hint="default" w:ascii="Times New Roman" w:hAnsi="Times New Roman" w:cs="Times New Roman"/>
                <w:b/>
                <w:sz w:val="24"/>
              </w:rPr>
              <w:t>身份证号</w:t>
            </w:r>
          </w:p>
        </w:tc>
        <w:tc>
          <w:tcPr>
            <w:tcW w:w="690" w:type="pct"/>
            <w:gridSpan w:val="2"/>
            <w:noWrap w:val="0"/>
            <w:vAlign w:val="center"/>
          </w:tcPr>
          <w:p w14:paraId="3116095C">
            <w:pPr>
              <w:spacing w:line="240" w:lineRule="auto"/>
              <w:jc w:val="center"/>
              <w:rPr>
                <w:rFonts w:hint="default" w:ascii="Times New Roman" w:hAnsi="Times New Roman" w:cs="Times New Roman"/>
                <w:b/>
                <w:sz w:val="24"/>
              </w:rPr>
            </w:pPr>
            <w:r>
              <w:rPr>
                <w:rFonts w:hint="default" w:ascii="Times New Roman" w:hAnsi="Times New Roman" w:cs="Times New Roman"/>
                <w:b/>
                <w:sz w:val="24"/>
              </w:rPr>
              <w:t>备注</w:t>
            </w:r>
          </w:p>
        </w:tc>
      </w:tr>
      <w:tr w14:paraId="5799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1FA13647">
            <w:pPr>
              <w:spacing w:line="240" w:lineRule="auto"/>
              <w:jc w:val="center"/>
              <w:rPr>
                <w:rFonts w:hint="default" w:ascii="Times New Roman" w:hAnsi="Times New Roman" w:cs="Times New Roman"/>
                <w:b/>
                <w:sz w:val="24"/>
              </w:rPr>
            </w:pPr>
            <w:r>
              <w:rPr>
                <w:rFonts w:hint="default" w:ascii="Times New Roman" w:hAnsi="Times New Roman" w:cs="Times New Roman"/>
                <w:b/>
                <w:sz w:val="24"/>
              </w:rPr>
              <w:t>1</w:t>
            </w:r>
          </w:p>
        </w:tc>
        <w:tc>
          <w:tcPr>
            <w:tcW w:w="677" w:type="pct"/>
            <w:noWrap w:val="0"/>
            <w:vAlign w:val="center"/>
          </w:tcPr>
          <w:p w14:paraId="58A6E808">
            <w:pPr>
              <w:spacing w:line="240" w:lineRule="auto"/>
              <w:jc w:val="center"/>
              <w:rPr>
                <w:rFonts w:hint="default" w:ascii="Times New Roman" w:hAnsi="Times New Roman" w:cs="Times New Roman"/>
                <w:sz w:val="24"/>
              </w:rPr>
            </w:pPr>
          </w:p>
        </w:tc>
        <w:tc>
          <w:tcPr>
            <w:tcW w:w="1048" w:type="pct"/>
            <w:noWrap w:val="0"/>
            <w:vAlign w:val="center"/>
          </w:tcPr>
          <w:p w14:paraId="54E5F5F6">
            <w:pPr>
              <w:spacing w:line="240" w:lineRule="auto"/>
              <w:jc w:val="center"/>
              <w:rPr>
                <w:rFonts w:hint="default" w:ascii="Times New Roman" w:hAnsi="Times New Roman" w:cs="Times New Roman"/>
                <w:sz w:val="24"/>
              </w:rPr>
            </w:pPr>
          </w:p>
        </w:tc>
        <w:tc>
          <w:tcPr>
            <w:tcW w:w="578" w:type="pct"/>
            <w:noWrap w:val="0"/>
            <w:vAlign w:val="center"/>
          </w:tcPr>
          <w:p w14:paraId="0516A88F">
            <w:pPr>
              <w:spacing w:line="240" w:lineRule="auto"/>
              <w:jc w:val="center"/>
              <w:rPr>
                <w:rFonts w:hint="default" w:ascii="Times New Roman" w:hAnsi="Times New Roman" w:cs="Times New Roman"/>
                <w:sz w:val="24"/>
              </w:rPr>
            </w:pPr>
          </w:p>
        </w:tc>
        <w:tc>
          <w:tcPr>
            <w:tcW w:w="688" w:type="pct"/>
            <w:noWrap w:val="0"/>
            <w:vAlign w:val="center"/>
          </w:tcPr>
          <w:p w14:paraId="446D8E42">
            <w:pPr>
              <w:spacing w:line="240" w:lineRule="auto"/>
              <w:jc w:val="center"/>
              <w:rPr>
                <w:rFonts w:hint="default" w:ascii="Times New Roman" w:hAnsi="Times New Roman" w:cs="Times New Roman"/>
                <w:sz w:val="24"/>
              </w:rPr>
            </w:pPr>
          </w:p>
        </w:tc>
        <w:tc>
          <w:tcPr>
            <w:tcW w:w="1063" w:type="pct"/>
            <w:noWrap w:val="0"/>
            <w:vAlign w:val="center"/>
          </w:tcPr>
          <w:p w14:paraId="31A750C5">
            <w:pPr>
              <w:spacing w:line="240" w:lineRule="auto"/>
              <w:jc w:val="center"/>
              <w:rPr>
                <w:rFonts w:hint="default" w:ascii="Times New Roman" w:hAnsi="Times New Roman" w:cs="Times New Roman"/>
                <w:sz w:val="24"/>
              </w:rPr>
            </w:pPr>
          </w:p>
        </w:tc>
        <w:tc>
          <w:tcPr>
            <w:tcW w:w="690" w:type="pct"/>
            <w:gridSpan w:val="2"/>
            <w:noWrap w:val="0"/>
            <w:vAlign w:val="center"/>
          </w:tcPr>
          <w:p w14:paraId="6E265292">
            <w:pPr>
              <w:spacing w:line="240" w:lineRule="auto"/>
              <w:jc w:val="center"/>
              <w:rPr>
                <w:rFonts w:hint="default" w:ascii="Times New Roman" w:hAnsi="Times New Roman" w:cs="Times New Roman"/>
                <w:sz w:val="24"/>
              </w:rPr>
            </w:pPr>
          </w:p>
        </w:tc>
      </w:tr>
      <w:tr w14:paraId="01790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1976787A">
            <w:pPr>
              <w:spacing w:line="240" w:lineRule="auto"/>
              <w:jc w:val="center"/>
              <w:rPr>
                <w:rFonts w:hint="default" w:ascii="Times New Roman" w:hAnsi="Times New Roman" w:cs="Times New Roman"/>
                <w:b/>
                <w:sz w:val="24"/>
              </w:rPr>
            </w:pPr>
            <w:r>
              <w:rPr>
                <w:rFonts w:hint="default" w:ascii="Times New Roman" w:hAnsi="Times New Roman" w:cs="Times New Roman"/>
                <w:b/>
                <w:sz w:val="24"/>
              </w:rPr>
              <w:t>2</w:t>
            </w:r>
          </w:p>
        </w:tc>
        <w:tc>
          <w:tcPr>
            <w:tcW w:w="677" w:type="pct"/>
            <w:noWrap w:val="0"/>
            <w:vAlign w:val="center"/>
          </w:tcPr>
          <w:p w14:paraId="46BAE31C">
            <w:pPr>
              <w:spacing w:line="240" w:lineRule="auto"/>
              <w:jc w:val="center"/>
              <w:rPr>
                <w:rFonts w:hint="default" w:ascii="Times New Roman" w:hAnsi="Times New Roman" w:cs="Times New Roman"/>
                <w:sz w:val="24"/>
              </w:rPr>
            </w:pPr>
          </w:p>
        </w:tc>
        <w:tc>
          <w:tcPr>
            <w:tcW w:w="1048" w:type="pct"/>
            <w:noWrap w:val="0"/>
            <w:vAlign w:val="center"/>
          </w:tcPr>
          <w:p w14:paraId="60FAFD9D">
            <w:pPr>
              <w:spacing w:line="240" w:lineRule="auto"/>
              <w:jc w:val="center"/>
              <w:rPr>
                <w:rFonts w:hint="default" w:ascii="Times New Roman" w:hAnsi="Times New Roman" w:cs="Times New Roman"/>
                <w:sz w:val="24"/>
              </w:rPr>
            </w:pPr>
          </w:p>
        </w:tc>
        <w:tc>
          <w:tcPr>
            <w:tcW w:w="578" w:type="pct"/>
            <w:noWrap w:val="0"/>
            <w:vAlign w:val="center"/>
          </w:tcPr>
          <w:p w14:paraId="0A00CCCC">
            <w:pPr>
              <w:spacing w:line="240" w:lineRule="auto"/>
              <w:jc w:val="center"/>
              <w:rPr>
                <w:rFonts w:hint="default" w:ascii="Times New Roman" w:hAnsi="Times New Roman" w:cs="Times New Roman"/>
                <w:sz w:val="24"/>
              </w:rPr>
            </w:pPr>
          </w:p>
        </w:tc>
        <w:tc>
          <w:tcPr>
            <w:tcW w:w="688" w:type="pct"/>
            <w:noWrap w:val="0"/>
            <w:vAlign w:val="center"/>
          </w:tcPr>
          <w:p w14:paraId="050A08C3">
            <w:pPr>
              <w:spacing w:line="240" w:lineRule="auto"/>
              <w:jc w:val="center"/>
              <w:rPr>
                <w:rFonts w:hint="default" w:ascii="Times New Roman" w:hAnsi="Times New Roman" w:cs="Times New Roman"/>
                <w:sz w:val="24"/>
              </w:rPr>
            </w:pPr>
          </w:p>
        </w:tc>
        <w:tc>
          <w:tcPr>
            <w:tcW w:w="1063" w:type="pct"/>
            <w:noWrap w:val="0"/>
            <w:vAlign w:val="center"/>
          </w:tcPr>
          <w:p w14:paraId="2369DE3F">
            <w:pPr>
              <w:spacing w:line="240" w:lineRule="auto"/>
              <w:jc w:val="center"/>
              <w:rPr>
                <w:rFonts w:hint="default" w:ascii="Times New Roman" w:hAnsi="Times New Roman" w:cs="Times New Roman"/>
                <w:sz w:val="24"/>
              </w:rPr>
            </w:pPr>
          </w:p>
        </w:tc>
        <w:tc>
          <w:tcPr>
            <w:tcW w:w="690" w:type="pct"/>
            <w:gridSpan w:val="2"/>
            <w:noWrap w:val="0"/>
            <w:vAlign w:val="center"/>
          </w:tcPr>
          <w:p w14:paraId="21EFD44E">
            <w:pPr>
              <w:spacing w:line="240" w:lineRule="auto"/>
              <w:jc w:val="center"/>
              <w:rPr>
                <w:rFonts w:hint="default" w:ascii="Times New Roman" w:hAnsi="Times New Roman" w:cs="Times New Roman"/>
                <w:sz w:val="24"/>
              </w:rPr>
            </w:pPr>
          </w:p>
        </w:tc>
      </w:tr>
      <w:tr w14:paraId="7C604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05EC3EBB">
            <w:pPr>
              <w:spacing w:line="240" w:lineRule="auto"/>
              <w:jc w:val="center"/>
              <w:rPr>
                <w:rFonts w:hint="default" w:ascii="Times New Roman" w:hAnsi="Times New Roman" w:cs="Times New Roman"/>
                <w:b/>
                <w:sz w:val="24"/>
              </w:rPr>
            </w:pPr>
            <w:r>
              <w:rPr>
                <w:rFonts w:hint="default" w:ascii="Times New Roman" w:hAnsi="Times New Roman" w:cs="Times New Roman"/>
                <w:b/>
                <w:sz w:val="24"/>
              </w:rPr>
              <w:t>3</w:t>
            </w:r>
          </w:p>
        </w:tc>
        <w:tc>
          <w:tcPr>
            <w:tcW w:w="677" w:type="pct"/>
            <w:noWrap w:val="0"/>
            <w:vAlign w:val="center"/>
          </w:tcPr>
          <w:p w14:paraId="3B81D84F">
            <w:pPr>
              <w:spacing w:line="240" w:lineRule="auto"/>
              <w:jc w:val="center"/>
              <w:rPr>
                <w:rFonts w:hint="default" w:ascii="Times New Roman" w:hAnsi="Times New Roman" w:cs="Times New Roman"/>
                <w:sz w:val="24"/>
              </w:rPr>
            </w:pPr>
          </w:p>
        </w:tc>
        <w:tc>
          <w:tcPr>
            <w:tcW w:w="1048" w:type="pct"/>
            <w:noWrap w:val="0"/>
            <w:vAlign w:val="center"/>
          </w:tcPr>
          <w:p w14:paraId="1EA5F715">
            <w:pPr>
              <w:spacing w:line="240" w:lineRule="auto"/>
              <w:jc w:val="center"/>
              <w:rPr>
                <w:rFonts w:hint="default" w:ascii="Times New Roman" w:hAnsi="Times New Roman" w:cs="Times New Roman"/>
                <w:sz w:val="24"/>
              </w:rPr>
            </w:pPr>
          </w:p>
        </w:tc>
        <w:tc>
          <w:tcPr>
            <w:tcW w:w="578" w:type="pct"/>
            <w:noWrap w:val="0"/>
            <w:vAlign w:val="center"/>
          </w:tcPr>
          <w:p w14:paraId="22B631C2">
            <w:pPr>
              <w:spacing w:line="240" w:lineRule="auto"/>
              <w:jc w:val="center"/>
              <w:rPr>
                <w:rFonts w:hint="default" w:ascii="Times New Roman" w:hAnsi="Times New Roman" w:cs="Times New Roman"/>
                <w:sz w:val="24"/>
              </w:rPr>
            </w:pPr>
          </w:p>
        </w:tc>
        <w:tc>
          <w:tcPr>
            <w:tcW w:w="688" w:type="pct"/>
            <w:noWrap w:val="0"/>
            <w:vAlign w:val="center"/>
          </w:tcPr>
          <w:p w14:paraId="4587ED28">
            <w:pPr>
              <w:spacing w:line="240" w:lineRule="auto"/>
              <w:jc w:val="center"/>
              <w:rPr>
                <w:rFonts w:hint="default" w:ascii="Times New Roman" w:hAnsi="Times New Roman" w:cs="Times New Roman"/>
                <w:sz w:val="24"/>
              </w:rPr>
            </w:pPr>
          </w:p>
        </w:tc>
        <w:tc>
          <w:tcPr>
            <w:tcW w:w="1063" w:type="pct"/>
            <w:noWrap w:val="0"/>
            <w:vAlign w:val="center"/>
          </w:tcPr>
          <w:p w14:paraId="71CF8A4F">
            <w:pPr>
              <w:spacing w:line="240" w:lineRule="auto"/>
              <w:jc w:val="center"/>
              <w:rPr>
                <w:rFonts w:hint="default" w:ascii="Times New Roman" w:hAnsi="Times New Roman" w:cs="Times New Roman"/>
                <w:sz w:val="24"/>
              </w:rPr>
            </w:pPr>
          </w:p>
        </w:tc>
        <w:tc>
          <w:tcPr>
            <w:tcW w:w="690" w:type="pct"/>
            <w:gridSpan w:val="2"/>
            <w:noWrap w:val="0"/>
            <w:vAlign w:val="center"/>
          </w:tcPr>
          <w:p w14:paraId="54014E03">
            <w:pPr>
              <w:spacing w:line="240" w:lineRule="auto"/>
              <w:jc w:val="center"/>
              <w:rPr>
                <w:rFonts w:hint="default" w:ascii="Times New Roman" w:hAnsi="Times New Roman" w:cs="Times New Roman"/>
                <w:sz w:val="24"/>
              </w:rPr>
            </w:pPr>
          </w:p>
        </w:tc>
      </w:tr>
      <w:tr w14:paraId="53B5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4B1C72D3">
            <w:pPr>
              <w:spacing w:line="240" w:lineRule="auto"/>
              <w:jc w:val="center"/>
              <w:rPr>
                <w:rFonts w:hint="default" w:ascii="Times New Roman" w:hAnsi="Times New Roman" w:cs="Times New Roman"/>
                <w:b/>
                <w:sz w:val="24"/>
              </w:rPr>
            </w:pPr>
            <w:r>
              <w:rPr>
                <w:rFonts w:hint="default" w:ascii="Times New Roman" w:hAnsi="Times New Roman" w:cs="Times New Roman"/>
                <w:b/>
                <w:sz w:val="24"/>
              </w:rPr>
              <w:t>4</w:t>
            </w:r>
          </w:p>
        </w:tc>
        <w:tc>
          <w:tcPr>
            <w:tcW w:w="677" w:type="pct"/>
            <w:noWrap w:val="0"/>
            <w:vAlign w:val="center"/>
          </w:tcPr>
          <w:p w14:paraId="1A1555ED">
            <w:pPr>
              <w:spacing w:line="240" w:lineRule="auto"/>
              <w:jc w:val="center"/>
              <w:rPr>
                <w:rFonts w:hint="default" w:ascii="Times New Roman" w:hAnsi="Times New Roman" w:cs="Times New Roman"/>
                <w:sz w:val="24"/>
              </w:rPr>
            </w:pPr>
          </w:p>
        </w:tc>
        <w:tc>
          <w:tcPr>
            <w:tcW w:w="1048" w:type="pct"/>
            <w:noWrap w:val="0"/>
            <w:vAlign w:val="center"/>
          </w:tcPr>
          <w:p w14:paraId="1785C1C2">
            <w:pPr>
              <w:spacing w:line="240" w:lineRule="auto"/>
              <w:jc w:val="center"/>
              <w:rPr>
                <w:rFonts w:hint="default" w:ascii="Times New Roman" w:hAnsi="Times New Roman" w:cs="Times New Roman"/>
                <w:sz w:val="24"/>
              </w:rPr>
            </w:pPr>
          </w:p>
        </w:tc>
        <w:tc>
          <w:tcPr>
            <w:tcW w:w="578" w:type="pct"/>
            <w:noWrap w:val="0"/>
            <w:vAlign w:val="center"/>
          </w:tcPr>
          <w:p w14:paraId="1A1813A8">
            <w:pPr>
              <w:spacing w:line="240" w:lineRule="auto"/>
              <w:jc w:val="center"/>
              <w:rPr>
                <w:rFonts w:hint="default" w:ascii="Times New Roman" w:hAnsi="Times New Roman" w:cs="Times New Roman"/>
                <w:sz w:val="24"/>
              </w:rPr>
            </w:pPr>
          </w:p>
        </w:tc>
        <w:tc>
          <w:tcPr>
            <w:tcW w:w="688" w:type="pct"/>
            <w:noWrap w:val="0"/>
            <w:vAlign w:val="center"/>
          </w:tcPr>
          <w:p w14:paraId="00570F6B">
            <w:pPr>
              <w:spacing w:line="240" w:lineRule="auto"/>
              <w:jc w:val="center"/>
              <w:rPr>
                <w:rFonts w:hint="default" w:ascii="Times New Roman" w:hAnsi="Times New Roman" w:cs="Times New Roman"/>
                <w:sz w:val="24"/>
              </w:rPr>
            </w:pPr>
          </w:p>
        </w:tc>
        <w:tc>
          <w:tcPr>
            <w:tcW w:w="1063" w:type="pct"/>
            <w:noWrap w:val="0"/>
            <w:vAlign w:val="center"/>
          </w:tcPr>
          <w:p w14:paraId="64A1448F">
            <w:pPr>
              <w:spacing w:line="240" w:lineRule="auto"/>
              <w:jc w:val="center"/>
              <w:rPr>
                <w:rFonts w:hint="default" w:ascii="Times New Roman" w:hAnsi="Times New Roman" w:cs="Times New Roman"/>
                <w:sz w:val="24"/>
              </w:rPr>
            </w:pPr>
          </w:p>
        </w:tc>
        <w:tc>
          <w:tcPr>
            <w:tcW w:w="690" w:type="pct"/>
            <w:gridSpan w:val="2"/>
            <w:noWrap w:val="0"/>
            <w:vAlign w:val="center"/>
          </w:tcPr>
          <w:p w14:paraId="5D4520BD">
            <w:pPr>
              <w:spacing w:line="240" w:lineRule="auto"/>
              <w:jc w:val="center"/>
              <w:rPr>
                <w:rFonts w:hint="default" w:ascii="Times New Roman" w:hAnsi="Times New Roman" w:cs="Times New Roman"/>
                <w:sz w:val="24"/>
              </w:rPr>
            </w:pPr>
          </w:p>
        </w:tc>
      </w:tr>
      <w:tr w14:paraId="4544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28FD964C">
            <w:pPr>
              <w:spacing w:line="240" w:lineRule="auto"/>
              <w:jc w:val="center"/>
              <w:rPr>
                <w:rFonts w:hint="default" w:ascii="Times New Roman" w:hAnsi="Times New Roman" w:cs="Times New Roman"/>
                <w:b/>
                <w:sz w:val="24"/>
              </w:rPr>
            </w:pPr>
            <w:r>
              <w:rPr>
                <w:rFonts w:hint="default" w:ascii="Times New Roman" w:hAnsi="Times New Roman" w:cs="Times New Roman"/>
                <w:b/>
                <w:sz w:val="24"/>
              </w:rPr>
              <w:t>5</w:t>
            </w:r>
          </w:p>
        </w:tc>
        <w:tc>
          <w:tcPr>
            <w:tcW w:w="677" w:type="pct"/>
            <w:noWrap w:val="0"/>
            <w:vAlign w:val="center"/>
          </w:tcPr>
          <w:p w14:paraId="7818FD4E">
            <w:pPr>
              <w:spacing w:line="240" w:lineRule="auto"/>
              <w:jc w:val="center"/>
              <w:rPr>
                <w:rFonts w:hint="default" w:ascii="Times New Roman" w:hAnsi="Times New Roman" w:cs="Times New Roman"/>
                <w:sz w:val="24"/>
              </w:rPr>
            </w:pPr>
          </w:p>
        </w:tc>
        <w:tc>
          <w:tcPr>
            <w:tcW w:w="1048" w:type="pct"/>
            <w:noWrap w:val="0"/>
            <w:vAlign w:val="center"/>
          </w:tcPr>
          <w:p w14:paraId="5DA891AB">
            <w:pPr>
              <w:spacing w:line="240" w:lineRule="auto"/>
              <w:jc w:val="center"/>
              <w:rPr>
                <w:rFonts w:hint="default" w:ascii="Times New Roman" w:hAnsi="Times New Roman" w:cs="Times New Roman"/>
                <w:sz w:val="24"/>
              </w:rPr>
            </w:pPr>
          </w:p>
        </w:tc>
        <w:tc>
          <w:tcPr>
            <w:tcW w:w="578" w:type="pct"/>
            <w:noWrap w:val="0"/>
            <w:vAlign w:val="center"/>
          </w:tcPr>
          <w:p w14:paraId="7901EC14">
            <w:pPr>
              <w:spacing w:line="240" w:lineRule="auto"/>
              <w:jc w:val="center"/>
              <w:rPr>
                <w:rFonts w:hint="default" w:ascii="Times New Roman" w:hAnsi="Times New Roman" w:cs="Times New Roman"/>
                <w:sz w:val="24"/>
              </w:rPr>
            </w:pPr>
          </w:p>
        </w:tc>
        <w:tc>
          <w:tcPr>
            <w:tcW w:w="688" w:type="pct"/>
            <w:noWrap w:val="0"/>
            <w:vAlign w:val="center"/>
          </w:tcPr>
          <w:p w14:paraId="4CAEEB0D">
            <w:pPr>
              <w:spacing w:line="240" w:lineRule="auto"/>
              <w:jc w:val="center"/>
              <w:rPr>
                <w:rFonts w:hint="default" w:ascii="Times New Roman" w:hAnsi="Times New Roman" w:cs="Times New Roman"/>
                <w:sz w:val="24"/>
              </w:rPr>
            </w:pPr>
          </w:p>
        </w:tc>
        <w:tc>
          <w:tcPr>
            <w:tcW w:w="1063" w:type="pct"/>
            <w:noWrap w:val="0"/>
            <w:vAlign w:val="center"/>
          </w:tcPr>
          <w:p w14:paraId="4621D804">
            <w:pPr>
              <w:spacing w:line="240" w:lineRule="auto"/>
              <w:jc w:val="center"/>
              <w:rPr>
                <w:rFonts w:hint="default" w:ascii="Times New Roman" w:hAnsi="Times New Roman" w:cs="Times New Roman"/>
                <w:sz w:val="24"/>
              </w:rPr>
            </w:pPr>
          </w:p>
        </w:tc>
        <w:tc>
          <w:tcPr>
            <w:tcW w:w="690" w:type="pct"/>
            <w:gridSpan w:val="2"/>
            <w:noWrap w:val="0"/>
            <w:vAlign w:val="center"/>
          </w:tcPr>
          <w:p w14:paraId="778802DF">
            <w:pPr>
              <w:spacing w:line="240" w:lineRule="auto"/>
              <w:jc w:val="center"/>
              <w:rPr>
                <w:rFonts w:hint="default" w:ascii="Times New Roman" w:hAnsi="Times New Roman" w:cs="Times New Roman"/>
                <w:sz w:val="24"/>
              </w:rPr>
            </w:pPr>
          </w:p>
        </w:tc>
      </w:tr>
      <w:tr w14:paraId="03BF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73B77726">
            <w:pPr>
              <w:spacing w:line="240" w:lineRule="auto"/>
              <w:jc w:val="center"/>
              <w:rPr>
                <w:rFonts w:hint="default" w:ascii="Times New Roman" w:hAnsi="Times New Roman" w:cs="Times New Roman"/>
                <w:b/>
                <w:sz w:val="24"/>
              </w:rPr>
            </w:pPr>
            <w:r>
              <w:rPr>
                <w:rFonts w:hint="default" w:ascii="Times New Roman" w:hAnsi="Times New Roman" w:cs="Times New Roman"/>
                <w:b/>
                <w:sz w:val="24"/>
              </w:rPr>
              <w:t>6</w:t>
            </w:r>
          </w:p>
        </w:tc>
        <w:tc>
          <w:tcPr>
            <w:tcW w:w="677" w:type="pct"/>
            <w:noWrap w:val="0"/>
            <w:vAlign w:val="center"/>
          </w:tcPr>
          <w:p w14:paraId="3D5005E1">
            <w:pPr>
              <w:spacing w:line="240" w:lineRule="auto"/>
              <w:jc w:val="center"/>
              <w:rPr>
                <w:rFonts w:hint="default" w:ascii="Times New Roman" w:hAnsi="Times New Roman" w:cs="Times New Roman"/>
                <w:sz w:val="24"/>
              </w:rPr>
            </w:pPr>
          </w:p>
        </w:tc>
        <w:tc>
          <w:tcPr>
            <w:tcW w:w="1048" w:type="pct"/>
            <w:noWrap w:val="0"/>
            <w:vAlign w:val="center"/>
          </w:tcPr>
          <w:p w14:paraId="3DFE9E6E">
            <w:pPr>
              <w:spacing w:line="240" w:lineRule="auto"/>
              <w:jc w:val="center"/>
              <w:rPr>
                <w:rFonts w:hint="default" w:ascii="Times New Roman" w:hAnsi="Times New Roman" w:cs="Times New Roman"/>
                <w:sz w:val="24"/>
              </w:rPr>
            </w:pPr>
          </w:p>
        </w:tc>
        <w:tc>
          <w:tcPr>
            <w:tcW w:w="578" w:type="pct"/>
            <w:noWrap w:val="0"/>
            <w:vAlign w:val="center"/>
          </w:tcPr>
          <w:p w14:paraId="2BDDAC6A">
            <w:pPr>
              <w:spacing w:line="240" w:lineRule="auto"/>
              <w:jc w:val="center"/>
              <w:rPr>
                <w:rFonts w:hint="default" w:ascii="Times New Roman" w:hAnsi="Times New Roman" w:cs="Times New Roman"/>
                <w:sz w:val="24"/>
              </w:rPr>
            </w:pPr>
          </w:p>
        </w:tc>
        <w:tc>
          <w:tcPr>
            <w:tcW w:w="688" w:type="pct"/>
            <w:noWrap w:val="0"/>
            <w:vAlign w:val="center"/>
          </w:tcPr>
          <w:p w14:paraId="6B7DBEF7">
            <w:pPr>
              <w:spacing w:line="240" w:lineRule="auto"/>
              <w:jc w:val="center"/>
              <w:rPr>
                <w:rFonts w:hint="default" w:ascii="Times New Roman" w:hAnsi="Times New Roman" w:cs="Times New Roman"/>
                <w:sz w:val="24"/>
              </w:rPr>
            </w:pPr>
          </w:p>
        </w:tc>
        <w:tc>
          <w:tcPr>
            <w:tcW w:w="1063" w:type="pct"/>
            <w:noWrap w:val="0"/>
            <w:vAlign w:val="center"/>
          </w:tcPr>
          <w:p w14:paraId="6ACA86C7">
            <w:pPr>
              <w:spacing w:line="240" w:lineRule="auto"/>
              <w:jc w:val="center"/>
              <w:rPr>
                <w:rFonts w:hint="default" w:ascii="Times New Roman" w:hAnsi="Times New Roman" w:cs="Times New Roman"/>
                <w:sz w:val="24"/>
              </w:rPr>
            </w:pPr>
          </w:p>
        </w:tc>
        <w:tc>
          <w:tcPr>
            <w:tcW w:w="690" w:type="pct"/>
            <w:gridSpan w:val="2"/>
            <w:noWrap w:val="0"/>
            <w:vAlign w:val="center"/>
          </w:tcPr>
          <w:p w14:paraId="4F226980">
            <w:pPr>
              <w:spacing w:line="240" w:lineRule="auto"/>
              <w:jc w:val="center"/>
              <w:rPr>
                <w:rFonts w:hint="default" w:ascii="Times New Roman" w:hAnsi="Times New Roman" w:cs="Times New Roman"/>
                <w:sz w:val="24"/>
              </w:rPr>
            </w:pPr>
          </w:p>
        </w:tc>
      </w:tr>
      <w:tr w14:paraId="38A1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2FA76CF8">
            <w:pPr>
              <w:spacing w:line="240" w:lineRule="auto"/>
              <w:jc w:val="center"/>
              <w:rPr>
                <w:rFonts w:hint="default" w:ascii="Times New Roman" w:hAnsi="Times New Roman" w:cs="Times New Roman"/>
                <w:b/>
                <w:sz w:val="24"/>
              </w:rPr>
            </w:pPr>
            <w:r>
              <w:rPr>
                <w:rFonts w:hint="default" w:ascii="Times New Roman" w:hAnsi="Times New Roman" w:cs="Times New Roman"/>
                <w:b/>
                <w:sz w:val="24"/>
              </w:rPr>
              <w:t>7</w:t>
            </w:r>
          </w:p>
        </w:tc>
        <w:tc>
          <w:tcPr>
            <w:tcW w:w="677" w:type="pct"/>
            <w:noWrap w:val="0"/>
            <w:vAlign w:val="center"/>
          </w:tcPr>
          <w:p w14:paraId="5FCCDB80">
            <w:pPr>
              <w:spacing w:line="240" w:lineRule="auto"/>
              <w:jc w:val="center"/>
              <w:rPr>
                <w:rFonts w:hint="default" w:ascii="Times New Roman" w:hAnsi="Times New Roman" w:cs="Times New Roman"/>
                <w:sz w:val="24"/>
              </w:rPr>
            </w:pPr>
          </w:p>
        </w:tc>
        <w:tc>
          <w:tcPr>
            <w:tcW w:w="1048" w:type="pct"/>
            <w:noWrap w:val="0"/>
            <w:vAlign w:val="center"/>
          </w:tcPr>
          <w:p w14:paraId="5BAC91D5">
            <w:pPr>
              <w:spacing w:line="240" w:lineRule="auto"/>
              <w:jc w:val="center"/>
              <w:rPr>
                <w:rFonts w:hint="default" w:ascii="Times New Roman" w:hAnsi="Times New Roman" w:cs="Times New Roman"/>
                <w:sz w:val="24"/>
              </w:rPr>
            </w:pPr>
          </w:p>
        </w:tc>
        <w:tc>
          <w:tcPr>
            <w:tcW w:w="578" w:type="pct"/>
            <w:noWrap w:val="0"/>
            <w:vAlign w:val="center"/>
          </w:tcPr>
          <w:p w14:paraId="3994A2CE">
            <w:pPr>
              <w:spacing w:line="240" w:lineRule="auto"/>
              <w:jc w:val="center"/>
              <w:rPr>
                <w:rFonts w:hint="default" w:ascii="Times New Roman" w:hAnsi="Times New Roman" w:cs="Times New Roman"/>
                <w:sz w:val="24"/>
              </w:rPr>
            </w:pPr>
          </w:p>
        </w:tc>
        <w:tc>
          <w:tcPr>
            <w:tcW w:w="688" w:type="pct"/>
            <w:noWrap w:val="0"/>
            <w:vAlign w:val="center"/>
          </w:tcPr>
          <w:p w14:paraId="118FE8DF">
            <w:pPr>
              <w:spacing w:line="240" w:lineRule="auto"/>
              <w:jc w:val="center"/>
              <w:rPr>
                <w:rFonts w:hint="default" w:ascii="Times New Roman" w:hAnsi="Times New Roman" w:cs="Times New Roman"/>
                <w:sz w:val="24"/>
              </w:rPr>
            </w:pPr>
          </w:p>
        </w:tc>
        <w:tc>
          <w:tcPr>
            <w:tcW w:w="1063" w:type="pct"/>
            <w:noWrap w:val="0"/>
            <w:vAlign w:val="center"/>
          </w:tcPr>
          <w:p w14:paraId="61537E14">
            <w:pPr>
              <w:spacing w:line="240" w:lineRule="auto"/>
              <w:jc w:val="center"/>
              <w:rPr>
                <w:rFonts w:hint="default" w:ascii="Times New Roman" w:hAnsi="Times New Roman" w:cs="Times New Roman"/>
                <w:sz w:val="24"/>
              </w:rPr>
            </w:pPr>
          </w:p>
        </w:tc>
        <w:tc>
          <w:tcPr>
            <w:tcW w:w="690" w:type="pct"/>
            <w:gridSpan w:val="2"/>
            <w:noWrap w:val="0"/>
            <w:vAlign w:val="center"/>
          </w:tcPr>
          <w:p w14:paraId="5128007D">
            <w:pPr>
              <w:spacing w:line="240" w:lineRule="auto"/>
              <w:jc w:val="center"/>
              <w:rPr>
                <w:rFonts w:hint="default" w:ascii="Times New Roman" w:hAnsi="Times New Roman" w:cs="Times New Roman"/>
                <w:sz w:val="24"/>
              </w:rPr>
            </w:pPr>
          </w:p>
        </w:tc>
      </w:tr>
      <w:tr w14:paraId="774D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15FB9427">
            <w:pPr>
              <w:spacing w:line="240" w:lineRule="auto"/>
              <w:jc w:val="center"/>
              <w:rPr>
                <w:rFonts w:hint="eastAsia" w:ascii="Times New Roman" w:hAnsi="Times New Roman" w:eastAsia="宋体" w:cs="Times New Roman"/>
                <w:b/>
                <w:sz w:val="24"/>
                <w:lang w:val="en-US" w:eastAsia="zh-CN"/>
              </w:rPr>
            </w:pPr>
            <w:r>
              <w:rPr>
                <w:rFonts w:hint="eastAsia" w:ascii="Times New Roman" w:hAnsi="Times New Roman" w:cs="Times New Roman"/>
                <w:b/>
                <w:sz w:val="24"/>
                <w:lang w:val="en-US" w:eastAsia="zh-CN"/>
              </w:rPr>
              <w:t>8</w:t>
            </w:r>
          </w:p>
        </w:tc>
        <w:tc>
          <w:tcPr>
            <w:tcW w:w="677" w:type="pct"/>
            <w:noWrap w:val="0"/>
            <w:vAlign w:val="center"/>
          </w:tcPr>
          <w:p w14:paraId="5C36477D">
            <w:pPr>
              <w:spacing w:line="240" w:lineRule="auto"/>
              <w:jc w:val="center"/>
              <w:rPr>
                <w:rFonts w:hint="default" w:ascii="Times New Roman" w:hAnsi="Times New Roman" w:cs="Times New Roman"/>
                <w:sz w:val="24"/>
              </w:rPr>
            </w:pPr>
          </w:p>
        </w:tc>
        <w:tc>
          <w:tcPr>
            <w:tcW w:w="1048" w:type="pct"/>
            <w:noWrap w:val="0"/>
            <w:vAlign w:val="center"/>
          </w:tcPr>
          <w:p w14:paraId="6D9A8457">
            <w:pPr>
              <w:spacing w:line="240" w:lineRule="auto"/>
              <w:jc w:val="center"/>
              <w:rPr>
                <w:rFonts w:hint="default" w:ascii="Times New Roman" w:hAnsi="Times New Roman" w:cs="Times New Roman"/>
                <w:sz w:val="24"/>
              </w:rPr>
            </w:pPr>
          </w:p>
        </w:tc>
        <w:tc>
          <w:tcPr>
            <w:tcW w:w="578" w:type="pct"/>
            <w:noWrap w:val="0"/>
            <w:vAlign w:val="center"/>
          </w:tcPr>
          <w:p w14:paraId="7FF8D33B">
            <w:pPr>
              <w:spacing w:line="240" w:lineRule="auto"/>
              <w:jc w:val="center"/>
              <w:rPr>
                <w:rFonts w:hint="default" w:ascii="Times New Roman" w:hAnsi="Times New Roman" w:cs="Times New Roman"/>
                <w:sz w:val="24"/>
              </w:rPr>
            </w:pPr>
          </w:p>
        </w:tc>
        <w:tc>
          <w:tcPr>
            <w:tcW w:w="688" w:type="pct"/>
            <w:noWrap w:val="0"/>
            <w:vAlign w:val="center"/>
          </w:tcPr>
          <w:p w14:paraId="534E77FF">
            <w:pPr>
              <w:spacing w:line="240" w:lineRule="auto"/>
              <w:jc w:val="center"/>
              <w:rPr>
                <w:rFonts w:hint="default" w:ascii="Times New Roman" w:hAnsi="Times New Roman" w:cs="Times New Roman"/>
                <w:sz w:val="24"/>
              </w:rPr>
            </w:pPr>
          </w:p>
        </w:tc>
        <w:tc>
          <w:tcPr>
            <w:tcW w:w="1063" w:type="pct"/>
            <w:noWrap w:val="0"/>
            <w:vAlign w:val="center"/>
          </w:tcPr>
          <w:p w14:paraId="2B0A06D0">
            <w:pPr>
              <w:spacing w:line="240" w:lineRule="auto"/>
              <w:jc w:val="center"/>
              <w:rPr>
                <w:rFonts w:hint="default" w:ascii="Times New Roman" w:hAnsi="Times New Roman" w:cs="Times New Roman"/>
                <w:sz w:val="24"/>
              </w:rPr>
            </w:pPr>
          </w:p>
        </w:tc>
        <w:tc>
          <w:tcPr>
            <w:tcW w:w="690" w:type="pct"/>
            <w:gridSpan w:val="2"/>
            <w:noWrap w:val="0"/>
            <w:vAlign w:val="center"/>
          </w:tcPr>
          <w:p w14:paraId="4D0992A3">
            <w:pPr>
              <w:spacing w:line="240" w:lineRule="auto"/>
              <w:jc w:val="center"/>
              <w:rPr>
                <w:rFonts w:hint="default" w:ascii="Times New Roman" w:hAnsi="Times New Roman" w:cs="Times New Roman"/>
                <w:sz w:val="24"/>
              </w:rPr>
            </w:pPr>
          </w:p>
        </w:tc>
      </w:tr>
      <w:tr w14:paraId="174D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1" w:hRule="atLeast"/>
        </w:trPr>
        <w:tc>
          <w:tcPr>
            <w:tcW w:w="253" w:type="pct"/>
            <w:noWrap w:val="0"/>
            <w:vAlign w:val="center"/>
          </w:tcPr>
          <w:p w14:paraId="15B01A0C">
            <w:pPr>
              <w:spacing w:line="240" w:lineRule="auto"/>
              <w:jc w:val="center"/>
              <w:rPr>
                <w:rFonts w:hint="eastAsia" w:ascii="Times New Roman" w:hAnsi="Times New Roman" w:eastAsia="宋体" w:cs="Times New Roman"/>
                <w:b/>
                <w:sz w:val="24"/>
                <w:lang w:val="en-US" w:eastAsia="zh-CN"/>
              </w:rPr>
            </w:pPr>
            <w:r>
              <w:rPr>
                <w:rFonts w:hint="eastAsia" w:ascii="Times New Roman" w:hAnsi="Times New Roman" w:cs="Times New Roman"/>
                <w:b/>
                <w:sz w:val="24"/>
                <w:lang w:val="en-US" w:eastAsia="zh-CN"/>
              </w:rPr>
              <w:t>9</w:t>
            </w:r>
          </w:p>
        </w:tc>
        <w:tc>
          <w:tcPr>
            <w:tcW w:w="677" w:type="pct"/>
            <w:noWrap w:val="0"/>
            <w:vAlign w:val="center"/>
          </w:tcPr>
          <w:p w14:paraId="75C82887">
            <w:pPr>
              <w:spacing w:line="240" w:lineRule="auto"/>
              <w:jc w:val="center"/>
              <w:rPr>
                <w:rFonts w:hint="default" w:ascii="Times New Roman" w:hAnsi="Times New Roman" w:cs="Times New Roman"/>
                <w:sz w:val="24"/>
              </w:rPr>
            </w:pPr>
          </w:p>
        </w:tc>
        <w:tc>
          <w:tcPr>
            <w:tcW w:w="1048" w:type="pct"/>
            <w:noWrap w:val="0"/>
            <w:vAlign w:val="center"/>
          </w:tcPr>
          <w:p w14:paraId="308FFF3B">
            <w:pPr>
              <w:spacing w:line="240" w:lineRule="auto"/>
              <w:jc w:val="center"/>
              <w:rPr>
                <w:rFonts w:hint="default" w:ascii="Times New Roman" w:hAnsi="Times New Roman" w:cs="Times New Roman"/>
                <w:sz w:val="24"/>
              </w:rPr>
            </w:pPr>
          </w:p>
        </w:tc>
        <w:tc>
          <w:tcPr>
            <w:tcW w:w="578" w:type="pct"/>
            <w:noWrap w:val="0"/>
            <w:vAlign w:val="center"/>
          </w:tcPr>
          <w:p w14:paraId="0DAE9913">
            <w:pPr>
              <w:spacing w:line="240" w:lineRule="auto"/>
              <w:jc w:val="center"/>
              <w:rPr>
                <w:rFonts w:hint="default" w:ascii="Times New Roman" w:hAnsi="Times New Roman" w:cs="Times New Roman"/>
                <w:sz w:val="24"/>
              </w:rPr>
            </w:pPr>
          </w:p>
        </w:tc>
        <w:tc>
          <w:tcPr>
            <w:tcW w:w="688" w:type="pct"/>
            <w:noWrap w:val="0"/>
            <w:vAlign w:val="center"/>
          </w:tcPr>
          <w:p w14:paraId="26DBE7A8">
            <w:pPr>
              <w:spacing w:line="240" w:lineRule="auto"/>
              <w:jc w:val="center"/>
              <w:rPr>
                <w:rFonts w:hint="default" w:ascii="Times New Roman" w:hAnsi="Times New Roman" w:cs="Times New Roman"/>
                <w:sz w:val="24"/>
              </w:rPr>
            </w:pPr>
          </w:p>
        </w:tc>
        <w:tc>
          <w:tcPr>
            <w:tcW w:w="1063" w:type="pct"/>
            <w:noWrap w:val="0"/>
            <w:vAlign w:val="center"/>
          </w:tcPr>
          <w:p w14:paraId="43319D94">
            <w:pPr>
              <w:spacing w:line="240" w:lineRule="auto"/>
              <w:jc w:val="center"/>
              <w:rPr>
                <w:rFonts w:hint="default" w:ascii="Times New Roman" w:hAnsi="Times New Roman" w:cs="Times New Roman"/>
                <w:sz w:val="24"/>
              </w:rPr>
            </w:pPr>
          </w:p>
        </w:tc>
        <w:tc>
          <w:tcPr>
            <w:tcW w:w="690" w:type="pct"/>
            <w:gridSpan w:val="2"/>
            <w:noWrap w:val="0"/>
            <w:vAlign w:val="center"/>
          </w:tcPr>
          <w:p w14:paraId="6EA20313">
            <w:pPr>
              <w:spacing w:line="240" w:lineRule="auto"/>
              <w:jc w:val="center"/>
              <w:rPr>
                <w:rFonts w:hint="default" w:ascii="Times New Roman" w:hAnsi="Times New Roman" w:cs="Times New Roman"/>
                <w:sz w:val="24"/>
              </w:rPr>
            </w:pPr>
          </w:p>
        </w:tc>
      </w:tr>
    </w:tbl>
    <w:p w14:paraId="2415ABE1">
      <w:pPr>
        <w:spacing w:line="240" w:lineRule="auto"/>
        <w:ind w:right="-105" w:rightChars="-50"/>
        <w:rPr>
          <w:rFonts w:hint="default" w:ascii="Times New Roman" w:hAnsi="Times New Roman" w:cs="Times New Roman"/>
          <w:b/>
          <w:kern w:val="0"/>
          <w:sz w:val="44"/>
          <w:szCs w:val="44"/>
        </w:rPr>
        <w:sectPr>
          <w:headerReference r:id="rId5" w:type="default"/>
          <w:footerReference r:id="rId6" w:type="default"/>
          <w:footerReference r:id="rId7" w:type="even"/>
          <w:pgSz w:w="16838" w:h="11906" w:orient="landscape"/>
          <w:pgMar w:top="1134" w:right="964" w:bottom="851" w:left="964" w:header="737" w:footer="680" w:gutter="0"/>
          <w:cols w:space="720" w:num="1"/>
          <w:docGrid w:linePitch="312" w:charSpace="0"/>
        </w:sectPr>
      </w:pPr>
    </w:p>
    <w:p w14:paraId="0A187E90">
      <w:pPr>
        <w:bidi w:val="0"/>
        <w:jc w:val="center"/>
        <w:rPr>
          <w:rFonts w:hint="default"/>
          <w:b/>
          <w:bCs/>
          <w:sz w:val="32"/>
          <w:szCs w:val="32"/>
        </w:rPr>
      </w:pPr>
      <w:r>
        <w:rPr>
          <w:rFonts w:hint="default"/>
          <w:b/>
          <w:bCs/>
          <w:sz w:val="32"/>
          <w:szCs w:val="32"/>
        </w:rPr>
        <w:t>*********</w:t>
      </w:r>
    </w:p>
    <w:p w14:paraId="2901B996">
      <w:pPr>
        <w:bidi w:val="0"/>
        <w:jc w:val="center"/>
        <w:rPr>
          <w:rFonts w:hint="default"/>
          <w:b/>
          <w:bCs/>
          <w:sz w:val="32"/>
          <w:szCs w:val="32"/>
        </w:rPr>
      </w:pPr>
      <w:r>
        <w:rPr>
          <w:rFonts w:hint="default"/>
          <w:b/>
          <w:bCs/>
          <w:sz w:val="32"/>
          <w:szCs w:val="32"/>
        </w:rPr>
        <w:t>评审纪律认知承诺书</w:t>
      </w:r>
    </w:p>
    <w:p w14:paraId="6436F35A">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我作为评标委员会成员,参加四川五洲招标代理有限公司组织的</w:t>
      </w:r>
      <w:r>
        <w:rPr>
          <w:rFonts w:hint="default" w:ascii="Times New Roman" w:hAnsi="Times New Roman" w:eastAsia="宋体" w:cs="Times New Roman"/>
          <w:sz w:val="24"/>
          <w:u w:val="single"/>
        </w:rPr>
        <w:t>*********</w:t>
      </w:r>
      <w:r>
        <w:rPr>
          <w:rFonts w:hint="eastAsia" w:ascii="Times New Roman" w:hAnsi="Times New Roman" w:eastAsia="宋体" w:cs="Times New Roman"/>
          <w:sz w:val="24"/>
          <w:u w:val="none"/>
          <w:lang w:eastAsia="zh-CN"/>
        </w:rPr>
        <w:t>（</w:t>
      </w:r>
      <w:r>
        <w:rPr>
          <w:rFonts w:hint="default" w:ascii="Times New Roman" w:hAnsi="Times New Roman" w:eastAsia="宋体" w:cs="Times New Roman"/>
          <w:sz w:val="24"/>
        </w:rPr>
        <w:t>采购项目编号：</w:t>
      </w:r>
      <w:r>
        <w:rPr>
          <w:rFonts w:hint="default" w:ascii="Times New Roman" w:hAnsi="Times New Roman" w:eastAsia="宋体" w:cs="Times New Roman"/>
          <w:sz w:val="24"/>
          <w:u w:val="single"/>
        </w:rPr>
        <w:t>▼▼▼▼▼</w:t>
      </w:r>
      <w:r>
        <w:rPr>
          <w:rFonts w:hint="eastAsia" w:ascii="Times New Roman" w:hAnsi="Times New Roman" w:eastAsia="宋体" w:cs="Times New Roman"/>
          <w:sz w:val="24"/>
          <w:u w:val="none"/>
          <w:lang w:eastAsia="zh-CN"/>
        </w:rPr>
        <w:t>）</w:t>
      </w:r>
      <w:r>
        <w:rPr>
          <w:rFonts w:hint="default" w:ascii="Times New Roman" w:hAnsi="Times New Roman" w:eastAsia="宋体" w:cs="Times New Roman"/>
          <w:sz w:val="24"/>
        </w:rPr>
        <w:t>的评标</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四川五洲招标代理有限公司的相关组织人员</w:t>
      </w:r>
      <w:commentRangeStart w:id="2"/>
      <w:r>
        <w:rPr>
          <w:rFonts w:hint="default" w:ascii="Times New Roman" w:hAnsi="Times New Roman" w:eastAsia="宋体" w:cs="Times New Roman"/>
          <w:sz w:val="24"/>
          <w:highlight w:val="cyan"/>
          <w:lang w:eastAsia="zh-CN"/>
        </w:rPr>
        <w:t>参照</w:t>
      </w:r>
      <w:commentRangeEnd w:id="2"/>
      <w:r>
        <w:rPr>
          <w:rFonts w:hint="default" w:ascii="Times New Roman" w:hAnsi="Times New Roman" w:eastAsia="宋体" w:cs="Times New Roman"/>
        </w:rPr>
        <w:commentReference w:id="2"/>
      </w:r>
      <w:r>
        <w:rPr>
          <w:rFonts w:hint="default" w:ascii="Times New Roman" w:hAnsi="Times New Roman" w:eastAsia="宋体" w:cs="Times New Roman"/>
          <w:sz w:val="24"/>
        </w:rPr>
        <w:t>政府采购主管部门的要求, 已向我宣贯了《中华人民共和国政府采购法》《中华人民共和国政府采购法实施条例》《四川省政府采购评审工作规程（修订）》</w:t>
      </w:r>
      <w:r>
        <w:rPr>
          <w:rFonts w:hint="default" w:ascii="Times New Roman" w:hAnsi="Times New Roman" w:eastAsia="宋体" w:cs="Times New Roman"/>
          <w:color w:val="0000FF"/>
          <w:sz w:val="24"/>
          <w:lang w:val="en-US" w:eastAsia="zh-CN"/>
        </w:rPr>
        <w:t>及</w:t>
      </w:r>
      <w:r>
        <w:rPr>
          <w:rFonts w:hint="default" w:ascii="Times New Roman" w:hAnsi="Times New Roman" w:eastAsia="宋体" w:cs="Times New Roman"/>
          <w:color w:val="0000FF"/>
          <w:sz w:val="24"/>
        </w:rPr>
        <w:t>《四川省政府采购评审专家管理办法》</w:t>
      </w:r>
      <w:r>
        <w:rPr>
          <w:rFonts w:hint="default" w:ascii="Times New Roman" w:hAnsi="Times New Roman" w:eastAsia="宋体" w:cs="Times New Roman"/>
          <w:sz w:val="24"/>
        </w:rPr>
        <w:t>中对评标委员会成员提出的评审纪律要求:</w:t>
      </w:r>
    </w:p>
    <w:p w14:paraId="715E627A">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一、</w:t>
      </w:r>
      <w:r>
        <w:rPr>
          <w:rFonts w:hint="default" w:ascii="Times New Roman" w:hAnsi="Times New Roman" w:eastAsia="宋体" w:cs="Times New Roman"/>
          <w:sz w:val="24"/>
        </w:rPr>
        <w:t>遵行《中华人民共和国政府采购法》第十二条和《中华人民共和国政府采购法实施条例》第九条</w:t>
      </w:r>
      <w:r>
        <w:rPr>
          <w:rFonts w:hint="default" w:ascii="Times New Roman" w:hAnsi="Times New Roman" w:eastAsia="宋体" w:cs="Times New Roman"/>
          <w:sz w:val="24"/>
          <w:lang w:eastAsia="zh-CN"/>
        </w:rPr>
        <w:t>、</w:t>
      </w:r>
      <w:r>
        <w:rPr>
          <w:rFonts w:hint="default" w:ascii="Times New Roman" w:hAnsi="Times New Roman" w:eastAsia="宋体" w:cs="Times New Roman"/>
          <w:color w:val="0000FF"/>
          <w:sz w:val="24"/>
        </w:rPr>
        <w:t>《四川省政府采购评审专家管理办法》</w:t>
      </w:r>
      <w:r>
        <w:rPr>
          <w:rFonts w:hint="default" w:ascii="Times New Roman" w:hAnsi="Times New Roman" w:eastAsia="宋体" w:cs="Times New Roman"/>
          <w:color w:val="0000FF"/>
          <w:sz w:val="24"/>
          <w:lang w:val="en-US" w:eastAsia="zh-CN"/>
        </w:rPr>
        <w:t>第三十六条</w:t>
      </w:r>
      <w:r>
        <w:rPr>
          <w:rFonts w:hint="default" w:ascii="Times New Roman" w:hAnsi="Times New Roman" w:eastAsia="宋体" w:cs="Times New Roman"/>
          <w:sz w:val="24"/>
        </w:rPr>
        <w:t>及财政部关于回避的规定,评标委员会成员有以下情形之一的，应当主动申请回避：</w:t>
      </w:r>
    </w:p>
    <w:p w14:paraId="0FB0DAF2">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color w:val="0000FF"/>
          <w:sz w:val="24"/>
        </w:rPr>
      </w:pPr>
      <w:r>
        <w:rPr>
          <w:rFonts w:hint="default" w:ascii="Times New Roman" w:hAnsi="Times New Roman" w:eastAsia="宋体" w:cs="Times New Roman"/>
          <w:color w:val="0000FF"/>
          <w:sz w:val="24"/>
          <w:lang w:eastAsia="zh-CN"/>
        </w:rPr>
        <w:t>（</w:t>
      </w:r>
      <w:r>
        <w:rPr>
          <w:rFonts w:hint="default" w:ascii="Times New Roman" w:hAnsi="Times New Roman" w:eastAsia="宋体" w:cs="Times New Roman"/>
          <w:color w:val="0000FF"/>
          <w:sz w:val="24"/>
          <w:lang w:val="en-US" w:eastAsia="zh-CN"/>
        </w:rPr>
        <w:t>一</w:t>
      </w:r>
      <w:r>
        <w:rPr>
          <w:rFonts w:hint="default" w:ascii="Times New Roman" w:hAnsi="Times New Roman" w:eastAsia="宋体" w:cs="Times New Roman"/>
          <w:color w:val="0000FF"/>
          <w:sz w:val="24"/>
          <w:lang w:eastAsia="zh-CN"/>
        </w:rPr>
        <w:t>）</w:t>
      </w:r>
      <w:r>
        <w:rPr>
          <w:rFonts w:hint="default" w:ascii="Times New Roman" w:hAnsi="Times New Roman" w:eastAsia="宋体" w:cs="Times New Roman"/>
          <w:color w:val="0000FF"/>
          <w:sz w:val="24"/>
        </w:rPr>
        <w:t>参加采购活动前3年内与供应商存在劳动关系；</w:t>
      </w:r>
    </w:p>
    <w:p w14:paraId="5E861F43">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color w:val="0000FF"/>
          <w:sz w:val="24"/>
        </w:rPr>
      </w:pPr>
      <w:r>
        <w:rPr>
          <w:rFonts w:hint="default" w:ascii="Times New Roman" w:hAnsi="Times New Roman" w:eastAsia="宋体" w:cs="Times New Roman"/>
          <w:color w:val="0000FF"/>
          <w:sz w:val="24"/>
          <w:lang w:eastAsia="zh-CN"/>
        </w:rPr>
        <w:t>（</w:t>
      </w:r>
      <w:r>
        <w:rPr>
          <w:rFonts w:hint="default" w:ascii="Times New Roman" w:hAnsi="Times New Roman" w:eastAsia="宋体" w:cs="Times New Roman"/>
          <w:color w:val="0000FF"/>
          <w:sz w:val="24"/>
          <w:lang w:val="en-US" w:eastAsia="zh-CN"/>
        </w:rPr>
        <w:t>二</w:t>
      </w:r>
      <w:r>
        <w:rPr>
          <w:rFonts w:hint="default" w:ascii="Times New Roman" w:hAnsi="Times New Roman" w:eastAsia="宋体" w:cs="Times New Roman"/>
          <w:color w:val="0000FF"/>
          <w:sz w:val="24"/>
          <w:lang w:eastAsia="zh-CN"/>
        </w:rPr>
        <w:t>）</w:t>
      </w:r>
      <w:r>
        <w:rPr>
          <w:rFonts w:hint="default" w:ascii="Times New Roman" w:hAnsi="Times New Roman" w:eastAsia="宋体" w:cs="Times New Roman"/>
          <w:color w:val="0000FF"/>
          <w:sz w:val="24"/>
        </w:rPr>
        <w:t>参加采购活动前3年内担任供应商的董事、监事；</w:t>
      </w:r>
    </w:p>
    <w:p w14:paraId="3ED84E07">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color w:val="0000FF"/>
          <w:sz w:val="24"/>
        </w:rPr>
      </w:pPr>
      <w:r>
        <w:rPr>
          <w:rFonts w:hint="default" w:ascii="Times New Roman" w:hAnsi="Times New Roman" w:eastAsia="宋体" w:cs="Times New Roman"/>
          <w:color w:val="0000FF"/>
          <w:sz w:val="24"/>
          <w:lang w:eastAsia="zh-CN"/>
        </w:rPr>
        <w:t>（</w:t>
      </w:r>
      <w:r>
        <w:rPr>
          <w:rFonts w:hint="default" w:ascii="Times New Roman" w:hAnsi="Times New Roman" w:eastAsia="宋体" w:cs="Times New Roman"/>
          <w:color w:val="0000FF"/>
          <w:sz w:val="24"/>
          <w:lang w:val="en-US" w:eastAsia="zh-CN"/>
        </w:rPr>
        <w:t>三</w:t>
      </w:r>
      <w:r>
        <w:rPr>
          <w:rFonts w:hint="default" w:ascii="Times New Roman" w:hAnsi="Times New Roman" w:eastAsia="宋体" w:cs="Times New Roman"/>
          <w:color w:val="0000FF"/>
          <w:sz w:val="24"/>
          <w:lang w:eastAsia="zh-CN"/>
        </w:rPr>
        <w:t>）</w:t>
      </w:r>
      <w:r>
        <w:rPr>
          <w:rFonts w:hint="default" w:ascii="Times New Roman" w:hAnsi="Times New Roman" w:eastAsia="宋体" w:cs="Times New Roman"/>
          <w:color w:val="0000FF"/>
          <w:sz w:val="24"/>
        </w:rPr>
        <w:t>参加采购活动前3年内是供应商的控股股东或者实际控制人；</w:t>
      </w:r>
    </w:p>
    <w:p w14:paraId="0242BB66">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color w:val="0000FF"/>
          <w:sz w:val="24"/>
        </w:rPr>
      </w:pPr>
      <w:r>
        <w:rPr>
          <w:rFonts w:hint="default" w:ascii="Times New Roman" w:hAnsi="Times New Roman" w:eastAsia="宋体" w:cs="Times New Roman"/>
          <w:color w:val="0000FF"/>
          <w:sz w:val="24"/>
          <w:lang w:eastAsia="zh-CN"/>
        </w:rPr>
        <w:t>（</w:t>
      </w:r>
      <w:r>
        <w:rPr>
          <w:rFonts w:hint="default" w:ascii="Times New Roman" w:hAnsi="Times New Roman" w:eastAsia="宋体" w:cs="Times New Roman"/>
          <w:color w:val="0000FF"/>
          <w:sz w:val="24"/>
          <w:lang w:val="en-US" w:eastAsia="zh-CN"/>
        </w:rPr>
        <w:t>四</w:t>
      </w:r>
      <w:r>
        <w:rPr>
          <w:rFonts w:hint="default" w:ascii="Times New Roman" w:hAnsi="Times New Roman" w:eastAsia="宋体" w:cs="Times New Roman"/>
          <w:color w:val="0000FF"/>
          <w:sz w:val="24"/>
          <w:lang w:eastAsia="zh-CN"/>
        </w:rPr>
        <w:t>）</w:t>
      </w:r>
      <w:r>
        <w:rPr>
          <w:rFonts w:hint="default" w:ascii="Times New Roman" w:hAnsi="Times New Roman" w:eastAsia="宋体" w:cs="Times New Roman"/>
          <w:color w:val="0000FF"/>
          <w:sz w:val="24"/>
        </w:rPr>
        <w:t>与供应商的法定代表人或者负责人有夫妻、直系血亲、三代以内旁系血亲或者近姻亲关系；</w:t>
      </w:r>
    </w:p>
    <w:p w14:paraId="23C0B568">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b w:val="0"/>
          <w:bCs w:val="0"/>
          <w:color w:val="0000FF"/>
          <w:sz w:val="24"/>
          <w:lang w:eastAsia="zh-CN"/>
        </w:rPr>
      </w:pPr>
      <w:r>
        <w:rPr>
          <w:rFonts w:hint="default" w:ascii="Times New Roman" w:hAnsi="Times New Roman" w:eastAsia="宋体" w:cs="Times New Roman"/>
          <w:b w:val="0"/>
          <w:bCs w:val="0"/>
          <w:color w:val="0000FF"/>
          <w:sz w:val="24"/>
          <w:lang w:eastAsia="zh-CN"/>
        </w:rPr>
        <w:t>（</w:t>
      </w:r>
      <w:r>
        <w:rPr>
          <w:rFonts w:hint="default" w:ascii="Times New Roman" w:hAnsi="Times New Roman" w:eastAsia="宋体" w:cs="Times New Roman"/>
          <w:b w:val="0"/>
          <w:bCs w:val="0"/>
          <w:color w:val="0000FF"/>
          <w:sz w:val="24"/>
          <w:lang w:val="en-US" w:eastAsia="zh-CN"/>
        </w:rPr>
        <w:t>五</w:t>
      </w:r>
      <w:r>
        <w:rPr>
          <w:rFonts w:hint="default" w:ascii="Times New Roman" w:hAnsi="Times New Roman" w:eastAsia="宋体" w:cs="Times New Roman"/>
          <w:b w:val="0"/>
          <w:bCs w:val="0"/>
          <w:color w:val="0000FF"/>
          <w:sz w:val="24"/>
          <w:lang w:eastAsia="zh-CN"/>
        </w:rPr>
        <w:t>）为供应商提供投标（响应）指导咨询论证的；</w:t>
      </w:r>
    </w:p>
    <w:p w14:paraId="3CE4F896">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b w:val="0"/>
          <w:bCs w:val="0"/>
          <w:color w:val="0000FF"/>
          <w:sz w:val="24"/>
          <w:lang w:eastAsia="zh-CN"/>
        </w:rPr>
      </w:pPr>
      <w:r>
        <w:rPr>
          <w:rFonts w:hint="default" w:ascii="Times New Roman" w:hAnsi="Times New Roman" w:eastAsia="宋体" w:cs="Times New Roman"/>
          <w:b w:val="0"/>
          <w:bCs w:val="0"/>
          <w:color w:val="0000FF"/>
          <w:sz w:val="24"/>
          <w:lang w:eastAsia="zh-CN"/>
        </w:rPr>
        <w:t>（</w:t>
      </w:r>
      <w:r>
        <w:rPr>
          <w:rFonts w:hint="default" w:ascii="Times New Roman" w:hAnsi="Times New Roman" w:eastAsia="宋体" w:cs="Times New Roman"/>
          <w:b w:val="0"/>
          <w:bCs w:val="0"/>
          <w:color w:val="0000FF"/>
          <w:sz w:val="24"/>
          <w:lang w:val="en-US" w:eastAsia="zh-CN"/>
        </w:rPr>
        <w:t>六</w:t>
      </w:r>
      <w:r>
        <w:rPr>
          <w:rFonts w:hint="default" w:ascii="Times New Roman" w:hAnsi="Times New Roman" w:eastAsia="宋体" w:cs="Times New Roman"/>
          <w:b w:val="0"/>
          <w:bCs w:val="0"/>
          <w:color w:val="0000FF"/>
          <w:sz w:val="24"/>
          <w:lang w:eastAsia="zh-CN"/>
        </w:rPr>
        <w:t>）私下到供应商生产经营场所进行参观指导考察的；</w:t>
      </w:r>
    </w:p>
    <w:p w14:paraId="3DD29C00">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b w:val="0"/>
          <w:bCs w:val="0"/>
          <w:color w:val="0000FF"/>
          <w:sz w:val="24"/>
          <w:lang w:eastAsia="zh-CN"/>
        </w:rPr>
      </w:pPr>
      <w:r>
        <w:rPr>
          <w:rFonts w:hint="default" w:ascii="Times New Roman" w:hAnsi="Times New Roman" w:eastAsia="宋体" w:cs="Times New Roman"/>
          <w:b w:val="0"/>
          <w:bCs w:val="0"/>
          <w:color w:val="0000FF"/>
          <w:sz w:val="24"/>
          <w:lang w:eastAsia="zh-CN"/>
        </w:rPr>
        <w:t>（</w:t>
      </w:r>
      <w:r>
        <w:rPr>
          <w:rFonts w:hint="default" w:ascii="Times New Roman" w:hAnsi="Times New Roman" w:eastAsia="宋体" w:cs="Times New Roman"/>
          <w:b w:val="0"/>
          <w:bCs w:val="0"/>
          <w:color w:val="0000FF"/>
          <w:sz w:val="24"/>
          <w:lang w:val="en-US" w:eastAsia="zh-CN"/>
        </w:rPr>
        <w:t>七</w:t>
      </w:r>
      <w:r>
        <w:rPr>
          <w:rFonts w:hint="default" w:ascii="Times New Roman" w:hAnsi="Times New Roman" w:eastAsia="宋体" w:cs="Times New Roman"/>
          <w:b w:val="0"/>
          <w:bCs w:val="0"/>
          <w:color w:val="0000FF"/>
          <w:sz w:val="24"/>
          <w:lang w:eastAsia="zh-CN"/>
        </w:rPr>
        <w:t>）自己及家属私下接受供应商组织的参观、考察、旅游、宴请的；</w:t>
      </w:r>
    </w:p>
    <w:p w14:paraId="4AE6F3E9">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color w:val="0000FF"/>
          <w:lang w:eastAsia="zh-CN"/>
        </w:rPr>
      </w:pPr>
      <w:r>
        <w:rPr>
          <w:rFonts w:hint="default" w:ascii="Times New Roman" w:hAnsi="Times New Roman" w:eastAsia="宋体" w:cs="Times New Roman"/>
          <w:b w:val="0"/>
          <w:bCs w:val="0"/>
          <w:color w:val="0000FF"/>
          <w:sz w:val="24"/>
          <w:lang w:val="en-US" w:eastAsia="zh-CN"/>
        </w:rPr>
        <w:t>（八）</w:t>
      </w:r>
      <w:r>
        <w:rPr>
          <w:rFonts w:hint="default" w:ascii="Times New Roman" w:hAnsi="Times New Roman" w:eastAsia="宋体" w:cs="Times New Roman"/>
          <w:b w:val="0"/>
          <w:bCs w:val="0"/>
          <w:color w:val="0000FF"/>
          <w:sz w:val="24"/>
        </w:rPr>
        <w:t>与供应商有其他可能影响采购活动公平、公正进行的关系</w:t>
      </w:r>
      <w:r>
        <w:rPr>
          <w:rFonts w:hint="default" w:ascii="Times New Roman" w:hAnsi="Times New Roman" w:eastAsia="宋体" w:cs="Times New Roman"/>
          <w:b w:val="0"/>
          <w:bCs w:val="0"/>
          <w:color w:val="0000FF"/>
          <w:sz w:val="24"/>
          <w:lang w:eastAsia="zh-CN"/>
        </w:rPr>
        <w:t>。</w:t>
      </w:r>
    </w:p>
    <w:p w14:paraId="6CAFDB1F">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二、</w:t>
      </w:r>
      <w:r>
        <w:rPr>
          <w:rFonts w:hint="default" w:ascii="Times New Roman" w:hAnsi="Times New Roman" w:eastAsia="宋体" w:cs="Times New Roman"/>
          <w:sz w:val="24"/>
        </w:rPr>
        <w:t>评审前，应当将通讯工具或者相关电子设备交由采购组织单位统一保管。</w:t>
      </w:r>
    </w:p>
    <w:p w14:paraId="09619C6E">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三、</w:t>
      </w:r>
      <w:r>
        <w:rPr>
          <w:rFonts w:hint="default" w:ascii="Times New Roman" w:hAnsi="Times New Roman" w:eastAsia="宋体" w:cs="Times New Roman"/>
          <w:sz w:val="24"/>
        </w:rPr>
        <w:t>评审过程中，不得与外界联系，因发生不可预见情况，确实需要与外界联系的，应当在</w:t>
      </w:r>
      <w:r>
        <w:rPr>
          <w:rFonts w:hint="default" w:ascii="Times New Roman" w:hAnsi="Times New Roman" w:eastAsia="宋体" w:cs="Times New Roman"/>
          <w:sz w:val="24"/>
          <w:lang w:eastAsia="zh-CN"/>
        </w:rPr>
        <w:t>监督人员</w:t>
      </w:r>
      <w:r>
        <w:rPr>
          <w:rFonts w:hint="default" w:ascii="Times New Roman" w:hAnsi="Times New Roman" w:eastAsia="宋体" w:cs="Times New Roman"/>
          <w:sz w:val="24"/>
        </w:rPr>
        <w:t>监督之下办理。</w:t>
      </w:r>
    </w:p>
    <w:p w14:paraId="5390E0AC">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color w:val="0000FF"/>
          <w:sz w:val="24"/>
          <w:lang w:val="en-US" w:eastAsia="zh-CN"/>
        </w:rPr>
        <w:t>四、评标委员会成员应依法审查</w:t>
      </w:r>
      <w:r>
        <w:rPr>
          <w:rFonts w:hint="default" w:ascii="Times New Roman" w:hAnsi="Times New Roman" w:eastAsia="宋体" w:cs="Times New Roman"/>
          <w:b w:val="0"/>
          <w:bCs w:val="0"/>
          <w:color w:val="0000FF"/>
          <w:sz w:val="24"/>
        </w:rPr>
        <w:t>供应商</w:t>
      </w:r>
      <w:r>
        <w:rPr>
          <w:rFonts w:hint="default" w:ascii="Times New Roman" w:hAnsi="Times New Roman" w:eastAsia="宋体" w:cs="Times New Roman"/>
          <w:color w:val="0000FF"/>
          <w:sz w:val="24"/>
          <w:lang w:val="en-US" w:eastAsia="zh-CN"/>
        </w:rPr>
        <w:t>是否涉嫌存在违法违规行为，在评审过程中发现供应商有行贿、提供虚假材料或者串通等违法行为的，及时向采购人或采购代理机构报告。</w:t>
      </w:r>
    </w:p>
    <w:p w14:paraId="4EC2FEBB">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left"/>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五、</w:t>
      </w:r>
      <w:r>
        <w:rPr>
          <w:rFonts w:hint="default" w:ascii="Times New Roman" w:hAnsi="Times New Roman" w:eastAsia="宋体" w:cs="Times New Roman"/>
          <w:color w:val="FF0000"/>
          <w:sz w:val="24"/>
          <w:lang w:val="en-US" w:eastAsia="zh-CN"/>
        </w:rPr>
        <w:t>依据国务院办公厅关于创新完善体制机制推动招标投标市场规范健康发展的意见（国办发〔2024〕21号），评标委员会成员应对评标结果负责。</w:t>
      </w:r>
      <w:r>
        <w:rPr>
          <w:rFonts w:hint="default" w:ascii="Times New Roman" w:hAnsi="Times New Roman" w:eastAsia="宋体" w:cs="Times New Roman"/>
          <w:sz w:val="24"/>
          <w:lang w:eastAsia="zh-CN"/>
        </w:rPr>
        <w:t>评审过程中，不得干预或者影响正常评审工作，不得发表倾向性、引导性意见， 不得修改或细化采购文件确定的评审程序、评审方法、评审因素和评审标准，不得接受供应商主动提出的澄清和解释，不得征询采购人代表的意见，不得协商评分，不得违反规定的评审格式评分和撰写评审意见，不得拒绝对自己的评审意见签字确认。</w:t>
      </w:r>
    </w:p>
    <w:p w14:paraId="5F15E3A0">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六、</w:t>
      </w:r>
      <w:r>
        <w:rPr>
          <w:rFonts w:hint="default" w:ascii="Times New Roman" w:hAnsi="Times New Roman" w:eastAsia="宋体" w:cs="Times New Roman"/>
          <w:sz w:val="24"/>
        </w:rPr>
        <w:t>在评审过程中和评审结束后，不得记录、复制或带走任何评审资料，除因履行</w:t>
      </w:r>
      <w:r>
        <w:rPr>
          <w:rFonts w:hint="default" w:ascii="Times New Roman" w:hAnsi="Times New Roman" w:eastAsia="宋体" w:cs="Times New Roman"/>
          <w:sz w:val="24"/>
          <w:lang w:eastAsia="zh-CN"/>
        </w:rPr>
        <w:t>配合答复处理供应商的询问、质疑和投诉等事项</w:t>
      </w:r>
      <w:r>
        <w:rPr>
          <w:rFonts w:hint="default" w:ascii="Times New Roman" w:hAnsi="Times New Roman" w:eastAsia="宋体" w:cs="Times New Roman"/>
          <w:sz w:val="24"/>
        </w:rPr>
        <w:t>的义务外，不得向外界透露评审内容。</w:t>
      </w:r>
    </w:p>
    <w:p w14:paraId="6F18F688">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七、</w:t>
      </w:r>
      <w:r>
        <w:rPr>
          <w:rFonts w:hint="default" w:ascii="Times New Roman" w:hAnsi="Times New Roman" w:eastAsia="宋体" w:cs="Times New Roman"/>
          <w:sz w:val="24"/>
        </w:rPr>
        <w:t>服从评审现场采购组织单位的现场秩序管理，接受评审现场</w:t>
      </w:r>
      <w:r>
        <w:rPr>
          <w:rFonts w:hint="default" w:ascii="Times New Roman" w:hAnsi="Times New Roman" w:eastAsia="宋体" w:cs="Times New Roman"/>
          <w:sz w:val="24"/>
          <w:lang w:eastAsia="zh-CN"/>
        </w:rPr>
        <w:t>监督人员</w:t>
      </w:r>
      <w:r>
        <w:rPr>
          <w:rFonts w:hint="default" w:ascii="Times New Roman" w:hAnsi="Times New Roman" w:eastAsia="宋体" w:cs="Times New Roman"/>
          <w:sz w:val="24"/>
        </w:rPr>
        <w:t>的合法监督。</w:t>
      </w:r>
    </w:p>
    <w:p w14:paraId="52927131">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八、</w:t>
      </w:r>
      <w:r>
        <w:rPr>
          <w:rFonts w:hint="default" w:ascii="Times New Roman" w:hAnsi="Times New Roman" w:eastAsia="宋体" w:cs="Times New Roman"/>
          <w:sz w:val="24"/>
        </w:rPr>
        <w:t>遵守有关廉洁自律规定，不得私下接触供应商，不得收受供应商及有关业务单位和个人的财物或好处，不得接受采购组织单位的请托。</w:t>
      </w:r>
    </w:p>
    <w:p w14:paraId="17C89933">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九、</w:t>
      </w:r>
      <w:r>
        <w:rPr>
          <w:rFonts w:hint="default" w:ascii="Times New Roman" w:hAnsi="Times New Roman" w:eastAsia="宋体" w:cs="Times New Roman"/>
          <w:sz w:val="24"/>
        </w:rPr>
        <w:t>评标委员会成员应遵守有关法律法规，严守有关保密规定和评标纪律，并在评标前书面签署承诺书。</w:t>
      </w:r>
    </w:p>
    <w:p w14:paraId="2D4C95B7">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十、</w:t>
      </w:r>
      <w:r>
        <w:rPr>
          <w:rFonts w:hint="default" w:ascii="Times New Roman" w:hAnsi="Times New Roman" w:eastAsia="宋体" w:cs="Times New Roman"/>
          <w:sz w:val="24"/>
        </w:rPr>
        <w:t>评标委员会成员在评标过程中不得擅离职守。</w:t>
      </w:r>
    </w:p>
    <w:p w14:paraId="64B02FEC">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color w:val="7030A0"/>
          <w:sz w:val="24"/>
          <w:highlight w:val="none"/>
          <w:lang w:val="en-US" w:eastAsia="zh-CN"/>
        </w:rPr>
        <w:t>十一、评标委员会成员应保证自身持续符合《四川省政府采购评审专家管理办法》规定的评审专家条件，包括但不限于年龄不满70周岁、身体健康，能够承担评审工作。</w:t>
      </w:r>
    </w:p>
    <w:p w14:paraId="664FA454">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textAlignment w:val="auto"/>
        <w:rPr>
          <w:rFonts w:hint="default" w:ascii="Times New Roman" w:hAnsi="Times New Roman" w:eastAsia="宋体" w:cs="Times New Roman"/>
          <w:b/>
          <w:sz w:val="24"/>
        </w:rPr>
      </w:pPr>
      <w:r>
        <w:rPr>
          <w:rFonts w:hint="default" w:ascii="Times New Roman" w:hAnsi="Times New Roman" w:eastAsia="宋体" w:cs="Times New Roman"/>
          <w:sz w:val="24"/>
          <w:lang w:val="en-US" w:eastAsia="zh-CN"/>
        </w:rPr>
        <w:t>本人承诺将</w:t>
      </w:r>
      <w:r>
        <w:rPr>
          <w:rFonts w:hint="default" w:ascii="Times New Roman" w:hAnsi="Times New Roman" w:eastAsia="宋体" w:cs="Times New Roman"/>
          <w:sz w:val="24"/>
        </w:rPr>
        <w:t>严格遵守</w:t>
      </w:r>
      <w:r>
        <w:rPr>
          <w:rFonts w:hint="default" w:ascii="Times New Roman" w:hAnsi="Times New Roman" w:eastAsia="宋体" w:cs="Times New Roman"/>
          <w:sz w:val="24"/>
          <w:lang w:val="en-US" w:eastAsia="zh-CN"/>
        </w:rPr>
        <w:t>以上评审纪律要求</w:t>
      </w:r>
      <w:r>
        <w:rPr>
          <w:rFonts w:hint="default" w:ascii="Times New Roman" w:hAnsi="Times New Roman" w:eastAsia="宋体" w:cs="Times New Roman"/>
          <w:sz w:val="24"/>
        </w:rPr>
        <w:t>。</w:t>
      </w:r>
    </w:p>
    <w:p w14:paraId="4F76FC1E">
      <w:pPr>
        <w:keepNext w:val="0"/>
        <w:keepLines w:val="0"/>
        <w:pageBreakBefore w:val="0"/>
        <w:widowControl w:val="0"/>
        <w:kinsoku/>
        <w:wordWrap/>
        <w:overflowPunct/>
        <w:topLinePunct w:val="0"/>
        <w:autoSpaceDE/>
        <w:autoSpaceDN/>
        <w:bidi w:val="0"/>
        <w:adjustRightInd w:val="0"/>
        <w:snapToGrid w:val="0"/>
        <w:spacing w:line="240" w:lineRule="auto"/>
        <w:ind w:firstLine="482" w:firstLineChars="200"/>
        <w:jc w:val="left"/>
        <w:textAlignment w:val="auto"/>
        <w:rPr>
          <w:rFonts w:hint="default" w:ascii="Times New Roman" w:hAnsi="Times New Roman" w:eastAsia="宋体" w:cs="Times New Roman"/>
          <w:b/>
          <w:sz w:val="24"/>
        </w:rPr>
      </w:pPr>
    </w:p>
    <w:p w14:paraId="6F4B9F3B">
      <w:pPr>
        <w:keepNext w:val="0"/>
        <w:keepLines w:val="0"/>
        <w:pageBreakBefore w:val="0"/>
        <w:widowControl w:val="0"/>
        <w:kinsoku/>
        <w:wordWrap/>
        <w:overflowPunct/>
        <w:topLinePunct w:val="0"/>
        <w:autoSpaceDE/>
        <w:autoSpaceDN/>
        <w:bidi w:val="0"/>
        <w:adjustRightInd w:val="0"/>
        <w:snapToGrid w:val="0"/>
        <w:spacing w:line="240" w:lineRule="auto"/>
        <w:ind w:firstLine="482" w:firstLineChars="200"/>
        <w:jc w:val="left"/>
        <w:textAlignment w:val="auto"/>
        <w:rPr>
          <w:rFonts w:hint="default" w:ascii="Times New Roman" w:hAnsi="Times New Roman" w:eastAsia="宋体" w:cs="Times New Roman"/>
          <w:b/>
          <w:sz w:val="24"/>
          <w:lang w:val="en-US" w:eastAsia="zh-CN"/>
        </w:rPr>
      </w:pPr>
      <w:r>
        <w:rPr>
          <w:rFonts w:hint="default" w:ascii="Times New Roman" w:hAnsi="Times New Roman" w:eastAsia="宋体" w:cs="Times New Roman"/>
          <w:b/>
          <w:sz w:val="24"/>
        </w:rPr>
        <w:t>评标委员会成员签字：</w:t>
      </w:r>
    </w:p>
    <w:p w14:paraId="07E7619F">
      <w:pPr>
        <w:pStyle w:val="6"/>
        <w:spacing w:line="240" w:lineRule="auto"/>
        <w:rPr>
          <w:rFonts w:hint="default" w:ascii="Times New Roman" w:hAnsi="Times New Roman" w:eastAsia="宋体" w:cs="Times New Roman"/>
          <w:lang w:val="en-US" w:eastAsia="zh-CN"/>
        </w:rPr>
      </w:pPr>
    </w:p>
    <w:p w14:paraId="48ED7098">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righ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20</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年*月*日</w:t>
      </w:r>
    </w:p>
    <w:p w14:paraId="16950C2A">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center"/>
        <w:textAlignment w:val="auto"/>
        <w:rPr>
          <w:rFonts w:hint="default" w:ascii="Times New Roman" w:hAnsi="Times New Roman" w:eastAsia="宋体" w:cs="Times New Roman"/>
          <w:sz w:val="24"/>
        </w:rPr>
      </w:pPr>
    </w:p>
    <w:p w14:paraId="1CD2B4B9">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right"/>
        <w:textAlignment w:val="auto"/>
        <w:rPr>
          <w:rFonts w:hint="default" w:ascii="Times New Roman" w:hAnsi="Times New Roman" w:eastAsia="宋体" w:cs="Times New Roman"/>
          <w:sz w:val="24"/>
        </w:rPr>
        <w:sectPr>
          <w:headerReference r:id="rId8" w:type="default"/>
          <w:footerReference r:id="rId9" w:type="default"/>
          <w:pgSz w:w="11906" w:h="16838"/>
          <w:pgMar w:top="850" w:right="850" w:bottom="850" w:left="850" w:header="510" w:footer="567" w:gutter="0"/>
          <w:cols w:space="720" w:num="1"/>
          <w:docGrid w:linePitch="312" w:charSpace="0"/>
        </w:sectPr>
      </w:pPr>
    </w:p>
    <w:p w14:paraId="21B1001D">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b/>
          <w:sz w:val="32"/>
          <w:szCs w:val="32"/>
        </w:rPr>
        <w:t>*********</w:t>
      </w:r>
    </w:p>
    <w:p w14:paraId="39CB389A">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b/>
          <w:bCs/>
          <w:sz w:val="32"/>
          <w:szCs w:val="32"/>
        </w:rPr>
        <w:t>资格性评审表</w:t>
      </w:r>
    </w:p>
    <w:tbl>
      <w:tblPr>
        <w:tblStyle w:val="13"/>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3997"/>
        <w:gridCol w:w="796"/>
        <w:gridCol w:w="1549"/>
        <w:gridCol w:w="671"/>
        <w:gridCol w:w="483"/>
        <w:gridCol w:w="1256"/>
        <w:gridCol w:w="736"/>
        <w:gridCol w:w="1545"/>
        <w:gridCol w:w="735"/>
        <w:gridCol w:w="1752"/>
        <w:gridCol w:w="763"/>
        <w:gridCol w:w="709"/>
      </w:tblGrid>
      <w:tr w14:paraId="6865888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7496" w:type="dxa"/>
            <w:gridSpan w:val="5"/>
            <w:tcBorders>
              <w:top w:val="nil"/>
              <w:left w:val="nil"/>
              <w:bottom w:val="nil"/>
              <w:right w:val="nil"/>
            </w:tcBorders>
            <w:noWrap w:val="0"/>
            <w:vAlign w:val="center"/>
          </w:tcPr>
          <w:p w14:paraId="62F29E67">
            <w:pPr>
              <w:spacing w:line="240" w:lineRule="auto"/>
              <w:ind w:right="-105" w:rightChars="-50"/>
              <w:rPr>
                <w:rFonts w:hint="default" w:ascii="Times New Roman" w:hAnsi="Times New Roman" w:cs="Times New Roman"/>
                <w:b/>
                <w:sz w:val="18"/>
                <w:szCs w:val="18"/>
              </w:rPr>
            </w:pPr>
            <w:r>
              <w:rPr>
                <w:rFonts w:hint="default" w:ascii="Times New Roman" w:hAnsi="Times New Roman" w:cs="Times New Roman"/>
                <w:b/>
                <w:sz w:val="24"/>
              </w:rPr>
              <w:t>采 购 人：</w:t>
            </w:r>
            <w:r>
              <w:rPr>
                <w:rFonts w:hint="default" w:ascii="Times New Roman" w:hAnsi="Times New Roman" w:cs="Times New Roman"/>
                <w:b/>
                <w:bCs/>
                <w:sz w:val="24"/>
              </w:rPr>
              <w:t>▲▲▲▲▲▲</w:t>
            </w:r>
          </w:p>
        </w:tc>
        <w:tc>
          <w:tcPr>
            <w:tcW w:w="7496" w:type="dxa"/>
            <w:gridSpan w:val="7"/>
            <w:tcBorders>
              <w:top w:val="nil"/>
              <w:left w:val="nil"/>
              <w:bottom w:val="nil"/>
              <w:right w:val="nil"/>
            </w:tcBorders>
            <w:noWrap w:val="0"/>
            <w:vAlign w:val="center"/>
          </w:tcPr>
          <w:p w14:paraId="7581A2F5">
            <w:pPr>
              <w:spacing w:line="240" w:lineRule="auto"/>
              <w:ind w:right="-105" w:rightChars="-50" w:firstLine="964" w:firstLineChars="400"/>
              <w:jc w:val="right"/>
              <w:rPr>
                <w:rFonts w:hint="default" w:ascii="Times New Roman" w:hAnsi="Times New Roman" w:cs="Times New Roman"/>
                <w:b/>
                <w:sz w:val="18"/>
                <w:szCs w:val="18"/>
              </w:rPr>
            </w:pPr>
            <w:r>
              <w:rPr>
                <w:rFonts w:hint="default" w:ascii="Times New Roman" w:hAnsi="Times New Roman" w:cs="Times New Roman"/>
                <w:b/>
                <w:sz w:val="24"/>
              </w:rPr>
              <w:t>采购项目编号：▼▼▼▼▼</w:t>
            </w:r>
          </w:p>
        </w:tc>
      </w:tr>
      <w:tr w14:paraId="6679DE5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7496" w:type="dxa"/>
            <w:gridSpan w:val="5"/>
            <w:tcBorders>
              <w:top w:val="nil"/>
              <w:left w:val="nil"/>
              <w:bottom w:val="single" w:color="auto" w:sz="4" w:space="0"/>
              <w:right w:val="nil"/>
            </w:tcBorders>
            <w:noWrap w:val="0"/>
            <w:vAlign w:val="center"/>
          </w:tcPr>
          <w:p w14:paraId="2DCA8E82">
            <w:pPr>
              <w:spacing w:line="240" w:lineRule="auto"/>
              <w:ind w:right="-105" w:rightChars="-50"/>
              <w:rPr>
                <w:rFonts w:hint="default" w:ascii="Times New Roman" w:hAnsi="Times New Roman" w:cs="Times New Roman"/>
                <w:b/>
                <w:sz w:val="18"/>
                <w:szCs w:val="18"/>
              </w:rPr>
            </w:pPr>
            <w:r>
              <w:rPr>
                <w:rFonts w:hint="default" w:ascii="Times New Roman" w:hAnsi="Times New Roman" w:cs="Times New Roman"/>
                <w:b/>
                <w:sz w:val="24"/>
              </w:rPr>
              <w:t>开标时间：20**年*月*日*时*分</w:t>
            </w:r>
          </w:p>
        </w:tc>
        <w:tc>
          <w:tcPr>
            <w:tcW w:w="7496" w:type="dxa"/>
            <w:gridSpan w:val="7"/>
            <w:tcBorders>
              <w:top w:val="nil"/>
              <w:left w:val="nil"/>
              <w:bottom w:val="single" w:color="auto" w:sz="4" w:space="0"/>
              <w:right w:val="nil"/>
            </w:tcBorders>
            <w:noWrap w:val="0"/>
            <w:vAlign w:val="center"/>
          </w:tcPr>
          <w:p w14:paraId="7CAF27DF">
            <w:pPr>
              <w:spacing w:line="240" w:lineRule="auto"/>
              <w:ind w:right="-105" w:rightChars="-50" w:firstLine="964" w:firstLineChars="400"/>
              <w:jc w:val="right"/>
              <w:rPr>
                <w:rFonts w:hint="default" w:ascii="Times New Roman" w:hAnsi="Times New Roman" w:cs="Times New Roman"/>
                <w:b/>
                <w:sz w:val="18"/>
                <w:szCs w:val="18"/>
              </w:rPr>
            </w:pPr>
            <w:r>
              <w:rPr>
                <w:rFonts w:hint="default" w:ascii="Times New Roman" w:hAnsi="Times New Roman" w:cs="Times New Roman"/>
                <w:b/>
                <w:sz w:val="24"/>
              </w:rPr>
              <w:t>开标地点：四川五洲招标代理有限公司</w:t>
            </w:r>
          </w:p>
        </w:tc>
      </w:tr>
      <w:tr w14:paraId="3E13687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3997" w:type="dxa"/>
            <w:vMerge w:val="restart"/>
            <w:tcBorders>
              <w:top w:val="single" w:color="auto" w:sz="4" w:space="0"/>
              <w:left w:val="single" w:color="auto" w:sz="4" w:space="0"/>
              <w:bottom w:val="single" w:color="auto" w:sz="4" w:space="0"/>
              <w:right w:val="single" w:color="auto" w:sz="4" w:space="0"/>
              <w:tl2br w:val="single" w:color="auto" w:sz="4" w:space="0"/>
            </w:tcBorders>
            <w:noWrap w:val="0"/>
            <w:vAlign w:val="top"/>
          </w:tcPr>
          <w:p w14:paraId="70F92127">
            <w:pPr>
              <w:pStyle w:val="30"/>
              <w:keepNext w:val="0"/>
              <w:keepLines w:val="0"/>
              <w:pageBreakBefore w:val="0"/>
              <w:widowControl w:val="0"/>
              <w:kinsoku/>
              <w:wordWrap/>
              <w:overflowPunct/>
              <w:topLinePunct w:val="0"/>
              <w:autoSpaceDE w:val="0"/>
              <w:autoSpaceDN w:val="0"/>
              <w:bidi w:val="0"/>
              <w:adjustRightInd w:val="0"/>
              <w:snapToGrid/>
              <w:spacing w:line="240" w:lineRule="auto"/>
              <w:ind w:right="0"/>
              <w:jc w:val="right"/>
              <w:textAlignment w:val="auto"/>
              <w:rPr>
                <w:rFonts w:hint="default" w:ascii="Times New Roman" w:hAnsi="Times New Roman" w:cs="Times New Roman"/>
                <w:b/>
                <w:sz w:val="21"/>
                <w:szCs w:val="21"/>
              </w:rPr>
            </w:pPr>
            <w:r>
              <w:rPr>
                <w:rFonts w:hint="default" w:ascii="Times New Roman" w:hAnsi="Times New Roman" w:cs="Times New Roman"/>
                <w:b/>
                <w:sz w:val="21"/>
                <w:szCs w:val="21"/>
              </w:rPr>
              <w:t>评审内容</w:t>
            </w:r>
          </w:p>
          <w:p w14:paraId="0CDD6A95">
            <w:pPr>
              <w:pStyle w:val="30"/>
              <w:spacing w:line="240" w:lineRule="auto"/>
              <w:jc w:val="left"/>
              <w:rPr>
                <w:rFonts w:hint="default" w:ascii="Times New Roman" w:hAnsi="Times New Roman" w:cs="Times New Roman"/>
                <w:b/>
                <w:sz w:val="21"/>
                <w:szCs w:val="21"/>
              </w:rPr>
            </w:pPr>
          </w:p>
          <w:p w14:paraId="7963A195">
            <w:pPr>
              <w:pStyle w:val="30"/>
              <w:spacing w:line="240" w:lineRule="auto"/>
              <w:jc w:val="left"/>
              <w:rPr>
                <w:rFonts w:hint="default" w:ascii="Times New Roman" w:hAnsi="Times New Roman" w:cs="Times New Roman"/>
                <w:b/>
                <w:sz w:val="21"/>
                <w:szCs w:val="21"/>
              </w:rPr>
            </w:pPr>
            <w:r>
              <w:rPr>
                <w:rFonts w:hint="default" w:ascii="Times New Roman" w:hAnsi="Times New Roman" w:cs="Times New Roman"/>
                <w:b/>
                <w:sz w:val="21"/>
                <w:szCs w:val="21"/>
              </w:rPr>
              <w:t>投标人名称</w:t>
            </w:r>
          </w:p>
        </w:tc>
        <w:tc>
          <w:tcPr>
            <w:tcW w:w="9523" w:type="dxa"/>
            <w:gridSpan w:val="9"/>
            <w:tcBorders>
              <w:top w:val="single" w:color="auto" w:sz="4" w:space="0"/>
              <w:left w:val="single" w:color="auto" w:sz="4" w:space="0"/>
              <w:bottom w:val="single" w:color="auto" w:sz="4" w:space="0"/>
              <w:right w:val="single" w:color="auto" w:sz="4" w:space="0"/>
            </w:tcBorders>
            <w:noWrap w:val="0"/>
            <w:vAlign w:val="center"/>
          </w:tcPr>
          <w:p w14:paraId="293B4145">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资格性审查</w:t>
            </w:r>
          </w:p>
        </w:tc>
        <w:tc>
          <w:tcPr>
            <w:tcW w:w="1472" w:type="dxa"/>
            <w:gridSpan w:val="2"/>
            <w:tcBorders>
              <w:top w:val="single" w:color="auto" w:sz="4" w:space="0"/>
              <w:left w:val="single" w:color="auto" w:sz="4" w:space="0"/>
              <w:bottom w:val="single" w:color="auto" w:sz="4" w:space="0"/>
              <w:right w:val="single" w:color="auto" w:sz="4" w:space="0"/>
            </w:tcBorders>
            <w:noWrap w:val="0"/>
            <w:vAlign w:val="center"/>
          </w:tcPr>
          <w:p w14:paraId="6C368520">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是否合格</w:t>
            </w:r>
          </w:p>
        </w:tc>
      </w:tr>
      <w:tr w14:paraId="6B474FD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3997" w:type="dxa"/>
            <w:vMerge w:val="continue"/>
            <w:tcBorders>
              <w:top w:val="single" w:color="auto" w:sz="4" w:space="0"/>
              <w:left w:val="single" w:color="auto" w:sz="4" w:space="0"/>
              <w:bottom w:val="single" w:color="auto" w:sz="4" w:space="0"/>
              <w:right w:val="single" w:color="auto" w:sz="4" w:space="0"/>
              <w:tl2br w:val="single" w:color="auto" w:sz="4" w:space="0"/>
            </w:tcBorders>
            <w:shd w:val="clear" w:color="auto" w:fill="auto"/>
            <w:noWrap w:val="0"/>
            <w:vAlign w:val="top"/>
          </w:tcPr>
          <w:p w14:paraId="08F26630">
            <w:pPr>
              <w:pStyle w:val="30"/>
              <w:spacing w:line="240" w:lineRule="auto"/>
              <w:jc w:val="right"/>
              <w:rPr>
                <w:rFonts w:hint="default" w:ascii="Times New Roman" w:hAnsi="Times New Roman" w:cs="Times New Roman"/>
                <w:sz w:val="21"/>
                <w:szCs w:val="21"/>
              </w:rPr>
            </w:pPr>
          </w:p>
        </w:tc>
        <w:tc>
          <w:tcPr>
            <w:tcW w:w="2345"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0F57CBE5">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lang w:val="en-US" w:eastAsia="zh-CN"/>
              </w:rPr>
              <w:t>不</w:t>
            </w:r>
            <w:r>
              <w:rPr>
                <w:rFonts w:hint="default" w:ascii="Times New Roman" w:hAnsi="Times New Roman" w:cs="Times New Roman"/>
                <w:b/>
                <w:sz w:val="21"/>
                <w:szCs w:val="21"/>
              </w:rPr>
              <w:t>属于禁止参加投标的供应商</w:t>
            </w:r>
          </w:p>
        </w:tc>
        <w:tc>
          <w:tcPr>
            <w:tcW w:w="2410"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002E7BC3">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是否按照规定提供资格性证明材料</w:t>
            </w:r>
          </w:p>
        </w:tc>
        <w:tc>
          <w:tcPr>
            <w:tcW w:w="2281"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14:paraId="6CC6BFED">
            <w:pPr>
              <w:pStyle w:val="30"/>
              <w:spacing w:line="240" w:lineRule="auto"/>
              <w:jc w:val="center"/>
              <w:rPr>
                <w:rFonts w:hint="default" w:ascii="Times New Roman" w:hAnsi="Times New Roman" w:cs="Times New Roman"/>
                <w:b/>
                <w:sz w:val="21"/>
                <w:szCs w:val="21"/>
              </w:rPr>
            </w:pPr>
            <w:commentRangeStart w:id="3"/>
            <w:r>
              <w:rPr>
                <w:rFonts w:hint="default" w:ascii="Times New Roman" w:hAnsi="Times New Roman" w:cs="Times New Roman"/>
                <w:b/>
                <w:sz w:val="21"/>
                <w:szCs w:val="21"/>
              </w:rPr>
              <w:t>是否按照规定交纳投标保证金</w:t>
            </w:r>
            <w:commentRangeEnd w:id="3"/>
            <w:r>
              <w:rPr>
                <w:rFonts w:hint="default" w:ascii="Times New Roman" w:hAnsi="Times New Roman" w:cs="Times New Roman"/>
                <w:sz w:val="21"/>
                <w:szCs w:val="21"/>
              </w:rPr>
              <w:commentReference w:id="3"/>
            </w:r>
          </w:p>
        </w:tc>
        <w:tc>
          <w:tcPr>
            <w:tcW w:w="2487"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14:paraId="7C043E4D">
            <w:pPr>
              <w:pStyle w:val="30"/>
              <w:spacing w:line="240" w:lineRule="auto"/>
              <w:jc w:val="center"/>
              <w:rPr>
                <w:rFonts w:hint="default" w:ascii="Times New Roman" w:hAnsi="Times New Roman" w:cs="Times New Roman"/>
                <w:b/>
                <w:sz w:val="21"/>
                <w:szCs w:val="21"/>
              </w:rPr>
            </w:pPr>
            <w:r>
              <w:rPr>
                <w:rFonts w:hint="default" w:ascii="Times New Roman" w:hAnsi="Times New Roman" w:eastAsia="宋体" w:cs="Times New Roman"/>
                <w:b/>
                <w:sz w:val="21"/>
                <w:szCs w:val="21"/>
                <w:lang w:val="en-US" w:eastAsia="zh-CN"/>
              </w:rPr>
              <w:t>是否符合</w:t>
            </w:r>
            <w:r>
              <w:rPr>
                <w:rFonts w:hint="default" w:ascii="Times New Roman" w:hAnsi="Times New Roman" w:eastAsia="宋体" w:cs="Times New Roman"/>
                <w:b/>
                <w:sz w:val="21"/>
                <w:szCs w:val="21"/>
              </w:rPr>
              <w:t>招</w:t>
            </w:r>
            <w:r>
              <w:rPr>
                <w:rFonts w:hint="default" w:ascii="Times New Roman" w:hAnsi="Times New Roman" w:cs="Times New Roman"/>
                <w:b/>
                <w:sz w:val="21"/>
                <w:szCs w:val="21"/>
              </w:rPr>
              <w:t>标文件中的其他资格性要求</w:t>
            </w:r>
          </w:p>
        </w:tc>
        <w:tc>
          <w:tcPr>
            <w:tcW w:w="763" w:type="dxa"/>
            <w:tcBorders>
              <w:top w:val="single" w:color="auto" w:sz="4" w:space="0"/>
              <w:left w:val="single" w:color="auto" w:sz="4" w:space="0"/>
              <w:bottom w:val="single" w:color="auto" w:sz="4" w:space="0"/>
              <w:right w:val="single" w:color="auto" w:sz="4" w:space="0"/>
            </w:tcBorders>
            <w:noWrap w:val="0"/>
            <w:vAlign w:val="center"/>
          </w:tcPr>
          <w:p w14:paraId="70E5DF1F">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是</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773BA239">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否</w:t>
            </w:r>
          </w:p>
        </w:tc>
      </w:tr>
      <w:tr w14:paraId="21C9F08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35" w:hRule="atLeast"/>
          <w:jc w:val="center"/>
        </w:trPr>
        <w:tc>
          <w:tcPr>
            <w:tcW w:w="3997" w:type="dxa"/>
            <w:tcBorders>
              <w:top w:val="single" w:color="auto" w:sz="4" w:space="0"/>
              <w:left w:val="single" w:color="auto" w:sz="4" w:space="0"/>
              <w:bottom w:val="single" w:color="auto" w:sz="4" w:space="0"/>
              <w:right w:val="single" w:color="auto" w:sz="4" w:space="0"/>
            </w:tcBorders>
            <w:noWrap w:val="0"/>
            <w:vAlign w:val="center"/>
          </w:tcPr>
          <w:p w14:paraId="7B2A7EFE">
            <w:pPr>
              <w:widowControl/>
              <w:spacing w:line="240" w:lineRule="auto"/>
              <w:jc w:val="left"/>
              <w:rPr>
                <w:rFonts w:hint="default" w:ascii="Times New Roman" w:hAnsi="Times New Roman" w:cs="Times New Roman"/>
                <w:b/>
                <w:sz w:val="21"/>
                <w:szCs w:val="21"/>
              </w:rPr>
            </w:pPr>
          </w:p>
        </w:tc>
        <w:tc>
          <w:tcPr>
            <w:tcW w:w="796" w:type="dxa"/>
            <w:tcBorders>
              <w:top w:val="single" w:color="auto" w:sz="4" w:space="0"/>
              <w:left w:val="single" w:color="auto" w:sz="4" w:space="0"/>
              <w:bottom w:val="single" w:color="auto" w:sz="4" w:space="0"/>
              <w:right w:val="single" w:color="auto" w:sz="4" w:space="0"/>
            </w:tcBorders>
            <w:noWrap w:val="0"/>
            <w:vAlign w:val="center"/>
          </w:tcPr>
          <w:p w14:paraId="3437FD63">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018D588C">
            <w:pPr>
              <w:pStyle w:val="26"/>
              <w:spacing w:line="240" w:lineRule="auto"/>
              <w:jc w:val="center"/>
              <w:rPr>
                <w:rFonts w:hint="default" w:ascii="Times New Roman" w:hAnsi="Times New Roman" w:cs="Times New Roman"/>
                <w:kern w:val="0"/>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tc>
        <w:tc>
          <w:tcPr>
            <w:tcW w:w="1549" w:type="dxa"/>
            <w:tcBorders>
              <w:top w:val="single" w:color="auto" w:sz="4" w:space="0"/>
              <w:left w:val="single" w:color="auto" w:sz="4" w:space="0"/>
              <w:bottom w:val="single" w:color="auto" w:sz="4" w:space="0"/>
              <w:right w:val="single" w:color="auto" w:sz="4" w:space="0"/>
            </w:tcBorders>
            <w:noWrap w:val="0"/>
            <w:vAlign w:val="center"/>
          </w:tcPr>
          <w:p w14:paraId="5C72E0D7">
            <w:pPr>
              <w:pStyle w:val="26"/>
              <w:spacing w:line="240" w:lineRule="auto"/>
              <w:jc w:val="both"/>
              <w:rPr>
                <w:rFonts w:hint="default" w:ascii="Times New Roman" w:hAnsi="Times New Roman" w:eastAsia="宋体" w:cs="Times New Roman"/>
                <w:b/>
                <w:kern w:val="2"/>
                <w:sz w:val="21"/>
                <w:szCs w:val="21"/>
                <w:lang w:val="en-US" w:eastAsia="zh-CN" w:bidi="ar-SA"/>
              </w:rPr>
            </w:pPr>
            <w:r>
              <w:rPr>
                <w:rFonts w:hint="default" w:ascii="Times New Roman" w:hAnsi="Times New Roman" w:eastAsia="宋体" w:cs="Times New Roman"/>
                <w:b/>
                <w:sz w:val="21"/>
                <w:szCs w:val="21"/>
                <w:lang w:val="en-US" w:eastAsia="zh-CN"/>
              </w:rPr>
              <w:t>原因：</w:t>
            </w:r>
          </w:p>
        </w:tc>
        <w:tc>
          <w:tcPr>
            <w:tcW w:w="671" w:type="dxa"/>
            <w:tcBorders>
              <w:top w:val="single" w:color="auto" w:sz="4" w:space="0"/>
              <w:left w:val="single" w:color="auto" w:sz="4" w:space="0"/>
              <w:bottom w:val="single" w:color="auto" w:sz="4" w:space="0"/>
              <w:right w:val="single" w:color="auto" w:sz="4" w:space="0"/>
            </w:tcBorders>
            <w:noWrap w:val="0"/>
            <w:vAlign w:val="center"/>
          </w:tcPr>
          <w:p w14:paraId="57816FF0">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501856EC">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tc>
        <w:tc>
          <w:tcPr>
            <w:tcW w:w="1739" w:type="dxa"/>
            <w:gridSpan w:val="2"/>
            <w:tcBorders>
              <w:top w:val="single" w:color="auto" w:sz="4" w:space="0"/>
              <w:left w:val="single" w:color="auto" w:sz="4" w:space="0"/>
              <w:bottom w:val="single" w:color="auto" w:sz="4" w:space="0"/>
              <w:right w:val="single" w:color="auto" w:sz="4" w:space="0"/>
            </w:tcBorders>
            <w:noWrap w:val="0"/>
            <w:vAlign w:val="center"/>
          </w:tcPr>
          <w:p w14:paraId="7BB1D5DF">
            <w:pPr>
              <w:pStyle w:val="26"/>
              <w:spacing w:line="240" w:lineRule="auto"/>
              <w:jc w:val="both"/>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36" w:type="dxa"/>
            <w:tcBorders>
              <w:top w:val="single" w:color="auto" w:sz="4" w:space="0"/>
              <w:left w:val="single" w:color="auto" w:sz="4" w:space="0"/>
              <w:bottom w:val="single" w:color="auto" w:sz="4" w:space="0"/>
              <w:right w:val="single" w:color="auto" w:sz="4" w:space="0"/>
            </w:tcBorders>
            <w:noWrap w:val="0"/>
            <w:vAlign w:val="center"/>
          </w:tcPr>
          <w:p w14:paraId="68DD82B6">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3BCC0D38">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139C5268">
            <w:pPr>
              <w:pStyle w:val="26"/>
              <w:spacing w:line="240" w:lineRule="auto"/>
              <w:jc w:val="both"/>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35" w:type="dxa"/>
            <w:tcBorders>
              <w:top w:val="single" w:color="auto" w:sz="4" w:space="0"/>
              <w:left w:val="single" w:color="auto" w:sz="4" w:space="0"/>
              <w:bottom w:val="single" w:color="auto" w:sz="4" w:space="0"/>
              <w:right w:val="single" w:color="auto" w:sz="4" w:space="0"/>
            </w:tcBorders>
            <w:noWrap w:val="0"/>
            <w:vAlign w:val="center"/>
          </w:tcPr>
          <w:p w14:paraId="4D7EFB14">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492E3EA9">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tc>
        <w:tc>
          <w:tcPr>
            <w:tcW w:w="1752" w:type="dxa"/>
            <w:tcBorders>
              <w:top w:val="single" w:color="auto" w:sz="4" w:space="0"/>
              <w:left w:val="single" w:color="auto" w:sz="4" w:space="0"/>
              <w:bottom w:val="single" w:color="auto" w:sz="4" w:space="0"/>
              <w:right w:val="single" w:color="auto" w:sz="4" w:space="0"/>
            </w:tcBorders>
            <w:noWrap w:val="0"/>
            <w:vAlign w:val="center"/>
          </w:tcPr>
          <w:p w14:paraId="725BDECB">
            <w:pPr>
              <w:pStyle w:val="26"/>
              <w:spacing w:line="240" w:lineRule="auto"/>
              <w:jc w:val="both"/>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63" w:type="dxa"/>
            <w:tcBorders>
              <w:top w:val="single" w:color="auto" w:sz="4" w:space="0"/>
              <w:left w:val="single" w:color="auto" w:sz="4" w:space="0"/>
              <w:bottom w:val="single" w:color="auto" w:sz="4" w:space="0"/>
              <w:right w:val="single" w:color="auto" w:sz="4" w:space="0"/>
            </w:tcBorders>
            <w:noWrap w:val="0"/>
            <w:vAlign w:val="center"/>
          </w:tcPr>
          <w:p w14:paraId="3783424D">
            <w:pPr>
              <w:pStyle w:val="30"/>
              <w:spacing w:line="240" w:lineRule="auto"/>
              <w:rPr>
                <w:rFonts w:hint="default" w:ascii="Times New Roman" w:hAnsi="Times New Roman" w:cs="Times New Roman"/>
                <w:sz w:val="21"/>
                <w:szCs w:val="21"/>
              </w:rPr>
            </w:pPr>
          </w:p>
        </w:tc>
        <w:tc>
          <w:tcPr>
            <w:tcW w:w="709" w:type="dxa"/>
            <w:tcBorders>
              <w:top w:val="single" w:color="auto" w:sz="4" w:space="0"/>
              <w:left w:val="single" w:color="auto" w:sz="4" w:space="0"/>
              <w:bottom w:val="single" w:color="auto" w:sz="4" w:space="0"/>
              <w:right w:val="single" w:color="auto" w:sz="4" w:space="0"/>
            </w:tcBorders>
            <w:noWrap w:val="0"/>
            <w:vAlign w:val="center"/>
          </w:tcPr>
          <w:p w14:paraId="32AC60CC">
            <w:pPr>
              <w:pStyle w:val="30"/>
              <w:spacing w:line="240" w:lineRule="auto"/>
              <w:rPr>
                <w:rFonts w:hint="default" w:ascii="Times New Roman" w:hAnsi="Times New Roman" w:cs="Times New Roman"/>
                <w:sz w:val="21"/>
                <w:szCs w:val="21"/>
              </w:rPr>
            </w:pPr>
          </w:p>
        </w:tc>
      </w:tr>
      <w:tr w14:paraId="7158E75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35" w:hRule="atLeast"/>
          <w:jc w:val="center"/>
        </w:trPr>
        <w:tc>
          <w:tcPr>
            <w:tcW w:w="3997" w:type="dxa"/>
            <w:tcBorders>
              <w:top w:val="single" w:color="auto" w:sz="4" w:space="0"/>
              <w:left w:val="single" w:color="auto" w:sz="4" w:space="0"/>
              <w:bottom w:val="single" w:color="auto" w:sz="4" w:space="0"/>
              <w:right w:val="single" w:color="auto" w:sz="4" w:space="0"/>
            </w:tcBorders>
            <w:noWrap w:val="0"/>
            <w:vAlign w:val="center"/>
          </w:tcPr>
          <w:p w14:paraId="503BF548">
            <w:pPr>
              <w:spacing w:line="240" w:lineRule="auto"/>
              <w:jc w:val="left"/>
              <w:rPr>
                <w:rFonts w:hint="default" w:ascii="Times New Roman" w:hAnsi="Times New Roman" w:cs="Times New Roman"/>
                <w:b/>
                <w:sz w:val="21"/>
                <w:szCs w:val="21"/>
              </w:rPr>
            </w:pPr>
          </w:p>
        </w:tc>
        <w:tc>
          <w:tcPr>
            <w:tcW w:w="796" w:type="dxa"/>
            <w:tcBorders>
              <w:top w:val="single" w:color="auto" w:sz="4" w:space="0"/>
              <w:left w:val="single" w:color="auto" w:sz="4" w:space="0"/>
              <w:bottom w:val="single" w:color="auto" w:sz="4" w:space="0"/>
              <w:right w:val="single" w:color="auto" w:sz="4" w:space="0"/>
            </w:tcBorders>
            <w:noWrap w:val="0"/>
            <w:vAlign w:val="center"/>
          </w:tcPr>
          <w:p w14:paraId="1DE26773">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5F8CE4AF">
            <w:pPr>
              <w:pStyle w:val="26"/>
              <w:spacing w:line="240" w:lineRule="auto"/>
              <w:jc w:val="center"/>
              <w:rPr>
                <w:rFonts w:hint="default" w:ascii="Times New Roman" w:hAnsi="Times New Roman" w:cs="Times New Roman"/>
                <w:kern w:val="0"/>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1549" w:type="dxa"/>
            <w:tcBorders>
              <w:top w:val="single" w:color="auto" w:sz="4" w:space="0"/>
              <w:left w:val="single" w:color="auto" w:sz="4" w:space="0"/>
              <w:bottom w:val="single" w:color="auto" w:sz="4" w:space="0"/>
              <w:right w:val="single" w:color="auto" w:sz="4" w:space="0"/>
            </w:tcBorders>
            <w:noWrap w:val="0"/>
            <w:vAlign w:val="center"/>
          </w:tcPr>
          <w:p w14:paraId="1044C3A0">
            <w:pPr>
              <w:pStyle w:val="26"/>
              <w:spacing w:line="240" w:lineRule="auto"/>
              <w:jc w:val="left"/>
              <w:rPr>
                <w:rFonts w:hint="default" w:ascii="Times New Roman" w:hAnsi="Times New Roman" w:eastAsia="宋体" w:cs="Times New Roman"/>
                <w:b/>
                <w:kern w:val="2"/>
                <w:sz w:val="21"/>
                <w:szCs w:val="21"/>
                <w:lang w:val="en-US" w:eastAsia="zh-CN" w:bidi="ar-SA"/>
              </w:rPr>
            </w:pPr>
            <w:r>
              <w:rPr>
                <w:rFonts w:hint="default" w:ascii="Times New Roman" w:hAnsi="Times New Roman" w:eastAsia="宋体" w:cs="Times New Roman"/>
                <w:b/>
                <w:sz w:val="21"/>
                <w:szCs w:val="21"/>
                <w:lang w:val="en-US" w:eastAsia="zh-CN"/>
              </w:rPr>
              <w:t>原因：</w:t>
            </w:r>
          </w:p>
        </w:tc>
        <w:tc>
          <w:tcPr>
            <w:tcW w:w="671" w:type="dxa"/>
            <w:tcBorders>
              <w:top w:val="single" w:color="auto" w:sz="4" w:space="0"/>
              <w:left w:val="single" w:color="auto" w:sz="4" w:space="0"/>
              <w:bottom w:val="single" w:color="auto" w:sz="4" w:space="0"/>
              <w:right w:val="single" w:color="auto" w:sz="4" w:space="0"/>
            </w:tcBorders>
            <w:noWrap w:val="0"/>
            <w:vAlign w:val="center"/>
          </w:tcPr>
          <w:p w14:paraId="1484E65B">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3ADA8DD5">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1739" w:type="dxa"/>
            <w:gridSpan w:val="2"/>
            <w:tcBorders>
              <w:top w:val="single" w:color="auto" w:sz="4" w:space="0"/>
              <w:left w:val="single" w:color="auto" w:sz="4" w:space="0"/>
              <w:bottom w:val="single" w:color="auto" w:sz="4" w:space="0"/>
              <w:right w:val="single" w:color="auto" w:sz="4" w:space="0"/>
            </w:tcBorders>
            <w:noWrap w:val="0"/>
            <w:vAlign w:val="center"/>
          </w:tcPr>
          <w:p w14:paraId="54C0A657">
            <w:pPr>
              <w:pStyle w:val="26"/>
              <w:spacing w:line="240" w:lineRule="auto"/>
              <w:jc w:val="left"/>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36" w:type="dxa"/>
            <w:tcBorders>
              <w:top w:val="single" w:color="auto" w:sz="4" w:space="0"/>
              <w:left w:val="single" w:color="auto" w:sz="4" w:space="0"/>
              <w:bottom w:val="single" w:color="auto" w:sz="4" w:space="0"/>
              <w:right w:val="single" w:color="auto" w:sz="4" w:space="0"/>
            </w:tcBorders>
            <w:noWrap w:val="0"/>
            <w:vAlign w:val="center"/>
          </w:tcPr>
          <w:p w14:paraId="7E22EE90">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4A5A8F8D">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5C2AD724">
            <w:pPr>
              <w:pStyle w:val="26"/>
              <w:spacing w:line="240" w:lineRule="auto"/>
              <w:jc w:val="left"/>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35" w:type="dxa"/>
            <w:tcBorders>
              <w:top w:val="single" w:color="auto" w:sz="4" w:space="0"/>
              <w:left w:val="single" w:color="auto" w:sz="4" w:space="0"/>
              <w:bottom w:val="single" w:color="auto" w:sz="4" w:space="0"/>
              <w:right w:val="single" w:color="auto" w:sz="4" w:space="0"/>
            </w:tcBorders>
            <w:noWrap w:val="0"/>
            <w:vAlign w:val="center"/>
          </w:tcPr>
          <w:p w14:paraId="1E199F64">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0DC596FF">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1752" w:type="dxa"/>
            <w:tcBorders>
              <w:top w:val="single" w:color="auto" w:sz="4" w:space="0"/>
              <w:left w:val="single" w:color="auto" w:sz="4" w:space="0"/>
              <w:bottom w:val="single" w:color="auto" w:sz="4" w:space="0"/>
              <w:right w:val="single" w:color="auto" w:sz="4" w:space="0"/>
            </w:tcBorders>
            <w:noWrap w:val="0"/>
            <w:vAlign w:val="center"/>
          </w:tcPr>
          <w:p w14:paraId="38AB19B3">
            <w:pPr>
              <w:pStyle w:val="26"/>
              <w:spacing w:line="240" w:lineRule="auto"/>
              <w:jc w:val="left"/>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63" w:type="dxa"/>
            <w:tcBorders>
              <w:top w:val="single" w:color="auto" w:sz="4" w:space="0"/>
              <w:left w:val="single" w:color="auto" w:sz="4" w:space="0"/>
              <w:bottom w:val="single" w:color="auto" w:sz="4" w:space="0"/>
              <w:right w:val="single" w:color="auto" w:sz="4" w:space="0"/>
            </w:tcBorders>
            <w:noWrap w:val="0"/>
            <w:vAlign w:val="center"/>
          </w:tcPr>
          <w:p w14:paraId="66B2C17A">
            <w:pPr>
              <w:pStyle w:val="30"/>
              <w:spacing w:line="240" w:lineRule="auto"/>
              <w:rPr>
                <w:rFonts w:hint="default" w:ascii="Times New Roman" w:hAnsi="Times New Roman" w:cs="Times New Roman"/>
                <w:sz w:val="21"/>
                <w:szCs w:val="21"/>
              </w:rPr>
            </w:pPr>
          </w:p>
        </w:tc>
        <w:tc>
          <w:tcPr>
            <w:tcW w:w="709" w:type="dxa"/>
            <w:tcBorders>
              <w:top w:val="single" w:color="auto" w:sz="4" w:space="0"/>
              <w:left w:val="single" w:color="auto" w:sz="4" w:space="0"/>
              <w:bottom w:val="single" w:color="auto" w:sz="4" w:space="0"/>
              <w:right w:val="single" w:color="auto" w:sz="4" w:space="0"/>
            </w:tcBorders>
            <w:noWrap w:val="0"/>
            <w:vAlign w:val="center"/>
          </w:tcPr>
          <w:p w14:paraId="469398F9">
            <w:pPr>
              <w:pStyle w:val="30"/>
              <w:spacing w:line="240" w:lineRule="auto"/>
              <w:rPr>
                <w:rFonts w:hint="default" w:ascii="Times New Roman" w:hAnsi="Times New Roman" w:cs="Times New Roman"/>
                <w:sz w:val="21"/>
                <w:szCs w:val="21"/>
              </w:rPr>
            </w:pPr>
          </w:p>
        </w:tc>
      </w:tr>
      <w:tr w14:paraId="19C5883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35" w:hRule="atLeast"/>
          <w:jc w:val="center"/>
        </w:trPr>
        <w:tc>
          <w:tcPr>
            <w:tcW w:w="3997" w:type="dxa"/>
            <w:tcBorders>
              <w:top w:val="single" w:color="auto" w:sz="4" w:space="0"/>
              <w:left w:val="single" w:color="auto" w:sz="4" w:space="0"/>
              <w:bottom w:val="single" w:color="auto" w:sz="4" w:space="0"/>
              <w:right w:val="single" w:color="auto" w:sz="4" w:space="0"/>
            </w:tcBorders>
            <w:noWrap w:val="0"/>
            <w:vAlign w:val="center"/>
          </w:tcPr>
          <w:p w14:paraId="4DBAF422">
            <w:pPr>
              <w:spacing w:line="240" w:lineRule="auto"/>
              <w:jc w:val="left"/>
              <w:rPr>
                <w:rFonts w:hint="default" w:ascii="Times New Roman" w:hAnsi="Times New Roman" w:cs="Times New Roman"/>
                <w:b/>
                <w:sz w:val="21"/>
                <w:szCs w:val="21"/>
              </w:rPr>
            </w:pPr>
          </w:p>
        </w:tc>
        <w:tc>
          <w:tcPr>
            <w:tcW w:w="796" w:type="dxa"/>
            <w:tcBorders>
              <w:top w:val="single" w:color="auto" w:sz="4" w:space="0"/>
              <w:left w:val="single" w:color="auto" w:sz="4" w:space="0"/>
              <w:bottom w:val="single" w:color="auto" w:sz="4" w:space="0"/>
              <w:right w:val="single" w:color="auto" w:sz="4" w:space="0"/>
            </w:tcBorders>
            <w:noWrap w:val="0"/>
            <w:vAlign w:val="center"/>
          </w:tcPr>
          <w:p w14:paraId="0857BAF8">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02AB779F">
            <w:pPr>
              <w:pStyle w:val="26"/>
              <w:spacing w:line="240" w:lineRule="auto"/>
              <w:jc w:val="center"/>
              <w:rPr>
                <w:rFonts w:hint="default" w:ascii="Times New Roman" w:hAnsi="Times New Roman" w:cs="Times New Roman"/>
                <w:kern w:val="0"/>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1549" w:type="dxa"/>
            <w:tcBorders>
              <w:top w:val="single" w:color="auto" w:sz="4" w:space="0"/>
              <w:left w:val="single" w:color="auto" w:sz="4" w:space="0"/>
              <w:bottom w:val="single" w:color="auto" w:sz="4" w:space="0"/>
              <w:right w:val="single" w:color="auto" w:sz="4" w:space="0"/>
            </w:tcBorders>
            <w:noWrap w:val="0"/>
            <w:vAlign w:val="center"/>
          </w:tcPr>
          <w:p w14:paraId="64E05767">
            <w:pPr>
              <w:pStyle w:val="26"/>
              <w:spacing w:line="240" w:lineRule="auto"/>
              <w:jc w:val="left"/>
              <w:rPr>
                <w:rFonts w:hint="default" w:ascii="Times New Roman" w:hAnsi="Times New Roman" w:eastAsia="宋体" w:cs="Times New Roman"/>
                <w:b/>
                <w:kern w:val="2"/>
                <w:sz w:val="21"/>
                <w:szCs w:val="21"/>
                <w:lang w:val="en-US" w:eastAsia="zh-CN" w:bidi="ar-SA"/>
              </w:rPr>
            </w:pPr>
            <w:r>
              <w:rPr>
                <w:rFonts w:hint="default" w:ascii="Times New Roman" w:hAnsi="Times New Roman" w:eastAsia="宋体" w:cs="Times New Roman"/>
                <w:b/>
                <w:sz w:val="21"/>
                <w:szCs w:val="21"/>
                <w:lang w:val="en-US" w:eastAsia="zh-CN"/>
              </w:rPr>
              <w:t>原因：</w:t>
            </w:r>
          </w:p>
        </w:tc>
        <w:tc>
          <w:tcPr>
            <w:tcW w:w="671" w:type="dxa"/>
            <w:tcBorders>
              <w:top w:val="single" w:color="auto" w:sz="4" w:space="0"/>
              <w:left w:val="single" w:color="auto" w:sz="4" w:space="0"/>
              <w:bottom w:val="single" w:color="auto" w:sz="4" w:space="0"/>
              <w:right w:val="single" w:color="auto" w:sz="4" w:space="0"/>
            </w:tcBorders>
            <w:noWrap w:val="0"/>
            <w:vAlign w:val="center"/>
          </w:tcPr>
          <w:p w14:paraId="3EBD4AA2">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1A96C437">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1739" w:type="dxa"/>
            <w:gridSpan w:val="2"/>
            <w:tcBorders>
              <w:top w:val="single" w:color="auto" w:sz="4" w:space="0"/>
              <w:left w:val="single" w:color="auto" w:sz="4" w:space="0"/>
              <w:bottom w:val="single" w:color="auto" w:sz="4" w:space="0"/>
              <w:right w:val="single" w:color="auto" w:sz="4" w:space="0"/>
            </w:tcBorders>
            <w:noWrap w:val="0"/>
            <w:vAlign w:val="center"/>
          </w:tcPr>
          <w:p w14:paraId="1150A30D">
            <w:pPr>
              <w:pStyle w:val="26"/>
              <w:spacing w:line="240" w:lineRule="auto"/>
              <w:jc w:val="left"/>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36" w:type="dxa"/>
            <w:tcBorders>
              <w:top w:val="single" w:color="auto" w:sz="4" w:space="0"/>
              <w:left w:val="single" w:color="auto" w:sz="4" w:space="0"/>
              <w:bottom w:val="single" w:color="auto" w:sz="4" w:space="0"/>
              <w:right w:val="single" w:color="auto" w:sz="4" w:space="0"/>
            </w:tcBorders>
            <w:noWrap w:val="0"/>
            <w:vAlign w:val="center"/>
          </w:tcPr>
          <w:p w14:paraId="448F2A11">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3B071A74">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6E487DD3">
            <w:pPr>
              <w:pStyle w:val="26"/>
              <w:spacing w:line="240" w:lineRule="auto"/>
              <w:jc w:val="left"/>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35" w:type="dxa"/>
            <w:tcBorders>
              <w:top w:val="single" w:color="auto" w:sz="4" w:space="0"/>
              <w:left w:val="single" w:color="auto" w:sz="4" w:space="0"/>
              <w:bottom w:val="single" w:color="auto" w:sz="4" w:space="0"/>
              <w:right w:val="single" w:color="auto" w:sz="4" w:space="0"/>
            </w:tcBorders>
            <w:noWrap w:val="0"/>
            <w:vAlign w:val="center"/>
          </w:tcPr>
          <w:p w14:paraId="4BEA49ED">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r>
              <w:rPr>
                <w:rFonts w:hint="default" w:ascii="Times New Roman" w:hAnsi="Times New Roman" w:eastAsia="宋体" w:cs="Times New Roman"/>
                <w:b/>
                <w:sz w:val="21"/>
                <w:szCs w:val="21"/>
                <w:lang w:val="en-US" w:eastAsia="zh-CN"/>
              </w:rPr>
              <w:t xml:space="preserve">    </w:t>
            </w:r>
          </w:p>
          <w:p w14:paraId="3ED0C289">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1752" w:type="dxa"/>
            <w:tcBorders>
              <w:top w:val="single" w:color="auto" w:sz="4" w:space="0"/>
              <w:left w:val="single" w:color="auto" w:sz="4" w:space="0"/>
              <w:bottom w:val="single" w:color="auto" w:sz="4" w:space="0"/>
              <w:right w:val="single" w:color="auto" w:sz="4" w:space="0"/>
            </w:tcBorders>
            <w:noWrap w:val="0"/>
            <w:vAlign w:val="center"/>
          </w:tcPr>
          <w:p w14:paraId="4F5DDB6F">
            <w:pPr>
              <w:pStyle w:val="26"/>
              <w:spacing w:line="240" w:lineRule="auto"/>
              <w:jc w:val="left"/>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63" w:type="dxa"/>
            <w:tcBorders>
              <w:top w:val="single" w:color="auto" w:sz="4" w:space="0"/>
              <w:left w:val="single" w:color="auto" w:sz="4" w:space="0"/>
              <w:bottom w:val="single" w:color="auto" w:sz="4" w:space="0"/>
              <w:right w:val="single" w:color="auto" w:sz="4" w:space="0"/>
            </w:tcBorders>
            <w:noWrap w:val="0"/>
            <w:vAlign w:val="center"/>
          </w:tcPr>
          <w:p w14:paraId="1219E829">
            <w:pPr>
              <w:pStyle w:val="30"/>
              <w:spacing w:line="240" w:lineRule="auto"/>
              <w:rPr>
                <w:rFonts w:hint="default" w:ascii="Times New Roman" w:hAnsi="Times New Roman" w:cs="Times New Roman"/>
                <w:sz w:val="21"/>
                <w:szCs w:val="21"/>
              </w:rPr>
            </w:pPr>
          </w:p>
        </w:tc>
        <w:tc>
          <w:tcPr>
            <w:tcW w:w="709" w:type="dxa"/>
            <w:tcBorders>
              <w:top w:val="single" w:color="auto" w:sz="4" w:space="0"/>
              <w:left w:val="single" w:color="auto" w:sz="4" w:space="0"/>
              <w:bottom w:val="single" w:color="auto" w:sz="4" w:space="0"/>
              <w:right w:val="single" w:color="auto" w:sz="4" w:space="0"/>
            </w:tcBorders>
            <w:noWrap w:val="0"/>
            <w:vAlign w:val="center"/>
          </w:tcPr>
          <w:p w14:paraId="74AC9893">
            <w:pPr>
              <w:pStyle w:val="30"/>
              <w:spacing w:line="240" w:lineRule="auto"/>
              <w:rPr>
                <w:rFonts w:hint="default" w:ascii="Times New Roman" w:hAnsi="Times New Roman" w:cs="Times New Roman"/>
                <w:sz w:val="21"/>
                <w:szCs w:val="21"/>
              </w:rPr>
            </w:pPr>
          </w:p>
        </w:tc>
      </w:tr>
      <w:tr w14:paraId="4DF0088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64" w:hRule="atLeast"/>
          <w:jc w:val="center"/>
        </w:trPr>
        <w:tc>
          <w:tcPr>
            <w:tcW w:w="14992" w:type="dxa"/>
            <w:gridSpan w:val="12"/>
            <w:tcBorders>
              <w:top w:val="single" w:color="auto" w:sz="4" w:space="0"/>
              <w:left w:val="single" w:color="auto" w:sz="4" w:space="0"/>
              <w:bottom w:val="single" w:color="auto" w:sz="4" w:space="0"/>
              <w:right w:val="single" w:color="auto" w:sz="4" w:space="0"/>
            </w:tcBorders>
            <w:noWrap w:val="0"/>
            <w:vAlign w:val="center"/>
          </w:tcPr>
          <w:p w14:paraId="4E7FBB5E">
            <w:pPr>
              <w:pStyle w:val="30"/>
              <w:spacing w:line="240" w:lineRule="auto"/>
              <w:rPr>
                <w:rFonts w:hint="default" w:ascii="Times New Roman" w:hAnsi="Times New Roman" w:cs="Times New Roman"/>
                <w:b/>
                <w:sz w:val="21"/>
                <w:szCs w:val="21"/>
              </w:rPr>
            </w:pPr>
            <w:r>
              <w:rPr>
                <w:rFonts w:hint="default" w:ascii="Times New Roman" w:hAnsi="Times New Roman" w:cs="Times New Roman"/>
                <w:b/>
                <w:sz w:val="21"/>
                <w:szCs w:val="21"/>
                <w:lang w:val="zh-CN"/>
              </w:rPr>
              <w:t>注：审查内容</w:t>
            </w:r>
            <w:r>
              <w:rPr>
                <w:rFonts w:hint="default" w:ascii="Times New Roman" w:hAnsi="Times New Roman" w:cs="Times New Roman"/>
                <w:b/>
                <w:sz w:val="21"/>
                <w:szCs w:val="21"/>
                <w:lang w:val="zh-CN" w:eastAsia="zh-CN"/>
              </w:rPr>
              <w:t>是否符合</w:t>
            </w:r>
            <w:r>
              <w:rPr>
                <w:rFonts w:hint="default" w:ascii="Times New Roman" w:hAnsi="Times New Roman" w:cs="Times New Roman"/>
                <w:b/>
                <w:sz w:val="21"/>
                <w:szCs w:val="21"/>
                <w:lang w:val="zh-CN"/>
              </w:rPr>
              <w:t>规定，在相应栏目划“√”</w:t>
            </w:r>
            <w:r>
              <w:rPr>
                <w:rFonts w:hint="default" w:ascii="Times New Roman" w:hAnsi="Times New Roman" w:cs="Times New Roman"/>
                <w:b/>
                <w:sz w:val="21"/>
                <w:szCs w:val="21"/>
              </w:rPr>
              <w:t>；不符合规定的，在相应的栏目注明原因。</w:t>
            </w:r>
            <w:r>
              <w:rPr>
                <w:rFonts w:hint="default" w:ascii="Times New Roman" w:hAnsi="Times New Roman" w:cs="Times New Roman"/>
                <w:b/>
                <w:sz w:val="21"/>
                <w:szCs w:val="21"/>
                <w:lang w:val="zh-CN"/>
              </w:rPr>
              <w:t>投标文件只有通过以上全部条件才能通过审查。</w:t>
            </w:r>
          </w:p>
        </w:tc>
      </w:tr>
      <w:tr w14:paraId="7E70E6D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657" w:hRule="atLeast"/>
          <w:jc w:val="center"/>
        </w:trPr>
        <w:tc>
          <w:tcPr>
            <w:tcW w:w="14992" w:type="dxa"/>
            <w:gridSpan w:val="12"/>
            <w:tcBorders>
              <w:top w:val="single" w:color="auto" w:sz="4" w:space="0"/>
              <w:left w:val="single" w:color="auto" w:sz="4" w:space="0"/>
              <w:bottom w:val="single" w:color="auto" w:sz="4" w:space="0"/>
              <w:right w:val="single" w:color="auto" w:sz="4" w:space="0"/>
            </w:tcBorders>
            <w:noWrap w:val="0"/>
            <w:vAlign w:val="center"/>
          </w:tcPr>
          <w:p w14:paraId="5215790C">
            <w:pPr>
              <w:spacing w:line="240" w:lineRule="auto"/>
              <w:rPr>
                <w:rFonts w:hint="default" w:ascii="Times New Roman" w:hAnsi="Times New Roman" w:cs="Times New Roman"/>
                <w:b/>
                <w:sz w:val="21"/>
                <w:szCs w:val="21"/>
              </w:rPr>
            </w:pPr>
            <w:r>
              <w:rPr>
                <w:rFonts w:hint="default" w:ascii="Times New Roman" w:hAnsi="Times New Roman" w:cs="Times New Roman"/>
                <w:b/>
                <w:sz w:val="21"/>
                <w:szCs w:val="21"/>
              </w:rPr>
              <w:t>资格审查人员签字：</w:t>
            </w:r>
          </w:p>
        </w:tc>
      </w:tr>
    </w:tbl>
    <w:p w14:paraId="2FAD45A7">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rPr>
        <w:br w:type="page"/>
      </w:r>
      <w:r>
        <w:rPr>
          <w:rFonts w:hint="default" w:ascii="Times New Roman" w:hAnsi="Times New Roman" w:cs="Times New Roman"/>
          <w:b/>
          <w:sz w:val="32"/>
          <w:szCs w:val="32"/>
        </w:rPr>
        <w:t>*********</w:t>
      </w:r>
    </w:p>
    <w:p w14:paraId="15EE3D94">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b/>
          <w:bCs/>
          <w:sz w:val="32"/>
          <w:szCs w:val="32"/>
        </w:rPr>
        <w:t>符合性评审表</w:t>
      </w:r>
    </w:p>
    <w:tbl>
      <w:tblPr>
        <w:tblStyle w:val="13"/>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005"/>
        <w:gridCol w:w="758"/>
        <w:gridCol w:w="2422"/>
        <w:gridCol w:w="1"/>
        <w:gridCol w:w="326"/>
        <w:gridCol w:w="581"/>
        <w:gridCol w:w="2274"/>
        <w:gridCol w:w="861"/>
        <w:gridCol w:w="2321"/>
        <w:gridCol w:w="756"/>
        <w:gridCol w:w="719"/>
      </w:tblGrid>
      <w:tr w14:paraId="3ED35E1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7512" w:type="dxa"/>
            <w:gridSpan w:val="5"/>
            <w:tcBorders>
              <w:top w:val="nil"/>
              <w:left w:val="nil"/>
              <w:bottom w:val="nil"/>
              <w:right w:val="nil"/>
            </w:tcBorders>
            <w:noWrap w:val="0"/>
            <w:vAlign w:val="center"/>
          </w:tcPr>
          <w:p w14:paraId="6FAABBE7">
            <w:pPr>
              <w:spacing w:line="240" w:lineRule="auto"/>
              <w:ind w:right="-105" w:rightChars="-50"/>
              <w:rPr>
                <w:rFonts w:hint="default" w:ascii="Times New Roman" w:hAnsi="Times New Roman" w:cs="Times New Roman"/>
                <w:b/>
                <w:sz w:val="18"/>
                <w:szCs w:val="18"/>
              </w:rPr>
            </w:pPr>
            <w:r>
              <w:rPr>
                <w:rFonts w:hint="default" w:ascii="Times New Roman" w:hAnsi="Times New Roman" w:cs="Times New Roman"/>
                <w:b/>
                <w:sz w:val="24"/>
              </w:rPr>
              <w:t>采</w:t>
            </w:r>
            <w:r>
              <w:rPr>
                <w:rFonts w:hint="eastAsia" w:ascii="Times New Roman" w:hAnsi="Times New Roman" w:cs="Times New Roman"/>
                <w:b/>
                <w:sz w:val="24"/>
                <w:lang w:val="en-US" w:eastAsia="zh-CN"/>
              </w:rPr>
              <w:t xml:space="preserve"> </w:t>
            </w:r>
            <w:r>
              <w:rPr>
                <w:rFonts w:hint="default" w:ascii="Times New Roman" w:hAnsi="Times New Roman" w:cs="Times New Roman"/>
                <w:b/>
                <w:sz w:val="24"/>
              </w:rPr>
              <w:t>购</w:t>
            </w:r>
            <w:r>
              <w:rPr>
                <w:rFonts w:hint="eastAsia" w:ascii="Times New Roman" w:hAnsi="Times New Roman" w:cs="Times New Roman"/>
                <w:b/>
                <w:sz w:val="24"/>
                <w:lang w:val="en-US" w:eastAsia="zh-CN"/>
              </w:rPr>
              <w:t xml:space="preserve"> </w:t>
            </w:r>
            <w:r>
              <w:rPr>
                <w:rFonts w:hint="default" w:ascii="Times New Roman" w:hAnsi="Times New Roman" w:cs="Times New Roman"/>
                <w:b/>
                <w:sz w:val="24"/>
              </w:rPr>
              <w:t>人：</w:t>
            </w:r>
            <w:r>
              <w:rPr>
                <w:rFonts w:hint="default" w:ascii="Times New Roman" w:hAnsi="Times New Roman" w:cs="Times New Roman"/>
                <w:b/>
                <w:bCs/>
                <w:sz w:val="24"/>
              </w:rPr>
              <w:t>▲▲▲▲▲▲</w:t>
            </w:r>
          </w:p>
        </w:tc>
        <w:tc>
          <w:tcPr>
            <w:tcW w:w="7512" w:type="dxa"/>
            <w:gridSpan w:val="6"/>
            <w:tcBorders>
              <w:top w:val="nil"/>
              <w:left w:val="nil"/>
              <w:bottom w:val="nil"/>
              <w:right w:val="nil"/>
            </w:tcBorders>
            <w:noWrap w:val="0"/>
            <w:vAlign w:val="center"/>
          </w:tcPr>
          <w:p w14:paraId="1301BCBE">
            <w:pPr>
              <w:spacing w:line="240" w:lineRule="auto"/>
              <w:ind w:right="-105" w:rightChars="-50" w:firstLine="964" w:firstLineChars="400"/>
              <w:jc w:val="right"/>
              <w:rPr>
                <w:rFonts w:hint="default" w:ascii="Times New Roman" w:hAnsi="Times New Roman" w:cs="Times New Roman"/>
                <w:b/>
                <w:sz w:val="18"/>
                <w:szCs w:val="18"/>
              </w:rPr>
            </w:pPr>
            <w:r>
              <w:rPr>
                <w:rFonts w:hint="default" w:ascii="Times New Roman" w:hAnsi="Times New Roman" w:cs="Times New Roman"/>
                <w:b/>
                <w:sz w:val="24"/>
              </w:rPr>
              <w:t>采购项目编号：▼▼▼▼▼</w:t>
            </w:r>
          </w:p>
        </w:tc>
      </w:tr>
      <w:tr w14:paraId="0124A94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7512" w:type="dxa"/>
            <w:gridSpan w:val="5"/>
            <w:tcBorders>
              <w:top w:val="nil"/>
              <w:left w:val="nil"/>
              <w:bottom w:val="single" w:color="auto" w:sz="4" w:space="0"/>
              <w:right w:val="nil"/>
            </w:tcBorders>
            <w:noWrap w:val="0"/>
            <w:vAlign w:val="center"/>
          </w:tcPr>
          <w:p w14:paraId="1E6F92A1">
            <w:pPr>
              <w:spacing w:line="240" w:lineRule="auto"/>
              <w:ind w:right="-105" w:rightChars="-50"/>
              <w:rPr>
                <w:rFonts w:hint="default" w:ascii="Times New Roman" w:hAnsi="Times New Roman" w:cs="Times New Roman"/>
                <w:b/>
                <w:sz w:val="18"/>
                <w:szCs w:val="18"/>
              </w:rPr>
            </w:pPr>
            <w:r>
              <w:rPr>
                <w:rFonts w:hint="default" w:ascii="Times New Roman" w:hAnsi="Times New Roman" w:cs="Times New Roman"/>
                <w:b/>
                <w:sz w:val="24"/>
              </w:rPr>
              <w:t>开标时间：20**年*月*日*时*分</w:t>
            </w:r>
          </w:p>
        </w:tc>
        <w:tc>
          <w:tcPr>
            <w:tcW w:w="7512" w:type="dxa"/>
            <w:gridSpan w:val="6"/>
            <w:tcBorders>
              <w:top w:val="nil"/>
              <w:left w:val="nil"/>
              <w:bottom w:val="single" w:color="auto" w:sz="4" w:space="0"/>
              <w:right w:val="nil"/>
            </w:tcBorders>
            <w:noWrap w:val="0"/>
            <w:vAlign w:val="center"/>
          </w:tcPr>
          <w:p w14:paraId="70D4E3AD">
            <w:pPr>
              <w:spacing w:line="240" w:lineRule="auto"/>
              <w:ind w:right="-105" w:rightChars="-50" w:firstLine="964" w:firstLineChars="400"/>
              <w:jc w:val="right"/>
              <w:rPr>
                <w:rFonts w:hint="default" w:ascii="Times New Roman" w:hAnsi="Times New Roman" w:cs="Times New Roman"/>
                <w:b/>
                <w:sz w:val="18"/>
                <w:szCs w:val="18"/>
              </w:rPr>
            </w:pPr>
            <w:r>
              <w:rPr>
                <w:rFonts w:hint="default" w:ascii="Times New Roman" w:hAnsi="Times New Roman" w:cs="Times New Roman"/>
                <w:b/>
                <w:sz w:val="24"/>
              </w:rPr>
              <w:t>开标地点：四川五洲招标代理有限公司</w:t>
            </w:r>
          </w:p>
        </w:tc>
      </w:tr>
      <w:tr w14:paraId="7E868E1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005" w:type="dxa"/>
            <w:vMerge w:val="restart"/>
            <w:tcBorders>
              <w:top w:val="single" w:color="auto" w:sz="4" w:space="0"/>
              <w:left w:val="single" w:color="auto" w:sz="4" w:space="0"/>
              <w:bottom w:val="single" w:color="auto" w:sz="4" w:space="0"/>
              <w:right w:val="single" w:color="auto" w:sz="4" w:space="0"/>
              <w:tl2br w:val="single" w:color="auto" w:sz="4" w:space="0"/>
            </w:tcBorders>
            <w:noWrap w:val="0"/>
            <w:vAlign w:val="top"/>
          </w:tcPr>
          <w:p w14:paraId="45683AF0">
            <w:pPr>
              <w:pStyle w:val="30"/>
              <w:spacing w:line="240" w:lineRule="auto"/>
              <w:ind w:right="724"/>
              <w:jc w:val="right"/>
              <w:rPr>
                <w:rFonts w:hint="default" w:ascii="Times New Roman" w:hAnsi="Times New Roman" w:cs="Times New Roman"/>
                <w:b/>
                <w:sz w:val="21"/>
                <w:szCs w:val="21"/>
              </w:rPr>
            </w:pPr>
            <w:r>
              <w:rPr>
                <w:rFonts w:hint="default" w:ascii="Times New Roman" w:hAnsi="Times New Roman" w:cs="Times New Roman"/>
                <w:b/>
                <w:sz w:val="21"/>
                <w:szCs w:val="21"/>
              </w:rPr>
              <w:t>评审内容</w:t>
            </w:r>
          </w:p>
          <w:p w14:paraId="52FDD0B3">
            <w:pPr>
              <w:pStyle w:val="30"/>
              <w:spacing w:line="240" w:lineRule="auto"/>
              <w:jc w:val="left"/>
              <w:rPr>
                <w:rFonts w:hint="default" w:ascii="Times New Roman" w:hAnsi="Times New Roman" w:cs="Times New Roman"/>
                <w:b/>
                <w:sz w:val="21"/>
                <w:szCs w:val="21"/>
              </w:rPr>
            </w:pPr>
            <w:r>
              <w:rPr>
                <w:rFonts w:hint="default" w:ascii="Times New Roman" w:hAnsi="Times New Roman" w:cs="Times New Roman"/>
                <w:b/>
                <w:sz w:val="21"/>
                <w:szCs w:val="21"/>
              </w:rPr>
              <w:t>投标人名称</w:t>
            </w:r>
          </w:p>
        </w:tc>
        <w:tc>
          <w:tcPr>
            <w:tcW w:w="9544" w:type="dxa"/>
            <w:gridSpan w:val="8"/>
            <w:tcBorders>
              <w:top w:val="single" w:color="auto" w:sz="4" w:space="0"/>
              <w:left w:val="single" w:color="auto" w:sz="4" w:space="0"/>
              <w:bottom w:val="single" w:color="auto" w:sz="4" w:space="0"/>
              <w:right w:val="single" w:color="auto" w:sz="4" w:space="0"/>
            </w:tcBorders>
            <w:noWrap w:val="0"/>
            <w:vAlign w:val="center"/>
          </w:tcPr>
          <w:p w14:paraId="6049B80C">
            <w:pPr>
              <w:pStyle w:val="30"/>
              <w:spacing w:line="240" w:lineRule="auto"/>
              <w:jc w:val="center"/>
              <w:rPr>
                <w:rFonts w:hint="eastAsia" w:ascii="Times New Roman" w:hAnsi="Times New Roman" w:eastAsia="宋体" w:cs="Times New Roman"/>
                <w:b/>
                <w:sz w:val="21"/>
                <w:szCs w:val="21"/>
                <w:lang w:eastAsia="zh-CN"/>
              </w:rPr>
            </w:pPr>
            <w:r>
              <w:rPr>
                <w:rFonts w:hint="default" w:ascii="Times New Roman" w:hAnsi="Times New Roman" w:cs="Times New Roman"/>
                <w:b/>
                <w:sz w:val="21"/>
                <w:szCs w:val="21"/>
              </w:rPr>
              <w:t>符合性评审</w:t>
            </w:r>
          </w:p>
        </w:tc>
        <w:tc>
          <w:tcPr>
            <w:tcW w:w="1475" w:type="dxa"/>
            <w:gridSpan w:val="2"/>
            <w:tcBorders>
              <w:top w:val="single" w:color="auto" w:sz="4" w:space="0"/>
              <w:left w:val="single" w:color="auto" w:sz="4" w:space="0"/>
              <w:bottom w:val="single" w:color="auto" w:sz="4" w:space="0"/>
              <w:right w:val="single" w:color="auto" w:sz="4" w:space="0"/>
            </w:tcBorders>
            <w:noWrap w:val="0"/>
            <w:vAlign w:val="center"/>
          </w:tcPr>
          <w:p w14:paraId="2F4921C3">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是否合格</w:t>
            </w:r>
          </w:p>
        </w:tc>
      </w:tr>
      <w:tr w14:paraId="42E9B2B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005" w:type="dxa"/>
            <w:vMerge w:val="continue"/>
            <w:tcBorders>
              <w:top w:val="single" w:color="auto" w:sz="4" w:space="0"/>
              <w:left w:val="single" w:color="auto" w:sz="4" w:space="0"/>
              <w:bottom w:val="single" w:color="auto" w:sz="4" w:space="0"/>
              <w:right w:val="single" w:color="auto" w:sz="4" w:space="0"/>
              <w:tl2br w:val="single" w:color="auto" w:sz="4" w:space="0"/>
            </w:tcBorders>
            <w:noWrap w:val="0"/>
            <w:vAlign w:val="top"/>
          </w:tcPr>
          <w:p w14:paraId="01CE8432">
            <w:pPr>
              <w:pStyle w:val="30"/>
              <w:spacing w:line="240" w:lineRule="auto"/>
              <w:jc w:val="right"/>
              <w:rPr>
                <w:rFonts w:hint="default" w:ascii="Times New Roman" w:hAnsi="Times New Roman" w:cs="Times New Roman"/>
                <w:sz w:val="21"/>
                <w:szCs w:val="21"/>
              </w:rPr>
            </w:pPr>
          </w:p>
        </w:tc>
        <w:tc>
          <w:tcPr>
            <w:tcW w:w="3181" w:type="dxa"/>
            <w:gridSpan w:val="3"/>
            <w:tcBorders>
              <w:top w:val="single" w:color="auto" w:sz="4" w:space="0"/>
              <w:left w:val="single" w:color="auto" w:sz="4" w:space="0"/>
              <w:bottom w:val="single" w:color="auto" w:sz="4" w:space="0"/>
              <w:right w:val="single" w:color="auto" w:sz="4" w:space="0"/>
            </w:tcBorders>
            <w:noWrap w:val="0"/>
            <w:vAlign w:val="center"/>
          </w:tcPr>
          <w:p w14:paraId="6706571E">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是否满足投标有效期的规定</w:t>
            </w:r>
          </w:p>
        </w:tc>
        <w:tc>
          <w:tcPr>
            <w:tcW w:w="3181" w:type="dxa"/>
            <w:gridSpan w:val="3"/>
            <w:tcBorders>
              <w:top w:val="single" w:color="auto" w:sz="4" w:space="0"/>
              <w:left w:val="single" w:color="auto" w:sz="4" w:space="0"/>
              <w:bottom w:val="single" w:color="auto" w:sz="4" w:space="0"/>
              <w:right w:val="single" w:color="auto" w:sz="4" w:space="0"/>
            </w:tcBorders>
            <w:noWrap w:val="0"/>
            <w:vAlign w:val="center"/>
          </w:tcPr>
          <w:p w14:paraId="73648BF3">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是否符合招标文件规定的项目预算及最高限价设定</w:t>
            </w:r>
          </w:p>
        </w:tc>
        <w:tc>
          <w:tcPr>
            <w:tcW w:w="3182" w:type="dxa"/>
            <w:gridSpan w:val="2"/>
            <w:tcBorders>
              <w:top w:val="single" w:color="auto" w:sz="4" w:space="0"/>
              <w:left w:val="single" w:color="auto" w:sz="4" w:space="0"/>
              <w:bottom w:val="single" w:color="auto" w:sz="4" w:space="0"/>
              <w:right w:val="single" w:color="auto" w:sz="4" w:space="0"/>
            </w:tcBorders>
            <w:noWrap w:val="0"/>
            <w:vAlign w:val="center"/>
          </w:tcPr>
          <w:p w14:paraId="0A142393">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是否满足招标文件中的其他符合性的实质性要求</w:t>
            </w:r>
          </w:p>
        </w:tc>
        <w:tc>
          <w:tcPr>
            <w:tcW w:w="756" w:type="dxa"/>
            <w:tcBorders>
              <w:top w:val="single" w:color="auto" w:sz="4" w:space="0"/>
              <w:left w:val="single" w:color="auto" w:sz="4" w:space="0"/>
              <w:bottom w:val="single" w:color="auto" w:sz="4" w:space="0"/>
              <w:right w:val="single" w:color="auto" w:sz="4" w:space="0"/>
            </w:tcBorders>
            <w:noWrap w:val="0"/>
            <w:vAlign w:val="center"/>
          </w:tcPr>
          <w:p w14:paraId="59C018D9">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是</w:t>
            </w:r>
          </w:p>
        </w:tc>
        <w:tc>
          <w:tcPr>
            <w:tcW w:w="719" w:type="dxa"/>
            <w:tcBorders>
              <w:top w:val="single" w:color="auto" w:sz="4" w:space="0"/>
              <w:left w:val="single" w:color="auto" w:sz="4" w:space="0"/>
              <w:bottom w:val="single" w:color="auto" w:sz="4" w:space="0"/>
              <w:right w:val="single" w:color="auto" w:sz="4" w:space="0"/>
            </w:tcBorders>
            <w:noWrap w:val="0"/>
            <w:vAlign w:val="center"/>
          </w:tcPr>
          <w:p w14:paraId="28AAD8D5">
            <w:pPr>
              <w:pStyle w:val="30"/>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否</w:t>
            </w:r>
          </w:p>
        </w:tc>
      </w:tr>
      <w:tr w14:paraId="658F8DD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05" w:hRule="atLeast"/>
          <w:jc w:val="center"/>
        </w:trPr>
        <w:tc>
          <w:tcPr>
            <w:tcW w:w="4005" w:type="dxa"/>
            <w:tcBorders>
              <w:top w:val="single" w:color="auto" w:sz="4" w:space="0"/>
            </w:tcBorders>
            <w:noWrap w:val="0"/>
            <w:vAlign w:val="center"/>
          </w:tcPr>
          <w:p w14:paraId="3FB4D75F">
            <w:pPr>
              <w:widowControl/>
              <w:spacing w:line="240" w:lineRule="auto"/>
              <w:jc w:val="left"/>
              <w:rPr>
                <w:rFonts w:hint="default" w:ascii="Times New Roman" w:hAnsi="Times New Roman" w:cs="Times New Roman"/>
                <w:b/>
                <w:sz w:val="21"/>
                <w:szCs w:val="21"/>
              </w:rPr>
            </w:pPr>
          </w:p>
        </w:tc>
        <w:tc>
          <w:tcPr>
            <w:tcW w:w="758" w:type="dxa"/>
            <w:tcBorders>
              <w:top w:val="single" w:color="auto" w:sz="4" w:space="0"/>
            </w:tcBorders>
            <w:noWrap w:val="0"/>
            <w:vAlign w:val="center"/>
          </w:tcPr>
          <w:p w14:paraId="3FA0EE81">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p>
          <w:p w14:paraId="7860F37F">
            <w:pPr>
              <w:pStyle w:val="26"/>
              <w:spacing w:line="240" w:lineRule="auto"/>
              <w:jc w:val="center"/>
              <w:rPr>
                <w:rFonts w:hint="default" w:ascii="Times New Roman" w:hAnsi="Times New Roman" w:cs="Times New Roman"/>
                <w:kern w:val="0"/>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2422" w:type="dxa"/>
            <w:tcBorders>
              <w:top w:val="single" w:color="auto" w:sz="4" w:space="0"/>
            </w:tcBorders>
            <w:noWrap w:val="0"/>
            <w:vAlign w:val="center"/>
          </w:tcPr>
          <w:p w14:paraId="0F6FBEB4">
            <w:pPr>
              <w:pStyle w:val="26"/>
              <w:spacing w:line="240" w:lineRule="auto"/>
              <w:jc w:val="both"/>
              <w:rPr>
                <w:rFonts w:hint="default" w:ascii="Times New Roman" w:hAnsi="Times New Roman" w:eastAsia="宋体" w:cs="Times New Roman"/>
                <w:b/>
                <w:kern w:val="2"/>
                <w:sz w:val="21"/>
                <w:szCs w:val="21"/>
                <w:lang w:val="en-US" w:eastAsia="zh-CN" w:bidi="ar-SA"/>
              </w:rPr>
            </w:pPr>
            <w:r>
              <w:rPr>
                <w:rFonts w:hint="default" w:ascii="Times New Roman" w:hAnsi="Times New Roman" w:eastAsia="宋体" w:cs="Times New Roman"/>
                <w:b/>
                <w:sz w:val="21"/>
                <w:szCs w:val="21"/>
                <w:lang w:val="en-US" w:eastAsia="zh-CN"/>
              </w:rPr>
              <w:t>原因：</w:t>
            </w:r>
          </w:p>
        </w:tc>
        <w:tc>
          <w:tcPr>
            <w:tcW w:w="908" w:type="dxa"/>
            <w:gridSpan w:val="3"/>
            <w:tcBorders>
              <w:top w:val="single" w:color="auto" w:sz="4" w:space="0"/>
            </w:tcBorders>
            <w:noWrap w:val="0"/>
            <w:vAlign w:val="center"/>
          </w:tcPr>
          <w:p w14:paraId="454B553C">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p>
          <w:p w14:paraId="5F475A2B">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2274" w:type="dxa"/>
            <w:tcBorders>
              <w:top w:val="single" w:color="auto" w:sz="4" w:space="0"/>
            </w:tcBorders>
            <w:noWrap w:val="0"/>
            <w:vAlign w:val="center"/>
          </w:tcPr>
          <w:p w14:paraId="2197A88F">
            <w:pPr>
              <w:pStyle w:val="26"/>
              <w:spacing w:line="240" w:lineRule="auto"/>
              <w:jc w:val="both"/>
              <w:rPr>
                <w:rFonts w:hint="default" w:ascii="Times New Roman" w:hAnsi="Times New Roman" w:cs="Times New Roman"/>
                <w:kern w:val="2"/>
                <w:sz w:val="21"/>
                <w:szCs w:val="21"/>
                <w:lang w:val="en-US" w:eastAsia="zh-CN" w:bidi="ar-SA"/>
              </w:rPr>
            </w:pPr>
            <w:r>
              <w:rPr>
                <w:rFonts w:hint="default" w:ascii="Times New Roman" w:hAnsi="Times New Roman" w:eastAsia="宋体" w:cs="Times New Roman"/>
                <w:b/>
                <w:sz w:val="21"/>
                <w:szCs w:val="21"/>
                <w:lang w:val="en-US" w:eastAsia="zh-CN"/>
              </w:rPr>
              <w:t>原因：</w:t>
            </w:r>
          </w:p>
        </w:tc>
        <w:tc>
          <w:tcPr>
            <w:tcW w:w="861" w:type="dxa"/>
            <w:tcBorders>
              <w:top w:val="single" w:color="auto" w:sz="4" w:space="0"/>
              <w:right w:val="single" w:color="auto" w:sz="4" w:space="0"/>
            </w:tcBorders>
            <w:noWrap w:val="0"/>
            <w:vAlign w:val="center"/>
          </w:tcPr>
          <w:p w14:paraId="687F4D41">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p>
          <w:p w14:paraId="01AD9479">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2321" w:type="dxa"/>
            <w:tcBorders>
              <w:top w:val="single" w:color="auto" w:sz="4" w:space="0"/>
              <w:right w:val="single" w:color="auto" w:sz="4" w:space="0"/>
            </w:tcBorders>
            <w:noWrap w:val="0"/>
            <w:vAlign w:val="center"/>
          </w:tcPr>
          <w:p w14:paraId="3534D572">
            <w:pPr>
              <w:pStyle w:val="26"/>
              <w:spacing w:line="240" w:lineRule="auto"/>
              <w:jc w:val="both"/>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56" w:type="dxa"/>
            <w:tcBorders>
              <w:top w:val="single" w:color="auto" w:sz="4" w:space="0"/>
              <w:left w:val="single" w:color="auto" w:sz="4" w:space="0"/>
              <w:right w:val="single" w:color="auto" w:sz="4" w:space="0"/>
            </w:tcBorders>
            <w:noWrap w:val="0"/>
            <w:vAlign w:val="center"/>
          </w:tcPr>
          <w:p w14:paraId="47D9DC32">
            <w:pPr>
              <w:pStyle w:val="30"/>
              <w:spacing w:line="240" w:lineRule="auto"/>
              <w:rPr>
                <w:rFonts w:hint="default" w:ascii="Times New Roman" w:hAnsi="Times New Roman" w:cs="Times New Roman"/>
                <w:sz w:val="21"/>
                <w:szCs w:val="21"/>
              </w:rPr>
            </w:pPr>
          </w:p>
        </w:tc>
        <w:tc>
          <w:tcPr>
            <w:tcW w:w="719" w:type="dxa"/>
            <w:tcBorders>
              <w:top w:val="single" w:color="auto" w:sz="4" w:space="0"/>
              <w:left w:val="single" w:color="auto" w:sz="4" w:space="0"/>
            </w:tcBorders>
            <w:noWrap w:val="0"/>
            <w:vAlign w:val="center"/>
          </w:tcPr>
          <w:p w14:paraId="4B5E5E55">
            <w:pPr>
              <w:pStyle w:val="30"/>
              <w:spacing w:line="240" w:lineRule="auto"/>
              <w:rPr>
                <w:rFonts w:hint="default" w:ascii="Times New Roman" w:hAnsi="Times New Roman" w:cs="Times New Roman"/>
                <w:sz w:val="21"/>
                <w:szCs w:val="21"/>
              </w:rPr>
            </w:pPr>
          </w:p>
        </w:tc>
      </w:tr>
      <w:tr w14:paraId="3C22607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05" w:hRule="atLeast"/>
          <w:jc w:val="center"/>
        </w:trPr>
        <w:tc>
          <w:tcPr>
            <w:tcW w:w="4005" w:type="dxa"/>
            <w:noWrap w:val="0"/>
            <w:vAlign w:val="center"/>
          </w:tcPr>
          <w:p w14:paraId="2FD3215D">
            <w:pPr>
              <w:spacing w:line="240" w:lineRule="auto"/>
              <w:jc w:val="left"/>
              <w:rPr>
                <w:rFonts w:hint="default" w:ascii="Times New Roman" w:hAnsi="Times New Roman" w:cs="Times New Roman"/>
                <w:b/>
                <w:sz w:val="21"/>
                <w:szCs w:val="21"/>
              </w:rPr>
            </w:pPr>
          </w:p>
        </w:tc>
        <w:tc>
          <w:tcPr>
            <w:tcW w:w="758" w:type="dxa"/>
            <w:noWrap w:val="0"/>
            <w:vAlign w:val="center"/>
          </w:tcPr>
          <w:p w14:paraId="0251B757">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p>
          <w:p w14:paraId="06DD3E14">
            <w:pPr>
              <w:pStyle w:val="26"/>
              <w:spacing w:line="240" w:lineRule="auto"/>
              <w:jc w:val="center"/>
              <w:rPr>
                <w:rFonts w:hint="default" w:ascii="Times New Roman" w:hAnsi="Times New Roman" w:cs="Times New Roman"/>
                <w:kern w:val="0"/>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2422" w:type="dxa"/>
            <w:noWrap w:val="0"/>
            <w:vAlign w:val="center"/>
          </w:tcPr>
          <w:p w14:paraId="42C13189">
            <w:pPr>
              <w:pStyle w:val="26"/>
              <w:spacing w:line="240" w:lineRule="auto"/>
              <w:jc w:val="left"/>
              <w:rPr>
                <w:rFonts w:hint="default" w:ascii="Times New Roman" w:hAnsi="Times New Roman" w:eastAsia="宋体" w:cs="Times New Roman"/>
                <w:b/>
                <w:kern w:val="2"/>
                <w:sz w:val="21"/>
                <w:szCs w:val="21"/>
                <w:lang w:val="en-US" w:eastAsia="zh-CN" w:bidi="ar-SA"/>
              </w:rPr>
            </w:pPr>
            <w:r>
              <w:rPr>
                <w:rFonts w:hint="default" w:ascii="Times New Roman" w:hAnsi="Times New Roman" w:eastAsia="宋体" w:cs="Times New Roman"/>
                <w:b/>
                <w:sz w:val="21"/>
                <w:szCs w:val="21"/>
                <w:lang w:val="en-US" w:eastAsia="zh-CN"/>
              </w:rPr>
              <w:t>原因：</w:t>
            </w:r>
          </w:p>
        </w:tc>
        <w:tc>
          <w:tcPr>
            <w:tcW w:w="908" w:type="dxa"/>
            <w:gridSpan w:val="3"/>
            <w:noWrap w:val="0"/>
            <w:vAlign w:val="center"/>
          </w:tcPr>
          <w:p w14:paraId="43FF1233">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p>
          <w:p w14:paraId="6D7F00E7">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2274" w:type="dxa"/>
            <w:noWrap w:val="0"/>
            <w:vAlign w:val="center"/>
          </w:tcPr>
          <w:p w14:paraId="579CCFD2">
            <w:pPr>
              <w:pStyle w:val="26"/>
              <w:spacing w:line="240" w:lineRule="auto"/>
              <w:jc w:val="left"/>
              <w:rPr>
                <w:rFonts w:hint="default" w:ascii="Times New Roman" w:hAnsi="Times New Roman" w:cs="Times New Roman"/>
                <w:kern w:val="2"/>
                <w:sz w:val="21"/>
                <w:szCs w:val="21"/>
                <w:lang w:val="en-US" w:eastAsia="zh-CN" w:bidi="ar-SA"/>
              </w:rPr>
            </w:pPr>
            <w:r>
              <w:rPr>
                <w:rFonts w:hint="default" w:ascii="Times New Roman" w:hAnsi="Times New Roman" w:eastAsia="宋体" w:cs="Times New Roman"/>
                <w:b/>
                <w:sz w:val="21"/>
                <w:szCs w:val="21"/>
                <w:lang w:val="en-US" w:eastAsia="zh-CN"/>
              </w:rPr>
              <w:t>原因：</w:t>
            </w:r>
          </w:p>
        </w:tc>
        <w:tc>
          <w:tcPr>
            <w:tcW w:w="861" w:type="dxa"/>
            <w:tcBorders>
              <w:right w:val="single" w:color="auto" w:sz="4" w:space="0"/>
            </w:tcBorders>
            <w:noWrap w:val="0"/>
            <w:vAlign w:val="center"/>
          </w:tcPr>
          <w:p w14:paraId="0CAC71BF">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p>
          <w:p w14:paraId="115DC1BF">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2321" w:type="dxa"/>
            <w:tcBorders>
              <w:right w:val="single" w:color="auto" w:sz="4" w:space="0"/>
            </w:tcBorders>
            <w:noWrap w:val="0"/>
            <w:vAlign w:val="center"/>
          </w:tcPr>
          <w:p w14:paraId="7DF6887F">
            <w:pPr>
              <w:pStyle w:val="26"/>
              <w:spacing w:line="240" w:lineRule="auto"/>
              <w:jc w:val="left"/>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56" w:type="dxa"/>
            <w:tcBorders>
              <w:left w:val="single" w:color="auto" w:sz="4" w:space="0"/>
              <w:right w:val="single" w:color="auto" w:sz="4" w:space="0"/>
            </w:tcBorders>
            <w:noWrap w:val="0"/>
            <w:vAlign w:val="center"/>
          </w:tcPr>
          <w:p w14:paraId="64965E34">
            <w:pPr>
              <w:pStyle w:val="30"/>
              <w:spacing w:line="240" w:lineRule="auto"/>
              <w:rPr>
                <w:rFonts w:hint="default" w:ascii="Times New Roman" w:hAnsi="Times New Roman" w:cs="Times New Roman"/>
                <w:sz w:val="21"/>
                <w:szCs w:val="21"/>
              </w:rPr>
            </w:pPr>
          </w:p>
        </w:tc>
        <w:tc>
          <w:tcPr>
            <w:tcW w:w="719" w:type="dxa"/>
            <w:tcBorders>
              <w:left w:val="single" w:color="auto" w:sz="4" w:space="0"/>
            </w:tcBorders>
            <w:noWrap w:val="0"/>
            <w:vAlign w:val="center"/>
          </w:tcPr>
          <w:p w14:paraId="04D950B6">
            <w:pPr>
              <w:pStyle w:val="30"/>
              <w:spacing w:line="240" w:lineRule="auto"/>
              <w:rPr>
                <w:rFonts w:hint="default" w:ascii="Times New Roman" w:hAnsi="Times New Roman" w:cs="Times New Roman"/>
                <w:sz w:val="21"/>
                <w:szCs w:val="21"/>
              </w:rPr>
            </w:pPr>
          </w:p>
        </w:tc>
      </w:tr>
      <w:tr w14:paraId="0786611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05" w:hRule="atLeast"/>
          <w:jc w:val="center"/>
        </w:trPr>
        <w:tc>
          <w:tcPr>
            <w:tcW w:w="4005" w:type="dxa"/>
            <w:tcBorders>
              <w:right w:val="single" w:color="auto" w:sz="4" w:space="0"/>
            </w:tcBorders>
            <w:noWrap w:val="0"/>
            <w:vAlign w:val="center"/>
          </w:tcPr>
          <w:p w14:paraId="76B70A9C">
            <w:pPr>
              <w:spacing w:line="240" w:lineRule="auto"/>
              <w:jc w:val="left"/>
              <w:rPr>
                <w:rFonts w:hint="default" w:ascii="Times New Roman" w:hAnsi="Times New Roman" w:cs="Times New Roman"/>
                <w:b/>
                <w:sz w:val="21"/>
                <w:szCs w:val="21"/>
              </w:rPr>
            </w:pPr>
          </w:p>
        </w:tc>
        <w:tc>
          <w:tcPr>
            <w:tcW w:w="758" w:type="dxa"/>
            <w:tcBorders>
              <w:left w:val="single" w:color="auto" w:sz="4" w:space="0"/>
              <w:right w:val="single" w:color="auto" w:sz="4" w:space="0"/>
            </w:tcBorders>
            <w:noWrap w:val="0"/>
            <w:vAlign w:val="center"/>
          </w:tcPr>
          <w:p w14:paraId="2A37DBC1">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p>
          <w:p w14:paraId="114BD71E">
            <w:pPr>
              <w:pStyle w:val="26"/>
              <w:spacing w:line="240" w:lineRule="auto"/>
              <w:jc w:val="center"/>
              <w:rPr>
                <w:rFonts w:hint="default" w:ascii="Times New Roman" w:hAnsi="Times New Roman" w:cs="Times New Roman"/>
                <w:kern w:val="0"/>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2422" w:type="dxa"/>
            <w:tcBorders>
              <w:left w:val="single" w:color="auto" w:sz="4" w:space="0"/>
              <w:right w:val="single" w:color="auto" w:sz="4" w:space="0"/>
            </w:tcBorders>
            <w:noWrap w:val="0"/>
            <w:vAlign w:val="center"/>
          </w:tcPr>
          <w:p w14:paraId="0725F19B">
            <w:pPr>
              <w:pStyle w:val="26"/>
              <w:spacing w:line="240" w:lineRule="auto"/>
              <w:jc w:val="left"/>
              <w:rPr>
                <w:rFonts w:hint="default" w:ascii="Times New Roman" w:hAnsi="Times New Roman" w:eastAsia="宋体" w:cs="Times New Roman"/>
                <w:b/>
                <w:kern w:val="2"/>
                <w:sz w:val="21"/>
                <w:szCs w:val="21"/>
                <w:lang w:val="en-US" w:eastAsia="zh-CN" w:bidi="ar-SA"/>
              </w:rPr>
            </w:pPr>
            <w:r>
              <w:rPr>
                <w:rFonts w:hint="default" w:ascii="Times New Roman" w:hAnsi="Times New Roman" w:eastAsia="宋体" w:cs="Times New Roman"/>
                <w:b/>
                <w:sz w:val="21"/>
                <w:szCs w:val="21"/>
                <w:lang w:val="en-US" w:eastAsia="zh-CN"/>
              </w:rPr>
              <w:t>原因：</w:t>
            </w:r>
          </w:p>
        </w:tc>
        <w:tc>
          <w:tcPr>
            <w:tcW w:w="908" w:type="dxa"/>
            <w:gridSpan w:val="3"/>
            <w:tcBorders>
              <w:left w:val="single" w:color="auto" w:sz="4" w:space="0"/>
              <w:right w:val="single" w:color="auto" w:sz="4" w:space="0"/>
            </w:tcBorders>
            <w:noWrap w:val="0"/>
            <w:vAlign w:val="center"/>
          </w:tcPr>
          <w:p w14:paraId="5783B3C8">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p>
          <w:p w14:paraId="084C7842">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2274" w:type="dxa"/>
            <w:tcBorders>
              <w:left w:val="single" w:color="auto" w:sz="4" w:space="0"/>
              <w:right w:val="single" w:color="auto" w:sz="4" w:space="0"/>
            </w:tcBorders>
            <w:noWrap w:val="0"/>
            <w:vAlign w:val="center"/>
          </w:tcPr>
          <w:p w14:paraId="20415383">
            <w:pPr>
              <w:pStyle w:val="26"/>
              <w:spacing w:line="240" w:lineRule="auto"/>
              <w:jc w:val="left"/>
              <w:rPr>
                <w:rFonts w:hint="default" w:ascii="Times New Roman" w:hAnsi="Times New Roman" w:cs="Times New Roman"/>
                <w:kern w:val="2"/>
                <w:sz w:val="21"/>
                <w:szCs w:val="21"/>
                <w:lang w:val="en-US" w:eastAsia="zh-CN" w:bidi="ar-SA"/>
              </w:rPr>
            </w:pPr>
            <w:r>
              <w:rPr>
                <w:rFonts w:hint="default" w:ascii="Times New Roman" w:hAnsi="Times New Roman" w:eastAsia="宋体" w:cs="Times New Roman"/>
                <w:b/>
                <w:sz w:val="21"/>
                <w:szCs w:val="21"/>
                <w:lang w:val="en-US" w:eastAsia="zh-CN"/>
              </w:rPr>
              <w:t>原因：</w:t>
            </w:r>
          </w:p>
        </w:tc>
        <w:tc>
          <w:tcPr>
            <w:tcW w:w="861" w:type="dxa"/>
            <w:tcBorders>
              <w:left w:val="single" w:color="auto" w:sz="4" w:space="0"/>
              <w:right w:val="single" w:color="auto" w:sz="4" w:space="0"/>
            </w:tcBorders>
            <w:noWrap w:val="0"/>
            <w:vAlign w:val="center"/>
          </w:tcPr>
          <w:p w14:paraId="43386461">
            <w:pPr>
              <w:pStyle w:val="26"/>
              <w:spacing w:line="240" w:lineRule="auto"/>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是</w:t>
            </w:r>
            <w:r>
              <w:rPr>
                <w:rFonts w:hint="default" w:ascii="Times New Roman" w:hAnsi="Times New Roman" w:eastAsia="宋体" w:cs="Times New Roman"/>
                <w:b/>
                <w:sz w:val="21"/>
                <w:szCs w:val="21"/>
              </w:rPr>
              <w:sym w:font="Wingdings" w:char="00A8"/>
            </w:r>
          </w:p>
          <w:p w14:paraId="123770ED">
            <w:pPr>
              <w:pStyle w:val="26"/>
              <w:spacing w:line="240" w:lineRule="auto"/>
              <w:jc w:val="center"/>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否</w:t>
            </w:r>
            <w:r>
              <w:rPr>
                <w:rFonts w:hint="default" w:ascii="Times New Roman" w:hAnsi="Times New Roman" w:eastAsia="宋体" w:cs="Times New Roman"/>
                <w:b/>
                <w:sz w:val="21"/>
                <w:szCs w:val="21"/>
              </w:rPr>
              <w:sym w:font="Wingdings" w:char="00A8"/>
            </w:r>
          </w:p>
        </w:tc>
        <w:tc>
          <w:tcPr>
            <w:tcW w:w="2321" w:type="dxa"/>
            <w:tcBorders>
              <w:left w:val="single" w:color="auto" w:sz="4" w:space="0"/>
              <w:right w:val="single" w:color="auto" w:sz="4" w:space="0"/>
            </w:tcBorders>
            <w:noWrap w:val="0"/>
            <w:vAlign w:val="center"/>
          </w:tcPr>
          <w:p w14:paraId="46F41354">
            <w:pPr>
              <w:pStyle w:val="26"/>
              <w:spacing w:line="240" w:lineRule="auto"/>
              <w:jc w:val="left"/>
              <w:rPr>
                <w:rFonts w:hint="default" w:ascii="Times New Roman" w:hAnsi="Times New Roman" w:cs="Times New Roman"/>
                <w:sz w:val="21"/>
                <w:szCs w:val="21"/>
              </w:rPr>
            </w:pPr>
            <w:r>
              <w:rPr>
                <w:rFonts w:hint="default" w:ascii="Times New Roman" w:hAnsi="Times New Roman" w:eastAsia="宋体" w:cs="Times New Roman"/>
                <w:b/>
                <w:sz w:val="21"/>
                <w:szCs w:val="21"/>
                <w:lang w:val="en-US" w:eastAsia="zh-CN"/>
              </w:rPr>
              <w:t>原因：</w:t>
            </w:r>
          </w:p>
        </w:tc>
        <w:tc>
          <w:tcPr>
            <w:tcW w:w="756" w:type="dxa"/>
            <w:tcBorders>
              <w:left w:val="single" w:color="auto" w:sz="4" w:space="0"/>
              <w:right w:val="single" w:color="auto" w:sz="4" w:space="0"/>
            </w:tcBorders>
            <w:noWrap w:val="0"/>
            <w:vAlign w:val="center"/>
          </w:tcPr>
          <w:p w14:paraId="338EA1FD">
            <w:pPr>
              <w:pStyle w:val="30"/>
              <w:spacing w:line="240" w:lineRule="auto"/>
              <w:rPr>
                <w:rFonts w:hint="default" w:ascii="Times New Roman" w:hAnsi="Times New Roman" w:cs="Times New Roman"/>
                <w:sz w:val="21"/>
                <w:szCs w:val="21"/>
              </w:rPr>
            </w:pPr>
          </w:p>
        </w:tc>
        <w:tc>
          <w:tcPr>
            <w:tcW w:w="719" w:type="dxa"/>
            <w:tcBorders>
              <w:left w:val="single" w:color="auto" w:sz="4" w:space="0"/>
            </w:tcBorders>
            <w:noWrap w:val="0"/>
            <w:vAlign w:val="center"/>
          </w:tcPr>
          <w:p w14:paraId="5B67C372">
            <w:pPr>
              <w:pStyle w:val="30"/>
              <w:spacing w:line="240" w:lineRule="auto"/>
              <w:rPr>
                <w:rFonts w:hint="default" w:ascii="Times New Roman" w:hAnsi="Times New Roman" w:cs="Times New Roman"/>
                <w:sz w:val="21"/>
                <w:szCs w:val="21"/>
              </w:rPr>
            </w:pPr>
          </w:p>
        </w:tc>
      </w:tr>
      <w:tr w14:paraId="49737E1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45" w:hRule="atLeast"/>
          <w:jc w:val="center"/>
        </w:trPr>
        <w:tc>
          <w:tcPr>
            <w:tcW w:w="15024" w:type="dxa"/>
            <w:gridSpan w:val="11"/>
            <w:noWrap w:val="0"/>
            <w:vAlign w:val="center"/>
          </w:tcPr>
          <w:p w14:paraId="3F196F62">
            <w:pPr>
              <w:pStyle w:val="30"/>
              <w:spacing w:line="240" w:lineRule="auto"/>
              <w:rPr>
                <w:rFonts w:hint="default" w:ascii="Times New Roman" w:hAnsi="Times New Roman" w:cs="Times New Roman"/>
                <w:b/>
                <w:sz w:val="21"/>
                <w:szCs w:val="21"/>
              </w:rPr>
            </w:pPr>
            <w:r>
              <w:rPr>
                <w:rFonts w:hint="default" w:ascii="Times New Roman" w:hAnsi="Times New Roman" w:cs="Times New Roman"/>
                <w:b/>
                <w:sz w:val="21"/>
                <w:szCs w:val="21"/>
                <w:lang w:val="zh-CN"/>
              </w:rPr>
              <w:t>注：</w:t>
            </w:r>
            <w:r>
              <w:rPr>
                <w:rFonts w:hint="default" w:ascii="Times New Roman" w:hAnsi="Times New Roman" w:cs="Times New Roman"/>
                <w:b/>
                <w:sz w:val="21"/>
                <w:szCs w:val="21"/>
                <w:lang w:val="zh-CN"/>
              </w:rPr>
              <w:t>审查内容</w:t>
            </w:r>
            <w:r>
              <w:rPr>
                <w:rFonts w:hint="default" w:ascii="Times New Roman" w:hAnsi="Times New Roman" w:cs="Times New Roman"/>
                <w:b/>
                <w:sz w:val="21"/>
                <w:szCs w:val="21"/>
                <w:lang w:val="zh-CN" w:eastAsia="zh-CN"/>
              </w:rPr>
              <w:t>是否符合</w:t>
            </w:r>
            <w:r>
              <w:rPr>
                <w:rFonts w:hint="default" w:ascii="Times New Roman" w:hAnsi="Times New Roman" w:cs="Times New Roman"/>
                <w:b/>
                <w:sz w:val="21"/>
                <w:szCs w:val="21"/>
                <w:lang w:val="zh-CN"/>
              </w:rPr>
              <w:t>规定</w:t>
            </w:r>
            <w:r>
              <w:rPr>
                <w:rFonts w:hint="default" w:ascii="Times New Roman" w:hAnsi="Times New Roman" w:cs="Times New Roman"/>
                <w:b/>
                <w:sz w:val="21"/>
                <w:szCs w:val="21"/>
              </w:rPr>
              <w:t>，在相应栏目划“√”；不符合规定的，在相应的栏目注明原因。</w:t>
            </w:r>
            <w:r>
              <w:rPr>
                <w:rFonts w:hint="default" w:ascii="Times New Roman" w:hAnsi="Times New Roman" w:cs="Times New Roman"/>
                <w:b/>
                <w:sz w:val="21"/>
                <w:szCs w:val="21"/>
                <w:lang w:val="zh-CN"/>
              </w:rPr>
              <w:t>投标文件只有通过以上全部条件才能通过审查。</w:t>
            </w:r>
          </w:p>
        </w:tc>
      </w:tr>
      <w:tr w14:paraId="70AE106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629" w:hRule="atLeast"/>
          <w:jc w:val="center"/>
        </w:trPr>
        <w:tc>
          <w:tcPr>
            <w:tcW w:w="15024" w:type="dxa"/>
            <w:gridSpan w:val="11"/>
            <w:noWrap w:val="0"/>
            <w:vAlign w:val="center"/>
          </w:tcPr>
          <w:p w14:paraId="574D4940">
            <w:pPr>
              <w:spacing w:line="240" w:lineRule="auto"/>
              <w:rPr>
                <w:rFonts w:hint="default" w:ascii="Times New Roman" w:hAnsi="Times New Roman" w:cs="Times New Roman"/>
                <w:b/>
                <w:sz w:val="21"/>
                <w:szCs w:val="21"/>
              </w:rPr>
            </w:pPr>
            <w:r>
              <w:rPr>
                <w:rFonts w:hint="default" w:ascii="Times New Roman" w:hAnsi="Times New Roman" w:cs="Times New Roman"/>
                <w:b/>
                <w:sz w:val="21"/>
                <w:szCs w:val="21"/>
              </w:rPr>
              <w:t>评标委员会签字：</w:t>
            </w:r>
          </w:p>
        </w:tc>
      </w:tr>
    </w:tbl>
    <w:p w14:paraId="2482D719">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b/>
          <w:bCs/>
          <w:sz w:val="28"/>
          <w:szCs w:val="28"/>
        </w:rPr>
        <w:br w:type="page"/>
      </w:r>
      <w:r>
        <w:rPr>
          <w:rFonts w:hint="default" w:ascii="Times New Roman" w:hAnsi="Times New Roman" w:cs="Times New Roman"/>
          <w:b/>
          <w:sz w:val="32"/>
          <w:szCs w:val="32"/>
        </w:rPr>
        <w:t>*********</w:t>
      </w:r>
    </w:p>
    <w:p w14:paraId="68E9416A">
      <w:pPr>
        <w:spacing w:line="240" w:lineRule="auto"/>
        <w:ind w:right="-105" w:rightChars="-50"/>
        <w:jc w:val="center"/>
        <w:rPr>
          <w:rFonts w:hint="default" w:ascii="Times New Roman" w:hAnsi="Times New Roman" w:cs="Times New Roman"/>
          <w:b/>
          <w:bCs/>
          <w:sz w:val="32"/>
          <w:szCs w:val="32"/>
        </w:rPr>
      </w:pPr>
      <w:r>
        <w:rPr>
          <w:rFonts w:hint="default" w:ascii="Times New Roman" w:hAnsi="Times New Roman" w:cs="Times New Roman"/>
          <w:b/>
          <w:bCs/>
          <w:sz w:val="32"/>
          <w:szCs w:val="32"/>
        </w:rPr>
        <w:t>评分表</w:t>
      </w:r>
    </w:p>
    <w:tbl>
      <w:tblPr>
        <w:tblStyle w:val="13"/>
        <w:tblW w:w="15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2"/>
        <w:gridCol w:w="2217"/>
        <w:gridCol w:w="808"/>
        <w:gridCol w:w="1100"/>
        <w:gridCol w:w="2483"/>
        <w:gridCol w:w="161"/>
        <w:gridCol w:w="1106"/>
        <w:gridCol w:w="2638"/>
        <w:gridCol w:w="1127"/>
        <w:gridCol w:w="2618"/>
      </w:tblGrid>
      <w:tr w14:paraId="3FB9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50" w:type="dxa"/>
            <w:gridSpan w:val="5"/>
            <w:tcBorders>
              <w:top w:val="nil"/>
              <w:left w:val="nil"/>
              <w:bottom w:val="nil"/>
              <w:right w:val="nil"/>
            </w:tcBorders>
            <w:noWrap w:val="0"/>
            <w:vAlign w:val="center"/>
          </w:tcPr>
          <w:p w14:paraId="4E5D86DF">
            <w:pPr>
              <w:spacing w:line="240" w:lineRule="auto"/>
              <w:ind w:right="-105" w:rightChars="-50"/>
              <w:rPr>
                <w:rFonts w:hint="default" w:ascii="Times New Roman" w:hAnsi="Times New Roman" w:cs="Times New Roman"/>
                <w:kern w:val="0"/>
                <w:szCs w:val="21"/>
              </w:rPr>
            </w:pPr>
            <w:r>
              <w:rPr>
                <w:rFonts w:hint="default" w:ascii="Times New Roman" w:hAnsi="Times New Roman" w:cs="Times New Roman"/>
                <w:b/>
                <w:sz w:val="24"/>
              </w:rPr>
              <w:t>采 购 人：</w:t>
            </w:r>
            <w:r>
              <w:rPr>
                <w:rFonts w:hint="default" w:ascii="Times New Roman" w:hAnsi="Times New Roman" w:cs="Times New Roman"/>
                <w:b/>
                <w:bCs/>
                <w:sz w:val="24"/>
              </w:rPr>
              <w:t>▲▲▲▲▲▲</w:t>
            </w:r>
          </w:p>
        </w:tc>
        <w:tc>
          <w:tcPr>
            <w:tcW w:w="7650" w:type="dxa"/>
            <w:gridSpan w:val="5"/>
            <w:tcBorders>
              <w:top w:val="nil"/>
              <w:left w:val="nil"/>
              <w:bottom w:val="nil"/>
              <w:right w:val="nil"/>
            </w:tcBorders>
            <w:noWrap w:val="0"/>
            <w:vAlign w:val="center"/>
          </w:tcPr>
          <w:p w14:paraId="389BA347">
            <w:pPr>
              <w:spacing w:line="240" w:lineRule="auto"/>
              <w:ind w:right="-105" w:rightChars="-50" w:firstLine="964" w:firstLineChars="400"/>
              <w:jc w:val="right"/>
              <w:rPr>
                <w:rFonts w:hint="default" w:ascii="Times New Roman" w:hAnsi="Times New Roman" w:cs="Times New Roman"/>
                <w:kern w:val="0"/>
                <w:szCs w:val="21"/>
              </w:rPr>
            </w:pPr>
            <w:r>
              <w:rPr>
                <w:rFonts w:hint="default" w:ascii="Times New Roman" w:hAnsi="Times New Roman" w:cs="Times New Roman"/>
                <w:b/>
                <w:sz w:val="24"/>
              </w:rPr>
              <w:t>采购项目编号：▼▼▼▼▼</w:t>
            </w:r>
          </w:p>
        </w:tc>
      </w:tr>
      <w:tr w14:paraId="6046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50" w:type="dxa"/>
            <w:gridSpan w:val="5"/>
            <w:tcBorders>
              <w:top w:val="nil"/>
              <w:left w:val="nil"/>
              <w:bottom w:val="single" w:color="auto" w:sz="4" w:space="0"/>
              <w:right w:val="nil"/>
            </w:tcBorders>
            <w:noWrap w:val="0"/>
            <w:vAlign w:val="center"/>
          </w:tcPr>
          <w:p w14:paraId="6C713C83">
            <w:pPr>
              <w:spacing w:line="240" w:lineRule="auto"/>
              <w:ind w:right="-105" w:rightChars="-50"/>
              <w:rPr>
                <w:rFonts w:hint="default" w:ascii="Times New Roman" w:hAnsi="Times New Roman" w:cs="Times New Roman"/>
                <w:kern w:val="0"/>
                <w:szCs w:val="21"/>
              </w:rPr>
            </w:pPr>
            <w:r>
              <w:rPr>
                <w:rFonts w:hint="default" w:ascii="Times New Roman" w:hAnsi="Times New Roman" w:cs="Times New Roman"/>
                <w:b/>
                <w:sz w:val="24"/>
              </w:rPr>
              <w:t>开标时间：20**年*月*日*时*分</w:t>
            </w:r>
          </w:p>
        </w:tc>
        <w:tc>
          <w:tcPr>
            <w:tcW w:w="7650" w:type="dxa"/>
            <w:gridSpan w:val="5"/>
            <w:tcBorders>
              <w:top w:val="nil"/>
              <w:left w:val="nil"/>
              <w:bottom w:val="single" w:color="auto" w:sz="4" w:space="0"/>
              <w:right w:val="nil"/>
            </w:tcBorders>
            <w:noWrap w:val="0"/>
            <w:vAlign w:val="center"/>
          </w:tcPr>
          <w:p w14:paraId="7B1C15D6">
            <w:pPr>
              <w:spacing w:line="240" w:lineRule="auto"/>
              <w:ind w:right="-105" w:rightChars="-50" w:firstLine="964" w:firstLineChars="400"/>
              <w:jc w:val="right"/>
              <w:rPr>
                <w:rFonts w:hint="default" w:ascii="Times New Roman" w:hAnsi="Times New Roman" w:cs="Times New Roman"/>
                <w:kern w:val="0"/>
                <w:szCs w:val="21"/>
              </w:rPr>
            </w:pPr>
            <w:r>
              <w:rPr>
                <w:rFonts w:hint="default" w:ascii="Times New Roman" w:hAnsi="Times New Roman" w:cs="Times New Roman"/>
                <w:b/>
                <w:sz w:val="24"/>
              </w:rPr>
              <w:t>开标地点：四川五洲招标代理有限公司</w:t>
            </w:r>
          </w:p>
        </w:tc>
      </w:tr>
      <w:tr w14:paraId="1C61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067" w:type="dxa"/>
            <w:gridSpan w:val="3"/>
            <w:tcBorders>
              <w:top w:val="single" w:color="auto" w:sz="4" w:space="0"/>
              <w:left w:val="single" w:color="auto" w:sz="4" w:space="0"/>
              <w:bottom w:val="single" w:color="auto" w:sz="4" w:space="0"/>
              <w:right w:val="single" w:color="auto" w:sz="4" w:space="0"/>
              <w:tl2br w:val="single" w:color="auto" w:sz="4" w:space="0"/>
            </w:tcBorders>
            <w:noWrap w:val="0"/>
            <w:vAlign w:val="center"/>
          </w:tcPr>
          <w:p w14:paraId="4E6FB6CC">
            <w:pPr>
              <w:spacing w:line="240" w:lineRule="auto"/>
              <w:jc w:val="right"/>
              <w:rPr>
                <w:rFonts w:hint="default" w:ascii="Times New Roman" w:hAnsi="Times New Roman" w:cs="Times New Roman"/>
                <w:b/>
                <w:szCs w:val="21"/>
              </w:rPr>
            </w:pPr>
            <w:r>
              <w:rPr>
                <w:rFonts w:hint="default" w:ascii="Times New Roman" w:hAnsi="Times New Roman" w:cs="Times New Roman"/>
                <w:b/>
                <w:szCs w:val="21"/>
              </w:rPr>
              <w:t xml:space="preserve">投标人名称   </w:t>
            </w:r>
          </w:p>
          <w:p w14:paraId="31A1A00B">
            <w:pPr>
              <w:spacing w:line="240" w:lineRule="auto"/>
              <w:jc w:val="left"/>
              <w:rPr>
                <w:rFonts w:hint="default" w:ascii="Times New Roman" w:hAnsi="Times New Roman" w:cs="Times New Roman"/>
                <w:b/>
                <w:szCs w:val="21"/>
              </w:rPr>
            </w:pPr>
            <w:r>
              <w:rPr>
                <w:rFonts w:hint="default" w:ascii="Times New Roman" w:hAnsi="Times New Roman" w:cs="Times New Roman"/>
                <w:b/>
                <w:szCs w:val="21"/>
              </w:rPr>
              <w:t>评审内容</w:t>
            </w:r>
          </w:p>
        </w:tc>
        <w:tc>
          <w:tcPr>
            <w:tcW w:w="3744" w:type="dxa"/>
            <w:gridSpan w:val="3"/>
            <w:tcBorders>
              <w:top w:val="single" w:color="auto" w:sz="4" w:space="0"/>
              <w:left w:val="single" w:color="auto" w:sz="4" w:space="0"/>
              <w:bottom w:val="single" w:color="auto" w:sz="4" w:space="0"/>
              <w:right w:val="single" w:color="auto" w:sz="4" w:space="0"/>
            </w:tcBorders>
            <w:noWrap w:val="0"/>
            <w:vAlign w:val="center"/>
          </w:tcPr>
          <w:p w14:paraId="3D1C7E4C">
            <w:pPr>
              <w:widowControl/>
              <w:spacing w:line="240" w:lineRule="auto"/>
              <w:jc w:val="center"/>
              <w:textAlignment w:val="center"/>
              <w:rPr>
                <w:rFonts w:hint="default" w:ascii="Times New Roman" w:hAnsi="Times New Roman" w:cs="Times New Roman"/>
                <w:kern w:val="0"/>
                <w:sz w:val="24"/>
              </w:rPr>
            </w:pPr>
          </w:p>
        </w:tc>
        <w:tc>
          <w:tcPr>
            <w:tcW w:w="3744" w:type="dxa"/>
            <w:gridSpan w:val="2"/>
            <w:tcBorders>
              <w:top w:val="single" w:color="auto" w:sz="4" w:space="0"/>
              <w:left w:val="single" w:color="auto" w:sz="4" w:space="0"/>
              <w:bottom w:val="single" w:color="auto" w:sz="4" w:space="0"/>
              <w:right w:val="single" w:color="auto" w:sz="4" w:space="0"/>
            </w:tcBorders>
            <w:noWrap w:val="0"/>
            <w:vAlign w:val="center"/>
          </w:tcPr>
          <w:p w14:paraId="583BDBCF">
            <w:pPr>
              <w:spacing w:line="240" w:lineRule="auto"/>
              <w:jc w:val="center"/>
              <w:rPr>
                <w:rFonts w:hint="default" w:ascii="Times New Roman" w:hAnsi="Times New Roman" w:cs="Times New Roman"/>
                <w:kern w:val="0"/>
                <w:sz w:val="24"/>
              </w:rPr>
            </w:pPr>
          </w:p>
        </w:tc>
        <w:tc>
          <w:tcPr>
            <w:tcW w:w="3745" w:type="dxa"/>
            <w:gridSpan w:val="2"/>
            <w:tcBorders>
              <w:top w:val="single" w:color="auto" w:sz="4" w:space="0"/>
              <w:left w:val="single" w:color="auto" w:sz="4" w:space="0"/>
              <w:bottom w:val="single" w:color="auto" w:sz="4" w:space="0"/>
              <w:right w:val="single" w:color="auto" w:sz="4" w:space="0"/>
            </w:tcBorders>
            <w:noWrap w:val="0"/>
            <w:vAlign w:val="center"/>
          </w:tcPr>
          <w:p w14:paraId="3E53FC9B">
            <w:pPr>
              <w:spacing w:line="240" w:lineRule="auto"/>
              <w:jc w:val="center"/>
              <w:rPr>
                <w:rFonts w:hint="default" w:ascii="Times New Roman" w:hAnsi="Times New Roman" w:cs="Times New Roman"/>
                <w:kern w:val="0"/>
                <w:sz w:val="24"/>
              </w:rPr>
            </w:pPr>
          </w:p>
        </w:tc>
      </w:tr>
      <w:tr w14:paraId="3A68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3259" w:type="dxa"/>
            <w:gridSpan w:val="2"/>
            <w:tcBorders>
              <w:top w:val="single" w:color="auto" w:sz="4" w:space="0"/>
              <w:left w:val="single" w:color="auto" w:sz="4" w:space="0"/>
              <w:bottom w:val="single" w:color="auto" w:sz="4" w:space="0"/>
              <w:right w:val="single" w:color="auto" w:sz="4" w:space="0"/>
            </w:tcBorders>
            <w:noWrap w:val="0"/>
            <w:vAlign w:val="center"/>
          </w:tcPr>
          <w:p w14:paraId="65D0105F">
            <w:pPr>
              <w:spacing w:line="240" w:lineRule="auto"/>
              <w:ind w:firstLine="28"/>
              <w:jc w:val="center"/>
              <w:rPr>
                <w:rFonts w:hint="default" w:ascii="Times New Roman" w:hAnsi="Times New Roman" w:cs="Times New Roman"/>
                <w:b/>
                <w:szCs w:val="21"/>
              </w:rPr>
            </w:pPr>
            <w:commentRangeStart w:id="4"/>
            <w:r>
              <w:rPr>
                <w:rFonts w:hint="default" w:ascii="Times New Roman" w:hAnsi="Times New Roman" w:cs="Times New Roman"/>
                <w:b/>
                <w:szCs w:val="21"/>
              </w:rPr>
              <w:t>评分因素及权重</w:t>
            </w:r>
            <w:commentRangeEnd w:id="4"/>
            <w:r>
              <w:rPr>
                <w:rFonts w:hint="default" w:ascii="Times New Roman" w:hAnsi="Times New Roman" w:cs="Times New Roman"/>
              </w:rPr>
              <w:commentReference w:id="4"/>
            </w:r>
          </w:p>
        </w:tc>
        <w:tc>
          <w:tcPr>
            <w:tcW w:w="808" w:type="dxa"/>
            <w:tcBorders>
              <w:top w:val="single" w:color="auto" w:sz="4" w:space="0"/>
              <w:left w:val="single" w:color="auto" w:sz="4" w:space="0"/>
              <w:bottom w:val="single" w:color="auto" w:sz="4" w:space="0"/>
              <w:right w:val="single" w:color="auto" w:sz="4" w:space="0"/>
            </w:tcBorders>
            <w:noWrap w:val="0"/>
            <w:vAlign w:val="center"/>
          </w:tcPr>
          <w:p w14:paraId="0611B4A4">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分值</w:t>
            </w:r>
          </w:p>
        </w:tc>
        <w:tc>
          <w:tcPr>
            <w:tcW w:w="1100" w:type="dxa"/>
            <w:tcBorders>
              <w:top w:val="single" w:color="auto" w:sz="4" w:space="0"/>
              <w:left w:val="single" w:color="auto" w:sz="4" w:space="0"/>
              <w:bottom w:val="single" w:color="auto" w:sz="4" w:space="0"/>
              <w:right w:val="single" w:color="auto" w:sz="4" w:space="0"/>
            </w:tcBorders>
            <w:noWrap w:val="0"/>
            <w:vAlign w:val="center"/>
          </w:tcPr>
          <w:p w14:paraId="70784DED">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得分</w:t>
            </w:r>
          </w:p>
        </w:tc>
        <w:tc>
          <w:tcPr>
            <w:tcW w:w="2644" w:type="dxa"/>
            <w:gridSpan w:val="2"/>
            <w:tcBorders>
              <w:top w:val="single" w:color="auto" w:sz="4" w:space="0"/>
              <w:left w:val="single" w:color="auto" w:sz="4" w:space="0"/>
              <w:bottom w:val="single" w:color="auto" w:sz="4" w:space="0"/>
              <w:right w:val="single" w:color="auto" w:sz="4" w:space="0"/>
            </w:tcBorders>
            <w:noWrap w:val="0"/>
            <w:vAlign w:val="center"/>
          </w:tcPr>
          <w:p w14:paraId="311F0EE2">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扣分说明</w:t>
            </w:r>
            <w:commentRangeStart w:id="5"/>
            <w:r>
              <w:rPr>
                <w:rFonts w:hint="default" w:ascii="Times New Roman" w:hAnsi="Times New Roman" w:cs="Times New Roman"/>
                <w:b/>
                <w:szCs w:val="21"/>
                <w:lang w:eastAsia="zh-CN"/>
              </w:rPr>
              <w:t>（</w:t>
            </w:r>
            <w:r>
              <w:rPr>
                <w:rFonts w:hint="default" w:ascii="Times New Roman" w:hAnsi="Times New Roman" w:cs="Times New Roman"/>
                <w:b/>
                <w:szCs w:val="21"/>
                <w:lang w:val="en-US" w:eastAsia="zh-CN"/>
              </w:rPr>
              <w:t>报价处体现是否享受价格扣除）</w:t>
            </w:r>
            <w:commentRangeEnd w:id="5"/>
            <w:r>
              <w:rPr>
                <w:rFonts w:hint="default" w:ascii="Times New Roman" w:hAnsi="Times New Roman" w:cs="Times New Roman"/>
              </w:rPr>
              <w:commentReference w:id="5"/>
            </w:r>
          </w:p>
        </w:tc>
        <w:tc>
          <w:tcPr>
            <w:tcW w:w="1106" w:type="dxa"/>
            <w:tcBorders>
              <w:top w:val="single" w:color="auto" w:sz="4" w:space="0"/>
              <w:left w:val="single" w:color="auto" w:sz="4" w:space="0"/>
              <w:bottom w:val="single" w:color="auto" w:sz="4" w:space="0"/>
              <w:right w:val="single" w:color="auto" w:sz="4" w:space="0"/>
            </w:tcBorders>
            <w:noWrap w:val="0"/>
            <w:vAlign w:val="center"/>
          </w:tcPr>
          <w:p w14:paraId="391D16C0">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得分</w:t>
            </w:r>
          </w:p>
        </w:tc>
        <w:tc>
          <w:tcPr>
            <w:tcW w:w="2638" w:type="dxa"/>
            <w:tcBorders>
              <w:top w:val="single" w:color="auto" w:sz="4" w:space="0"/>
              <w:left w:val="single" w:color="auto" w:sz="4" w:space="0"/>
              <w:bottom w:val="single" w:color="auto" w:sz="4" w:space="0"/>
              <w:right w:val="single" w:color="auto" w:sz="4" w:space="0"/>
            </w:tcBorders>
            <w:noWrap w:val="0"/>
            <w:vAlign w:val="center"/>
          </w:tcPr>
          <w:p w14:paraId="7E6554EE">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扣分说明</w:t>
            </w:r>
            <w:r>
              <w:rPr>
                <w:rFonts w:hint="default" w:ascii="Times New Roman" w:hAnsi="Times New Roman" w:cs="Times New Roman"/>
                <w:b/>
                <w:szCs w:val="21"/>
                <w:lang w:eastAsia="zh-CN"/>
              </w:rPr>
              <w:t>（</w:t>
            </w:r>
            <w:r>
              <w:rPr>
                <w:rFonts w:hint="default" w:ascii="Times New Roman" w:hAnsi="Times New Roman" w:cs="Times New Roman"/>
                <w:b/>
                <w:szCs w:val="21"/>
                <w:lang w:val="en-US" w:eastAsia="zh-CN"/>
              </w:rPr>
              <w:t>报价处体现是否享受价格扣除）</w:t>
            </w:r>
          </w:p>
        </w:tc>
        <w:tc>
          <w:tcPr>
            <w:tcW w:w="1127" w:type="dxa"/>
            <w:tcBorders>
              <w:top w:val="single" w:color="auto" w:sz="4" w:space="0"/>
              <w:left w:val="single" w:color="auto" w:sz="4" w:space="0"/>
              <w:bottom w:val="single" w:color="auto" w:sz="4" w:space="0"/>
              <w:right w:val="single" w:color="auto" w:sz="4" w:space="0"/>
            </w:tcBorders>
            <w:noWrap w:val="0"/>
            <w:vAlign w:val="center"/>
          </w:tcPr>
          <w:p w14:paraId="20D55253">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得分</w:t>
            </w:r>
          </w:p>
        </w:tc>
        <w:tc>
          <w:tcPr>
            <w:tcW w:w="2618" w:type="dxa"/>
            <w:tcBorders>
              <w:top w:val="single" w:color="auto" w:sz="4" w:space="0"/>
              <w:left w:val="single" w:color="auto" w:sz="4" w:space="0"/>
              <w:bottom w:val="single" w:color="auto" w:sz="4" w:space="0"/>
              <w:right w:val="single" w:color="auto" w:sz="4" w:space="0"/>
            </w:tcBorders>
            <w:noWrap w:val="0"/>
            <w:vAlign w:val="center"/>
          </w:tcPr>
          <w:p w14:paraId="2D1FE5DE">
            <w:pPr>
              <w:spacing w:line="240" w:lineRule="auto"/>
              <w:jc w:val="center"/>
              <w:rPr>
                <w:rFonts w:hint="default" w:ascii="Times New Roman" w:hAnsi="Times New Roman" w:cs="Times New Roman"/>
                <w:b/>
                <w:szCs w:val="21"/>
              </w:rPr>
            </w:pPr>
            <w:r>
              <w:rPr>
                <w:rFonts w:hint="default" w:ascii="Times New Roman" w:hAnsi="Times New Roman" w:cs="Times New Roman"/>
                <w:b/>
                <w:szCs w:val="21"/>
              </w:rPr>
              <w:t>扣分说明</w:t>
            </w:r>
            <w:r>
              <w:rPr>
                <w:rFonts w:hint="default" w:ascii="Times New Roman" w:hAnsi="Times New Roman" w:cs="Times New Roman"/>
                <w:b/>
                <w:szCs w:val="21"/>
                <w:lang w:eastAsia="zh-CN"/>
              </w:rPr>
              <w:t>（</w:t>
            </w:r>
            <w:r>
              <w:rPr>
                <w:rFonts w:hint="default" w:ascii="Times New Roman" w:hAnsi="Times New Roman" w:cs="Times New Roman"/>
                <w:b/>
                <w:szCs w:val="21"/>
                <w:lang w:val="en-US" w:eastAsia="zh-CN"/>
              </w:rPr>
              <w:t>报价处体现是否享受价格扣除）</w:t>
            </w:r>
          </w:p>
        </w:tc>
      </w:tr>
      <w:tr w14:paraId="5CEC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042" w:type="dxa"/>
            <w:tcBorders>
              <w:top w:val="single" w:color="auto" w:sz="4" w:space="0"/>
              <w:left w:val="single" w:color="auto" w:sz="4" w:space="0"/>
              <w:bottom w:val="single" w:color="auto" w:sz="4" w:space="0"/>
              <w:right w:val="single" w:color="auto" w:sz="4" w:space="0"/>
            </w:tcBorders>
            <w:noWrap w:val="0"/>
            <w:vAlign w:val="center"/>
          </w:tcPr>
          <w:p w14:paraId="09383B51">
            <w:pPr>
              <w:spacing w:line="240" w:lineRule="auto"/>
              <w:ind w:firstLine="28"/>
              <w:jc w:val="center"/>
              <w:rPr>
                <w:rFonts w:hint="default" w:ascii="Times New Roman" w:hAnsi="Times New Roman" w:eastAsia="宋体" w:cs="Times New Roman"/>
                <w:b/>
                <w:szCs w:val="21"/>
                <w:lang w:val="en-US" w:eastAsia="zh-CN"/>
              </w:rPr>
            </w:pPr>
            <w:r>
              <w:rPr>
                <w:rFonts w:hint="default" w:ascii="Times New Roman" w:hAnsi="Times New Roman" w:cs="Times New Roman"/>
                <w:b/>
                <w:szCs w:val="21"/>
                <w:lang w:val="en-US" w:eastAsia="zh-CN"/>
              </w:rPr>
              <w:t>客观</w:t>
            </w:r>
          </w:p>
        </w:tc>
        <w:tc>
          <w:tcPr>
            <w:tcW w:w="2217" w:type="dxa"/>
            <w:tcBorders>
              <w:top w:val="single" w:color="auto" w:sz="4" w:space="0"/>
              <w:left w:val="single" w:color="auto" w:sz="4" w:space="0"/>
              <w:bottom w:val="single" w:color="auto" w:sz="4" w:space="0"/>
              <w:right w:val="single" w:color="auto" w:sz="4" w:space="0"/>
            </w:tcBorders>
            <w:noWrap w:val="0"/>
            <w:vAlign w:val="center"/>
          </w:tcPr>
          <w:p w14:paraId="53AD14F9">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报价 30%</w:t>
            </w:r>
          </w:p>
        </w:tc>
        <w:tc>
          <w:tcPr>
            <w:tcW w:w="808" w:type="dxa"/>
            <w:tcBorders>
              <w:top w:val="single" w:color="auto" w:sz="4" w:space="0"/>
              <w:left w:val="single" w:color="auto" w:sz="4" w:space="0"/>
              <w:bottom w:val="single" w:color="auto" w:sz="4" w:space="0"/>
              <w:right w:val="single" w:color="auto" w:sz="4" w:space="0"/>
            </w:tcBorders>
            <w:noWrap w:val="0"/>
            <w:vAlign w:val="center"/>
          </w:tcPr>
          <w:p w14:paraId="49D5391D">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30分</w:t>
            </w:r>
          </w:p>
        </w:tc>
        <w:tc>
          <w:tcPr>
            <w:tcW w:w="1100" w:type="dxa"/>
            <w:tcBorders>
              <w:top w:val="single" w:color="auto" w:sz="4" w:space="0"/>
              <w:left w:val="single" w:color="auto" w:sz="4" w:space="0"/>
              <w:bottom w:val="single" w:color="auto" w:sz="4" w:space="0"/>
              <w:right w:val="single" w:color="auto" w:sz="4" w:space="0"/>
            </w:tcBorders>
            <w:noWrap w:val="0"/>
            <w:vAlign w:val="center"/>
          </w:tcPr>
          <w:p w14:paraId="0FF0FAF7">
            <w:pPr>
              <w:spacing w:line="240" w:lineRule="auto"/>
              <w:jc w:val="center"/>
              <w:rPr>
                <w:rFonts w:hint="default" w:ascii="Times New Roman" w:hAnsi="Times New Roman" w:cs="Times New Roman"/>
                <w:b/>
                <w:szCs w:val="21"/>
              </w:rPr>
            </w:pPr>
          </w:p>
        </w:tc>
        <w:tc>
          <w:tcPr>
            <w:tcW w:w="2644" w:type="dxa"/>
            <w:gridSpan w:val="2"/>
            <w:tcBorders>
              <w:top w:val="single" w:color="auto" w:sz="4" w:space="0"/>
              <w:left w:val="single" w:color="auto" w:sz="4" w:space="0"/>
              <w:bottom w:val="single" w:color="auto" w:sz="4" w:space="0"/>
              <w:right w:val="single" w:color="auto" w:sz="4" w:space="0"/>
            </w:tcBorders>
            <w:noWrap w:val="0"/>
            <w:vAlign w:val="center"/>
          </w:tcPr>
          <w:p w14:paraId="60ADA58C">
            <w:pPr>
              <w:widowControl/>
              <w:spacing w:line="240" w:lineRule="auto"/>
              <w:jc w:val="left"/>
              <w:rPr>
                <w:rFonts w:hint="default" w:ascii="Times New Roman" w:hAnsi="Times New Roman" w:cs="Times New Roman"/>
                <w:b/>
                <w:szCs w:val="21"/>
              </w:rPr>
            </w:pPr>
          </w:p>
        </w:tc>
        <w:tc>
          <w:tcPr>
            <w:tcW w:w="1106" w:type="dxa"/>
            <w:tcBorders>
              <w:top w:val="single" w:color="auto" w:sz="4" w:space="0"/>
              <w:left w:val="single" w:color="auto" w:sz="4" w:space="0"/>
              <w:bottom w:val="single" w:color="auto" w:sz="4" w:space="0"/>
              <w:right w:val="single" w:color="auto" w:sz="4" w:space="0"/>
            </w:tcBorders>
            <w:noWrap w:val="0"/>
            <w:vAlign w:val="center"/>
          </w:tcPr>
          <w:p w14:paraId="07FDDE24">
            <w:pPr>
              <w:spacing w:line="240" w:lineRule="auto"/>
              <w:jc w:val="center"/>
              <w:rPr>
                <w:rFonts w:hint="default" w:ascii="Times New Roman" w:hAnsi="Times New Roman" w:cs="Times New Roman"/>
                <w:b/>
                <w:szCs w:val="21"/>
              </w:rPr>
            </w:pPr>
          </w:p>
        </w:tc>
        <w:tc>
          <w:tcPr>
            <w:tcW w:w="2638" w:type="dxa"/>
            <w:tcBorders>
              <w:top w:val="single" w:color="auto" w:sz="4" w:space="0"/>
              <w:left w:val="single" w:color="auto" w:sz="4" w:space="0"/>
              <w:bottom w:val="single" w:color="auto" w:sz="4" w:space="0"/>
              <w:right w:val="single" w:color="auto" w:sz="4" w:space="0"/>
            </w:tcBorders>
            <w:noWrap w:val="0"/>
            <w:vAlign w:val="center"/>
          </w:tcPr>
          <w:p w14:paraId="4ABE996E">
            <w:pPr>
              <w:spacing w:line="240" w:lineRule="auto"/>
              <w:jc w:val="center"/>
              <w:rPr>
                <w:rFonts w:hint="default" w:ascii="Times New Roman" w:hAnsi="Times New Roman" w:cs="Times New Roman"/>
                <w:b/>
                <w:szCs w:val="21"/>
              </w:rPr>
            </w:pPr>
          </w:p>
        </w:tc>
        <w:tc>
          <w:tcPr>
            <w:tcW w:w="1127" w:type="dxa"/>
            <w:tcBorders>
              <w:top w:val="single" w:color="auto" w:sz="4" w:space="0"/>
              <w:left w:val="single" w:color="auto" w:sz="4" w:space="0"/>
              <w:bottom w:val="single" w:color="auto" w:sz="4" w:space="0"/>
              <w:right w:val="single" w:color="auto" w:sz="4" w:space="0"/>
            </w:tcBorders>
            <w:noWrap w:val="0"/>
            <w:vAlign w:val="center"/>
          </w:tcPr>
          <w:p w14:paraId="5861B512">
            <w:pPr>
              <w:spacing w:line="240" w:lineRule="auto"/>
              <w:jc w:val="center"/>
              <w:rPr>
                <w:rFonts w:hint="default" w:ascii="Times New Roman" w:hAnsi="Times New Roman" w:cs="Times New Roman"/>
                <w:b/>
                <w:szCs w:val="21"/>
              </w:rPr>
            </w:pPr>
          </w:p>
        </w:tc>
        <w:tc>
          <w:tcPr>
            <w:tcW w:w="2618" w:type="dxa"/>
            <w:tcBorders>
              <w:top w:val="single" w:color="auto" w:sz="4" w:space="0"/>
              <w:left w:val="single" w:color="auto" w:sz="4" w:space="0"/>
              <w:bottom w:val="single" w:color="auto" w:sz="4" w:space="0"/>
              <w:right w:val="single" w:color="auto" w:sz="4" w:space="0"/>
            </w:tcBorders>
            <w:noWrap w:val="0"/>
            <w:vAlign w:val="center"/>
          </w:tcPr>
          <w:p w14:paraId="1390F871">
            <w:pPr>
              <w:spacing w:line="240" w:lineRule="auto"/>
              <w:jc w:val="center"/>
              <w:rPr>
                <w:rFonts w:hint="default" w:ascii="Times New Roman" w:hAnsi="Times New Roman" w:cs="Times New Roman"/>
                <w:b/>
                <w:szCs w:val="21"/>
              </w:rPr>
            </w:pPr>
          </w:p>
        </w:tc>
      </w:tr>
      <w:tr w14:paraId="116E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042" w:type="dxa"/>
            <w:tcBorders>
              <w:top w:val="single" w:color="auto" w:sz="4" w:space="0"/>
              <w:left w:val="single" w:color="auto" w:sz="4" w:space="0"/>
              <w:bottom w:val="single" w:color="auto" w:sz="4" w:space="0"/>
              <w:right w:val="single" w:color="auto" w:sz="4" w:space="0"/>
            </w:tcBorders>
            <w:noWrap w:val="0"/>
            <w:vAlign w:val="center"/>
          </w:tcPr>
          <w:p w14:paraId="1420C949">
            <w:pPr>
              <w:spacing w:line="240" w:lineRule="auto"/>
              <w:ind w:firstLine="28"/>
              <w:jc w:val="center"/>
              <w:rPr>
                <w:rFonts w:hint="default" w:ascii="Times New Roman" w:hAnsi="Times New Roman" w:cs="Times New Roman"/>
                <w:b/>
                <w:szCs w:val="21"/>
              </w:rPr>
            </w:pPr>
            <w:r>
              <w:rPr>
                <w:rFonts w:hint="default" w:ascii="Times New Roman" w:hAnsi="Times New Roman" w:cs="Times New Roman"/>
                <w:b/>
                <w:szCs w:val="21"/>
                <w:lang w:val="en-US" w:eastAsia="zh-CN"/>
              </w:rPr>
              <w:t>客观</w:t>
            </w:r>
          </w:p>
        </w:tc>
        <w:tc>
          <w:tcPr>
            <w:tcW w:w="2217" w:type="dxa"/>
            <w:tcBorders>
              <w:top w:val="single" w:color="auto" w:sz="4" w:space="0"/>
              <w:left w:val="single" w:color="auto" w:sz="4" w:space="0"/>
              <w:bottom w:val="single" w:color="auto" w:sz="4" w:space="0"/>
              <w:right w:val="single" w:color="auto" w:sz="4" w:space="0"/>
            </w:tcBorders>
            <w:noWrap w:val="0"/>
            <w:vAlign w:val="center"/>
          </w:tcPr>
          <w:p w14:paraId="47FF7004">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技术及其他要求45%</w:t>
            </w:r>
          </w:p>
        </w:tc>
        <w:tc>
          <w:tcPr>
            <w:tcW w:w="808" w:type="dxa"/>
            <w:tcBorders>
              <w:top w:val="single" w:color="auto" w:sz="4" w:space="0"/>
              <w:left w:val="single" w:color="auto" w:sz="4" w:space="0"/>
              <w:bottom w:val="single" w:color="auto" w:sz="4" w:space="0"/>
              <w:right w:val="single" w:color="auto" w:sz="4" w:space="0"/>
            </w:tcBorders>
            <w:noWrap w:val="0"/>
            <w:vAlign w:val="center"/>
          </w:tcPr>
          <w:p w14:paraId="5DFFB54F">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45分</w:t>
            </w:r>
          </w:p>
        </w:tc>
        <w:tc>
          <w:tcPr>
            <w:tcW w:w="1100" w:type="dxa"/>
            <w:tcBorders>
              <w:top w:val="single" w:color="auto" w:sz="4" w:space="0"/>
              <w:left w:val="single" w:color="auto" w:sz="4" w:space="0"/>
              <w:bottom w:val="single" w:color="auto" w:sz="4" w:space="0"/>
              <w:right w:val="single" w:color="auto" w:sz="4" w:space="0"/>
            </w:tcBorders>
            <w:noWrap w:val="0"/>
            <w:vAlign w:val="center"/>
          </w:tcPr>
          <w:p w14:paraId="7B2CDC79">
            <w:pPr>
              <w:spacing w:line="240" w:lineRule="auto"/>
              <w:jc w:val="center"/>
              <w:rPr>
                <w:rFonts w:hint="default" w:ascii="Times New Roman" w:hAnsi="Times New Roman" w:cs="Times New Roman"/>
                <w:b/>
                <w:szCs w:val="21"/>
              </w:rPr>
            </w:pPr>
          </w:p>
        </w:tc>
        <w:tc>
          <w:tcPr>
            <w:tcW w:w="2644" w:type="dxa"/>
            <w:gridSpan w:val="2"/>
            <w:tcBorders>
              <w:top w:val="single" w:color="auto" w:sz="4" w:space="0"/>
              <w:left w:val="single" w:color="auto" w:sz="4" w:space="0"/>
              <w:bottom w:val="single" w:color="auto" w:sz="4" w:space="0"/>
              <w:right w:val="single" w:color="auto" w:sz="4" w:space="0"/>
            </w:tcBorders>
            <w:noWrap w:val="0"/>
            <w:vAlign w:val="center"/>
          </w:tcPr>
          <w:p w14:paraId="6F74F864">
            <w:pPr>
              <w:spacing w:line="240" w:lineRule="auto"/>
              <w:jc w:val="left"/>
              <w:rPr>
                <w:rFonts w:hint="default" w:ascii="Times New Roman" w:hAnsi="Times New Roman" w:cs="Times New Roman"/>
                <w:b/>
                <w:szCs w:val="21"/>
              </w:rPr>
            </w:pPr>
          </w:p>
        </w:tc>
        <w:tc>
          <w:tcPr>
            <w:tcW w:w="1106" w:type="dxa"/>
            <w:tcBorders>
              <w:top w:val="single" w:color="auto" w:sz="4" w:space="0"/>
              <w:left w:val="single" w:color="auto" w:sz="4" w:space="0"/>
              <w:bottom w:val="single" w:color="auto" w:sz="4" w:space="0"/>
              <w:right w:val="single" w:color="auto" w:sz="4" w:space="0"/>
            </w:tcBorders>
            <w:noWrap w:val="0"/>
            <w:vAlign w:val="center"/>
          </w:tcPr>
          <w:p w14:paraId="2885DE35">
            <w:pPr>
              <w:spacing w:line="240" w:lineRule="auto"/>
              <w:jc w:val="center"/>
              <w:rPr>
                <w:rFonts w:hint="default" w:ascii="Times New Roman" w:hAnsi="Times New Roman" w:cs="Times New Roman"/>
                <w:b/>
                <w:szCs w:val="21"/>
              </w:rPr>
            </w:pPr>
          </w:p>
        </w:tc>
        <w:tc>
          <w:tcPr>
            <w:tcW w:w="2638" w:type="dxa"/>
            <w:tcBorders>
              <w:top w:val="single" w:color="auto" w:sz="4" w:space="0"/>
              <w:left w:val="single" w:color="auto" w:sz="4" w:space="0"/>
              <w:bottom w:val="single" w:color="auto" w:sz="4" w:space="0"/>
              <w:right w:val="single" w:color="auto" w:sz="4" w:space="0"/>
            </w:tcBorders>
            <w:noWrap w:val="0"/>
            <w:vAlign w:val="center"/>
          </w:tcPr>
          <w:p w14:paraId="4B9F3DCC">
            <w:pPr>
              <w:spacing w:line="240" w:lineRule="auto"/>
              <w:jc w:val="center"/>
              <w:rPr>
                <w:rFonts w:hint="default" w:ascii="Times New Roman" w:hAnsi="Times New Roman" w:cs="Times New Roman"/>
                <w:b/>
                <w:szCs w:val="21"/>
              </w:rPr>
            </w:pPr>
          </w:p>
        </w:tc>
        <w:tc>
          <w:tcPr>
            <w:tcW w:w="1127" w:type="dxa"/>
            <w:tcBorders>
              <w:top w:val="single" w:color="auto" w:sz="4" w:space="0"/>
              <w:left w:val="single" w:color="auto" w:sz="4" w:space="0"/>
              <w:bottom w:val="single" w:color="auto" w:sz="4" w:space="0"/>
              <w:right w:val="single" w:color="auto" w:sz="4" w:space="0"/>
            </w:tcBorders>
            <w:noWrap w:val="0"/>
            <w:vAlign w:val="center"/>
          </w:tcPr>
          <w:p w14:paraId="2EBCF2F5">
            <w:pPr>
              <w:spacing w:line="240" w:lineRule="auto"/>
              <w:jc w:val="center"/>
              <w:rPr>
                <w:rFonts w:hint="default" w:ascii="Times New Roman" w:hAnsi="Times New Roman" w:cs="Times New Roman"/>
                <w:b/>
                <w:szCs w:val="21"/>
              </w:rPr>
            </w:pPr>
          </w:p>
        </w:tc>
        <w:tc>
          <w:tcPr>
            <w:tcW w:w="2618" w:type="dxa"/>
            <w:tcBorders>
              <w:top w:val="single" w:color="auto" w:sz="4" w:space="0"/>
              <w:left w:val="single" w:color="auto" w:sz="4" w:space="0"/>
              <w:bottom w:val="single" w:color="auto" w:sz="4" w:space="0"/>
              <w:right w:val="single" w:color="auto" w:sz="4" w:space="0"/>
            </w:tcBorders>
            <w:noWrap w:val="0"/>
            <w:vAlign w:val="center"/>
          </w:tcPr>
          <w:p w14:paraId="08B54D99">
            <w:pPr>
              <w:spacing w:line="240" w:lineRule="auto"/>
              <w:jc w:val="center"/>
              <w:rPr>
                <w:rFonts w:hint="default" w:ascii="Times New Roman" w:hAnsi="Times New Roman" w:cs="Times New Roman"/>
                <w:b/>
                <w:szCs w:val="21"/>
              </w:rPr>
            </w:pPr>
          </w:p>
        </w:tc>
      </w:tr>
      <w:tr w14:paraId="20F4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042" w:type="dxa"/>
            <w:vMerge w:val="restart"/>
            <w:tcBorders>
              <w:top w:val="single" w:color="auto" w:sz="4" w:space="0"/>
              <w:left w:val="single" w:color="auto" w:sz="4" w:space="0"/>
              <w:bottom w:val="single" w:color="auto" w:sz="4" w:space="0"/>
              <w:right w:val="single" w:color="auto" w:sz="4" w:space="0"/>
            </w:tcBorders>
            <w:noWrap w:val="0"/>
            <w:vAlign w:val="center"/>
          </w:tcPr>
          <w:p w14:paraId="692D2FE0">
            <w:pPr>
              <w:spacing w:line="240" w:lineRule="auto"/>
              <w:ind w:firstLine="28"/>
              <w:jc w:val="center"/>
              <w:rPr>
                <w:rFonts w:hint="default" w:ascii="Times New Roman" w:hAnsi="Times New Roman" w:eastAsia="宋体" w:cs="Times New Roman"/>
                <w:b/>
                <w:szCs w:val="21"/>
                <w:lang w:eastAsia="zh-CN"/>
              </w:rPr>
            </w:pPr>
            <w:r>
              <w:rPr>
                <w:rFonts w:hint="default" w:ascii="Times New Roman" w:hAnsi="Times New Roman" w:cs="Times New Roman"/>
                <w:b/>
                <w:szCs w:val="21"/>
                <w:lang w:val="en-US" w:eastAsia="zh-CN"/>
              </w:rPr>
              <w:t>主观</w:t>
            </w:r>
          </w:p>
        </w:tc>
        <w:tc>
          <w:tcPr>
            <w:tcW w:w="2217" w:type="dxa"/>
            <w:tcBorders>
              <w:top w:val="single" w:color="auto" w:sz="4" w:space="0"/>
              <w:left w:val="single" w:color="auto" w:sz="4" w:space="0"/>
              <w:bottom w:val="single" w:color="auto" w:sz="4" w:space="0"/>
              <w:right w:val="single" w:color="auto" w:sz="4" w:space="0"/>
            </w:tcBorders>
            <w:noWrap w:val="0"/>
            <w:vAlign w:val="center"/>
          </w:tcPr>
          <w:p w14:paraId="29407FDC">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售后服务12%</w:t>
            </w:r>
          </w:p>
        </w:tc>
        <w:tc>
          <w:tcPr>
            <w:tcW w:w="808" w:type="dxa"/>
            <w:tcBorders>
              <w:top w:val="single" w:color="auto" w:sz="4" w:space="0"/>
              <w:left w:val="single" w:color="auto" w:sz="4" w:space="0"/>
              <w:bottom w:val="single" w:color="auto" w:sz="4" w:space="0"/>
              <w:right w:val="single" w:color="auto" w:sz="4" w:space="0"/>
            </w:tcBorders>
            <w:noWrap w:val="0"/>
            <w:vAlign w:val="center"/>
          </w:tcPr>
          <w:p w14:paraId="35D1DE55">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12分</w:t>
            </w:r>
          </w:p>
        </w:tc>
        <w:tc>
          <w:tcPr>
            <w:tcW w:w="1100" w:type="dxa"/>
            <w:tcBorders>
              <w:top w:val="single" w:color="auto" w:sz="4" w:space="0"/>
              <w:left w:val="single" w:color="auto" w:sz="4" w:space="0"/>
              <w:bottom w:val="single" w:color="auto" w:sz="4" w:space="0"/>
              <w:right w:val="single" w:color="auto" w:sz="4" w:space="0"/>
            </w:tcBorders>
            <w:noWrap w:val="0"/>
            <w:vAlign w:val="center"/>
          </w:tcPr>
          <w:p w14:paraId="6B6FA57C">
            <w:pPr>
              <w:spacing w:line="240" w:lineRule="auto"/>
              <w:jc w:val="center"/>
              <w:rPr>
                <w:rFonts w:hint="default" w:ascii="Times New Roman" w:hAnsi="Times New Roman" w:cs="Times New Roman"/>
                <w:b/>
                <w:szCs w:val="21"/>
              </w:rPr>
            </w:pPr>
          </w:p>
        </w:tc>
        <w:tc>
          <w:tcPr>
            <w:tcW w:w="2644" w:type="dxa"/>
            <w:gridSpan w:val="2"/>
            <w:tcBorders>
              <w:top w:val="single" w:color="auto" w:sz="4" w:space="0"/>
              <w:left w:val="single" w:color="auto" w:sz="4" w:space="0"/>
              <w:bottom w:val="single" w:color="auto" w:sz="4" w:space="0"/>
              <w:right w:val="single" w:color="auto" w:sz="4" w:space="0"/>
            </w:tcBorders>
            <w:noWrap w:val="0"/>
            <w:vAlign w:val="center"/>
          </w:tcPr>
          <w:p w14:paraId="3245CD9A">
            <w:pPr>
              <w:spacing w:line="240" w:lineRule="auto"/>
              <w:jc w:val="left"/>
              <w:rPr>
                <w:rFonts w:hint="default" w:ascii="Times New Roman" w:hAnsi="Times New Roman" w:cs="Times New Roman"/>
                <w:b/>
                <w:szCs w:val="21"/>
              </w:rPr>
            </w:pPr>
          </w:p>
        </w:tc>
        <w:tc>
          <w:tcPr>
            <w:tcW w:w="1106" w:type="dxa"/>
            <w:tcBorders>
              <w:top w:val="single" w:color="auto" w:sz="4" w:space="0"/>
              <w:left w:val="single" w:color="auto" w:sz="4" w:space="0"/>
              <w:bottom w:val="single" w:color="auto" w:sz="4" w:space="0"/>
              <w:right w:val="single" w:color="auto" w:sz="4" w:space="0"/>
            </w:tcBorders>
            <w:noWrap w:val="0"/>
            <w:vAlign w:val="center"/>
          </w:tcPr>
          <w:p w14:paraId="50692B42">
            <w:pPr>
              <w:spacing w:line="240" w:lineRule="auto"/>
              <w:jc w:val="center"/>
              <w:rPr>
                <w:rFonts w:hint="default" w:ascii="Times New Roman" w:hAnsi="Times New Roman" w:cs="Times New Roman"/>
                <w:b/>
                <w:szCs w:val="21"/>
              </w:rPr>
            </w:pPr>
          </w:p>
        </w:tc>
        <w:tc>
          <w:tcPr>
            <w:tcW w:w="2638" w:type="dxa"/>
            <w:tcBorders>
              <w:top w:val="single" w:color="auto" w:sz="4" w:space="0"/>
              <w:left w:val="single" w:color="auto" w:sz="4" w:space="0"/>
              <w:bottom w:val="single" w:color="auto" w:sz="4" w:space="0"/>
              <w:right w:val="single" w:color="auto" w:sz="4" w:space="0"/>
            </w:tcBorders>
            <w:noWrap w:val="0"/>
            <w:vAlign w:val="center"/>
          </w:tcPr>
          <w:p w14:paraId="2847F896">
            <w:pPr>
              <w:spacing w:line="240" w:lineRule="auto"/>
              <w:jc w:val="center"/>
              <w:rPr>
                <w:rFonts w:hint="default" w:ascii="Times New Roman" w:hAnsi="Times New Roman" w:cs="Times New Roman"/>
                <w:b/>
                <w:szCs w:val="21"/>
              </w:rPr>
            </w:pPr>
          </w:p>
        </w:tc>
        <w:tc>
          <w:tcPr>
            <w:tcW w:w="1127" w:type="dxa"/>
            <w:tcBorders>
              <w:top w:val="single" w:color="auto" w:sz="4" w:space="0"/>
              <w:left w:val="single" w:color="auto" w:sz="4" w:space="0"/>
              <w:bottom w:val="single" w:color="auto" w:sz="4" w:space="0"/>
              <w:right w:val="single" w:color="auto" w:sz="4" w:space="0"/>
            </w:tcBorders>
            <w:noWrap w:val="0"/>
            <w:vAlign w:val="center"/>
          </w:tcPr>
          <w:p w14:paraId="6B525395">
            <w:pPr>
              <w:spacing w:line="240" w:lineRule="auto"/>
              <w:jc w:val="center"/>
              <w:rPr>
                <w:rFonts w:hint="default" w:ascii="Times New Roman" w:hAnsi="Times New Roman" w:cs="Times New Roman"/>
                <w:b/>
                <w:szCs w:val="21"/>
              </w:rPr>
            </w:pPr>
          </w:p>
        </w:tc>
        <w:tc>
          <w:tcPr>
            <w:tcW w:w="2618" w:type="dxa"/>
            <w:tcBorders>
              <w:top w:val="single" w:color="auto" w:sz="4" w:space="0"/>
              <w:left w:val="single" w:color="auto" w:sz="4" w:space="0"/>
              <w:bottom w:val="single" w:color="auto" w:sz="4" w:space="0"/>
              <w:right w:val="single" w:color="auto" w:sz="4" w:space="0"/>
            </w:tcBorders>
            <w:noWrap w:val="0"/>
            <w:vAlign w:val="center"/>
          </w:tcPr>
          <w:p w14:paraId="2BCF7B13">
            <w:pPr>
              <w:spacing w:line="240" w:lineRule="auto"/>
              <w:jc w:val="center"/>
              <w:rPr>
                <w:rFonts w:hint="default" w:ascii="Times New Roman" w:hAnsi="Times New Roman" w:cs="Times New Roman"/>
                <w:b/>
                <w:szCs w:val="21"/>
              </w:rPr>
            </w:pPr>
          </w:p>
        </w:tc>
      </w:tr>
      <w:tr w14:paraId="4019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042" w:type="dxa"/>
            <w:vMerge w:val="continue"/>
            <w:tcBorders>
              <w:top w:val="single" w:color="auto" w:sz="4" w:space="0"/>
              <w:left w:val="single" w:color="auto" w:sz="4" w:space="0"/>
              <w:bottom w:val="single" w:color="auto" w:sz="4" w:space="0"/>
              <w:right w:val="single" w:color="auto" w:sz="4" w:space="0"/>
            </w:tcBorders>
            <w:noWrap w:val="0"/>
            <w:vAlign w:val="center"/>
          </w:tcPr>
          <w:p w14:paraId="327CC0E8">
            <w:pPr>
              <w:spacing w:line="240" w:lineRule="auto"/>
              <w:ind w:firstLine="28"/>
              <w:jc w:val="center"/>
              <w:rPr>
                <w:rFonts w:hint="default" w:ascii="Times New Roman" w:hAnsi="Times New Roman" w:cs="Times New Roman"/>
                <w:b/>
                <w:szCs w:val="21"/>
              </w:rPr>
            </w:pPr>
          </w:p>
        </w:tc>
        <w:tc>
          <w:tcPr>
            <w:tcW w:w="2217" w:type="dxa"/>
            <w:tcBorders>
              <w:top w:val="single" w:color="auto" w:sz="4" w:space="0"/>
              <w:left w:val="single" w:color="auto" w:sz="4" w:space="0"/>
              <w:bottom w:val="single" w:color="auto" w:sz="4" w:space="0"/>
              <w:right w:val="single" w:color="auto" w:sz="4" w:space="0"/>
            </w:tcBorders>
            <w:noWrap w:val="0"/>
            <w:vAlign w:val="center"/>
          </w:tcPr>
          <w:p w14:paraId="31C6CE9A">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节能、环境标志、无线局域网产品1%</w:t>
            </w:r>
          </w:p>
        </w:tc>
        <w:tc>
          <w:tcPr>
            <w:tcW w:w="808" w:type="dxa"/>
            <w:tcBorders>
              <w:top w:val="single" w:color="auto" w:sz="4" w:space="0"/>
              <w:left w:val="single" w:color="auto" w:sz="4" w:space="0"/>
              <w:bottom w:val="single" w:color="auto" w:sz="4" w:space="0"/>
              <w:right w:val="single" w:color="auto" w:sz="4" w:space="0"/>
            </w:tcBorders>
            <w:noWrap w:val="0"/>
            <w:vAlign w:val="center"/>
          </w:tcPr>
          <w:p w14:paraId="2453A524">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1分</w:t>
            </w:r>
          </w:p>
        </w:tc>
        <w:tc>
          <w:tcPr>
            <w:tcW w:w="1100" w:type="dxa"/>
            <w:tcBorders>
              <w:top w:val="single" w:color="auto" w:sz="4" w:space="0"/>
              <w:left w:val="single" w:color="auto" w:sz="4" w:space="0"/>
              <w:bottom w:val="single" w:color="auto" w:sz="4" w:space="0"/>
              <w:right w:val="single" w:color="auto" w:sz="4" w:space="0"/>
            </w:tcBorders>
            <w:noWrap w:val="0"/>
            <w:vAlign w:val="center"/>
          </w:tcPr>
          <w:p w14:paraId="7ACFC418">
            <w:pPr>
              <w:spacing w:line="240" w:lineRule="auto"/>
              <w:jc w:val="center"/>
              <w:rPr>
                <w:rFonts w:hint="default" w:ascii="Times New Roman" w:hAnsi="Times New Roman" w:cs="Times New Roman"/>
                <w:b/>
                <w:szCs w:val="21"/>
              </w:rPr>
            </w:pPr>
          </w:p>
        </w:tc>
        <w:tc>
          <w:tcPr>
            <w:tcW w:w="2644" w:type="dxa"/>
            <w:gridSpan w:val="2"/>
            <w:tcBorders>
              <w:top w:val="single" w:color="auto" w:sz="4" w:space="0"/>
              <w:left w:val="single" w:color="auto" w:sz="4" w:space="0"/>
              <w:bottom w:val="single" w:color="auto" w:sz="4" w:space="0"/>
              <w:right w:val="single" w:color="auto" w:sz="4" w:space="0"/>
            </w:tcBorders>
            <w:noWrap w:val="0"/>
            <w:vAlign w:val="center"/>
          </w:tcPr>
          <w:p w14:paraId="5C11FE8F">
            <w:pPr>
              <w:spacing w:line="240" w:lineRule="auto"/>
              <w:jc w:val="center"/>
              <w:rPr>
                <w:rFonts w:hint="default" w:ascii="Times New Roman" w:hAnsi="Times New Roman" w:cs="Times New Roman"/>
                <w:b/>
                <w:szCs w:val="21"/>
              </w:rPr>
            </w:pPr>
          </w:p>
        </w:tc>
        <w:tc>
          <w:tcPr>
            <w:tcW w:w="1106" w:type="dxa"/>
            <w:tcBorders>
              <w:top w:val="single" w:color="auto" w:sz="4" w:space="0"/>
              <w:left w:val="single" w:color="auto" w:sz="4" w:space="0"/>
              <w:bottom w:val="single" w:color="auto" w:sz="4" w:space="0"/>
              <w:right w:val="single" w:color="auto" w:sz="4" w:space="0"/>
            </w:tcBorders>
            <w:noWrap w:val="0"/>
            <w:vAlign w:val="center"/>
          </w:tcPr>
          <w:p w14:paraId="3781BCEF">
            <w:pPr>
              <w:spacing w:line="240" w:lineRule="auto"/>
              <w:jc w:val="center"/>
              <w:rPr>
                <w:rFonts w:hint="default" w:ascii="Times New Roman" w:hAnsi="Times New Roman" w:cs="Times New Roman"/>
                <w:b/>
                <w:szCs w:val="21"/>
              </w:rPr>
            </w:pPr>
          </w:p>
        </w:tc>
        <w:tc>
          <w:tcPr>
            <w:tcW w:w="2638" w:type="dxa"/>
            <w:tcBorders>
              <w:top w:val="single" w:color="auto" w:sz="4" w:space="0"/>
              <w:left w:val="single" w:color="auto" w:sz="4" w:space="0"/>
              <w:bottom w:val="single" w:color="auto" w:sz="4" w:space="0"/>
              <w:right w:val="single" w:color="auto" w:sz="4" w:space="0"/>
            </w:tcBorders>
            <w:noWrap w:val="0"/>
            <w:vAlign w:val="center"/>
          </w:tcPr>
          <w:p w14:paraId="0E515764">
            <w:pPr>
              <w:spacing w:line="240" w:lineRule="auto"/>
              <w:jc w:val="center"/>
              <w:rPr>
                <w:rFonts w:hint="default" w:ascii="Times New Roman" w:hAnsi="Times New Roman" w:cs="Times New Roman"/>
                <w:b/>
                <w:szCs w:val="21"/>
              </w:rPr>
            </w:pPr>
          </w:p>
        </w:tc>
        <w:tc>
          <w:tcPr>
            <w:tcW w:w="1127" w:type="dxa"/>
            <w:tcBorders>
              <w:top w:val="single" w:color="auto" w:sz="4" w:space="0"/>
              <w:left w:val="single" w:color="auto" w:sz="4" w:space="0"/>
              <w:bottom w:val="single" w:color="auto" w:sz="4" w:space="0"/>
              <w:right w:val="single" w:color="auto" w:sz="4" w:space="0"/>
            </w:tcBorders>
            <w:noWrap w:val="0"/>
            <w:vAlign w:val="center"/>
          </w:tcPr>
          <w:p w14:paraId="0F0BF7F0">
            <w:pPr>
              <w:spacing w:line="240" w:lineRule="auto"/>
              <w:jc w:val="center"/>
              <w:rPr>
                <w:rFonts w:hint="default" w:ascii="Times New Roman" w:hAnsi="Times New Roman" w:cs="Times New Roman"/>
                <w:b/>
                <w:szCs w:val="21"/>
              </w:rPr>
            </w:pPr>
          </w:p>
        </w:tc>
        <w:tc>
          <w:tcPr>
            <w:tcW w:w="2618" w:type="dxa"/>
            <w:tcBorders>
              <w:top w:val="single" w:color="auto" w:sz="4" w:space="0"/>
              <w:left w:val="single" w:color="auto" w:sz="4" w:space="0"/>
              <w:bottom w:val="single" w:color="auto" w:sz="4" w:space="0"/>
              <w:right w:val="single" w:color="auto" w:sz="4" w:space="0"/>
            </w:tcBorders>
            <w:noWrap w:val="0"/>
            <w:vAlign w:val="center"/>
          </w:tcPr>
          <w:p w14:paraId="4DB57595">
            <w:pPr>
              <w:spacing w:line="240" w:lineRule="auto"/>
              <w:jc w:val="center"/>
              <w:rPr>
                <w:rFonts w:hint="default" w:ascii="Times New Roman" w:hAnsi="Times New Roman" w:cs="Times New Roman"/>
                <w:b/>
                <w:szCs w:val="21"/>
              </w:rPr>
            </w:pPr>
          </w:p>
        </w:tc>
      </w:tr>
      <w:tr w14:paraId="1964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042" w:type="dxa"/>
            <w:vMerge w:val="continue"/>
            <w:tcBorders>
              <w:top w:val="single" w:color="auto" w:sz="4" w:space="0"/>
              <w:left w:val="single" w:color="auto" w:sz="4" w:space="0"/>
              <w:bottom w:val="single" w:color="auto" w:sz="4" w:space="0"/>
              <w:right w:val="single" w:color="auto" w:sz="4" w:space="0"/>
            </w:tcBorders>
            <w:noWrap w:val="0"/>
            <w:vAlign w:val="center"/>
          </w:tcPr>
          <w:p w14:paraId="6E7A4193">
            <w:pPr>
              <w:spacing w:line="240" w:lineRule="auto"/>
              <w:ind w:firstLine="28"/>
              <w:jc w:val="center"/>
              <w:rPr>
                <w:rFonts w:hint="default" w:ascii="Times New Roman" w:hAnsi="Times New Roman" w:cs="Times New Roman"/>
                <w:b/>
                <w:szCs w:val="21"/>
              </w:rPr>
            </w:pPr>
          </w:p>
        </w:tc>
        <w:tc>
          <w:tcPr>
            <w:tcW w:w="2217" w:type="dxa"/>
            <w:tcBorders>
              <w:top w:val="single" w:color="auto" w:sz="4" w:space="0"/>
              <w:left w:val="single" w:color="auto" w:sz="4" w:space="0"/>
              <w:bottom w:val="single" w:color="auto" w:sz="4" w:space="0"/>
              <w:right w:val="single" w:color="auto" w:sz="4" w:space="0"/>
            </w:tcBorders>
            <w:noWrap w:val="0"/>
            <w:vAlign w:val="center"/>
          </w:tcPr>
          <w:p w14:paraId="72422656">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履约能力10%</w:t>
            </w:r>
          </w:p>
        </w:tc>
        <w:tc>
          <w:tcPr>
            <w:tcW w:w="808" w:type="dxa"/>
            <w:tcBorders>
              <w:top w:val="single" w:color="auto" w:sz="4" w:space="0"/>
              <w:left w:val="single" w:color="auto" w:sz="4" w:space="0"/>
              <w:bottom w:val="single" w:color="auto" w:sz="4" w:space="0"/>
              <w:right w:val="single" w:color="auto" w:sz="4" w:space="0"/>
            </w:tcBorders>
            <w:noWrap w:val="0"/>
            <w:vAlign w:val="center"/>
          </w:tcPr>
          <w:p w14:paraId="6F5BA472">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10分</w:t>
            </w:r>
          </w:p>
        </w:tc>
        <w:tc>
          <w:tcPr>
            <w:tcW w:w="1100" w:type="dxa"/>
            <w:tcBorders>
              <w:top w:val="single" w:color="auto" w:sz="4" w:space="0"/>
              <w:left w:val="single" w:color="auto" w:sz="4" w:space="0"/>
              <w:bottom w:val="single" w:color="auto" w:sz="4" w:space="0"/>
              <w:right w:val="single" w:color="auto" w:sz="4" w:space="0"/>
            </w:tcBorders>
            <w:noWrap w:val="0"/>
            <w:vAlign w:val="center"/>
          </w:tcPr>
          <w:p w14:paraId="0034F434">
            <w:pPr>
              <w:spacing w:line="240" w:lineRule="auto"/>
              <w:jc w:val="center"/>
              <w:rPr>
                <w:rFonts w:hint="default" w:ascii="Times New Roman" w:hAnsi="Times New Roman" w:cs="Times New Roman"/>
                <w:b/>
                <w:szCs w:val="21"/>
              </w:rPr>
            </w:pPr>
          </w:p>
        </w:tc>
        <w:tc>
          <w:tcPr>
            <w:tcW w:w="2644" w:type="dxa"/>
            <w:gridSpan w:val="2"/>
            <w:tcBorders>
              <w:top w:val="single" w:color="auto" w:sz="4" w:space="0"/>
              <w:left w:val="single" w:color="auto" w:sz="4" w:space="0"/>
              <w:bottom w:val="single" w:color="auto" w:sz="4" w:space="0"/>
              <w:right w:val="single" w:color="auto" w:sz="4" w:space="0"/>
            </w:tcBorders>
            <w:noWrap w:val="0"/>
            <w:vAlign w:val="center"/>
          </w:tcPr>
          <w:p w14:paraId="33E79741">
            <w:pPr>
              <w:spacing w:line="240" w:lineRule="auto"/>
              <w:jc w:val="center"/>
              <w:rPr>
                <w:rFonts w:hint="default" w:ascii="Times New Roman" w:hAnsi="Times New Roman" w:cs="Times New Roman"/>
                <w:b/>
                <w:szCs w:val="21"/>
              </w:rPr>
            </w:pPr>
          </w:p>
        </w:tc>
        <w:tc>
          <w:tcPr>
            <w:tcW w:w="1106" w:type="dxa"/>
            <w:tcBorders>
              <w:top w:val="single" w:color="auto" w:sz="4" w:space="0"/>
              <w:left w:val="single" w:color="auto" w:sz="4" w:space="0"/>
              <w:bottom w:val="single" w:color="auto" w:sz="4" w:space="0"/>
              <w:right w:val="single" w:color="auto" w:sz="4" w:space="0"/>
            </w:tcBorders>
            <w:noWrap w:val="0"/>
            <w:vAlign w:val="center"/>
          </w:tcPr>
          <w:p w14:paraId="6E4972E3">
            <w:pPr>
              <w:spacing w:line="240" w:lineRule="auto"/>
              <w:jc w:val="center"/>
              <w:rPr>
                <w:rFonts w:hint="default" w:ascii="Times New Roman" w:hAnsi="Times New Roman" w:cs="Times New Roman"/>
                <w:b/>
                <w:szCs w:val="21"/>
              </w:rPr>
            </w:pPr>
          </w:p>
        </w:tc>
        <w:tc>
          <w:tcPr>
            <w:tcW w:w="2638" w:type="dxa"/>
            <w:tcBorders>
              <w:top w:val="single" w:color="auto" w:sz="4" w:space="0"/>
              <w:left w:val="single" w:color="auto" w:sz="4" w:space="0"/>
              <w:bottom w:val="single" w:color="auto" w:sz="4" w:space="0"/>
              <w:right w:val="single" w:color="auto" w:sz="4" w:space="0"/>
            </w:tcBorders>
            <w:noWrap w:val="0"/>
            <w:vAlign w:val="center"/>
          </w:tcPr>
          <w:p w14:paraId="606D85F5">
            <w:pPr>
              <w:spacing w:line="240" w:lineRule="auto"/>
              <w:jc w:val="center"/>
              <w:rPr>
                <w:rFonts w:hint="default" w:ascii="Times New Roman" w:hAnsi="Times New Roman" w:cs="Times New Roman"/>
                <w:b/>
                <w:szCs w:val="21"/>
              </w:rPr>
            </w:pPr>
          </w:p>
        </w:tc>
        <w:tc>
          <w:tcPr>
            <w:tcW w:w="1127" w:type="dxa"/>
            <w:tcBorders>
              <w:top w:val="single" w:color="auto" w:sz="4" w:space="0"/>
              <w:left w:val="single" w:color="auto" w:sz="4" w:space="0"/>
              <w:bottom w:val="single" w:color="auto" w:sz="4" w:space="0"/>
              <w:right w:val="single" w:color="auto" w:sz="4" w:space="0"/>
            </w:tcBorders>
            <w:noWrap w:val="0"/>
            <w:vAlign w:val="center"/>
          </w:tcPr>
          <w:p w14:paraId="4DC8FB29">
            <w:pPr>
              <w:spacing w:line="240" w:lineRule="auto"/>
              <w:jc w:val="center"/>
              <w:rPr>
                <w:rFonts w:hint="default" w:ascii="Times New Roman" w:hAnsi="Times New Roman" w:cs="Times New Roman"/>
                <w:b/>
                <w:szCs w:val="21"/>
              </w:rPr>
            </w:pPr>
          </w:p>
        </w:tc>
        <w:tc>
          <w:tcPr>
            <w:tcW w:w="2618" w:type="dxa"/>
            <w:tcBorders>
              <w:top w:val="single" w:color="auto" w:sz="4" w:space="0"/>
              <w:left w:val="single" w:color="auto" w:sz="4" w:space="0"/>
              <w:bottom w:val="single" w:color="auto" w:sz="4" w:space="0"/>
              <w:right w:val="single" w:color="auto" w:sz="4" w:space="0"/>
            </w:tcBorders>
            <w:noWrap w:val="0"/>
            <w:vAlign w:val="center"/>
          </w:tcPr>
          <w:p w14:paraId="6B4359EF">
            <w:pPr>
              <w:spacing w:line="240" w:lineRule="auto"/>
              <w:jc w:val="center"/>
              <w:rPr>
                <w:rFonts w:hint="default" w:ascii="Times New Roman" w:hAnsi="Times New Roman" w:cs="Times New Roman"/>
                <w:b/>
                <w:szCs w:val="21"/>
              </w:rPr>
            </w:pPr>
          </w:p>
        </w:tc>
      </w:tr>
      <w:tr w14:paraId="3645C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042" w:type="dxa"/>
            <w:vMerge w:val="continue"/>
            <w:tcBorders>
              <w:top w:val="single" w:color="auto" w:sz="4" w:space="0"/>
              <w:left w:val="single" w:color="auto" w:sz="4" w:space="0"/>
              <w:bottom w:val="single" w:color="auto" w:sz="4" w:space="0"/>
              <w:right w:val="single" w:color="auto" w:sz="4" w:space="0"/>
            </w:tcBorders>
            <w:noWrap w:val="0"/>
            <w:vAlign w:val="center"/>
          </w:tcPr>
          <w:p w14:paraId="025A3627">
            <w:pPr>
              <w:spacing w:line="240" w:lineRule="auto"/>
              <w:ind w:firstLine="28"/>
              <w:jc w:val="center"/>
              <w:rPr>
                <w:rFonts w:hint="default" w:ascii="Times New Roman" w:hAnsi="Times New Roman" w:cs="Times New Roman"/>
                <w:b/>
                <w:szCs w:val="21"/>
              </w:rPr>
            </w:pPr>
          </w:p>
        </w:tc>
        <w:tc>
          <w:tcPr>
            <w:tcW w:w="2217" w:type="dxa"/>
            <w:tcBorders>
              <w:top w:val="single" w:color="auto" w:sz="4" w:space="0"/>
              <w:left w:val="single" w:color="auto" w:sz="4" w:space="0"/>
              <w:bottom w:val="single" w:color="auto" w:sz="4" w:space="0"/>
              <w:right w:val="single" w:color="auto" w:sz="4" w:space="0"/>
            </w:tcBorders>
            <w:noWrap w:val="0"/>
            <w:vAlign w:val="center"/>
          </w:tcPr>
          <w:p w14:paraId="31BF982F">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投标文件的规范性2%</w:t>
            </w:r>
          </w:p>
        </w:tc>
        <w:tc>
          <w:tcPr>
            <w:tcW w:w="808" w:type="dxa"/>
            <w:tcBorders>
              <w:top w:val="single" w:color="auto" w:sz="4" w:space="0"/>
              <w:left w:val="single" w:color="auto" w:sz="4" w:space="0"/>
              <w:bottom w:val="single" w:color="auto" w:sz="4" w:space="0"/>
              <w:right w:val="single" w:color="auto" w:sz="4" w:space="0"/>
            </w:tcBorders>
            <w:noWrap w:val="0"/>
            <w:vAlign w:val="center"/>
          </w:tcPr>
          <w:p w14:paraId="3D61E796">
            <w:pPr>
              <w:spacing w:line="240" w:lineRule="auto"/>
              <w:ind w:firstLine="28"/>
              <w:jc w:val="center"/>
              <w:rPr>
                <w:rFonts w:hint="default" w:ascii="Times New Roman" w:hAnsi="Times New Roman" w:cs="Times New Roman"/>
                <w:kern w:val="0"/>
                <w:lang w:bidi="ar"/>
              </w:rPr>
            </w:pPr>
            <w:r>
              <w:rPr>
                <w:rFonts w:hint="default" w:ascii="Times New Roman" w:hAnsi="Times New Roman" w:cs="Times New Roman"/>
                <w:kern w:val="0"/>
                <w:lang w:bidi="ar"/>
              </w:rPr>
              <w:t>2分</w:t>
            </w:r>
          </w:p>
        </w:tc>
        <w:tc>
          <w:tcPr>
            <w:tcW w:w="1100" w:type="dxa"/>
            <w:tcBorders>
              <w:top w:val="single" w:color="auto" w:sz="4" w:space="0"/>
              <w:left w:val="single" w:color="auto" w:sz="4" w:space="0"/>
              <w:bottom w:val="single" w:color="auto" w:sz="4" w:space="0"/>
              <w:right w:val="single" w:color="auto" w:sz="4" w:space="0"/>
            </w:tcBorders>
            <w:noWrap w:val="0"/>
            <w:vAlign w:val="center"/>
          </w:tcPr>
          <w:p w14:paraId="4A3983DB">
            <w:pPr>
              <w:spacing w:line="240" w:lineRule="auto"/>
              <w:jc w:val="center"/>
              <w:rPr>
                <w:rFonts w:hint="default" w:ascii="Times New Roman" w:hAnsi="Times New Roman" w:cs="Times New Roman"/>
                <w:b/>
                <w:szCs w:val="21"/>
              </w:rPr>
            </w:pPr>
          </w:p>
        </w:tc>
        <w:tc>
          <w:tcPr>
            <w:tcW w:w="2644" w:type="dxa"/>
            <w:gridSpan w:val="2"/>
            <w:tcBorders>
              <w:top w:val="single" w:color="auto" w:sz="4" w:space="0"/>
              <w:left w:val="single" w:color="auto" w:sz="4" w:space="0"/>
              <w:bottom w:val="single" w:color="auto" w:sz="4" w:space="0"/>
              <w:right w:val="single" w:color="auto" w:sz="4" w:space="0"/>
            </w:tcBorders>
            <w:noWrap w:val="0"/>
            <w:vAlign w:val="center"/>
          </w:tcPr>
          <w:p w14:paraId="0DADECA8">
            <w:pPr>
              <w:spacing w:line="240" w:lineRule="auto"/>
              <w:jc w:val="center"/>
              <w:rPr>
                <w:rFonts w:hint="default" w:ascii="Times New Roman" w:hAnsi="Times New Roman" w:cs="Times New Roman"/>
                <w:b/>
                <w:szCs w:val="21"/>
              </w:rPr>
            </w:pPr>
          </w:p>
        </w:tc>
        <w:tc>
          <w:tcPr>
            <w:tcW w:w="1106" w:type="dxa"/>
            <w:tcBorders>
              <w:top w:val="single" w:color="auto" w:sz="4" w:space="0"/>
              <w:left w:val="single" w:color="auto" w:sz="4" w:space="0"/>
              <w:bottom w:val="single" w:color="auto" w:sz="4" w:space="0"/>
              <w:right w:val="single" w:color="auto" w:sz="4" w:space="0"/>
            </w:tcBorders>
            <w:noWrap w:val="0"/>
            <w:vAlign w:val="center"/>
          </w:tcPr>
          <w:p w14:paraId="2A7C316B">
            <w:pPr>
              <w:spacing w:line="240" w:lineRule="auto"/>
              <w:jc w:val="center"/>
              <w:rPr>
                <w:rFonts w:hint="default" w:ascii="Times New Roman" w:hAnsi="Times New Roman" w:cs="Times New Roman"/>
                <w:b/>
                <w:szCs w:val="21"/>
              </w:rPr>
            </w:pPr>
          </w:p>
        </w:tc>
        <w:tc>
          <w:tcPr>
            <w:tcW w:w="2638" w:type="dxa"/>
            <w:tcBorders>
              <w:top w:val="single" w:color="auto" w:sz="4" w:space="0"/>
              <w:left w:val="single" w:color="auto" w:sz="4" w:space="0"/>
              <w:bottom w:val="single" w:color="auto" w:sz="4" w:space="0"/>
              <w:right w:val="single" w:color="auto" w:sz="4" w:space="0"/>
            </w:tcBorders>
            <w:noWrap w:val="0"/>
            <w:vAlign w:val="center"/>
          </w:tcPr>
          <w:p w14:paraId="69491ECE">
            <w:pPr>
              <w:spacing w:line="240" w:lineRule="auto"/>
              <w:jc w:val="center"/>
              <w:rPr>
                <w:rFonts w:hint="default" w:ascii="Times New Roman" w:hAnsi="Times New Roman" w:cs="Times New Roman"/>
                <w:b/>
                <w:szCs w:val="21"/>
              </w:rPr>
            </w:pPr>
          </w:p>
        </w:tc>
        <w:tc>
          <w:tcPr>
            <w:tcW w:w="1127" w:type="dxa"/>
            <w:tcBorders>
              <w:top w:val="single" w:color="auto" w:sz="4" w:space="0"/>
              <w:left w:val="single" w:color="auto" w:sz="4" w:space="0"/>
              <w:bottom w:val="single" w:color="auto" w:sz="4" w:space="0"/>
              <w:right w:val="single" w:color="auto" w:sz="4" w:space="0"/>
            </w:tcBorders>
            <w:noWrap w:val="0"/>
            <w:vAlign w:val="center"/>
          </w:tcPr>
          <w:p w14:paraId="4FE79DA9">
            <w:pPr>
              <w:spacing w:line="240" w:lineRule="auto"/>
              <w:jc w:val="center"/>
              <w:rPr>
                <w:rFonts w:hint="default" w:ascii="Times New Roman" w:hAnsi="Times New Roman" w:cs="Times New Roman"/>
                <w:b/>
                <w:szCs w:val="21"/>
              </w:rPr>
            </w:pPr>
          </w:p>
        </w:tc>
        <w:tc>
          <w:tcPr>
            <w:tcW w:w="2618" w:type="dxa"/>
            <w:tcBorders>
              <w:top w:val="single" w:color="auto" w:sz="4" w:space="0"/>
              <w:left w:val="single" w:color="auto" w:sz="4" w:space="0"/>
              <w:bottom w:val="single" w:color="auto" w:sz="4" w:space="0"/>
              <w:right w:val="single" w:color="auto" w:sz="4" w:space="0"/>
            </w:tcBorders>
            <w:noWrap w:val="0"/>
            <w:vAlign w:val="center"/>
          </w:tcPr>
          <w:p w14:paraId="28734FF6">
            <w:pPr>
              <w:spacing w:line="240" w:lineRule="auto"/>
              <w:jc w:val="center"/>
              <w:rPr>
                <w:rFonts w:hint="default" w:ascii="Times New Roman" w:hAnsi="Times New Roman" w:cs="Times New Roman"/>
                <w:b/>
                <w:szCs w:val="21"/>
              </w:rPr>
            </w:pPr>
          </w:p>
        </w:tc>
      </w:tr>
      <w:tr w14:paraId="15E3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4067" w:type="dxa"/>
            <w:gridSpan w:val="3"/>
            <w:tcBorders>
              <w:top w:val="single" w:color="auto" w:sz="4" w:space="0"/>
              <w:left w:val="single" w:color="auto" w:sz="4" w:space="0"/>
              <w:bottom w:val="single" w:color="auto" w:sz="4" w:space="0"/>
              <w:right w:val="single" w:color="auto" w:sz="4" w:space="0"/>
            </w:tcBorders>
            <w:noWrap w:val="0"/>
            <w:vAlign w:val="center"/>
          </w:tcPr>
          <w:p w14:paraId="18CE20EE">
            <w:pPr>
              <w:widowControl/>
              <w:spacing w:line="240" w:lineRule="auto"/>
              <w:jc w:val="left"/>
              <w:rPr>
                <w:rFonts w:hint="default" w:ascii="Times New Roman" w:hAnsi="Times New Roman" w:cs="Times New Roman"/>
                <w:b/>
                <w:kern w:val="0"/>
                <w:szCs w:val="21"/>
              </w:rPr>
            </w:pPr>
            <w:r>
              <w:rPr>
                <w:rFonts w:hint="default" w:ascii="Times New Roman" w:hAnsi="Times New Roman" w:cs="Times New Roman"/>
                <w:b/>
                <w:kern w:val="0"/>
                <w:szCs w:val="21"/>
              </w:rPr>
              <w:t>合计</w:t>
            </w:r>
          </w:p>
        </w:tc>
        <w:tc>
          <w:tcPr>
            <w:tcW w:w="3744" w:type="dxa"/>
            <w:gridSpan w:val="3"/>
            <w:tcBorders>
              <w:top w:val="single" w:color="auto" w:sz="4" w:space="0"/>
              <w:left w:val="single" w:color="auto" w:sz="4" w:space="0"/>
              <w:bottom w:val="single" w:color="auto" w:sz="4" w:space="0"/>
              <w:right w:val="single" w:color="auto" w:sz="4" w:space="0"/>
            </w:tcBorders>
            <w:noWrap w:val="0"/>
            <w:vAlign w:val="center"/>
          </w:tcPr>
          <w:p w14:paraId="2970BB58">
            <w:pPr>
              <w:widowControl/>
              <w:spacing w:line="240" w:lineRule="auto"/>
              <w:jc w:val="left"/>
              <w:rPr>
                <w:rFonts w:hint="default" w:ascii="Times New Roman" w:hAnsi="Times New Roman" w:cs="Times New Roman"/>
                <w:b/>
                <w:szCs w:val="21"/>
              </w:rPr>
            </w:pPr>
          </w:p>
        </w:tc>
        <w:tc>
          <w:tcPr>
            <w:tcW w:w="3744" w:type="dxa"/>
            <w:gridSpan w:val="2"/>
            <w:tcBorders>
              <w:top w:val="single" w:color="auto" w:sz="4" w:space="0"/>
              <w:left w:val="single" w:color="auto" w:sz="4" w:space="0"/>
              <w:bottom w:val="single" w:color="auto" w:sz="4" w:space="0"/>
              <w:right w:val="single" w:color="auto" w:sz="4" w:space="0"/>
            </w:tcBorders>
            <w:noWrap w:val="0"/>
            <w:vAlign w:val="center"/>
          </w:tcPr>
          <w:p w14:paraId="03380E7E">
            <w:pPr>
              <w:widowControl/>
              <w:spacing w:line="240" w:lineRule="auto"/>
              <w:jc w:val="left"/>
              <w:rPr>
                <w:rFonts w:hint="default" w:ascii="Times New Roman" w:hAnsi="Times New Roman" w:cs="Times New Roman"/>
                <w:b/>
                <w:szCs w:val="21"/>
              </w:rPr>
            </w:pPr>
          </w:p>
        </w:tc>
        <w:tc>
          <w:tcPr>
            <w:tcW w:w="3745" w:type="dxa"/>
            <w:gridSpan w:val="2"/>
            <w:tcBorders>
              <w:top w:val="single" w:color="auto" w:sz="4" w:space="0"/>
              <w:left w:val="single" w:color="auto" w:sz="4" w:space="0"/>
              <w:bottom w:val="single" w:color="auto" w:sz="4" w:space="0"/>
              <w:right w:val="single" w:color="auto" w:sz="4" w:space="0"/>
            </w:tcBorders>
            <w:noWrap w:val="0"/>
            <w:vAlign w:val="center"/>
          </w:tcPr>
          <w:p w14:paraId="492549E5">
            <w:pPr>
              <w:widowControl/>
              <w:spacing w:line="240" w:lineRule="auto"/>
              <w:jc w:val="left"/>
              <w:rPr>
                <w:rFonts w:hint="default" w:ascii="Times New Roman" w:hAnsi="Times New Roman" w:cs="Times New Roman"/>
                <w:b/>
                <w:szCs w:val="21"/>
              </w:rPr>
            </w:pPr>
          </w:p>
        </w:tc>
      </w:tr>
      <w:tr w14:paraId="112A0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5300" w:type="dxa"/>
            <w:gridSpan w:val="10"/>
            <w:tcBorders>
              <w:top w:val="single" w:color="auto" w:sz="4" w:space="0"/>
              <w:left w:val="single" w:color="auto" w:sz="4" w:space="0"/>
              <w:bottom w:val="single" w:color="auto" w:sz="4" w:space="0"/>
              <w:right w:val="single" w:color="auto" w:sz="4" w:space="0"/>
            </w:tcBorders>
            <w:noWrap w:val="0"/>
            <w:vAlign w:val="center"/>
          </w:tcPr>
          <w:p w14:paraId="553BBBA6">
            <w:pPr>
              <w:widowControl/>
              <w:spacing w:line="240" w:lineRule="auto"/>
              <w:jc w:val="left"/>
              <w:rPr>
                <w:rFonts w:hint="default" w:ascii="Times New Roman" w:hAnsi="Times New Roman" w:cs="Times New Roman"/>
                <w:b/>
                <w:kern w:val="0"/>
                <w:sz w:val="24"/>
              </w:rPr>
            </w:pPr>
            <w:r>
              <w:rPr>
                <w:rFonts w:hint="default" w:ascii="Times New Roman" w:hAnsi="Times New Roman" w:cs="Times New Roman"/>
                <w:b/>
                <w:kern w:val="0"/>
                <w:sz w:val="24"/>
              </w:rPr>
              <w:t>评标委员会成员签字：</w:t>
            </w:r>
          </w:p>
        </w:tc>
      </w:tr>
    </w:tbl>
    <w:p w14:paraId="1ADD191F">
      <w:pPr>
        <w:spacing w:line="240" w:lineRule="auto"/>
        <w:jc w:val="center"/>
        <w:rPr>
          <w:rFonts w:hint="default" w:ascii="Times New Roman" w:hAnsi="Times New Roman" w:cs="Times New Roman"/>
          <w:b/>
          <w:sz w:val="32"/>
          <w:szCs w:val="32"/>
        </w:rPr>
      </w:pPr>
      <w:r>
        <w:rPr>
          <w:rFonts w:hint="default" w:ascii="Times New Roman" w:hAnsi="Times New Roman" w:cs="Times New Roman"/>
          <w:b/>
          <w:bCs/>
          <w:sz w:val="32"/>
          <w:szCs w:val="32"/>
        </w:rPr>
        <w:br w:type="page"/>
      </w:r>
      <w:r>
        <w:rPr>
          <w:rFonts w:hint="default" w:ascii="Times New Roman" w:hAnsi="Times New Roman" w:cs="Times New Roman"/>
          <w:b/>
          <w:sz w:val="32"/>
          <w:szCs w:val="32"/>
        </w:rPr>
        <w:t>*********</w:t>
      </w:r>
    </w:p>
    <w:p w14:paraId="289490FC">
      <w:pPr>
        <w:spacing w:line="24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评审情况表</w:t>
      </w:r>
    </w:p>
    <w:tbl>
      <w:tblPr>
        <w:tblStyle w:val="13"/>
        <w:tblW w:w="0" w:type="auto"/>
        <w:tblInd w:w="0" w:type="dxa"/>
        <w:tblLayout w:type="fixed"/>
        <w:tblCellMar>
          <w:top w:w="0" w:type="dxa"/>
          <w:left w:w="108" w:type="dxa"/>
          <w:bottom w:w="0" w:type="dxa"/>
          <w:right w:w="108" w:type="dxa"/>
        </w:tblCellMar>
      </w:tblPr>
      <w:tblGrid>
        <w:gridCol w:w="1063"/>
        <w:gridCol w:w="2999"/>
        <w:gridCol w:w="3403"/>
        <w:gridCol w:w="220"/>
        <w:gridCol w:w="3623"/>
        <w:gridCol w:w="3623"/>
      </w:tblGrid>
      <w:tr w14:paraId="3C16AA27">
        <w:tblPrEx>
          <w:tblCellMar>
            <w:top w:w="0" w:type="dxa"/>
            <w:left w:w="108" w:type="dxa"/>
            <w:bottom w:w="0" w:type="dxa"/>
            <w:right w:w="108" w:type="dxa"/>
          </w:tblCellMar>
        </w:tblPrEx>
        <w:trPr>
          <w:wBefore w:w="0" w:type="auto"/>
          <w:wAfter w:w="0" w:type="auto"/>
          <w:trHeight w:val="397" w:hRule="atLeast"/>
        </w:trPr>
        <w:tc>
          <w:tcPr>
            <w:tcW w:w="7465" w:type="dxa"/>
            <w:gridSpan w:val="3"/>
            <w:tcBorders>
              <w:top w:val="nil"/>
              <w:left w:val="nil"/>
              <w:bottom w:val="nil"/>
              <w:right w:val="nil"/>
            </w:tcBorders>
            <w:noWrap w:val="0"/>
            <w:vAlign w:val="center"/>
          </w:tcPr>
          <w:p w14:paraId="68F5642A">
            <w:pPr>
              <w:spacing w:line="240" w:lineRule="auto"/>
              <w:ind w:right="-105" w:rightChars="-50"/>
              <w:rPr>
                <w:rFonts w:hint="default" w:ascii="Times New Roman" w:hAnsi="Times New Roman" w:cs="Times New Roman"/>
                <w:kern w:val="0"/>
                <w:sz w:val="18"/>
                <w:szCs w:val="18"/>
              </w:rPr>
            </w:pPr>
            <w:r>
              <w:rPr>
                <w:rFonts w:hint="default" w:ascii="Times New Roman" w:hAnsi="Times New Roman" w:cs="Times New Roman"/>
                <w:b/>
                <w:sz w:val="24"/>
              </w:rPr>
              <w:t>采 购 人：</w:t>
            </w:r>
            <w:r>
              <w:rPr>
                <w:rFonts w:hint="default" w:ascii="Times New Roman" w:hAnsi="Times New Roman" w:cs="Times New Roman"/>
                <w:b/>
                <w:bCs/>
                <w:sz w:val="24"/>
              </w:rPr>
              <w:t>▲▲▲▲▲▲</w:t>
            </w:r>
          </w:p>
        </w:tc>
        <w:tc>
          <w:tcPr>
            <w:tcW w:w="7466" w:type="dxa"/>
            <w:gridSpan w:val="3"/>
            <w:tcBorders>
              <w:top w:val="nil"/>
              <w:left w:val="nil"/>
              <w:bottom w:val="nil"/>
              <w:right w:val="nil"/>
            </w:tcBorders>
            <w:noWrap w:val="0"/>
            <w:vAlign w:val="center"/>
          </w:tcPr>
          <w:p w14:paraId="77436079">
            <w:pPr>
              <w:spacing w:line="240" w:lineRule="auto"/>
              <w:ind w:right="-105" w:rightChars="-50" w:firstLine="964" w:firstLineChars="400"/>
              <w:jc w:val="right"/>
              <w:rPr>
                <w:rFonts w:hint="default" w:ascii="Times New Roman" w:hAnsi="Times New Roman" w:cs="Times New Roman"/>
                <w:kern w:val="0"/>
                <w:sz w:val="18"/>
                <w:szCs w:val="18"/>
              </w:rPr>
            </w:pPr>
            <w:r>
              <w:rPr>
                <w:rFonts w:hint="default" w:ascii="Times New Roman" w:hAnsi="Times New Roman" w:cs="Times New Roman"/>
                <w:b/>
                <w:sz w:val="24"/>
              </w:rPr>
              <w:t>采购项目编号：▼▼▼▼▼</w:t>
            </w:r>
          </w:p>
        </w:tc>
      </w:tr>
      <w:tr w14:paraId="61F1E26F">
        <w:tblPrEx>
          <w:tblCellMar>
            <w:top w:w="0" w:type="dxa"/>
            <w:left w:w="108" w:type="dxa"/>
            <w:bottom w:w="0" w:type="dxa"/>
            <w:right w:w="108" w:type="dxa"/>
          </w:tblCellMar>
        </w:tblPrEx>
        <w:trPr>
          <w:wBefore w:w="0" w:type="auto"/>
          <w:wAfter w:w="0" w:type="auto"/>
          <w:trHeight w:val="397" w:hRule="atLeast"/>
        </w:trPr>
        <w:tc>
          <w:tcPr>
            <w:tcW w:w="7465" w:type="dxa"/>
            <w:gridSpan w:val="3"/>
            <w:tcBorders>
              <w:top w:val="nil"/>
              <w:left w:val="nil"/>
              <w:bottom w:val="single" w:color="auto" w:sz="4" w:space="0"/>
              <w:right w:val="nil"/>
            </w:tcBorders>
            <w:noWrap w:val="0"/>
            <w:vAlign w:val="center"/>
          </w:tcPr>
          <w:p w14:paraId="594FD857">
            <w:pPr>
              <w:spacing w:line="240" w:lineRule="auto"/>
              <w:ind w:right="-105" w:rightChars="-50"/>
              <w:rPr>
                <w:rFonts w:hint="default" w:ascii="Times New Roman" w:hAnsi="Times New Roman" w:cs="Times New Roman"/>
                <w:kern w:val="0"/>
                <w:sz w:val="18"/>
                <w:szCs w:val="18"/>
              </w:rPr>
            </w:pPr>
            <w:r>
              <w:rPr>
                <w:rFonts w:hint="default" w:ascii="Times New Roman" w:hAnsi="Times New Roman" w:cs="Times New Roman"/>
                <w:b/>
                <w:sz w:val="24"/>
              </w:rPr>
              <w:t>开标时间：20**年*月*日*时*分</w:t>
            </w:r>
          </w:p>
        </w:tc>
        <w:tc>
          <w:tcPr>
            <w:tcW w:w="7466" w:type="dxa"/>
            <w:gridSpan w:val="3"/>
            <w:tcBorders>
              <w:top w:val="nil"/>
              <w:left w:val="nil"/>
              <w:bottom w:val="single" w:color="auto" w:sz="4" w:space="0"/>
              <w:right w:val="nil"/>
            </w:tcBorders>
            <w:noWrap w:val="0"/>
            <w:vAlign w:val="center"/>
          </w:tcPr>
          <w:p w14:paraId="7CAA92CE">
            <w:pPr>
              <w:spacing w:line="240" w:lineRule="auto"/>
              <w:ind w:right="-105" w:rightChars="-50" w:firstLine="964" w:firstLineChars="400"/>
              <w:jc w:val="right"/>
              <w:rPr>
                <w:rFonts w:hint="default" w:ascii="Times New Roman" w:hAnsi="Times New Roman" w:cs="Times New Roman"/>
                <w:kern w:val="0"/>
                <w:sz w:val="18"/>
                <w:szCs w:val="18"/>
              </w:rPr>
            </w:pPr>
            <w:r>
              <w:rPr>
                <w:rFonts w:hint="default" w:ascii="Times New Roman" w:hAnsi="Times New Roman" w:cs="Times New Roman"/>
                <w:b/>
                <w:sz w:val="24"/>
              </w:rPr>
              <w:t>开标地点：四川五洲招标代理有限公司</w:t>
            </w:r>
          </w:p>
        </w:tc>
      </w:tr>
      <w:tr w14:paraId="18BBE942">
        <w:tblPrEx>
          <w:tblCellMar>
            <w:top w:w="0" w:type="dxa"/>
            <w:left w:w="108" w:type="dxa"/>
            <w:bottom w:w="0" w:type="dxa"/>
            <w:right w:w="108" w:type="dxa"/>
          </w:tblCellMar>
        </w:tblPrEx>
        <w:trPr>
          <w:wBefore w:w="0" w:type="auto"/>
          <w:wAfter w:w="0" w:type="auto"/>
          <w:trHeight w:val="580" w:hRule="atLeast"/>
        </w:trPr>
        <w:tc>
          <w:tcPr>
            <w:tcW w:w="4062" w:type="dxa"/>
            <w:gridSpan w:val="2"/>
            <w:tcBorders>
              <w:top w:val="single" w:color="auto" w:sz="4" w:space="0"/>
              <w:left w:val="single" w:color="auto" w:sz="4" w:space="0"/>
              <w:bottom w:val="single" w:color="auto" w:sz="4" w:space="0"/>
              <w:right w:val="single" w:color="auto" w:sz="4" w:space="0"/>
              <w:tl2br w:val="single" w:color="auto" w:sz="4" w:space="0"/>
            </w:tcBorders>
            <w:noWrap w:val="0"/>
            <w:vAlign w:val="center"/>
          </w:tcPr>
          <w:p w14:paraId="22B944E2">
            <w:pPr>
              <w:widowControl/>
              <w:spacing w:line="240" w:lineRule="auto"/>
              <w:jc w:val="right"/>
              <w:rPr>
                <w:rFonts w:hint="default" w:ascii="Times New Roman" w:hAnsi="Times New Roman" w:cs="Times New Roman"/>
                <w:b/>
                <w:kern w:val="0"/>
                <w:sz w:val="21"/>
                <w:szCs w:val="21"/>
              </w:rPr>
            </w:pPr>
            <w:r>
              <w:rPr>
                <w:rFonts w:hint="default" w:ascii="Times New Roman" w:hAnsi="Times New Roman" w:cs="Times New Roman"/>
                <w:b/>
                <w:kern w:val="0"/>
                <w:sz w:val="21"/>
                <w:szCs w:val="21"/>
              </w:rPr>
              <w:t>投标人名称</w:t>
            </w:r>
          </w:p>
          <w:p w14:paraId="0320C1BA">
            <w:pPr>
              <w:widowControl/>
              <w:spacing w:line="240" w:lineRule="auto"/>
              <w:jc w:val="both"/>
              <w:rPr>
                <w:rFonts w:hint="default" w:ascii="Times New Roman" w:hAnsi="Times New Roman" w:cs="Times New Roman"/>
                <w:b/>
                <w:kern w:val="0"/>
                <w:sz w:val="21"/>
                <w:szCs w:val="21"/>
              </w:rPr>
            </w:pPr>
            <w:r>
              <w:rPr>
                <w:rFonts w:hint="default" w:ascii="Times New Roman" w:hAnsi="Times New Roman" w:cs="Times New Roman"/>
                <w:b/>
                <w:kern w:val="0"/>
                <w:sz w:val="21"/>
                <w:szCs w:val="21"/>
              </w:rPr>
              <w:t>评审情况</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2AF2A6CC">
            <w:pPr>
              <w:widowControl/>
              <w:spacing w:line="240" w:lineRule="auto"/>
              <w:jc w:val="center"/>
              <w:textAlignment w:val="center"/>
              <w:rPr>
                <w:rFonts w:hint="default" w:ascii="Times New Roman" w:hAnsi="Times New Roman" w:cs="Times New Roman"/>
                <w:kern w:val="0"/>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24ECA0AD">
            <w:pPr>
              <w:spacing w:line="240" w:lineRule="auto"/>
              <w:jc w:val="center"/>
              <w:rPr>
                <w:rFonts w:hint="default" w:ascii="Times New Roman" w:hAnsi="Times New Roman" w:cs="Times New Roman"/>
                <w:kern w:val="0"/>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176E7D4A">
            <w:pPr>
              <w:spacing w:line="240" w:lineRule="auto"/>
              <w:jc w:val="center"/>
              <w:rPr>
                <w:rFonts w:hint="default" w:ascii="Times New Roman" w:hAnsi="Times New Roman" w:cs="Times New Roman"/>
                <w:kern w:val="0"/>
                <w:sz w:val="21"/>
                <w:szCs w:val="21"/>
              </w:rPr>
            </w:pPr>
          </w:p>
        </w:tc>
      </w:tr>
      <w:tr w14:paraId="7B89CE83">
        <w:tblPrEx>
          <w:tblCellMar>
            <w:top w:w="0" w:type="dxa"/>
            <w:left w:w="108" w:type="dxa"/>
            <w:bottom w:w="0" w:type="dxa"/>
            <w:right w:w="108" w:type="dxa"/>
          </w:tblCellMar>
        </w:tblPrEx>
        <w:trPr>
          <w:wBefore w:w="0" w:type="auto"/>
          <w:wAfter w:w="0" w:type="auto"/>
          <w:trHeight w:val="397" w:hRule="atLeast"/>
        </w:trPr>
        <w:tc>
          <w:tcPr>
            <w:tcW w:w="4062" w:type="dxa"/>
            <w:gridSpan w:val="2"/>
            <w:tcBorders>
              <w:top w:val="single" w:color="auto" w:sz="4" w:space="0"/>
              <w:left w:val="single" w:color="auto" w:sz="4" w:space="0"/>
              <w:bottom w:val="single" w:color="auto" w:sz="4" w:space="0"/>
              <w:right w:val="single" w:color="auto" w:sz="4" w:space="0"/>
            </w:tcBorders>
            <w:noWrap w:val="0"/>
            <w:vAlign w:val="center"/>
          </w:tcPr>
          <w:p w14:paraId="75186F85">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是否通过资格性审查</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0467B45A">
            <w:pPr>
              <w:spacing w:line="240" w:lineRule="auto"/>
              <w:jc w:val="center"/>
              <w:rPr>
                <w:rFonts w:hint="default" w:ascii="Times New Roman" w:hAnsi="Times New Roman" w:cs="Times New Roman"/>
                <w:sz w:val="21"/>
                <w:szCs w:val="21"/>
              </w:rPr>
            </w:pPr>
            <w:commentRangeStart w:id="6"/>
            <w:r>
              <w:rPr>
                <w:rFonts w:hint="default" w:ascii="Times New Roman" w:hAnsi="Times New Roman" w:cs="Times New Roman"/>
                <w:sz w:val="21"/>
                <w:szCs w:val="21"/>
              </w:rPr>
              <w:t>是</w:t>
            </w:r>
          </w:p>
        </w:tc>
        <w:tc>
          <w:tcPr>
            <w:tcW w:w="3623" w:type="dxa"/>
            <w:tcBorders>
              <w:top w:val="single" w:color="auto" w:sz="4" w:space="0"/>
              <w:left w:val="single" w:color="auto" w:sz="4" w:space="0"/>
              <w:bottom w:val="single" w:color="auto" w:sz="4" w:space="0"/>
              <w:right w:val="single" w:color="auto" w:sz="4" w:space="0"/>
            </w:tcBorders>
            <w:noWrap w:val="0"/>
            <w:vAlign w:val="center"/>
          </w:tcPr>
          <w:p w14:paraId="7EF16C4A">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3623" w:type="dxa"/>
            <w:tcBorders>
              <w:top w:val="single" w:color="auto" w:sz="4" w:space="0"/>
              <w:left w:val="single" w:color="auto" w:sz="4" w:space="0"/>
              <w:bottom w:val="single" w:color="auto" w:sz="4" w:space="0"/>
              <w:right w:val="single" w:color="auto" w:sz="4" w:space="0"/>
            </w:tcBorders>
            <w:noWrap w:val="0"/>
            <w:vAlign w:val="center"/>
          </w:tcPr>
          <w:p w14:paraId="762B4CC6">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是</w:t>
            </w:r>
            <w:commentRangeEnd w:id="6"/>
            <w:r>
              <w:rPr>
                <w:rFonts w:hint="default" w:ascii="Times New Roman" w:hAnsi="Times New Roman" w:cs="Times New Roman"/>
                <w:sz w:val="21"/>
                <w:szCs w:val="21"/>
              </w:rPr>
              <w:commentReference w:id="6"/>
            </w:r>
          </w:p>
        </w:tc>
      </w:tr>
      <w:tr w14:paraId="58B8AC8C">
        <w:tblPrEx>
          <w:tblCellMar>
            <w:top w:w="0" w:type="dxa"/>
            <w:left w:w="108" w:type="dxa"/>
            <w:bottom w:w="0" w:type="dxa"/>
            <w:right w:w="108" w:type="dxa"/>
          </w:tblCellMar>
        </w:tblPrEx>
        <w:trPr>
          <w:wBefore w:w="0" w:type="auto"/>
          <w:wAfter w:w="0" w:type="auto"/>
          <w:trHeight w:val="397" w:hRule="atLeast"/>
        </w:trPr>
        <w:tc>
          <w:tcPr>
            <w:tcW w:w="4062" w:type="dxa"/>
            <w:gridSpan w:val="2"/>
            <w:tcBorders>
              <w:top w:val="single" w:color="auto" w:sz="4" w:space="0"/>
              <w:left w:val="single" w:color="auto" w:sz="4" w:space="0"/>
              <w:bottom w:val="single" w:color="auto" w:sz="4" w:space="0"/>
              <w:right w:val="single" w:color="auto" w:sz="4" w:space="0"/>
            </w:tcBorders>
            <w:noWrap w:val="0"/>
            <w:vAlign w:val="center"/>
          </w:tcPr>
          <w:p w14:paraId="32F9BF97">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是否通过符合性审查</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107E386C">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3623" w:type="dxa"/>
            <w:tcBorders>
              <w:top w:val="single" w:color="auto" w:sz="4" w:space="0"/>
              <w:left w:val="single" w:color="auto" w:sz="4" w:space="0"/>
              <w:bottom w:val="single" w:color="auto" w:sz="4" w:space="0"/>
              <w:right w:val="single" w:color="auto" w:sz="4" w:space="0"/>
            </w:tcBorders>
            <w:noWrap w:val="0"/>
            <w:vAlign w:val="center"/>
          </w:tcPr>
          <w:p w14:paraId="3239EF4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3623" w:type="dxa"/>
            <w:tcBorders>
              <w:top w:val="single" w:color="auto" w:sz="4" w:space="0"/>
              <w:left w:val="single" w:color="auto" w:sz="4" w:space="0"/>
              <w:bottom w:val="single" w:color="auto" w:sz="4" w:space="0"/>
              <w:right w:val="single" w:color="auto" w:sz="4" w:space="0"/>
            </w:tcBorders>
            <w:noWrap w:val="0"/>
            <w:vAlign w:val="center"/>
          </w:tcPr>
          <w:p w14:paraId="4A5C2E67">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r>
      <w:tr w14:paraId="1DD401E0">
        <w:tblPrEx>
          <w:tblCellMar>
            <w:top w:w="0" w:type="dxa"/>
            <w:left w:w="108" w:type="dxa"/>
            <w:bottom w:w="0" w:type="dxa"/>
            <w:right w:w="108" w:type="dxa"/>
          </w:tblCellMar>
        </w:tblPrEx>
        <w:trPr>
          <w:wBefore w:w="0" w:type="auto"/>
          <w:wAfter w:w="0" w:type="auto"/>
          <w:trHeight w:val="397" w:hRule="atLeast"/>
        </w:trPr>
        <w:tc>
          <w:tcPr>
            <w:tcW w:w="4062" w:type="dxa"/>
            <w:gridSpan w:val="2"/>
            <w:tcBorders>
              <w:top w:val="single" w:color="auto" w:sz="4" w:space="0"/>
              <w:left w:val="single" w:color="auto" w:sz="4" w:space="0"/>
              <w:bottom w:val="single" w:color="auto" w:sz="4" w:space="0"/>
              <w:right w:val="single" w:color="auto" w:sz="4" w:space="0"/>
            </w:tcBorders>
            <w:noWrap w:val="0"/>
            <w:vAlign w:val="center"/>
          </w:tcPr>
          <w:p w14:paraId="04AB3ED1">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专家</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2274D550">
            <w:pPr>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得分</w:t>
            </w:r>
          </w:p>
        </w:tc>
        <w:tc>
          <w:tcPr>
            <w:tcW w:w="3623" w:type="dxa"/>
            <w:tcBorders>
              <w:top w:val="single" w:color="auto" w:sz="4" w:space="0"/>
              <w:left w:val="single" w:color="auto" w:sz="4" w:space="0"/>
              <w:bottom w:val="single" w:color="auto" w:sz="4" w:space="0"/>
              <w:right w:val="single" w:color="auto" w:sz="4" w:space="0"/>
            </w:tcBorders>
            <w:noWrap w:val="0"/>
            <w:vAlign w:val="center"/>
          </w:tcPr>
          <w:p w14:paraId="04A68463">
            <w:pPr>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得分</w:t>
            </w:r>
          </w:p>
        </w:tc>
        <w:tc>
          <w:tcPr>
            <w:tcW w:w="3623" w:type="dxa"/>
            <w:tcBorders>
              <w:top w:val="single" w:color="auto" w:sz="4" w:space="0"/>
              <w:left w:val="single" w:color="auto" w:sz="4" w:space="0"/>
              <w:bottom w:val="single" w:color="auto" w:sz="4" w:space="0"/>
              <w:right w:val="single" w:color="auto" w:sz="4" w:space="0"/>
            </w:tcBorders>
            <w:noWrap w:val="0"/>
            <w:vAlign w:val="center"/>
          </w:tcPr>
          <w:p w14:paraId="401BBC09">
            <w:pPr>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得分</w:t>
            </w:r>
          </w:p>
        </w:tc>
      </w:tr>
      <w:tr w14:paraId="4517DCAA">
        <w:tblPrEx>
          <w:tblCellMar>
            <w:top w:w="0" w:type="dxa"/>
            <w:left w:w="108" w:type="dxa"/>
            <w:bottom w:w="0" w:type="dxa"/>
            <w:right w:w="108" w:type="dxa"/>
          </w:tblCellMar>
        </w:tblPrEx>
        <w:trPr>
          <w:wBefore w:w="0" w:type="auto"/>
          <w:wAfter w:w="0" w:type="auto"/>
          <w:trHeight w:val="481" w:hRule="atLeast"/>
        </w:trPr>
        <w:tc>
          <w:tcPr>
            <w:tcW w:w="1063" w:type="dxa"/>
            <w:tcBorders>
              <w:top w:val="single" w:color="auto" w:sz="4" w:space="0"/>
              <w:left w:val="single" w:color="auto" w:sz="4" w:space="0"/>
              <w:bottom w:val="single" w:color="auto" w:sz="4" w:space="0"/>
              <w:right w:val="single" w:color="auto" w:sz="4" w:space="0"/>
            </w:tcBorders>
            <w:noWrap w:val="0"/>
            <w:vAlign w:val="center"/>
          </w:tcPr>
          <w:p w14:paraId="0093C63E">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sz w:val="21"/>
                <w:szCs w:val="21"/>
                <w:lang w:val="en-US" w:eastAsia="zh-CN"/>
              </w:rPr>
              <w:t>客观</w:t>
            </w:r>
          </w:p>
        </w:tc>
        <w:tc>
          <w:tcPr>
            <w:tcW w:w="2999" w:type="dxa"/>
            <w:tcBorders>
              <w:top w:val="single" w:color="auto" w:sz="4" w:space="0"/>
              <w:left w:val="single" w:color="auto" w:sz="4" w:space="0"/>
              <w:bottom w:val="single" w:color="auto" w:sz="4" w:space="0"/>
              <w:right w:val="single" w:color="auto" w:sz="4" w:space="0"/>
            </w:tcBorders>
            <w:noWrap w:val="0"/>
            <w:vAlign w:val="center"/>
          </w:tcPr>
          <w:p w14:paraId="6BD0DB5D">
            <w:pPr>
              <w:spacing w:line="240" w:lineRule="auto"/>
              <w:ind w:firstLine="28"/>
              <w:jc w:val="center"/>
              <w:rPr>
                <w:rFonts w:hint="default" w:ascii="Times New Roman" w:hAnsi="Times New Roman" w:cs="Times New Roman"/>
                <w:sz w:val="21"/>
                <w:szCs w:val="21"/>
              </w:rPr>
            </w:pPr>
            <w:r>
              <w:rPr>
                <w:rFonts w:hint="default" w:ascii="Times New Roman" w:hAnsi="Times New Roman" w:cs="Times New Roman"/>
                <w:kern w:val="0"/>
                <w:sz w:val="21"/>
                <w:szCs w:val="21"/>
                <w:lang w:bidi="ar"/>
              </w:rPr>
              <w:t>报价</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511EA919">
            <w:pPr>
              <w:widowControl/>
              <w:spacing w:line="240" w:lineRule="auto"/>
              <w:jc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643AA1C0">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7C3AE3D0">
            <w:pPr>
              <w:widowControl/>
              <w:spacing w:line="240" w:lineRule="auto"/>
              <w:jc w:val="center"/>
              <w:textAlignment w:val="center"/>
              <w:rPr>
                <w:rFonts w:hint="default" w:ascii="Times New Roman" w:hAnsi="Times New Roman" w:cs="Times New Roman"/>
                <w:sz w:val="21"/>
                <w:szCs w:val="21"/>
              </w:rPr>
            </w:pPr>
          </w:p>
        </w:tc>
      </w:tr>
      <w:tr w14:paraId="6A749465">
        <w:tblPrEx>
          <w:tblCellMar>
            <w:top w:w="0" w:type="dxa"/>
            <w:left w:w="108" w:type="dxa"/>
            <w:bottom w:w="0" w:type="dxa"/>
            <w:right w:w="108" w:type="dxa"/>
          </w:tblCellMar>
        </w:tblPrEx>
        <w:trPr>
          <w:wBefore w:w="0" w:type="auto"/>
          <w:wAfter w:w="0" w:type="auto"/>
          <w:trHeight w:val="481" w:hRule="atLeast"/>
        </w:trPr>
        <w:tc>
          <w:tcPr>
            <w:tcW w:w="1063" w:type="dxa"/>
            <w:tcBorders>
              <w:top w:val="single" w:color="auto" w:sz="4" w:space="0"/>
              <w:left w:val="single" w:color="auto" w:sz="4" w:space="0"/>
              <w:bottom w:val="single" w:color="auto" w:sz="4" w:space="0"/>
              <w:right w:val="single" w:color="auto" w:sz="4" w:space="0"/>
            </w:tcBorders>
            <w:noWrap w:val="0"/>
            <w:vAlign w:val="center"/>
          </w:tcPr>
          <w:p w14:paraId="42B9F097">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sz w:val="21"/>
                <w:szCs w:val="21"/>
                <w:lang w:val="en-US" w:eastAsia="zh-CN"/>
              </w:rPr>
              <w:t>客观</w:t>
            </w:r>
          </w:p>
        </w:tc>
        <w:tc>
          <w:tcPr>
            <w:tcW w:w="2999" w:type="dxa"/>
            <w:tcBorders>
              <w:top w:val="single" w:color="auto" w:sz="4" w:space="0"/>
              <w:left w:val="single" w:color="auto" w:sz="4" w:space="0"/>
              <w:bottom w:val="single" w:color="auto" w:sz="4" w:space="0"/>
              <w:right w:val="single" w:color="auto" w:sz="4" w:space="0"/>
            </w:tcBorders>
            <w:noWrap w:val="0"/>
            <w:vAlign w:val="center"/>
          </w:tcPr>
          <w:p w14:paraId="0F4C9926">
            <w:pPr>
              <w:spacing w:line="240" w:lineRule="auto"/>
              <w:ind w:firstLine="28"/>
              <w:jc w:val="center"/>
              <w:rPr>
                <w:rFonts w:hint="default" w:ascii="Times New Roman" w:hAnsi="Times New Roman" w:cs="Times New Roman"/>
                <w:kern w:val="0"/>
                <w:sz w:val="21"/>
                <w:szCs w:val="21"/>
                <w:lang w:bidi="ar"/>
              </w:rPr>
            </w:pPr>
            <w:r>
              <w:rPr>
                <w:rFonts w:hint="default" w:ascii="Times New Roman" w:hAnsi="Times New Roman" w:cs="Times New Roman"/>
                <w:kern w:val="0"/>
                <w:sz w:val="21"/>
                <w:szCs w:val="21"/>
                <w:lang w:bidi="ar"/>
              </w:rPr>
              <w:t>技术及其他要求</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39ADE087">
            <w:pPr>
              <w:spacing w:line="240" w:lineRule="auto"/>
              <w:jc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710B9FFA">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02C45FAA">
            <w:pPr>
              <w:widowControl/>
              <w:spacing w:line="240" w:lineRule="auto"/>
              <w:jc w:val="center"/>
              <w:textAlignment w:val="center"/>
              <w:rPr>
                <w:rFonts w:hint="default" w:ascii="Times New Roman" w:hAnsi="Times New Roman" w:cs="Times New Roman"/>
                <w:sz w:val="21"/>
                <w:szCs w:val="21"/>
              </w:rPr>
            </w:pPr>
          </w:p>
        </w:tc>
      </w:tr>
      <w:tr w14:paraId="1AA30B39">
        <w:tblPrEx>
          <w:tblCellMar>
            <w:top w:w="0" w:type="dxa"/>
            <w:left w:w="108" w:type="dxa"/>
            <w:bottom w:w="0" w:type="dxa"/>
            <w:right w:w="108" w:type="dxa"/>
          </w:tblCellMar>
        </w:tblPrEx>
        <w:trPr>
          <w:wBefore w:w="0" w:type="auto"/>
          <w:wAfter w:w="0" w:type="auto"/>
          <w:trHeight w:val="481" w:hRule="atLeast"/>
        </w:trPr>
        <w:tc>
          <w:tcPr>
            <w:tcW w:w="1063" w:type="dxa"/>
            <w:vMerge w:val="restart"/>
            <w:tcBorders>
              <w:top w:val="single" w:color="auto" w:sz="4" w:space="0"/>
              <w:left w:val="single" w:color="auto" w:sz="4" w:space="0"/>
              <w:bottom w:val="single" w:color="auto" w:sz="4" w:space="0"/>
              <w:right w:val="single" w:color="auto" w:sz="4" w:space="0"/>
            </w:tcBorders>
            <w:noWrap w:val="0"/>
            <w:vAlign w:val="center"/>
          </w:tcPr>
          <w:p w14:paraId="54779F7B">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sz w:val="21"/>
                <w:szCs w:val="21"/>
                <w:lang w:val="en-US" w:eastAsia="zh-CN"/>
              </w:rPr>
              <w:t>主观</w:t>
            </w:r>
          </w:p>
        </w:tc>
        <w:tc>
          <w:tcPr>
            <w:tcW w:w="2999" w:type="dxa"/>
            <w:tcBorders>
              <w:top w:val="single" w:color="auto" w:sz="4" w:space="0"/>
              <w:left w:val="single" w:color="auto" w:sz="4" w:space="0"/>
              <w:bottom w:val="single" w:color="auto" w:sz="4" w:space="0"/>
              <w:right w:val="single" w:color="auto" w:sz="4" w:space="0"/>
            </w:tcBorders>
            <w:noWrap w:val="0"/>
            <w:vAlign w:val="center"/>
          </w:tcPr>
          <w:p w14:paraId="7D229AB5">
            <w:pPr>
              <w:spacing w:line="240" w:lineRule="auto"/>
              <w:ind w:firstLine="28"/>
              <w:jc w:val="center"/>
              <w:rPr>
                <w:rFonts w:hint="default" w:ascii="Times New Roman" w:hAnsi="Times New Roman" w:cs="Times New Roman"/>
                <w:kern w:val="0"/>
                <w:sz w:val="21"/>
                <w:szCs w:val="21"/>
                <w:lang w:bidi="ar"/>
              </w:rPr>
            </w:pPr>
            <w:r>
              <w:rPr>
                <w:rFonts w:hint="default" w:ascii="Times New Roman" w:hAnsi="Times New Roman" w:cs="Times New Roman"/>
                <w:kern w:val="0"/>
                <w:sz w:val="21"/>
                <w:szCs w:val="21"/>
                <w:lang w:bidi="ar"/>
              </w:rPr>
              <w:t>售后服务</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53CE1606">
            <w:pPr>
              <w:spacing w:line="240" w:lineRule="auto"/>
              <w:jc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06D337E6">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1457AA65">
            <w:pPr>
              <w:widowControl/>
              <w:spacing w:line="240" w:lineRule="auto"/>
              <w:jc w:val="center"/>
              <w:textAlignment w:val="center"/>
              <w:rPr>
                <w:rFonts w:hint="default" w:ascii="Times New Roman" w:hAnsi="Times New Roman" w:cs="Times New Roman"/>
                <w:sz w:val="21"/>
                <w:szCs w:val="21"/>
              </w:rPr>
            </w:pPr>
          </w:p>
        </w:tc>
      </w:tr>
      <w:tr w14:paraId="1C25E9A2">
        <w:tblPrEx>
          <w:tblCellMar>
            <w:top w:w="0" w:type="dxa"/>
            <w:left w:w="108" w:type="dxa"/>
            <w:bottom w:w="0" w:type="dxa"/>
            <w:right w:w="108" w:type="dxa"/>
          </w:tblCellMar>
        </w:tblPrEx>
        <w:trPr>
          <w:wBefore w:w="0" w:type="auto"/>
          <w:wAfter w:w="0" w:type="auto"/>
          <w:trHeight w:val="481" w:hRule="atLeast"/>
        </w:trPr>
        <w:tc>
          <w:tcPr>
            <w:tcW w:w="1063" w:type="dxa"/>
            <w:vMerge w:val="continue"/>
            <w:tcBorders>
              <w:top w:val="single" w:color="auto" w:sz="4" w:space="0"/>
              <w:left w:val="single" w:color="auto" w:sz="4" w:space="0"/>
              <w:bottom w:val="single" w:color="auto" w:sz="4" w:space="0"/>
              <w:right w:val="single" w:color="auto" w:sz="4" w:space="0"/>
            </w:tcBorders>
            <w:noWrap w:val="0"/>
            <w:vAlign w:val="center"/>
          </w:tcPr>
          <w:p w14:paraId="499D0287">
            <w:pPr>
              <w:widowControl/>
              <w:spacing w:line="240" w:lineRule="auto"/>
              <w:jc w:val="center"/>
              <w:rPr>
                <w:rFonts w:hint="default" w:ascii="Times New Roman" w:hAnsi="Times New Roman" w:cs="Times New Roman"/>
                <w:b/>
                <w:kern w:val="0"/>
                <w:sz w:val="21"/>
                <w:szCs w:val="21"/>
              </w:rPr>
            </w:pPr>
          </w:p>
        </w:tc>
        <w:tc>
          <w:tcPr>
            <w:tcW w:w="2999" w:type="dxa"/>
            <w:tcBorders>
              <w:top w:val="single" w:color="auto" w:sz="4" w:space="0"/>
              <w:left w:val="single" w:color="auto" w:sz="4" w:space="0"/>
              <w:bottom w:val="single" w:color="auto" w:sz="4" w:space="0"/>
              <w:right w:val="single" w:color="auto" w:sz="4" w:space="0"/>
            </w:tcBorders>
            <w:noWrap w:val="0"/>
            <w:vAlign w:val="center"/>
          </w:tcPr>
          <w:p w14:paraId="39DD3F07">
            <w:pPr>
              <w:spacing w:line="240" w:lineRule="auto"/>
              <w:ind w:firstLine="28"/>
              <w:jc w:val="center"/>
              <w:rPr>
                <w:rFonts w:hint="default" w:ascii="Times New Roman" w:hAnsi="Times New Roman" w:cs="Times New Roman"/>
                <w:kern w:val="0"/>
                <w:sz w:val="21"/>
                <w:szCs w:val="21"/>
                <w:lang w:bidi="ar"/>
              </w:rPr>
            </w:pPr>
            <w:r>
              <w:rPr>
                <w:rFonts w:hint="default" w:ascii="Times New Roman" w:hAnsi="Times New Roman" w:cs="Times New Roman"/>
                <w:kern w:val="0"/>
                <w:sz w:val="21"/>
                <w:szCs w:val="21"/>
                <w:lang w:bidi="ar"/>
              </w:rPr>
              <w:t>节能、环境标志、无线局域网产品</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6120CF3B">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48051ECA">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66B1737C">
            <w:pPr>
              <w:widowControl/>
              <w:spacing w:line="240" w:lineRule="auto"/>
              <w:jc w:val="center"/>
              <w:textAlignment w:val="center"/>
              <w:rPr>
                <w:rFonts w:hint="default" w:ascii="Times New Roman" w:hAnsi="Times New Roman" w:cs="Times New Roman"/>
                <w:sz w:val="21"/>
                <w:szCs w:val="21"/>
              </w:rPr>
            </w:pPr>
          </w:p>
        </w:tc>
      </w:tr>
      <w:tr w14:paraId="4D5446EC">
        <w:tblPrEx>
          <w:tblCellMar>
            <w:top w:w="0" w:type="dxa"/>
            <w:left w:w="108" w:type="dxa"/>
            <w:bottom w:w="0" w:type="dxa"/>
            <w:right w:w="108" w:type="dxa"/>
          </w:tblCellMar>
        </w:tblPrEx>
        <w:trPr>
          <w:wBefore w:w="0" w:type="auto"/>
          <w:wAfter w:w="0" w:type="auto"/>
          <w:trHeight w:val="481" w:hRule="atLeast"/>
        </w:trPr>
        <w:tc>
          <w:tcPr>
            <w:tcW w:w="1063" w:type="dxa"/>
            <w:vMerge w:val="continue"/>
            <w:tcBorders>
              <w:top w:val="single" w:color="auto" w:sz="4" w:space="0"/>
              <w:left w:val="single" w:color="auto" w:sz="4" w:space="0"/>
              <w:bottom w:val="single" w:color="auto" w:sz="4" w:space="0"/>
              <w:right w:val="single" w:color="auto" w:sz="4" w:space="0"/>
            </w:tcBorders>
            <w:noWrap w:val="0"/>
            <w:vAlign w:val="center"/>
          </w:tcPr>
          <w:p w14:paraId="692EE297">
            <w:pPr>
              <w:widowControl/>
              <w:spacing w:line="240" w:lineRule="auto"/>
              <w:jc w:val="center"/>
              <w:rPr>
                <w:rFonts w:hint="default" w:ascii="Times New Roman" w:hAnsi="Times New Roman" w:cs="Times New Roman"/>
                <w:b/>
                <w:kern w:val="0"/>
                <w:sz w:val="21"/>
                <w:szCs w:val="21"/>
              </w:rPr>
            </w:pPr>
          </w:p>
        </w:tc>
        <w:tc>
          <w:tcPr>
            <w:tcW w:w="2999" w:type="dxa"/>
            <w:tcBorders>
              <w:top w:val="single" w:color="auto" w:sz="4" w:space="0"/>
              <w:left w:val="single" w:color="auto" w:sz="4" w:space="0"/>
              <w:bottom w:val="single" w:color="auto" w:sz="4" w:space="0"/>
              <w:right w:val="single" w:color="auto" w:sz="4" w:space="0"/>
            </w:tcBorders>
            <w:noWrap w:val="0"/>
            <w:vAlign w:val="center"/>
          </w:tcPr>
          <w:p w14:paraId="6A26525F">
            <w:pPr>
              <w:spacing w:line="240" w:lineRule="auto"/>
              <w:ind w:firstLine="28"/>
              <w:jc w:val="center"/>
              <w:rPr>
                <w:rFonts w:hint="default" w:ascii="Times New Roman" w:hAnsi="Times New Roman" w:cs="Times New Roman"/>
                <w:kern w:val="0"/>
                <w:sz w:val="21"/>
                <w:szCs w:val="21"/>
                <w:lang w:bidi="ar"/>
              </w:rPr>
            </w:pPr>
            <w:r>
              <w:rPr>
                <w:rFonts w:hint="default" w:ascii="Times New Roman" w:hAnsi="Times New Roman" w:cs="Times New Roman"/>
                <w:kern w:val="0"/>
                <w:sz w:val="21"/>
                <w:szCs w:val="21"/>
                <w:lang w:bidi="ar"/>
              </w:rPr>
              <w:t>履约能力</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4BCF6628">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3992A28E">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033962EF">
            <w:pPr>
              <w:widowControl/>
              <w:spacing w:line="240" w:lineRule="auto"/>
              <w:jc w:val="center"/>
              <w:textAlignment w:val="center"/>
              <w:rPr>
                <w:rFonts w:hint="default" w:ascii="Times New Roman" w:hAnsi="Times New Roman" w:cs="Times New Roman"/>
                <w:sz w:val="21"/>
                <w:szCs w:val="21"/>
              </w:rPr>
            </w:pPr>
          </w:p>
        </w:tc>
      </w:tr>
      <w:tr w14:paraId="790BF247">
        <w:tblPrEx>
          <w:tblCellMar>
            <w:top w:w="0" w:type="dxa"/>
            <w:left w:w="108" w:type="dxa"/>
            <w:bottom w:w="0" w:type="dxa"/>
            <w:right w:w="108" w:type="dxa"/>
          </w:tblCellMar>
        </w:tblPrEx>
        <w:trPr>
          <w:wBefore w:w="0" w:type="auto"/>
          <w:wAfter w:w="0" w:type="auto"/>
          <w:trHeight w:val="481" w:hRule="atLeast"/>
        </w:trPr>
        <w:tc>
          <w:tcPr>
            <w:tcW w:w="1063" w:type="dxa"/>
            <w:vMerge w:val="continue"/>
            <w:tcBorders>
              <w:top w:val="single" w:color="auto" w:sz="4" w:space="0"/>
              <w:left w:val="single" w:color="auto" w:sz="4" w:space="0"/>
              <w:bottom w:val="single" w:color="auto" w:sz="4" w:space="0"/>
              <w:right w:val="single" w:color="auto" w:sz="4" w:space="0"/>
            </w:tcBorders>
            <w:noWrap w:val="0"/>
            <w:vAlign w:val="center"/>
          </w:tcPr>
          <w:p w14:paraId="69F8E46C">
            <w:pPr>
              <w:widowControl/>
              <w:spacing w:line="240" w:lineRule="auto"/>
              <w:jc w:val="center"/>
              <w:rPr>
                <w:rFonts w:hint="default" w:ascii="Times New Roman" w:hAnsi="Times New Roman" w:cs="Times New Roman"/>
                <w:b/>
                <w:kern w:val="0"/>
                <w:sz w:val="21"/>
                <w:szCs w:val="21"/>
              </w:rPr>
            </w:pPr>
          </w:p>
        </w:tc>
        <w:tc>
          <w:tcPr>
            <w:tcW w:w="2999" w:type="dxa"/>
            <w:tcBorders>
              <w:top w:val="single" w:color="auto" w:sz="4" w:space="0"/>
              <w:left w:val="single" w:color="auto" w:sz="4" w:space="0"/>
              <w:bottom w:val="single" w:color="auto" w:sz="4" w:space="0"/>
              <w:right w:val="single" w:color="auto" w:sz="4" w:space="0"/>
            </w:tcBorders>
            <w:noWrap w:val="0"/>
            <w:vAlign w:val="center"/>
          </w:tcPr>
          <w:p w14:paraId="41D43E16">
            <w:pPr>
              <w:spacing w:line="240" w:lineRule="auto"/>
              <w:ind w:firstLine="28"/>
              <w:jc w:val="center"/>
              <w:rPr>
                <w:rFonts w:hint="default" w:ascii="Times New Roman" w:hAnsi="Times New Roman" w:cs="Times New Roman"/>
                <w:kern w:val="0"/>
                <w:sz w:val="21"/>
                <w:szCs w:val="21"/>
                <w:lang w:bidi="ar"/>
              </w:rPr>
            </w:pPr>
            <w:r>
              <w:rPr>
                <w:rFonts w:hint="default" w:ascii="Times New Roman" w:hAnsi="Times New Roman" w:cs="Times New Roman"/>
                <w:kern w:val="0"/>
                <w:sz w:val="21"/>
                <w:szCs w:val="21"/>
                <w:lang w:bidi="ar"/>
              </w:rPr>
              <w:t>投标文件的规范性</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2050C329">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428D1571">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4F23CF5B">
            <w:pPr>
              <w:widowControl/>
              <w:spacing w:line="240" w:lineRule="auto"/>
              <w:jc w:val="center"/>
              <w:textAlignment w:val="center"/>
              <w:rPr>
                <w:rFonts w:hint="default" w:ascii="Times New Roman" w:hAnsi="Times New Roman" w:cs="Times New Roman"/>
                <w:sz w:val="21"/>
                <w:szCs w:val="21"/>
              </w:rPr>
            </w:pPr>
          </w:p>
        </w:tc>
      </w:tr>
      <w:tr w14:paraId="25C70074">
        <w:tblPrEx>
          <w:tblCellMar>
            <w:top w:w="0" w:type="dxa"/>
            <w:left w:w="108" w:type="dxa"/>
            <w:bottom w:w="0" w:type="dxa"/>
            <w:right w:w="108" w:type="dxa"/>
          </w:tblCellMar>
        </w:tblPrEx>
        <w:trPr>
          <w:wBefore w:w="0" w:type="auto"/>
          <w:wAfter w:w="0" w:type="auto"/>
          <w:trHeight w:val="481" w:hRule="atLeast"/>
        </w:trPr>
        <w:tc>
          <w:tcPr>
            <w:tcW w:w="4062" w:type="dxa"/>
            <w:gridSpan w:val="2"/>
            <w:tcBorders>
              <w:top w:val="single" w:color="auto" w:sz="4" w:space="0"/>
              <w:left w:val="single" w:color="auto" w:sz="4" w:space="0"/>
              <w:bottom w:val="single" w:color="auto" w:sz="4" w:space="0"/>
              <w:right w:val="single" w:color="auto" w:sz="4" w:space="0"/>
            </w:tcBorders>
            <w:noWrap w:val="0"/>
            <w:vAlign w:val="center"/>
          </w:tcPr>
          <w:p w14:paraId="1A851DB4">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合计</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4543D5E6">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5EE729C1">
            <w:pPr>
              <w:widowControl/>
              <w:spacing w:line="240" w:lineRule="auto"/>
              <w:jc w:val="center"/>
              <w:textAlignment w:val="center"/>
              <w:rPr>
                <w:rFonts w:hint="default" w:ascii="Times New Roman" w:hAnsi="Times New Roman" w:cs="Times New Roman"/>
                <w:sz w:val="21"/>
                <w:szCs w:val="21"/>
              </w:rPr>
            </w:pPr>
          </w:p>
        </w:tc>
        <w:tc>
          <w:tcPr>
            <w:tcW w:w="3623" w:type="dxa"/>
            <w:tcBorders>
              <w:top w:val="single" w:color="auto" w:sz="4" w:space="0"/>
              <w:left w:val="single" w:color="auto" w:sz="4" w:space="0"/>
              <w:bottom w:val="single" w:color="auto" w:sz="4" w:space="0"/>
              <w:right w:val="single" w:color="auto" w:sz="4" w:space="0"/>
            </w:tcBorders>
            <w:noWrap w:val="0"/>
            <w:vAlign w:val="center"/>
          </w:tcPr>
          <w:p w14:paraId="4EA2D166">
            <w:pPr>
              <w:widowControl/>
              <w:spacing w:line="240" w:lineRule="auto"/>
              <w:jc w:val="center"/>
              <w:textAlignment w:val="center"/>
              <w:rPr>
                <w:rFonts w:hint="default" w:ascii="Times New Roman" w:hAnsi="Times New Roman" w:cs="Times New Roman"/>
                <w:sz w:val="21"/>
                <w:szCs w:val="21"/>
              </w:rPr>
            </w:pPr>
          </w:p>
        </w:tc>
      </w:tr>
      <w:tr w14:paraId="2BDAADC1">
        <w:tblPrEx>
          <w:tblCellMar>
            <w:top w:w="0" w:type="dxa"/>
            <w:left w:w="108" w:type="dxa"/>
            <w:bottom w:w="0" w:type="dxa"/>
            <w:right w:w="108" w:type="dxa"/>
          </w:tblCellMar>
        </w:tblPrEx>
        <w:trPr>
          <w:wBefore w:w="0" w:type="auto"/>
          <w:wAfter w:w="0" w:type="auto"/>
          <w:trHeight w:val="472" w:hRule="atLeast"/>
        </w:trPr>
        <w:tc>
          <w:tcPr>
            <w:tcW w:w="4062" w:type="dxa"/>
            <w:gridSpan w:val="2"/>
            <w:tcBorders>
              <w:top w:val="single" w:color="auto" w:sz="4" w:space="0"/>
              <w:left w:val="single" w:color="auto" w:sz="4" w:space="0"/>
              <w:bottom w:val="single" w:color="auto" w:sz="4" w:space="0"/>
              <w:right w:val="single" w:color="auto" w:sz="4" w:space="0"/>
            </w:tcBorders>
            <w:noWrap w:val="0"/>
            <w:vAlign w:val="center"/>
          </w:tcPr>
          <w:p w14:paraId="209B4031">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评审结果</w:t>
            </w:r>
          </w:p>
        </w:tc>
        <w:tc>
          <w:tcPr>
            <w:tcW w:w="3623" w:type="dxa"/>
            <w:gridSpan w:val="2"/>
            <w:tcBorders>
              <w:top w:val="single" w:color="auto" w:sz="4" w:space="0"/>
              <w:left w:val="single" w:color="auto" w:sz="4" w:space="0"/>
              <w:bottom w:val="single" w:color="auto" w:sz="4" w:space="0"/>
              <w:right w:val="single" w:color="auto" w:sz="4" w:space="0"/>
            </w:tcBorders>
            <w:noWrap w:val="0"/>
            <w:vAlign w:val="center"/>
          </w:tcPr>
          <w:p w14:paraId="2EBBAAFC">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第</w:t>
            </w:r>
            <w:r>
              <w:rPr>
                <w:rFonts w:hint="default" w:ascii="Times New Roman" w:hAnsi="Times New Roman" w:cs="Times New Roman"/>
                <w:b/>
                <w:kern w:val="0"/>
                <w:sz w:val="21"/>
                <w:szCs w:val="21"/>
                <w:u w:val="single"/>
              </w:rPr>
              <w:t xml:space="preserve">    </w:t>
            </w:r>
            <w:r>
              <w:rPr>
                <w:rFonts w:hint="default" w:ascii="Times New Roman" w:hAnsi="Times New Roman" w:cs="Times New Roman"/>
                <w:b/>
                <w:kern w:val="0"/>
                <w:sz w:val="21"/>
                <w:szCs w:val="21"/>
              </w:rPr>
              <w:t>中标候选人；</w:t>
            </w:r>
          </w:p>
          <w:p w14:paraId="35704FF3">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投标金额：</w:t>
            </w:r>
          </w:p>
        </w:tc>
        <w:tc>
          <w:tcPr>
            <w:tcW w:w="3623" w:type="dxa"/>
            <w:tcBorders>
              <w:top w:val="single" w:color="auto" w:sz="4" w:space="0"/>
              <w:left w:val="single" w:color="auto" w:sz="4" w:space="0"/>
              <w:bottom w:val="single" w:color="auto" w:sz="4" w:space="0"/>
              <w:right w:val="single" w:color="auto" w:sz="4" w:space="0"/>
            </w:tcBorders>
            <w:noWrap w:val="0"/>
            <w:vAlign w:val="center"/>
          </w:tcPr>
          <w:p w14:paraId="6E077C85">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第</w:t>
            </w:r>
            <w:r>
              <w:rPr>
                <w:rFonts w:hint="default" w:ascii="Times New Roman" w:hAnsi="Times New Roman" w:cs="Times New Roman"/>
                <w:b/>
                <w:kern w:val="0"/>
                <w:sz w:val="21"/>
                <w:szCs w:val="21"/>
                <w:u w:val="single"/>
              </w:rPr>
              <w:t xml:space="preserve">    </w:t>
            </w:r>
            <w:r>
              <w:rPr>
                <w:rFonts w:hint="default" w:ascii="Times New Roman" w:hAnsi="Times New Roman" w:cs="Times New Roman"/>
                <w:b/>
                <w:kern w:val="0"/>
                <w:sz w:val="21"/>
                <w:szCs w:val="21"/>
              </w:rPr>
              <w:t>中标候选人；</w:t>
            </w:r>
          </w:p>
          <w:p w14:paraId="663D6C0F">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投标金额：</w:t>
            </w:r>
          </w:p>
        </w:tc>
        <w:tc>
          <w:tcPr>
            <w:tcW w:w="3623" w:type="dxa"/>
            <w:tcBorders>
              <w:top w:val="single" w:color="auto" w:sz="4" w:space="0"/>
              <w:left w:val="single" w:color="auto" w:sz="4" w:space="0"/>
              <w:bottom w:val="single" w:color="auto" w:sz="4" w:space="0"/>
              <w:right w:val="single" w:color="auto" w:sz="4" w:space="0"/>
            </w:tcBorders>
            <w:noWrap w:val="0"/>
            <w:vAlign w:val="center"/>
          </w:tcPr>
          <w:p w14:paraId="57FFE6E1">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第</w:t>
            </w:r>
            <w:r>
              <w:rPr>
                <w:rFonts w:hint="default" w:ascii="Times New Roman" w:hAnsi="Times New Roman" w:cs="Times New Roman"/>
                <w:b/>
                <w:kern w:val="0"/>
                <w:sz w:val="21"/>
                <w:szCs w:val="21"/>
                <w:u w:val="single"/>
              </w:rPr>
              <w:t xml:space="preserve">    </w:t>
            </w:r>
            <w:r>
              <w:rPr>
                <w:rFonts w:hint="default" w:ascii="Times New Roman" w:hAnsi="Times New Roman" w:cs="Times New Roman"/>
                <w:b/>
                <w:kern w:val="0"/>
                <w:sz w:val="21"/>
                <w:szCs w:val="21"/>
              </w:rPr>
              <w:t>中标候选人；</w:t>
            </w:r>
          </w:p>
          <w:p w14:paraId="3EA9B631">
            <w:pPr>
              <w:widowControl/>
              <w:spacing w:line="240" w:lineRule="auto"/>
              <w:jc w:val="center"/>
              <w:rPr>
                <w:rFonts w:hint="default" w:ascii="Times New Roman" w:hAnsi="Times New Roman" w:cs="Times New Roman"/>
                <w:b/>
                <w:kern w:val="0"/>
                <w:sz w:val="21"/>
                <w:szCs w:val="21"/>
              </w:rPr>
            </w:pPr>
            <w:r>
              <w:rPr>
                <w:rFonts w:hint="default" w:ascii="Times New Roman" w:hAnsi="Times New Roman" w:cs="Times New Roman"/>
                <w:b/>
                <w:kern w:val="0"/>
                <w:sz w:val="21"/>
                <w:szCs w:val="21"/>
              </w:rPr>
              <w:t>投标金额：</w:t>
            </w:r>
          </w:p>
        </w:tc>
      </w:tr>
      <w:tr w14:paraId="18DCA2B4">
        <w:tblPrEx>
          <w:tblCellMar>
            <w:top w:w="0" w:type="dxa"/>
            <w:left w:w="108" w:type="dxa"/>
            <w:bottom w:w="0" w:type="dxa"/>
            <w:right w:w="108" w:type="dxa"/>
          </w:tblCellMar>
        </w:tblPrEx>
        <w:trPr>
          <w:wBefore w:w="0" w:type="auto"/>
          <w:wAfter w:w="0" w:type="auto"/>
          <w:trHeight w:val="457" w:hRule="atLeast"/>
        </w:trPr>
        <w:tc>
          <w:tcPr>
            <w:tcW w:w="14931" w:type="dxa"/>
            <w:gridSpan w:val="6"/>
            <w:tcBorders>
              <w:top w:val="single" w:color="auto" w:sz="4" w:space="0"/>
              <w:left w:val="single" w:color="auto" w:sz="4" w:space="0"/>
              <w:bottom w:val="single" w:color="auto" w:sz="4" w:space="0"/>
              <w:right w:val="single" w:color="auto" w:sz="4" w:space="0"/>
            </w:tcBorders>
            <w:noWrap w:val="0"/>
            <w:vAlign w:val="center"/>
          </w:tcPr>
          <w:p w14:paraId="5810A80D">
            <w:pPr>
              <w:widowControl/>
              <w:spacing w:line="240" w:lineRule="auto"/>
              <w:jc w:val="left"/>
              <w:rPr>
                <w:rFonts w:hint="default" w:ascii="Times New Roman" w:hAnsi="Times New Roman" w:cs="Times New Roman"/>
                <w:b/>
                <w:kern w:val="0"/>
                <w:sz w:val="21"/>
                <w:szCs w:val="21"/>
              </w:rPr>
            </w:pPr>
            <w:r>
              <w:rPr>
                <w:rFonts w:hint="default" w:ascii="Times New Roman" w:hAnsi="Times New Roman" w:cs="Times New Roman"/>
                <w:b/>
                <w:kern w:val="0"/>
                <w:sz w:val="21"/>
                <w:szCs w:val="21"/>
              </w:rPr>
              <w:t>评标委员会成员签字:</w:t>
            </w:r>
          </w:p>
        </w:tc>
      </w:tr>
      <w:tr w14:paraId="09E527AF">
        <w:tblPrEx>
          <w:tblCellMar>
            <w:top w:w="0" w:type="dxa"/>
            <w:left w:w="108" w:type="dxa"/>
            <w:bottom w:w="0" w:type="dxa"/>
            <w:right w:w="108" w:type="dxa"/>
          </w:tblCellMar>
        </w:tblPrEx>
        <w:trPr>
          <w:wBefore w:w="0" w:type="auto"/>
          <w:wAfter w:w="0" w:type="auto"/>
          <w:trHeight w:val="462" w:hRule="atLeast"/>
        </w:trPr>
        <w:tc>
          <w:tcPr>
            <w:tcW w:w="14931" w:type="dxa"/>
            <w:gridSpan w:val="6"/>
            <w:tcBorders>
              <w:top w:val="single" w:color="auto" w:sz="4" w:space="0"/>
              <w:left w:val="single" w:color="auto" w:sz="4" w:space="0"/>
              <w:bottom w:val="single" w:color="auto" w:sz="4" w:space="0"/>
              <w:right w:val="single" w:color="auto" w:sz="4" w:space="0"/>
            </w:tcBorders>
            <w:noWrap w:val="0"/>
            <w:vAlign w:val="center"/>
          </w:tcPr>
          <w:p w14:paraId="67A48DE3">
            <w:pPr>
              <w:widowControl/>
              <w:spacing w:line="240" w:lineRule="auto"/>
              <w:jc w:val="left"/>
              <w:rPr>
                <w:rFonts w:hint="default" w:ascii="Times New Roman" w:hAnsi="Times New Roman" w:cs="Times New Roman"/>
                <w:b/>
                <w:kern w:val="0"/>
                <w:sz w:val="21"/>
                <w:szCs w:val="21"/>
              </w:rPr>
            </w:pPr>
            <w:r>
              <w:rPr>
                <w:rFonts w:hint="default" w:ascii="Times New Roman" w:hAnsi="Times New Roman" w:cs="Times New Roman"/>
                <w:b/>
                <w:kern w:val="0"/>
                <w:sz w:val="21"/>
                <w:szCs w:val="21"/>
              </w:rPr>
              <w:t>监督人员签字：</w:t>
            </w:r>
          </w:p>
        </w:tc>
      </w:tr>
    </w:tbl>
    <w:p w14:paraId="0EB229FD">
      <w:pPr>
        <w:spacing w:line="240" w:lineRule="auto"/>
        <w:rPr>
          <w:rFonts w:hint="default" w:ascii="Times New Roman" w:hAnsi="Times New Roman" w:cs="Times New Roman"/>
          <w:b/>
          <w:bCs/>
          <w:kern w:val="0"/>
          <w:sz w:val="20"/>
          <w:szCs w:val="20"/>
        </w:rPr>
        <w:sectPr>
          <w:headerReference r:id="rId10" w:type="default"/>
          <w:footerReference r:id="rId11" w:type="default"/>
          <w:type w:val="continuous"/>
          <w:pgSz w:w="16838" w:h="11906" w:orient="landscape"/>
          <w:pgMar w:top="935" w:right="936" w:bottom="1558" w:left="1089" w:header="510" w:footer="992" w:gutter="0"/>
          <w:cols w:space="720" w:num="1"/>
          <w:docGrid w:linePitch="312" w:charSpace="0"/>
        </w:sectPr>
      </w:pPr>
      <w:r>
        <w:rPr>
          <w:rFonts w:hint="default" w:ascii="Times New Roman" w:hAnsi="Times New Roman" w:cs="Times New Roman"/>
          <w:b/>
          <w:bCs/>
          <w:kern w:val="0"/>
          <w:sz w:val="20"/>
          <w:szCs w:val="20"/>
        </w:rPr>
        <w:t>注：1.资格及符合性审查请填写“是”或“否”（如未通过，写否，并列明原因）；2.以上得分均为加权平均值。</w:t>
      </w:r>
    </w:p>
    <w:p w14:paraId="424A72AE">
      <w:pPr>
        <w:spacing w:line="240" w:lineRule="auto"/>
        <w:rPr>
          <w:rFonts w:hint="default" w:ascii="Times New Roman" w:hAnsi="Times New Roman" w:cs="Times New Roman"/>
          <w:b/>
          <w:kern w:val="0"/>
          <w:sz w:val="32"/>
          <w:szCs w:val="32"/>
        </w:rPr>
      </w:pPr>
    </w:p>
    <w:p w14:paraId="021138D3">
      <w:pPr>
        <w:spacing w:line="240" w:lineRule="auto"/>
        <w:jc w:val="center"/>
        <w:rPr>
          <w:rFonts w:hint="default" w:ascii="Times New Roman" w:hAnsi="Times New Roman" w:cs="Times New Roman"/>
          <w:b/>
          <w:kern w:val="0"/>
          <w:sz w:val="32"/>
          <w:szCs w:val="32"/>
        </w:rPr>
      </w:pPr>
      <w:r>
        <w:rPr>
          <w:rFonts w:hint="default" w:ascii="Times New Roman" w:hAnsi="Times New Roman" w:eastAsia="宋体" w:cs="Times New Roman"/>
          <w:b/>
          <w:color w:val="auto"/>
          <w:sz w:val="36"/>
          <w:szCs w:val="36"/>
          <w:highlight w:val="none"/>
          <w:lang w:eastAsia="zh-CN"/>
        </w:rPr>
        <w:drawing>
          <wp:anchor distT="0" distB="0" distL="114300" distR="114300" simplePos="0" relativeHeight="251659264" behindDoc="1" locked="0" layoutInCell="1" allowOverlap="1">
            <wp:simplePos x="0" y="0"/>
            <wp:positionH relativeFrom="column">
              <wp:posOffset>1398270</wp:posOffset>
            </wp:positionH>
            <wp:positionV relativeFrom="paragraph">
              <wp:posOffset>708025</wp:posOffset>
            </wp:positionV>
            <wp:extent cx="3448685" cy="1440180"/>
            <wp:effectExtent l="0" t="0" r="5715" b="7620"/>
            <wp:wrapThrough wrapText="bothSides">
              <wp:wrapPolygon>
                <wp:start x="21592" y="-2"/>
                <wp:lineTo x="0" y="0"/>
                <wp:lineTo x="0" y="21600"/>
                <wp:lineTo x="21592" y="21602"/>
                <wp:lineTo x="8" y="21602"/>
                <wp:lineTo x="21600" y="21600"/>
                <wp:lineTo x="21600" y="0"/>
                <wp:lineTo x="8" y="-2"/>
                <wp:lineTo x="21592" y="-2"/>
              </wp:wrapPolygon>
            </wp:wrapThrough>
            <wp:docPr id="1"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logo"/>
                    <pic:cNvPicPr>
                      <a:picLocks noChangeAspect="1"/>
                    </pic:cNvPicPr>
                  </pic:nvPicPr>
                  <pic:blipFill>
                    <a:blip r:embed="rId17"/>
                    <a:stretch>
                      <a:fillRect/>
                    </a:stretch>
                  </pic:blipFill>
                  <pic:spPr>
                    <a:xfrm>
                      <a:off x="0" y="0"/>
                      <a:ext cx="3448685" cy="1440180"/>
                    </a:xfrm>
                    <a:prstGeom prst="rect">
                      <a:avLst/>
                    </a:prstGeom>
                    <a:noFill/>
                    <a:ln>
                      <a:noFill/>
                    </a:ln>
                  </pic:spPr>
                </pic:pic>
              </a:graphicData>
            </a:graphic>
          </wp:anchor>
        </w:drawing>
      </w:r>
    </w:p>
    <w:p w14:paraId="1953BAB4">
      <w:pPr>
        <w:spacing w:line="240" w:lineRule="auto"/>
        <w:jc w:val="center"/>
        <w:rPr>
          <w:rFonts w:hint="default" w:ascii="Times New Roman" w:hAnsi="Times New Roman" w:cs="Times New Roman"/>
          <w:b/>
          <w:kern w:val="0"/>
          <w:sz w:val="32"/>
          <w:szCs w:val="32"/>
        </w:rPr>
      </w:pPr>
    </w:p>
    <w:p w14:paraId="4C3919EC">
      <w:pPr>
        <w:spacing w:line="240" w:lineRule="auto"/>
        <w:jc w:val="center"/>
        <w:rPr>
          <w:rFonts w:hint="default" w:ascii="Times New Roman" w:hAnsi="Times New Roman" w:cs="Times New Roman"/>
          <w:b/>
          <w:kern w:val="0"/>
          <w:sz w:val="32"/>
          <w:szCs w:val="32"/>
        </w:rPr>
      </w:pPr>
    </w:p>
    <w:p w14:paraId="2E85CA34">
      <w:pPr>
        <w:spacing w:line="240" w:lineRule="auto"/>
        <w:jc w:val="center"/>
        <w:rPr>
          <w:rFonts w:hint="default" w:ascii="Times New Roman" w:hAnsi="Times New Roman" w:cs="Times New Roman"/>
          <w:b/>
          <w:kern w:val="0"/>
          <w:sz w:val="32"/>
          <w:szCs w:val="32"/>
        </w:rPr>
      </w:pPr>
    </w:p>
    <w:p w14:paraId="1EB3424B">
      <w:pPr>
        <w:spacing w:line="240" w:lineRule="auto"/>
        <w:jc w:val="center"/>
        <w:rPr>
          <w:rFonts w:hint="default" w:ascii="Times New Roman" w:hAnsi="Times New Roman" w:cs="Times New Roman"/>
          <w:b/>
          <w:kern w:val="0"/>
          <w:sz w:val="32"/>
          <w:szCs w:val="32"/>
        </w:rPr>
      </w:pPr>
    </w:p>
    <w:p w14:paraId="4653B686">
      <w:pPr>
        <w:spacing w:line="240" w:lineRule="auto"/>
        <w:jc w:val="center"/>
        <w:rPr>
          <w:rFonts w:hint="default" w:ascii="Times New Roman" w:hAnsi="Times New Roman" w:cs="Times New Roman"/>
          <w:b/>
          <w:kern w:val="0"/>
          <w:sz w:val="52"/>
          <w:szCs w:val="52"/>
        </w:rPr>
      </w:pPr>
    </w:p>
    <w:p w14:paraId="7B9E739D">
      <w:pPr>
        <w:spacing w:line="240" w:lineRule="auto"/>
        <w:jc w:val="center"/>
        <w:rPr>
          <w:rFonts w:hint="default" w:ascii="Times New Roman" w:hAnsi="Times New Roman" w:cs="Times New Roman"/>
          <w:b/>
          <w:kern w:val="0"/>
          <w:sz w:val="48"/>
          <w:szCs w:val="48"/>
        </w:rPr>
      </w:pPr>
    </w:p>
    <w:p w14:paraId="34514F54">
      <w:pPr>
        <w:spacing w:line="240" w:lineRule="auto"/>
        <w:jc w:val="center"/>
        <w:rPr>
          <w:rFonts w:hint="default" w:ascii="Times New Roman" w:hAnsi="Times New Roman" w:cs="Times New Roman"/>
          <w:b/>
          <w:kern w:val="0"/>
          <w:sz w:val="48"/>
          <w:szCs w:val="48"/>
        </w:rPr>
      </w:pPr>
    </w:p>
    <w:p w14:paraId="1589FA85">
      <w:pPr>
        <w:spacing w:line="240" w:lineRule="auto"/>
        <w:jc w:val="center"/>
        <w:rPr>
          <w:rFonts w:hint="default" w:ascii="Times New Roman" w:hAnsi="Times New Roman" w:cs="Times New Roman"/>
          <w:b/>
          <w:kern w:val="0"/>
          <w:sz w:val="48"/>
          <w:szCs w:val="48"/>
        </w:rPr>
      </w:pPr>
    </w:p>
    <w:p w14:paraId="247304E4">
      <w:pPr>
        <w:spacing w:line="240" w:lineRule="auto"/>
        <w:jc w:val="center"/>
        <w:rPr>
          <w:rFonts w:hint="default" w:ascii="Times New Roman" w:hAnsi="Times New Roman" w:cs="Times New Roman"/>
          <w:b/>
          <w:kern w:val="0"/>
          <w:sz w:val="48"/>
          <w:szCs w:val="48"/>
        </w:rPr>
      </w:pPr>
      <w:r>
        <w:rPr>
          <w:rFonts w:hint="default" w:ascii="Times New Roman" w:hAnsi="Times New Roman" w:cs="Times New Roman"/>
          <w:b/>
          <w:kern w:val="0"/>
          <w:sz w:val="48"/>
          <w:szCs w:val="48"/>
        </w:rPr>
        <w:t>*********</w:t>
      </w:r>
    </w:p>
    <w:p w14:paraId="19788861">
      <w:pPr>
        <w:spacing w:line="240" w:lineRule="auto"/>
        <w:jc w:val="center"/>
        <w:rPr>
          <w:rFonts w:hint="default" w:ascii="Times New Roman" w:hAnsi="Times New Roman" w:cs="Times New Roman"/>
          <w:b/>
          <w:kern w:val="0"/>
          <w:sz w:val="48"/>
          <w:szCs w:val="48"/>
        </w:rPr>
      </w:pPr>
    </w:p>
    <w:p w14:paraId="7A3693C3">
      <w:pPr>
        <w:pStyle w:val="6"/>
        <w:spacing w:line="240" w:lineRule="auto"/>
        <w:rPr>
          <w:rFonts w:hint="default" w:ascii="Times New Roman" w:hAnsi="Times New Roman" w:cs="Times New Roman"/>
        </w:rPr>
      </w:pPr>
    </w:p>
    <w:p w14:paraId="2F3E8894">
      <w:pPr>
        <w:pStyle w:val="6"/>
        <w:spacing w:line="240" w:lineRule="auto"/>
        <w:rPr>
          <w:rFonts w:hint="default" w:ascii="Times New Roman" w:hAnsi="Times New Roman" w:cs="Times New Roman"/>
        </w:rPr>
      </w:pPr>
    </w:p>
    <w:p w14:paraId="340906C7">
      <w:pPr>
        <w:pStyle w:val="6"/>
        <w:spacing w:line="240" w:lineRule="auto"/>
        <w:rPr>
          <w:rFonts w:hint="default" w:ascii="Times New Roman" w:hAnsi="Times New Roman" w:cs="Times New Roman"/>
        </w:rPr>
      </w:pPr>
    </w:p>
    <w:p w14:paraId="578F0255">
      <w:pPr>
        <w:spacing w:line="240" w:lineRule="auto"/>
        <w:jc w:val="center"/>
        <w:rPr>
          <w:rFonts w:hint="default" w:ascii="Times New Roman" w:hAnsi="Times New Roman" w:cs="Times New Roman"/>
          <w:b/>
          <w:kern w:val="0"/>
          <w:sz w:val="48"/>
          <w:szCs w:val="48"/>
        </w:rPr>
      </w:pPr>
      <w:r>
        <w:rPr>
          <w:rFonts w:hint="default" w:ascii="Times New Roman" w:hAnsi="Times New Roman" w:cs="Times New Roman"/>
          <w:b/>
          <w:kern w:val="0"/>
          <w:sz w:val="48"/>
          <w:szCs w:val="48"/>
        </w:rPr>
        <w:t>评  审  报  告</w:t>
      </w:r>
    </w:p>
    <w:p w14:paraId="5EC551CF">
      <w:pPr>
        <w:spacing w:line="240" w:lineRule="auto"/>
        <w:jc w:val="center"/>
        <w:rPr>
          <w:rFonts w:hint="default" w:ascii="Times New Roman" w:hAnsi="Times New Roman" w:cs="Times New Roman"/>
          <w:b/>
          <w:kern w:val="0"/>
          <w:sz w:val="44"/>
          <w:szCs w:val="44"/>
        </w:rPr>
      </w:pPr>
    </w:p>
    <w:p w14:paraId="2D69BE37">
      <w:pPr>
        <w:spacing w:line="240" w:lineRule="auto"/>
        <w:rPr>
          <w:rFonts w:hint="default" w:ascii="Times New Roman" w:hAnsi="Times New Roman" w:cs="Times New Roman"/>
          <w:kern w:val="0"/>
          <w:sz w:val="36"/>
          <w:szCs w:val="36"/>
        </w:rPr>
      </w:pPr>
    </w:p>
    <w:p w14:paraId="0F2EEC9E">
      <w:pPr>
        <w:spacing w:line="240" w:lineRule="auto"/>
        <w:rPr>
          <w:rFonts w:hint="default" w:ascii="Times New Roman" w:hAnsi="Times New Roman" w:cs="Times New Roman"/>
          <w:kern w:val="0"/>
          <w:sz w:val="36"/>
          <w:szCs w:val="36"/>
        </w:rPr>
      </w:pPr>
    </w:p>
    <w:p w14:paraId="42E95DE5">
      <w:pPr>
        <w:spacing w:line="240" w:lineRule="auto"/>
        <w:rPr>
          <w:rFonts w:hint="default" w:ascii="Times New Roman" w:hAnsi="Times New Roman" w:cs="Times New Roman"/>
          <w:kern w:val="0"/>
          <w:sz w:val="36"/>
          <w:szCs w:val="36"/>
        </w:rPr>
      </w:pPr>
    </w:p>
    <w:p w14:paraId="35F67644">
      <w:pPr>
        <w:keepNext w:val="0"/>
        <w:keepLines w:val="0"/>
        <w:pageBreakBefore w:val="0"/>
        <w:widowControl w:val="0"/>
        <w:kinsoku/>
        <w:wordWrap/>
        <w:overflowPunct/>
        <w:topLinePunct w:val="0"/>
        <w:autoSpaceDE/>
        <w:autoSpaceDN/>
        <w:bidi w:val="0"/>
        <w:adjustRightInd/>
        <w:snapToGrid/>
        <w:spacing w:line="360" w:lineRule="auto"/>
        <w:ind w:left="2100" w:leftChars="1000"/>
        <w:textAlignment w:val="auto"/>
        <w:rPr>
          <w:rFonts w:hint="default" w:ascii="Times New Roman" w:hAnsi="Times New Roman" w:cs="Times New Roman"/>
          <w:b/>
          <w:kern w:val="0"/>
          <w:sz w:val="32"/>
          <w:szCs w:val="32"/>
        </w:rPr>
      </w:pPr>
      <w:r>
        <w:rPr>
          <w:rFonts w:hint="default" w:ascii="Times New Roman" w:hAnsi="Times New Roman" w:cs="Times New Roman"/>
          <w:b/>
          <w:kern w:val="0"/>
          <w:sz w:val="32"/>
          <w:szCs w:val="32"/>
        </w:rPr>
        <w:t>采   购   人：</w:t>
      </w:r>
      <w:r>
        <w:rPr>
          <w:rFonts w:hint="default" w:ascii="Times New Roman" w:hAnsi="Times New Roman" w:cs="Times New Roman"/>
          <w:b/>
          <w:color w:val="FF0000"/>
          <w:kern w:val="0"/>
          <w:sz w:val="32"/>
          <w:szCs w:val="32"/>
        </w:rPr>
        <w:t>▲▲▲▲▲▲</w:t>
      </w:r>
    </w:p>
    <w:p w14:paraId="5EDAF0B0">
      <w:pPr>
        <w:keepNext w:val="0"/>
        <w:keepLines w:val="0"/>
        <w:pageBreakBefore w:val="0"/>
        <w:widowControl w:val="0"/>
        <w:kinsoku/>
        <w:wordWrap/>
        <w:overflowPunct/>
        <w:topLinePunct w:val="0"/>
        <w:autoSpaceDE/>
        <w:autoSpaceDN/>
        <w:bidi w:val="0"/>
        <w:adjustRightInd/>
        <w:snapToGrid/>
        <w:spacing w:line="360" w:lineRule="auto"/>
        <w:ind w:left="2100" w:leftChars="1000"/>
        <w:jc w:val="both"/>
        <w:textAlignment w:val="auto"/>
        <w:rPr>
          <w:rFonts w:hint="default" w:ascii="Times New Roman" w:hAnsi="Times New Roman" w:cs="Times New Roman"/>
          <w:b/>
          <w:kern w:val="0"/>
          <w:sz w:val="32"/>
          <w:szCs w:val="32"/>
        </w:rPr>
      </w:pPr>
      <w:r>
        <w:rPr>
          <w:rFonts w:hint="default" w:ascii="Times New Roman" w:hAnsi="Times New Roman" w:cs="Times New Roman"/>
          <w:b/>
          <w:kern w:val="0"/>
          <w:sz w:val="32"/>
          <w:szCs w:val="32"/>
        </w:rPr>
        <w:t>采购代理机构：四川五洲招标代理有限公司</w:t>
      </w:r>
    </w:p>
    <w:p w14:paraId="537A9B67">
      <w:pPr>
        <w:keepNext w:val="0"/>
        <w:keepLines w:val="0"/>
        <w:pageBreakBefore w:val="0"/>
        <w:widowControl w:val="0"/>
        <w:kinsoku/>
        <w:wordWrap/>
        <w:overflowPunct/>
        <w:topLinePunct w:val="0"/>
        <w:autoSpaceDE/>
        <w:autoSpaceDN/>
        <w:bidi w:val="0"/>
        <w:adjustRightInd/>
        <w:snapToGrid/>
        <w:spacing w:line="360" w:lineRule="auto"/>
        <w:ind w:left="2100" w:leftChars="1000"/>
        <w:textAlignment w:val="auto"/>
        <w:rPr>
          <w:rFonts w:hint="default" w:ascii="Times New Roman" w:hAnsi="Times New Roman" w:cs="Times New Roman"/>
          <w:b/>
          <w:kern w:val="0"/>
          <w:sz w:val="32"/>
          <w:szCs w:val="32"/>
        </w:rPr>
      </w:pPr>
      <w:r>
        <w:rPr>
          <w:rFonts w:hint="default" w:ascii="Times New Roman" w:hAnsi="Times New Roman" w:cs="Times New Roman"/>
          <w:b/>
          <w:kern w:val="0"/>
          <w:sz w:val="32"/>
          <w:szCs w:val="32"/>
        </w:rPr>
        <w:t>采购项目编号：</w:t>
      </w:r>
      <w:r>
        <w:rPr>
          <w:rFonts w:hint="default" w:ascii="Times New Roman" w:hAnsi="Times New Roman" w:cs="Times New Roman"/>
          <w:b/>
          <w:color w:val="FF0000"/>
          <w:kern w:val="0"/>
          <w:sz w:val="32"/>
          <w:szCs w:val="32"/>
        </w:rPr>
        <w:t>▼▼▼▼▼</w:t>
      </w:r>
    </w:p>
    <w:p w14:paraId="740FEB96">
      <w:pPr>
        <w:spacing w:line="360" w:lineRule="auto"/>
        <w:jc w:val="center"/>
        <w:rPr>
          <w:rFonts w:hint="default" w:ascii="Times New Roman" w:hAnsi="Times New Roman" w:cs="Times New Roman"/>
          <w:b/>
          <w:color w:val="FF0000"/>
          <w:kern w:val="0"/>
          <w:sz w:val="32"/>
          <w:szCs w:val="32"/>
        </w:rPr>
      </w:pPr>
      <w:r>
        <w:rPr>
          <w:rFonts w:hint="default" w:ascii="Times New Roman" w:hAnsi="Times New Roman" w:cs="Times New Roman"/>
          <w:b/>
          <w:color w:val="FF0000"/>
          <w:kern w:val="0"/>
          <w:sz w:val="32"/>
          <w:szCs w:val="32"/>
        </w:rPr>
        <w:t>日期：20**年*月*日</w:t>
      </w:r>
    </w:p>
    <w:p w14:paraId="2F5426E9">
      <w:pPr>
        <w:spacing w:line="240" w:lineRule="auto"/>
        <w:jc w:val="center"/>
        <w:rPr>
          <w:rFonts w:hint="default" w:ascii="Times New Roman" w:hAnsi="Times New Roman" w:cs="Times New Roman"/>
          <w:b/>
          <w:kern w:val="0"/>
          <w:sz w:val="32"/>
          <w:szCs w:val="32"/>
        </w:rPr>
      </w:pPr>
    </w:p>
    <w:p w14:paraId="2E5465E5">
      <w:pPr>
        <w:spacing w:line="240" w:lineRule="auto"/>
        <w:jc w:val="center"/>
        <w:rPr>
          <w:rFonts w:hint="default" w:ascii="Times New Roman" w:hAnsi="Times New Roman" w:cs="Times New Roman"/>
          <w:b/>
          <w:kern w:val="0"/>
          <w:sz w:val="32"/>
          <w:szCs w:val="32"/>
        </w:rPr>
      </w:pPr>
    </w:p>
    <w:p w14:paraId="79A85F23">
      <w:pPr>
        <w:spacing w:line="240" w:lineRule="auto"/>
        <w:jc w:val="both"/>
        <w:rPr>
          <w:rFonts w:hint="default" w:ascii="Times New Roman" w:hAnsi="Times New Roman" w:cs="Times New Roman"/>
          <w:b/>
          <w:kern w:val="0"/>
          <w:sz w:val="32"/>
          <w:szCs w:val="32"/>
        </w:rPr>
      </w:pPr>
      <w:r>
        <w:rPr>
          <w:rFonts w:hint="default" w:ascii="Times New Roman" w:hAnsi="Times New Roman" w:cs="Times New Roman"/>
          <w:b/>
          <w:bCs/>
          <w:sz w:val="24"/>
        </w:rPr>
        <w:t>评标委员会组长：</w:t>
      </w:r>
    </w:p>
    <w:p w14:paraId="62ABDEA1">
      <w:pPr>
        <w:pStyle w:val="6"/>
        <w:spacing w:line="240" w:lineRule="auto"/>
        <w:rPr>
          <w:rFonts w:hint="default" w:ascii="Times New Roman" w:hAnsi="Times New Roman" w:cs="Times New Roman"/>
        </w:rPr>
      </w:pPr>
      <w:r>
        <w:rPr>
          <w:rFonts w:hint="default" w:ascii="Times New Roman" w:hAnsi="Times New Roman" w:cs="Times New Roman"/>
        </w:rPr>
        <w:br w:type="page"/>
      </w:r>
    </w:p>
    <w:p w14:paraId="1B446DB1">
      <w:pPr>
        <w:spacing w:line="240" w:lineRule="auto"/>
        <w:jc w:val="center"/>
        <w:rPr>
          <w:rFonts w:hint="default" w:ascii="Times New Roman" w:hAnsi="Times New Roman" w:cs="Times New Roman"/>
          <w:b/>
          <w:sz w:val="24"/>
        </w:rPr>
      </w:pPr>
      <w:r>
        <w:rPr>
          <w:rFonts w:hint="default" w:ascii="Times New Roman" w:hAnsi="Times New Roman" w:cs="Times New Roman"/>
          <w:b/>
          <w:sz w:val="24"/>
        </w:rPr>
        <w:t>一、采购活动基本情况介绍</w:t>
      </w:r>
    </w:p>
    <w:p w14:paraId="7E82818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（一）采购项目基本情况介绍：</w:t>
      </w:r>
    </w:p>
    <w:p w14:paraId="4179821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▲▲▲▲▲▲对“*********”进行国内公开招标，本次招标委托四川五洲招标代理有限公司代理。</w:t>
      </w:r>
    </w:p>
    <w:p w14:paraId="354F041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（二）采购过程基本情况介绍：</w:t>
      </w:r>
    </w:p>
    <w:p w14:paraId="20BC1F4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1.招标公告于20**年*月*日在“</w:t>
      </w:r>
      <w:r>
        <w:rPr>
          <w:rFonts w:hint="default" w:ascii="Times New Roman" w:hAnsi="Times New Roman" w:cs="Times New Roman"/>
        </w:rPr>
        <w:commentReference w:id="7"/>
      </w:r>
      <w:r>
        <w:rPr>
          <w:rFonts w:hint="default" w:ascii="Times New Roman" w:hAnsi="Times New Roman" w:cs="Times New Roman"/>
          <w:sz w:val="24"/>
          <w:lang w:eastAsia="zh-CN"/>
        </w:rPr>
        <w:t>中国招标投标公共服务平台</w:t>
      </w:r>
      <w:r>
        <w:rPr>
          <w:rFonts w:hint="default" w:ascii="Times New Roman" w:hAnsi="Times New Roman" w:cs="Times New Roman"/>
          <w:sz w:val="24"/>
        </w:rPr>
        <w:t>”上发布。</w:t>
      </w:r>
    </w:p>
    <w:p w14:paraId="7B06CED4">
      <w:pPr>
        <w:pStyle w:val="6"/>
        <w:spacing w:line="360" w:lineRule="auto"/>
        <w:ind w:firstLine="480" w:firstLineChars="200"/>
        <w:rPr>
          <w:rFonts w:hint="default" w:ascii="Times New Roman" w:hAnsi="Times New Roman" w:cs="Times New Roman"/>
        </w:rPr>
      </w:pPr>
      <w:commentRangeStart w:id="8"/>
      <w:r>
        <w:rPr>
          <w:rFonts w:hint="default" w:ascii="Times New Roman" w:hAnsi="Times New Roman" w:cs="Times New Roman"/>
          <w:sz w:val="24"/>
        </w:rPr>
        <w:t>2.</w:t>
      </w:r>
      <w:r>
        <w:rPr>
          <w:rFonts w:hint="default" w:ascii="Times New Roman" w:hAnsi="Times New Roman" w:cs="Times New Roman"/>
          <w:color w:val="FF0000"/>
          <w:sz w:val="24"/>
        </w:rPr>
        <w:t>20**年*月*日</w:t>
      </w:r>
      <w:r>
        <w:rPr>
          <w:rFonts w:hint="default" w:ascii="Times New Roman" w:hAnsi="Times New Roman" w:cs="Times New Roman"/>
          <w:sz w:val="24"/>
        </w:rPr>
        <w:t>在“</w:t>
      </w:r>
      <w:r>
        <w:rPr>
          <w:rFonts w:hint="default" w:ascii="Times New Roman" w:hAnsi="Times New Roman" w:cs="Times New Roman"/>
          <w:color w:val="FF0000"/>
          <w:sz w:val="24"/>
          <w:lang w:eastAsia="zh-CN"/>
        </w:rPr>
        <w:t>中国招标投标公共服务平台</w:t>
      </w:r>
      <w:r>
        <w:rPr>
          <w:rFonts w:hint="default" w:ascii="Times New Roman" w:hAnsi="Times New Roman" w:cs="Times New Roman"/>
          <w:sz w:val="24"/>
        </w:rPr>
        <w:t>”上发布了本项目的采购公告更正公告。</w:t>
      </w:r>
      <w:commentRangeEnd w:id="8"/>
      <w:r>
        <w:rPr>
          <w:rFonts w:hint="default" w:ascii="Times New Roman" w:hAnsi="Times New Roman" w:cs="Times New Roman"/>
        </w:rPr>
        <w:commentReference w:id="8"/>
      </w:r>
    </w:p>
    <w:p w14:paraId="629C64F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w:t>
      </w:r>
      <w:r>
        <w:rPr>
          <w:rFonts w:hint="default" w:ascii="Times New Roman" w:hAnsi="Times New Roman" w:cs="Times New Roman"/>
          <w:sz w:val="24"/>
          <w:lang w:val="en-US" w:eastAsia="zh-CN"/>
        </w:rPr>
        <w:t>获取</w:t>
      </w:r>
      <w:r>
        <w:rPr>
          <w:rFonts w:hint="default" w:ascii="Times New Roman" w:hAnsi="Times New Roman" w:cs="Times New Roman"/>
          <w:sz w:val="24"/>
        </w:rPr>
        <w:t>招标文件时间为：20**年*月*日至20**年*月*日。</w:t>
      </w:r>
    </w:p>
    <w:p w14:paraId="024C1DA6">
      <w:pPr>
        <w:spacing w:line="360" w:lineRule="auto"/>
        <w:ind w:firstLine="480" w:firstLineChars="200"/>
        <w:rPr>
          <w:rFonts w:hint="default" w:ascii="Times New Roman" w:hAnsi="Times New Roman" w:cs="Times New Roman"/>
          <w:kern w:val="0"/>
          <w:sz w:val="24"/>
        </w:rPr>
      </w:pPr>
      <w:r>
        <w:rPr>
          <w:rFonts w:hint="default" w:ascii="Times New Roman" w:hAnsi="Times New Roman" w:cs="Times New Roman"/>
          <w:kern w:val="0"/>
          <w:sz w:val="24"/>
        </w:rPr>
        <w:t>（三）采购执行机构复核要求修改评审结果或者重新评审情况介绍：无。</w:t>
      </w:r>
    </w:p>
    <w:p w14:paraId="34320576">
      <w:pPr>
        <w:spacing w:line="360" w:lineRule="auto"/>
        <w:ind w:firstLine="480" w:firstLineChars="200"/>
        <w:rPr>
          <w:rFonts w:hint="default" w:ascii="Times New Roman" w:hAnsi="Times New Roman" w:cs="Times New Roman"/>
          <w:sz w:val="24"/>
        </w:rPr>
      </w:pPr>
    </w:p>
    <w:p w14:paraId="7263CCE6">
      <w:pPr>
        <w:spacing w:line="360" w:lineRule="auto"/>
        <w:jc w:val="center"/>
        <w:rPr>
          <w:rFonts w:hint="default" w:ascii="Times New Roman" w:hAnsi="Times New Roman" w:cs="Times New Roman"/>
          <w:b/>
          <w:sz w:val="24"/>
        </w:rPr>
      </w:pPr>
      <w:r>
        <w:rPr>
          <w:rFonts w:hint="default" w:ascii="Times New Roman" w:hAnsi="Times New Roman" w:cs="Times New Roman"/>
          <w:b/>
          <w:sz w:val="24"/>
        </w:rPr>
        <w:t>二、评标方法和标准</w:t>
      </w:r>
    </w:p>
    <w:p w14:paraId="372CA95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（一）评标方法名称和概念：</w:t>
      </w:r>
    </w:p>
    <w:p w14:paraId="2604A9A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本项目采取综合评分法。综合评分法是指在最大限度地满足招标文件实质性要求前提下，按照招标文件中规定的各项因素进行综合评审后，以评标总得分最高的投标人作为中标候选供应商或者中标供应商的评标方法。</w:t>
      </w:r>
    </w:p>
    <w:p w14:paraId="7AB9BF7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（二）评分因素：</w:t>
      </w:r>
    </w:p>
    <w:p w14:paraId="550B6066">
      <w:pPr>
        <w:spacing w:line="360" w:lineRule="auto"/>
        <w:ind w:firstLine="480" w:firstLineChars="200"/>
        <w:rPr>
          <w:rFonts w:hint="default" w:ascii="Times New Roman" w:hAnsi="Times New Roman" w:cs="Times New Roman"/>
          <w:sz w:val="24"/>
        </w:rPr>
      </w:pPr>
      <w:commentRangeStart w:id="9"/>
      <w:r>
        <w:rPr>
          <w:rFonts w:hint="default" w:ascii="Times New Roman" w:hAnsi="Times New Roman" w:cs="Times New Roman"/>
          <w:sz w:val="24"/>
        </w:rPr>
        <w:t>报价 30%，技术及其他要求45%，售后服务12%，节能、环境标志、无线局域网产品1%，履约能力10%，投标文件的规范性2%</w:t>
      </w:r>
      <w:commentRangeEnd w:id="9"/>
      <w:r>
        <w:rPr>
          <w:rFonts w:hint="default" w:ascii="Times New Roman" w:hAnsi="Times New Roman" w:cs="Times New Roman"/>
        </w:rPr>
        <w:commentReference w:id="9"/>
      </w:r>
      <w:r>
        <w:rPr>
          <w:rFonts w:hint="default" w:ascii="Times New Roman" w:hAnsi="Times New Roman" w:cs="Times New Roman"/>
          <w:sz w:val="24"/>
        </w:rPr>
        <w:t>。</w:t>
      </w:r>
    </w:p>
    <w:p w14:paraId="66B54DF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（三）评分标准及权值：详见招标文件第七章。</w:t>
      </w:r>
    </w:p>
    <w:p w14:paraId="7B4D164E">
      <w:pPr>
        <w:spacing w:line="240" w:lineRule="auto"/>
        <w:ind w:firstLine="480" w:firstLineChars="200"/>
        <w:rPr>
          <w:rFonts w:hint="default" w:ascii="Times New Roman" w:hAnsi="Times New Roman" w:cs="Times New Roman"/>
          <w:sz w:val="24"/>
        </w:rPr>
      </w:pPr>
    </w:p>
    <w:p w14:paraId="685A2E1C">
      <w:pPr>
        <w:spacing w:line="240" w:lineRule="auto"/>
        <w:jc w:val="center"/>
        <w:rPr>
          <w:rFonts w:hint="default" w:ascii="Times New Roman" w:hAnsi="Times New Roman" w:cs="Times New Roman"/>
          <w:kern w:val="0"/>
          <w:sz w:val="24"/>
        </w:rPr>
      </w:pPr>
      <w:r>
        <w:rPr>
          <w:rFonts w:hint="default" w:ascii="Times New Roman" w:hAnsi="Times New Roman" w:cs="Times New Roman"/>
          <w:b/>
          <w:sz w:val="24"/>
        </w:rPr>
        <w:t>三、</w:t>
      </w:r>
      <w:r>
        <w:rPr>
          <w:rFonts w:hint="default" w:ascii="Times New Roman" w:hAnsi="Times New Roman" w:cs="Times New Roman"/>
          <w:b/>
          <w:sz w:val="24"/>
          <w:lang w:eastAsia="zh-CN"/>
        </w:rPr>
        <w:t>获取</w:t>
      </w:r>
      <w:r>
        <w:rPr>
          <w:rFonts w:hint="default" w:ascii="Times New Roman" w:hAnsi="Times New Roman" w:cs="Times New Roman"/>
          <w:b/>
          <w:sz w:val="24"/>
        </w:rPr>
        <w:t>招标文件的投标人名单</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4"/>
        <w:gridCol w:w="9146"/>
      </w:tblGrid>
      <w:tr w14:paraId="72EA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11" w:type="pct"/>
            <w:tcBorders>
              <w:top w:val="single" w:color="auto" w:sz="4" w:space="0"/>
              <w:left w:val="single" w:color="auto" w:sz="4" w:space="0"/>
              <w:bottom w:val="single" w:color="auto" w:sz="4" w:space="0"/>
              <w:right w:val="single" w:color="auto" w:sz="4" w:space="0"/>
            </w:tcBorders>
            <w:noWrap w:val="0"/>
            <w:vAlign w:val="center"/>
          </w:tcPr>
          <w:p w14:paraId="33ABB07C">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序号</w:t>
            </w:r>
          </w:p>
        </w:tc>
        <w:tc>
          <w:tcPr>
            <w:tcW w:w="4388" w:type="pct"/>
            <w:tcBorders>
              <w:top w:val="single" w:color="auto" w:sz="4" w:space="0"/>
              <w:left w:val="single" w:color="auto" w:sz="4" w:space="0"/>
              <w:bottom w:val="single" w:color="auto" w:sz="4" w:space="0"/>
              <w:right w:val="single" w:color="auto" w:sz="4" w:space="0"/>
            </w:tcBorders>
            <w:noWrap w:val="0"/>
            <w:vAlign w:val="center"/>
          </w:tcPr>
          <w:p w14:paraId="5C8915FC">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投标人名称</w:t>
            </w:r>
          </w:p>
        </w:tc>
      </w:tr>
      <w:tr w14:paraId="77C8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11" w:type="pct"/>
            <w:tcBorders>
              <w:top w:val="single" w:color="auto" w:sz="4" w:space="0"/>
              <w:left w:val="single" w:color="auto" w:sz="4" w:space="0"/>
              <w:bottom w:val="single" w:color="auto" w:sz="4" w:space="0"/>
              <w:right w:val="single" w:color="auto" w:sz="4" w:space="0"/>
            </w:tcBorders>
            <w:noWrap w:val="0"/>
            <w:vAlign w:val="center"/>
          </w:tcPr>
          <w:p w14:paraId="72639132">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1</w:t>
            </w:r>
          </w:p>
        </w:tc>
        <w:tc>
          <w:tcPr>
            <w:tcW w:w="4388" w:type="pct"/>
            <w:tcBorders>
              <w:top w:val="single" w:color="auto" w:sz="4" w:space="0"/>
              <w:left w:val="single" w:color="auto" w:sz="4" w:space="0"/>
              <w:bottom w:val="single" w:color="auto" w:sz="4" w:space="0"/>
              <w:right w:val="single" w:color="auto" w:sz="4" w:space="0"/>
            </w:tcBorders>
            <w:noWrap w:val="0"/>
            <w:vAlign w:val="center"/>
          </w:tcPr>
          <w:p w14:paraId="71EA8CD5">
            <w:pPr>
              <w:widowControl/>
              <w:spacing w:line="240" w:lineRule="auto"/>
              <w:jc w:val="left"/>
              <w:rPr>
                <w:rFonts w:hint="default" w:ascii="Times New Roman" w:hAnsi="Times New Roman" w:cs="Times New Roman"/>
                <w:kern w:val="0"/>
                <w:sz w:val="24"/>
              </w:rPr>
            </w:pPr>
          </w:p>
        </w:tc>
      </w:tr>
      <w:tr w14:paraId="70E9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11" w:type="pct"/>
            <w:tcBorders>
              <w:top w:val="single" w:color="auto" w:sz="4" w:space="0"/>
              <w:left w:val="single" w:color="auto" w:sz="4" w:space="0"/>
              <w:bottom w:val="single" w:color="auto" w:sz="4" w:space="0"/>
              <w:right w:val="single" w:color="auto" w:sz="4" w:space="0"/>
            </w:tcBorders>
            <w:noWrap w:val="0"/>
            <w:vAlign w:val="center"/>
          </w:tcPr>
          <w:p w14:paraId="44A49F6C">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2</w:t>
            </w:r>
          </w:p>
        </w:tc>
        <w:tc>
          <w:tcPr>
            <w:tcW w:w="4388" w:type="pct"/>
            <w:tcBorders>
              <w:top w:val="single" w:color="auto" w:sz="4" w:space="0"/>
              <w:left w:val="single" w:color="auto" w:sz="4" w:space="0"/>
              <w:bottom w:val="single" w:color="auto" w:sz="4" w:space="0"/>
              <w:right w:val="single" w:color="auto" w:sz="4" w:space="0"/>
            </w:tcBorders>
            <w:noWrap w:val="0"/>
            <w:vAlign w:val="center"/>
          </w:tcPr>
          <w:p w14:paraId="3119F913">
            <w:pPr>
              <w:spacing w:line="240" w:lineRule="auto"/>
              <w:jc w:val="left"/>
              <w:rPr>
                <w:rFonts w:hint="default" w:ascii="Times New Roman" w:hAnsi="Times New Roman" w:cs="Times New Roman"/>
                <w:kern w:val="0"/>
                <w:sz w:val="24"/>
              </w:rPr>
            </w:pPr>
          </w:p>
        </w:tc>
      </w:tr>
      <w:tr w14:paraId="3AD9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11" w:type="pct"/>
            <w:tcBorders>
              <w:top w:val="single" w:color="auto" w:sz="4" w:space="0"/>
              <w:left w:val="single" w:color="auto" w:sz="4" w:space="0"/>
              <w:bottom w:val="single" w:color="auto" w:sz="4" w:space="0"/>
              <w:right w:val="single" w:color="auto" w:sz="4" w:space="0"/>
            </w:tcBorders>
            <w:noWrap w:val="0"/>
            <w:vAlign w:val="center"/>
          </w:tcPr>
          <w:p w14:paraId="1846D8D5">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3</w:t>
            </w:r>
          </w:p>
        </w:tc>
        <w:tc>
          <w:tcPr>
            <w:tcW w:w="4388" w:type="pct"/>
            <w:tcBorders>
              <w:top w:val="single" w:color="auto" w:sz="4" w:space="0"/>
              <w:left w:val="single" w:color="auto" w:sz="4" w:space="0"/>
              <w:bottom w:val="single" w:color="auto" w:sz="4" w:space="0"/>
              <w:right w:val="single" w:color="auto" w:sz="4" w:space="0"/>
            </w:tcBorders>
            <w:noWrap w:val="0"/>
            <w:vAlign w:val="center"/>
          </w:tcPr>
          <w:p w14:paraId="44D4C249">
            <w:pPr>
              <w:spacing w:line="240" w:lineRule="auto"/>
              <w:jc w:val="left"/>
              <w:rPr>
                <w:rFonts w:hint="default" w:ascii="Times New Roman" w:hAnsi="Times New Roman" w:cs="Times New Roman"/>
                <w:kern w:val="0"/>
                <w:sz w:val="24"/>
              </w:rPr>
            </w:pPr>
          </w:p>
        </w:tc>
      </w:tr>
    </w:tbl>
    <w:p w14:paraId="47005051">
      <w:pPr>
        <w:pStyle w:val="6"/>
        <w:spacing w:line="240" w:lineRule="auto"/>
        <w:rPr>
          <w:rFonts w:hint="default" w:ascii="Times New Roman" w:hAnsi="Times New Roman" w:cs="Times New Roman"/>
        </w:rPr>
      </w:pPr>
    </w:p>
    <w:p w14:paraId="6E2E88DC">
      <w:pPr>
        <w:spacing w:line="360" w:lineRule="auto"/>
        <w:jc w:val="center"/>
        <w:rPr>
          <w:rFonts w:hint="default" w:ascii="Times New Roman" w:hAnsi="Times New Roman" w:cs="Times New Roman"/>
          <w:b/>
          <w:sz w:val="24"/>
        </w:rPr>
      </w:pPr>
      <w:r>
        <w:rPr>
          <w:rFonts w:hint="default" w:ascii="Times New Roman" w:hAnsi="Times New Roman" w:cs="Times New Roman"/>
          <w:b/>
          <w:sz w:val="24"/>
        </w:rPr>
        <w:t>四、评标地点和评标委员会成员名单</w:t>
      </w:r>
    </w:p>
    <w:p w14:paraId="4FF94C4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（一）评标地点：四川五洲招标代理有限公司。</w:t>
      </w:r>
    </w:p>
    <w:p w14:paraId="6E921A5B">
      <w:pPr>
        <w:spacing w:line="360" w:lineRule="auto"/>
        <w:ind w:firstLine="480" w:firstLineChars="200"/>
        <w:rPr>
          <w:rFonts w:hint="default" w:ascii="Times New Roman" w:hAnsi="Times New Roman" w:cs="Times New Roman"/>
          <w:sz w:val="24"/>
          <w:u w:val="single"/>
        </w:rPr>
      </w:pPr>
      <w:r>
        <w:rPr>
          <w:rFonts w:hint="default" w:ascii="Times New Roman" w:hAnsi="Times New Roman" w:cs="Times New Roman"/>
          <w:sz w:val="24"/>
        </w:rPr>
        <w:t>（二）评标委员会成员名单：</w:t>
      </w:r>
      <w:r>
        <w:rPr>
          <w:rFonts w:hint="default" w:ascii="Times New Roman" w:hAnsi="Times New Roman" w:cs="Times New Roman"/>
          <w:sz w:val="24"/>
          <w:u w:val="single"/>
        </w:rPr>
        <w:t xml:space="preserve"> XXX（</w:t>
      </w:r>
      <w:r>
        <w:rPr>
          <w:rFonts w:hint="default" w:ascii="Times New Roman" w:hAnsi="Times New Roman" w:cs="Times New Roman"/>
          <w:sz w:val="24"/>
          <w:u w:val="single"/>
          <w:lang w:eastAsia="zh-CN"/>
        </w:rPr>
        <w:t>评标委员会</w:t>
      </w:r>
      <w:r>
        <w:rPr>
          <w:rFonts w:hint="default" w:ascii="Times New Roman" w:hAnsi="Times New Roman" w:cs="Times New Roman"/>
          <w:sz w:val="24"/>
          <w:u w:val="single"/>
        </w:rPr>
        <w:t>组长）、XXX、</w:t>
      </w:r>
      <w:r>
        <w:rPr>
          <w:rFonts w:hint="default" w:ascii="Times New Roman" w:hAnsi="Times New Roman" w:cs="Times New Roman"/>
          <w:sz w:val="24"/>
          <w:u w:val="single"/>
          <w:lang w:val="en-US" w:eastAsia="zh-CN"/>
        </w:rPr>
        <w:t>XXX、XXX、</w:t>
      </w:r>
      <w:r>
        <w:rPr>
          <w:rFonts w:hint="default" w:ascii="Times New Roman" w:hAnsi="Times New Roman" w:cs="Times New Roman"/>
          <w:sz w:val="24"/>
          <w:u w:val="single"/>
        </w:rPr>
        <w:t>XXX（采购人代表）。</w:t>
      </w:r>
      <w:r>
        <w:rPr>
          <w:rFonts w:hint="eastAsia" w:ascii="宋体" w:hAnsi="宋体"/>
          <w:sz w:val="24"/>
          <w:u w:val="none"/>
        </w:rPr>
        <w:t>评标委员会组长由评标委员会成员推举产生。</w:t>
      </w:r>
      <w:r>
        <w:rPr>
          <w:rFonts w:hint="default" w:ascii="Times New Roman" w:hAnsi="Times New Roman" w:cs="Times New Roman"/>
        </w:rPr>
        <w:commentReference w:id="10"/>
      </w:r>
      <w:r>
        <w:rPr>
          <w:rFonts w:hint="default" w:ascii="Times New Roman" w:hAnsi="Times New Roman" w:cs="Times New Roman"/>
          <w:sz w:val="24"/>
          <w:lang w:eastAsia="zh-CN"/>
        </w:rPr>
        <w:t>参考</w:t>
      </w:r>
      <w:r>
        <w:rPr>
          <w:rFonts w:hint="default" w:ascii="Times New Roman" w:hAnsi="Times New Roman" w:cs="Times New Roman"/>
          <w:sz w:val="24"/>
        </w:rPr>
        <w:t>《中华人民共和国政府采购法》及其他有关规定，成立了</w:t>
      </w:r>
      <w:commentRangeStart w:id="11"/>
      <w:r>
        <w:rPr>
          <w:rFonts w:hint="default" w:ascii="Times New Roman" w:hAnsi="Times New Roman" w:cs="Times New Roman"/>
          <w:sz w:val="24"/>
        </w:rPr>
        <w:t>由5人组成的评标委员会（其中，在采购评审专家库抽取专家4人，采购人代表1人</w:t>
      </w:r>
      <w:commentRangeEnd w:id="11"/>
      <w:r>
        <w:rPr>
          <w:rStyle w:val="18"/>
          <w:rFonts w:hint="default" w:ascii="Times New Roman" w:hAnsi="Times New Roman" w:cs="Times New Roman"/>
        </w:rPr>
        <w:commentReference w:id="11"/>
      </w:r>
      <w:r>
        <w:rPr>
          <w:rFonts w:hint="default" w:ascii="Times New Roman" w:hAnsi="Times New Roman" w:cs="Times New Roman"/>
          <w:sz w:val="24"/>
        </w:rPr>
        <w:t>）负责本次采购项目的评标工作。</w:t>
      </w:r>
    </w:p>
    <w:p w14:paraId="1DC60783">
      <w:pPr>
        <w:spacing w:line="360" w:lineRule="auto"/>
        <w:jc w:val="center"/>
        <w:rPr>
          <w:rFonts w:hint="default" w:ascii="Times New Roman" w:hAnsi="Times New Roman" w:cs="Times New Roman"/>
          <w:b/>
          <w:sz w:val="24"/>
        </w:rPr>
      </w:pPr>
    </w:p>
    <w:p w14:paraId="75100E3D">
      <w:pPr>
        <w:spacing w:line="240" w:lineRule="auto"/>
        <w:jc w:val="center"/>
        <w:rPr>
          <w:rFonts w:hint="default" w:ascii="Times New Roman" w:hAnsi="Times New Roman" w:cs="Times New Roman"/>
          <w:b/>
          <w:sz w:val="24"/>
        </w:rPr>
      </w:pPr>
      <w:r>
        <w:rPr>
          <w:rFonts w:hint="default" w:ascii="Times New Roman" w:hAnsi="Times New Roman" w:cs="Times New Roman"/>
          <w:b/>
          <w:sz w:val="24"/>
        </w:rPr>
        <w:t>五、开标情况</w:t>
      </w:r>
    </w:p>
    <w:p w14:paraId="3387C44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（一）按照《招标文件》规定的时间，于20**年*月*日，在四川五洲招标代理有限公司进行了公开招标。</w:t>
      </w:r>
    </w:p>
    <w:p w14:paraId="082EDDF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（二）开标和投标截止时间为：20**年*月*日*时*分，共收到</w:t>
      </w:r>
      <w:commentRangeStart w:id="12"/>
      <w:r>
        <w:rPr>
          <w:rFonts w:hint="default" w:ascii="Times New Roman" w:hAnsi="Times New Roman" w:cs="Times New Roman"/>
          <w:sz w:val="24"/>
          <w:u w:val="single"/>
        </w:rPr>
        <w:t>*</w:t>
      </w:r>
      <w:commentRangeEnd w:id="12"/>
      <w:r>
        <w:rPr>
          <w:rFonts w:hint="default" w:ascii="Times New Roman" w:hAnsi="Times New Roman" w:cs="Times New Roman"/>
        </w:rPr>
        <w:commentReference w:id="12"/>
      </w:r>
      <w:r>
        <w:rPr>
          <w:rFonts w:hint="default" w:ascii="Times New Roman" w:hAnsi="Times New Roman" w:cs="Times New Roman"/>
          <w:sz w:val="24"/>
        </w:rPr>
        <w:t>家投标人的投标文件。</w:t>
      </w:r>
    </w:p>
    <w:p w14:paraId="29BF71D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（三）递交投标文件的投标人名单：</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2"/>
        <w:gridCol w:w="8475"/>
      </w:tblGrid>
      <w:tr w14:paraId="4670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567" w:hRule="atLeast"/>
          <w:jc w:val="center"/>
        </w:trPr>
        <w:tc>
          <w:tcPr>
            <w:tcW w:w="1182" w:type="dxa"/>
            <w:tcBorders>
              <w:top w:val="single" w:color="auto" w:sz="4" w:space="0"/>
              <w:left w:val="single" w:color="auto" w:sz="4" w:space="0"/>
              <w:bottom w:val="single" w:color="auto" w:sz="4" w:space="0"/>
              <w:right w:val="single" w:color="auto" w:sz="4" w:space="0"/>
            </w:tcBorders>
            <w:noWrap w:val="0"/>
            <w:vAlign w:val="center"/>
          </w:tcPr>
          <w:p w14:paraId="3FB95DFF">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序号</w:t>
            </w:r>
          </w:p>
        </w:tc>
        <w:tc>
          <w:tcPr>
            <w:tcW w:w="8475" w:type="dxa"/>
            <w:tcBorders>
              <w:top w:val="single" w:color="auto" w:sz="4" w:space="0"/>
              <w:left w:val="single" w:color="auto" w:sz="4" w:space="0"/>
              <w:bottom w:val="single" w:color="auto" w:sz="4" w:space="0"/>
              <w:right w:val="single" w:color="auto" w:sz="4" w:space="0"/>
            </w:tcBorders>
            <w:noWrap w:val="0"/>
            <w:vAlign w:val="center"/>
          </w:tcPr>
          <w:p w14:paraId="62D9010D">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投标人名称</w:t>
            </w:r>
          </w:p>
        </w:tc>
      </w:tr>
      <w:tr w14:paraId="6B25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jc w:val="center"/>
        </w:trPr>
        <w:tc>
          <w:tcPr>
            <w:tcW w:w="1182" w:type="dxa"/>
            <w:tcBorders>
              <w:top w:val="single" w:color="auto" w:sz="4" w:space="0"/>
              <w:left w:val="single" w:color="auto" w:sz="4" w:space="0"/>
              <w:bottom w:val="single" w:color="auto" w:sz="4" w:space="0"/>
              <w:right w:val="single" w:color="auto" w:sz="4" w:space="0"/>
            </w:tcBorders>
            <w:noWrap w:val="0"/>
            <w:vAlign w:val="center"/>
          </w:tcPr>
          <w:p w14:paraId="2D7704FB">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1</w:t>
            </w:r>
          </w:p>
        </w:tc>
        <w:tc>
          <w:tcPr>
            <w:tcW w:w="8475" w:type="dxa"/>
            <w:tcBorders>
              <w:top w:val="single" w:color="auto" w:sz="4" w:space="0"/>
              <w:left w:val="single" w:color="auto" w:sz="4" w:space="0"/>
              <w:bottom w:val="single" w:color="auto" w:sz="4" w:space="0"/>
              <w:right w:val="single" w:color="auto" w:sz="4" w:space="0"/>
            </w:tcBorders>
            <w:noWrap w:val="0"/>
            <w:vAlign w:val="center"/>
          </w:tcPr>
          <w:p w14:paraId="1C896CDD">
            <w:pPr>
              <w:widowControl/>
              <w:spacing w:line="240" w:lineRule="auto"/>
              <w:jc w:val="left"/>
              <w:rPr>
                <w:rFonts w:hint="default" w:ascii="Times New Roman" w:hAnsi="Times New Roman" w:cs="Times New Roman"/>
                <w:kern w:val="0"/>
                <w:sz w:val="24"/>
              </w:rPr>
            </w:pPr>
          </w:p>
        </w:tc>
      </w:tr>
      <w:tr w14:paraId="52798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jc w:val="center"/>
        </w:trPr>
        <w:tc>
          <w:tcPr>
            <w:tcW w:w="1182" w:type="dxa"/>
            <w:tcBorders>
              <w:top w:val="single" w:color="auto" w:sz="4" w:space="0"/>
              <w:left w:val="single" w:color="auto" w:sz="4" w:space="0"/>
              <w:bottom w:val="single" w:color="auto" w:sz="4" w:space="0"/>
              <w:right w:val="single" w:color="auto" w:sz="4" w:space="0"/>
            </w:tcBorders>
            <w:noWrap w:val="0"/>
            <w:vAlign w:val="center"/>
          </w:tcPr>
          <w:p w14:paraId="0E983D34">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2</w:t>
            </w:r>
          </w:p>
        </w:tc>
        <w:tc>
          <w:tcPr>
            <w:tcW w:w="8475" w:type="dxa"/>
            <w:tcBorders>
              <w:top w:val="single" w:color="auto" w:sz="4" w:space="0"/>
              <w:left w:val="single" w:color="auto" w:sz="4" w:space="0"/>
              <w:bottom w:val="single" w:color="auto" w:sz="4" w:space="0"/>
              <w:right w:val="single" w:color="auto" w:sz="4" w:space="0"/>
            </w:tcBorders>
            <w:noWrap w:val="0"/>
            <w:vAlign w:val="center"/>
          </w:tcPr>
          <w:p w14:paraId="61254C0E">
            <w:pPr>
              <w:spacing w:line="240" w:lineRule="auto"/>
              <w:jc w:val="left"/>
              <w:rPr>
                <w:rFonts w:hint="default" w:ascii="Times New Roman" w:hAnsi="Times New Roman" w:cs="Times New Roman"/>
                <w:kern w:val="0"/>
                <w:sz w:val="24"/>
              </w:rPr>
            </w:pPr>
          </w:p>
        </w:tc>
      </w:tr>
      <w:tr w14:paraId="781B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jc w:val="center"/>
        </w:trPr>
        <w:tc>
          <w:tcPr>
            <w:tcW w:w="1182" w:type="dxa"/>
            <w:tcBorders>
              <w:top w:val="single" w:color="auto" w:sz="4" w:space="0"/>
              <w:left w:val="single" w:color="auto" w:sz="4" w:space="0"/>
              <w:bottom w:val="single" w:color="auto" w:sz="4" w:space="0"/>
              <w:right w:val="single" w:color="auto" w:sz="4" w:space="0"/>
            </w:tcBorders>
            <w:noWrap w:val="0"/>
            <w:vAlign w:val="center"/>
          </w:tcPr>
          <w:p w14:paraId="7473489C">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3</w:t>
            </w:r>
          </w:p>
        </w:tc>
        <w:tc>
          <w:tcPr>
            <w:tcW w:w="8475" w:type="dxa"/>
            <w:tcBorders>
              <w:top w:val="single" w:color="auto" w:sz="4" w:space="0"/>
              <w:left w:val="single" w:color="auto" w:sz="4" w:space="0"/>
              <w:bottom w:val="single" w:color="auto" w:sz="4" w:space="0"/>
              <w:right w:val="single" w:color="auto" w:sz="4" w:space="0"/>
            </w:tcBorders>
            <w:noWrap w:val="0"/>
            <w:vAlign w:val="center"/>
          </w:tcPr>
          <w:p w14:paraId="6EEB5103">
            <w:pPr>
              <w:spacing w:line="240" w:lineRule="auto"/>
              <w:jc w:val="left"/>
              <w:rPr>
                <w:rFonts w:hint="default" w:ascii="Times New Roman" w:hAnsi="Times New Roman" w:cs="Times New Roman"/>
                <w:kern w:val="0"/>
                <w:sz w:val="24"/>
              </w:rPr>
            </w:pPr>
          </w:p>
        </w:tc>
      </w:tr>
    </w:tbl>
    <w:p w14:paraId="6E1F9095">
      <w:pPr>
        <w:keepNext w:val="0"/>
        <w:keepLines w:val="0"/>
        <w:pageBreakBefore w:val="0"/>
        <w:widowControl w:val="0"/>
        <w:kinsoku/>
        <w:wordWrap/>
        <w:overflowPunct/>
        <w:topLinePunct w:val="0"/>
        <w:autoSpaceDE/>
        <w:autoSpaceDN/>
        <w:bidi w:val="0"/>
        <w:adjustRightInd/>
        <w:snapToGrid/>
        <w:spacing w:before="157" w:beforeLines="50" w:line="36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（四）开标大会由</w:t>
      </w:r>
      <w:commentRangeStart w:id="13"/>
      <w:r>
        <w:rPr>
          <w:rFonts w:hint="default" w:ascii="Times New Roman" w:hAnsi="Times New Roman" w:cs="Times New Roman"/>
          <w:sz w:val="24"/>
          <w:u w:val="single"/>
        </w:rPr>
        <w:t xml:space="preserve"> </w:t>
      </w:r>
      <w:r>
        <w:rPr>
          <w:rFonts w:hint="default" w:ascii="Times New Roman" w:hAnsi="Times New Roman" w:cs="Times New Roman"/>
          <w:sz w:val="24"/>
          <w:u w:val="single"/>
          <w:lang w:val="en-US" w:eastAsia="zh-CN"/>
        </w:rPr>
        <w:t xml:space="preserve"> *** </w:t>
      </w:r>
      <w:r>
        <w:rPr>
          <w:rFonts w:hint="default" w:ascii="Times New Roman" w:hAnsi="Times New Roman" w:cs="Times New Roman"/>
          <w:sz w:val="24"/>
          <w:u w:val="single"/>
        </w:rPr>
        <w:t xml:space="preserve"> </w:t>
      </w:r>
      <w:r>
        <w:rPr>
          <w:rFonts w:hint="default" w:ascii="Times New Roman" w:hAnsi="Times New Roman" w:cs="Times New Roman"/>
          <w:sz w:val="24"/>
        </w:rPr>
        <w:t>主持，</w:t>
      </w:r>
      <w:r>
        <w:rPr>
          <w:rFonts w:hint="default" w:ascii="Times New Roman" w:hAnsi="Times New Roman" w:cs="Times New Roman"/>
          <w:sz w:val="24"/>
          <w:u w:val="single"/>
        </w:rPr>
        <w:t xml:space="preserve"> </w:t>
      </w:r>
      <w:r>
        <w:rPr>
          <w:rFonts w:hint="default" w:ascii="Times New Roman" w:hAnsi="Times New Roman" w:cs="Times New Roman"/>
          <w:sz w:val="24"/>
          <w:u w:val="single"/>
          <w:lang w:val="en-US" w:eastAsia="zh-CN"/>
        </w:rPr>
        <w:t>***</w:t>
      </w:r>
      <w:r>
        <w:rPr>
          <w:rFonts w:hint="default" w:ascii="Times New Roman" w:hAnsi="Times New Roman" w:cs="Times New Roman"/>
          <w:sz w:val="24"/>
          <w:u w:val="single"/>
        </w:rPr>
        <w:t xml:space="preserve"> </w:t>
      </w:r>
      <w:r>
        <w:rPr>
          <w:rFonts w:hint="default" w:ascii="Times New Roman" w:hAnsi="Times New Roman" w:cs="Times New Roman"/>
          <w:sz w:val="24"/>
        </w:rPr>
        <w:t>负责记录</w:t>
      </w:r>
      <w:commentRangeEnd w:id="13"/>
      <w:r>
        <w:rPr>
          <w:rFonts w:hint="default" w:ascii="Times New Roman" w:hAnsi="Times New Roman" w:cs="Times New Roman"/>
        </w:rPr>
        <w:commentReference w:id="13"/>
      </w:r>
      <w:r>
        <w:rPr>
          <w:rFonts w:hint="default" w:ascii="Times New Roman" w:hAnsi="Times New Roman" w:cs="Times New Roman"/>
          <w:sz w:val="24"/>
        </w:rPr>
        <w:t>，</w:t>
      </w:r>
      <w:r>
        <w:rPr>
          <w:rFonts w:hint="default" w:ascii="Times New Roman" w:hAnsi="Times New Roman" w:cs="Times New Roman"/>
          <w:sz w:val="24"/>
          <w:u w:val="single"/>
        </w:rPr>
        <w:t xml:space="preserve">         </w:t>
      </w:r>
      <w:r>
        <w:rPr>
          <w:rFonts w:hint="default" w:ascii="Times New Roman" w:hAnsi="Times New Roman" w:cs="Times New Roman"/>
          <w:sz w:val="24"/>
        </w:rPr>
        <w:t>监督代表进行现场监督。</w:t>
      </w:r>
    </w:p>
    <w:p w14:paraId="1C1C1E7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（五）开标过程中，由所有投标人代表对投标文件的密封情况进行了检查，由</w:t>
      </w:r>
      <w:commentRangeStart w:id="14"/>
      <w:r>
        <w:rPr>
          <w:rFonts w:hint="default" w:ascii="Times New Roman" w:hAnsi="Times New Roman" w:cs="Times New Roman"/>
          <w:sz w:val="24"/>
          <w:u w:val="single"/>
        </w:rPr>
        <w:t xml:space="preserve"> </w:t>
      </w:r>
      <w:r>
        <w:rPr>
          <w:rFonts w:hint="default" w:ascii="Times New Roman" w:hAnsi="Times New Roman" w:cs="Times New Roman"/>
          <w:sz w:val="24"/>
          <w:u w:val="single"/>
          <w:lang w:val="en-US" w:eastAsia="zh-CN"/>
        </w:rPr>
        <w:t>***</w:t>
      </w:r>
      <w:r>
        <w:rPr>
          <w:rFonts w:hint="default" w:ascii="Times New Roman" w:hAnsi="Times New Roman" w:cs="Times New Roman"/>
          <w:sz w:val="24"/>
          <w:u w:val="single"/>
        </w:rPr>
        <w:t xml:space="preserve"> </w:t>
      </w:r>
      <w:commentRangeEnd w:id="14"/>
      <w:r>
        <w:rPr>
          <w:rFonts w:hint="default" w:ascii="Times New Roman" w:hAnsi="Times New Roman" w:cs="Times New Roman"/>
        </w:rPr>
        <w:commentReference w:id="14"/>
      </w:r>
      <w:r>
        <w:rPr>
          <w:rFonts w:hint="default" w:ascii="Times New Roman" w:hAnsi="Times New Roman" w:cs="Times New Roman"/>
          <w:sz w:val="24"/>
        </w:rPr>
        <w:t>对所有投标人的报价进行了宣读，并由采购人监督进行了监督。</w:t>
      </w:r>
    </w:p>
    <w:p w14:paraId="67B249DA">
      <w:pPr>
        <w:tabs>
          <w:tab w:val="center" w:pos="4903"/>
          <w:tab w:val="left" w:pos="7300"/>
        </w:tabs>
        <w:spacing w:line="360" w:lineRule="auto"/>
        <w:jc w:val="center"/>
        <w:rPr>
          <w:rFonts w:hint="default" w:ascii="Times New Roman" w:hAnsi="Times New Roman" w:cs="Times New Roman"/>
          <w:b/>
          <w:sz w:val="24"/>
        </w:rPr>
      </w:pPr>
    </w:p>
    <w:p w14:paraId="4AD15B5F">
      <w:pPr>
        <w:tabs>
          <w:tab w:val="center" w:pos="4903"/>
          <w:tab w:val="left" w:pos="7300"/>
        </w:tabs>
        <w:spacing w:line="360" w:lineRule="auto"/>
        <w:jc w:val="center"/>
        <w:rPr>
          <w:rFonts w:hint="default" w:ascii="Times New Roman" w:hAnsi="Times New Roman" w:cs="Times New Roman"/>
          <w:b/>
          <w:sz w:val="24"/>
        </w:rPr>
      </w:pPr>
      <w:r>
        <w:rPr>
          <w:rFonts w:hint="default" w:ascii="Times New Roman" w:hAnsi="Times New Roman" w:cs="Times New Roman"/>
          <w:b/>
          <w:sz w:val="24"/>
        </w:rPr>
        <w:t>六、评标情况及说明</w:t>
      </w:r>
    </w:p>
    <w:p w14:paraId="05DDD10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（一）评标过程情况：</w:t>
      </w:r>
    </w:p>
    <w:p w14:paraId="6CE4B7A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1.评标过程程序</w:t>
      </w:r>
      <w:r>
        <w:rPr>
          <w:rFonts w:hint="eastAsia" w:ascii="Times New Roman" w:hAnsi="Times New Roman" w:cs="Times New Roman"/>
          <w:sz w:val="24"/>
          <w:lang w:val="en-US" w:eastAsia="zh-CN"/>
        </w:rPr>
        <w:t>参考</w:t>
      </w:r>
      <w:r>
        <w:rPr>
          <w:rFonts w:hint="default" w:ascii="Times New Roman" w:hAnsi="Times New Roman" w:cs="Times New Roman"/>
          <w:sz w:val="24"/>
          <w:lang w:val="en-US" w:eastAsia="zh-CN"/>
        </w:rPr>
        <w:t>相关</w:t>
      </w:r>
      <w:r>
        <w:rPr>
          <w:rFonts w:hint="default" w:ascii="Times New Roman" w:hAnsi="Times New Roman" w:cs="Times New Roman"/>
          <w:sz w:val="24"/>
        </w:rPr>
        <w:t>的法律法规和招标文件的约定程序执行。</w:t>
      </w:r>
    </w:p>
    <w:p w14:paraId="76E7014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2.评标过程不存在应当拒绝评标的情形。</w:t>
      </w:r>
    </w:p>
    <w:p w14:paraId="5041DC7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3.评标过程不存在可以拒绝评标的情形。</w:t>
      </w:r>
    </w:p>
    <w:p w14:paraId="65B4C5F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（二）采购执行机构解释情况：无。</w:t>
      </w:r>
    </w:p>
    <w:p w14:paraId="7EB2F71C">
      <w:pPr>
        <w:spacing w:line="360" w:lineRule="auto"/>
        <w:ind w:firstLine="480" w:firstLineChars="200"/>
        <w:rPr>
          <w:rFonts w:hint="default" w:ascii="Times New Roman" w:hAnsi="Times New Roman" w:cs="Times New Roman"/>
          <w:sz w:val="24"/>
          <w:highlight w:val="none"/>
        </w:rPr>
      </w:pPr>
      <w:r>
        <w:rPr>
          <w:rFonts w:hint="default" w:ascii="Times New Roman" w:hAnsi="Times New Roman" w:cs="Times New Roman"/>
          <w:sz w:val="24"/>
          <w:highlight w:val="none"/>
        </w:rPr>
        <w:t>（三）投标人澄清情况：</w:t>
      </w:r>
      <w:commentRangeStart w:id="15"/>
      <w:r>
        <w:rPr>
          <w:rFonts w:hint="default" w:ascii="Times New Roman" w:hAnsi="Times New Roman" w:cs="Times New Roman"/>
          <w:sz w:val="24"/>
          <w:highlight w:val="none"/>
        </w:rPr>
        <w:t>无澄清</w:t>
      </w:r>
      <w:commentRangeEnd w:id="15"/>
      <w:r>
        <w:rPr>
          <w:rFonts w:hint="default" w:ascii="Times New Roman" w:hAnsi="Times New Roman" w:cs="Times New Roman"/>
          <w:highlight w:val="none"/>
        </w:rPr>
        <w:commentReference w:id="15"/>
      </w:r>
      <w:r>
        <w:rPr>
          <w:rFonts w:hint="default" w:ascii="Times New Roman" w:hAnsi="Times New Roman" w:cs="Times New Roman"/>
          <w:sz w:val="24"/>
          <w:highlight w:val="none"/>
        </w:rPr>
        <w:t>。</w:t>
      </w:r>
    </w:p>
    <w:p w14:paraId="075088D5">
      <w:pPr>
        <w:spacing w:line="360" w:lineRule="auto"/>
        <w:ind w:firstLine="480" w:firstLineChars="200"/>
        <w:rPr>
          <w:rFonts w:hint="default" w:ascii="Times New Roman" w:hAnsi="Times New Roman" w:cs="Times New Roman"/>
        </w:rPr>
      </w:pPr>
      <w:r>
        <w:rPr>
          <w:rFonts w:hint="default" w:ascii="Times New Roman" w:hAnsi="Times New Roman" w:eastAsia="宋体" w:cs="Times New Roman"/>
          <w:kern w:val="2"/>
          <w:sz w:val="24"/>
          <w:highlight w:val="none"/>
          <w:lang w:bidi="ar-SA"/>
        </w:rPr>
        <w:t>（</w:t>
      </w:r>
      <w:r>
        <w:rPr>
          <w:rFonts w:hint="default" w:ascii="Times New Roman" w:hAnsi="Times New Roman" w:eastAsia="宋体" w:cs="Times New Roman"/>
          <w:kern w:val="2"/>
          <w:sz w:val="24"/>
          <w:highlight w:val="none"/>
          <w:lang w:val="en-US" w:eastAsia="zh-CN" w:bidi="ar-SA"/>
        </w:rPr>
        <w:t>四</w:t>
      </w:r>
      <w:r>
        <w:rPr>
          <w:rFonts w:hint="default" w:ascii="Times New Roman" w:hAnsi="Times New Roman" w:eastAsia="宋体" w:cs="Times New Roman"/>
          <w:kern w:val="2"/>
          <w:sz w:val="24"/>
          <w:highlight w:val="none"/>
          <w:lang w:bidi="ar-SA"/>
        </w:rPr>
        <w:t>）</w:t>
      </w:r>
      <w:r>
        <w:rPr>
          <w:rFonts w:hint="default" w:ascii="Times New Roman" w:hAnsi="Times New Roman" w:eastAsia="宋体" w:cs="Times New Roman"/>
          <w:kern w:val="2"/>
          <w:sz w:val="24"/>
          <w:highlight w:val="none"/>
          <w:lang w:val="en-US" w:eastAsia="zh-CN" w:bidi="ar-SA"/>
        </w:rPr>
        <w:t>评标委员会参考《关于推动解决政府采购异常低价问题的通知》相关规定，对投标报价进行了审查，具体情况如下：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78"/>
        <w:gridCol w:w="7869"/>
      </w:tblGrid>
      <w:tr w14:paraId="3D6E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 w:hRule="atLeast"/>
          <w:tblHeader/>
        </w:trPr>
        <w:tc>
          <w:tcPr>
            <w:tcW w:w="2178" w:type="dxa"/>
            <w:noWrap w:val="0"/>
            <w:tcMar>
              <w:top w:w="150" w:type="dxa"/>
              <w:left w:w="0" w:type="dxa"/>
              <w:bottom w:w="150" w:type="dxa"/>
              <w:right w:w="240" w:type="dxa"/>
            </w:tcMar>
            <w:vAlign w:val="center"/>
          </w:tcPr>
          <w:p w14:paraId="2BFCB050">
            <w:pPr>
              <w:bidi w:val="0"/>
              <w:jc w:val="center"/>
              <w:rPr>
                <w:rFonts w:hint="default" w:ascii="Times New Roman" w:hAnsi="Times New Roman" w:eastAsia="宋体" w:cs="Times New Roman"/>
                <w:highlight w:val="none"/>
              </w:rPr>
            </w:pPr>
            <w:r>
              <w:rPr>
                <w:rFonts w:hint="default"/>
                <w:sz w:val="24"/>
                <w:szCs w:val="24"/>
                <w:lang w:val="en-US" w:eastAsia="zh-CN"/>
              </w:rPr>
              <w:t>审查事项</w:t>
            </w:r>
          </w:p>
        </w:tc>
        <w:tc>
          <w:tcPr>
            <w:tcW w:w="7869" w:type="dxa"/>
            <w:noWrap w:val="0"/>
            <w:tcMar>
              <w:top w:w="150" w:type="dxa"/>
              <w:left w:w="240" w:type="dxa"/>
              <w:bottom w:w="150" w:type="dxa"/>
              <w:right w:w="240" w:type="dxa"/>
            </w:tcMar>
            <w:vAlign w:val="center"/>
          </w:tcPr>
          <w:p w14:paraId="12D4E4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highlight w:val="none"/>
              </w:rPr>
            </w:pPr>
            <w:r>
              <w:rPr>
                <w:rFonts w:hint="default" w:ascii="Times New Roman" w:hAnsi="Times New Roman" w:eastAsia="宋体" w:cs="Times New Roman"/>
                <w:sz w:val="24"/>
                <w:highlight w:val="none"/>
                <w:lang w:val="en-US" w:eastAsia="zh-CN"/>
              </w:rPr>
              <w:t>具体情况记录</w:t>
            </w:r>
          </w:p>
        </w:tc>
      </w:tr>
      <w:tr w14:paraId="69DC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 w:hRule="atLeast"/>
        </w:trPr>
        <w:tc>
          <w:tcPr>
            <w:tcW w:w="2178" w:type="dxa"/>
            <w:noWrap w:val="0"/>
            <w:tcMar>
              <w:top w:w="150" w:type="dxa"/>
              <w:left w:w="0" w:type="dxa"/>
              <w:bottom w:w="150" w:type="dxa"/>
              <w:right w:w="240" w:type="dxa"/>
            </w:tcMar>
            <w:vAlign w:val="center"/>
          </w:tcPr>
          <w:p w14:paraId="1C6A25FD">
            <w:pPr>
              <w:bidi w:val="0"/>
              <w:jc w:val="center"/>
              <w:rPr>
                <w:rFonts w:hint="default" w:ascii="Times New Roman" w:hAnsi="Times New Roman" w:eastAsia="宋体" w:cs="Times New Roman"/>
                <w:highlight w:val="none"/>
              </w:rPr>
            </w:pPr>
            <w:r>
              <w:rPr>
                <w:rFonts w:hint="default"/>
                <w:sz w:val="24"/>
                <w:szCs w:val="24"/>
                <w:lang w:val="en-US" w:eastAsia="zh-CN"/>
              </w:rPr>
              <w:t>是否启动审查</w:t>
            </w:r>
          </w:p>
        </w:tc>
        <w:tc>
          <w:tcPr>
            <w:tcW w:w="7869" w:type="dxa"/>
            <w:noWrap w:val="0"/>
            <w:tcMar>
              <w:top w:w="150" w:type="dxa"/>
              <w:left w:w="240" w:type="dxa"/>
              <w:bottom w:w="150" w:type="dxa"/>
              <w:right w:w="0" w:type="dxa"/>
            </w:tcMar>
            <w:vAlign w:val="center"/>
          </w:tcPr>
          <w:p w14:paraId="176E025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highlight w:val="none"/>
                <w:lang w:val="en-US" w:eastAsia="zh-CN"/>
              </w:rPr>
              <w:t>□</w:t>
            </w:r>
            <w:r>
              <w:rPr>
                <w:rFonts w:hint="default" w:ascii="Times New Roman" w:hAnsi="Times New Roman" w:eastAsia="宋体" w:cs="Times New Roman"/>
                <w:sz w:val="24"/>
                <w:highlight w:val="none"/>
                <w:lang w:val="en-US" w:eastAsia="zh-CN"/>
              </w:rPr>
              <w:t>未启动（所有通过符合性审查的投标人报价均未出现采购文件约定异常低价审查情形之一）</w:t>
            </w:r>
          </w:p>
          <w:p w14:paraId="3541C62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4"/>
                <w:highlight w:val="none"/>
              </w:rPr>
            </w:pPr>
            <w:r>
              <w:rPr>
                <w:rFonts w:hint="eastAsia" w:ascii="Times New Roman" w:hAnsi="Times New Roman" w:eastAsia="宋体" w:cs="Times New Roman"/>
                <w:sz w:val="24"/>
                <w:highlight w:val="none"/>
                <w:lang w:val="en-US" w:eastAsia="zh-CN"/>
              </w:rPr>
              <w:t>□</w:t>
            </w:r>
            <w:r>
              <w:rPr>
                <w:rFonts w:hint="default" w:ascii="Times New Roman" w:hAnsi="Times New Roman" w:eastAsia="宋体" w:cs="Times New Roman"/>
                <w:sz w:val="24"/>
                <w:highlight w:val="none"/>
                <w:lang w:val="en-US" w:eastAsia="zh-CN"/>
              </w:rPr>
              <w:t>已启动（出现采购文件约定异常低价审查情形）</w:t>
            </w:r>
          </w:p>
        </w:tc>
      </w:tr>
      <w:tr w14:paraId="50BC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28" w:hRule="atLeast"/>
        </w:trPr>
        <w:tc>
          <w:tcPr>
            <w:tcW w:w="2178" w:type="dxa"/>
            <w:noWrap w:val="0"/>
            <w:tcMar>
              <w:top w:w="150" w:type="dxa"/>
              <w:left w:w="0" w:type="dxa"/>
              <w:bottom w:w="150" w:type="dxa"/>
              <w:right w:w="240" w:type="dxa"/>
            </w:tcMar>
            <w:vAlign w:val="center"/>
          </w:tcPr>
          <w:p w14:paraId="3BDAB76B">
            <w:pPr>
              <w:bidi w:val="0"/>
              <w:jc w:val="center"/>
              <w:rPr>
                <w:rFonts w:hint="default" w:ascii="Times New Roman" w:hAnsi="Times New Roman" w:eastAsia="宋体" w:cs="Times New Roman"/>
                <w:highlight w:val="none"/>
              </w:rPr>
            </w:pPr>
            <w:commentRangeStart w:id="16"/>
            <w:r>
              <w:rPr>
                <w:rFonts w:hint="default"/>
                <w:sz w:val="24"/>
                <w:szCs w:val="24"/>
                <w:lang w:val="en-US" w:eastAsia="zh-CN"/>
              </w:rPr>
              <w:t>审查情况</w:t>
            </w:r>
            <w:commentRangeEnd w:id="16"/>
            <w:r>
              <w:rPr>
                <w:rFonts w:hint="default"/>
                <w:sz w:val="24"/>
                <w:szCs w:val="24"/>
              </w:rPr>
              <w:commentReference w:id="16"/>
            </w:r>
          </w:p>
        </w:tc>
        <w:tc>
          <w:tcPr>
            <w:tcW w:w="7869" w:type="dxa"/>
            <w:noWrap w:val="0"/>
            <w:tcMar>
              <w:top w:w="150" w:type="dxa"/>
              <w:left w:w="240" w:type="dxa"/>
              <w:bottom w:w="150" w:type="dxa"/>
              <w:right w:w="0" w:type="dxa"/>
            </w:tcMar>
            <w:vAlign w:val="center"/>
          </w:tcPr>
          <w:p w14:paraId="05364EA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1.被审查投标人名称：</w:t>
            </w:r>
          </w:p>
          <w:p w14:paraId="2106C29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2.审查原因：</w:t>
            </w:r>
          </w:p>
          <w:p w14:paraId="2C2E6B6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highlight w:val="none"/>
                <w:lang w:val="en-US" w:eastAsia="zh-CN"/>
              </w:rPr>
              <w:t>□</w:t>
            </w:r>
            <w:r>
              <w:rPr>
                <w:rFonts w:hint="default" w:ascii="Times New Roman" w:hAnsi="Times New Roman" w:eastAsia="宋体" w:cs="Times New Roman"/>
                <w:sz w:val="24"/>
                <w:highlight w:val="none"/>
                <w:lang w:val="en-US" w:eastAsia="zh-CN"/>
              </w:rPr>
              <w:t>投标（响应）报价低于全部通过符合性审查供应商投标（响应）报价平均值50%的，即投标（响应）报价&lt;全部通过符合性审查供应商投标（响应）报价平均值×50%；</w:t>
            </w:r>
          </w:p>
          <w:p w14:paraId="4101B22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highlight w:val="none"/>
                <w:lang w:val="en-US" w:eastAsia="zh-CN"/>
              </w:rPr>
              <w:t>□</w:t>
            </w:r>
            <w:r>
              <w:rPr>
                <w:rFonts w:hint="default" w:ascii="Times New Roman" w:hAnsi="Times New Roman" w:eastAsia="宋体" w:cs="Times New Roman"/>
                <w:sz w:val="24"/>
                <w:highlight w:val="none"/>
                <w:lang w:val="en-US" w:eastAsia="zh-CN"/>
              </w:rPr>
              <w:t>投标（响应）报价低于通过符合性审查的次低报价供应商投标（响应）报价50%的，即投标（响应）报价&lt;通过符合性审查的次低报价供应商投标（响应）报价×50%；</w:t>
            </w:r>
          </w:p>
          <w:p w14:paraId="53D4655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highlight w:val="none"/>
                <w:lang w:val="en-US" w:eastAsia="zh-CN"/>
              </w:rPr>
              <w:t>□</w:t>
            </w:r>
            <w:r>
              <w:rPr>
                <w:rFonts w:hint="default" w:ascii="Times New Roman" w:hAnsi="Times New Roman" w:eastAsia="宋体" w:cs="Times New Roman"/>
                <w:sz w:val="24"/>
                <w:highlight w:val="none"/>
                <w:lang w:val="en-US" w:eastAsia="zh-CN"/>
              </w:rPr>
              <w:t>投标（响应）报价低于采购项目最高限价45%的，即投标（响应）报价&lt;采购项目最高限价×45%；</w:t>
            </w:r>
          </w:p>
          <w:p w14:paraId="5993D0A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highlight w:val="none"/>
                <w:lang w:val="en-US" w:eastAsia="zh-CN"/>
              </w:rPr>
              <w:t>□</w:t>
            </w:r>
            <w:r>
              <w:rPr>
                <w:rFonts w:hint="default" w:ascii="Times New Roman" w:hAnsi="Times New Roman" w:eastAsia="宋体" w:cs="Times New Roman"/>
                <w:sz w:val="24"/>
                <w:highlight w:val="none"/>
                <w:lang w:val="en-US" w:eastAsia="zh-CN"/>
              </w:rPr>
              <w:t>评审委员会基于专业判断，认为供应商报价过低，有可能影响产品质量或者不能诚信履约的其他情形。</w:t>
            </w:r>
          </w:p>
          <w:p w14:paraId="3E7435A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3.审查结果：</w:t>
            </w:r>
          </w:p>
          <w:p w14:paraId="7FBA65CE">
            <w:pPr>
              <w:pStyle w:val="6"/>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highlight w:val="none"/>
                <w:lang w:val="en-US" w:eastAsia="zh-CN"/>
              </w:rPr>
              <w:t>□</w:t>
            </w:r>
            <w:r>
              <w:rPr>
                <w:rFonts w:hint="default" w:ascii="Times New Roman" w:hAnsi="Times New Roman" w:eastAsia="宋体" w:cs="Times New Roman"/>
                <w:sz w:val="24"/>
                <w:highlight w:val="none"/>
                <w:lang w:val="en-US" w:eastAsia="zh-CN"/>
              </w:rPr>
              <w:t>经审查，报价合理，投标有效</w:t>
            </w:r>
          </w:p>
          <w:p w14:paraId="677057E5">
            <w:pPr>
              <w:pStyle w:val="6"/>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highlight w:val="none"/>
                <w:lang w:val="en-US" w:eastAsia="zh-CN"/>
              </w:rPr>
            </w:pPr>
            <w:r>
              <w:rPr>
                <w:rFonts w:hint="eastAsia" w:ascii="Times New Roman" w:hAnsi="Times New Roman" w:eastAsia="宋体" w:cs="Times New Roman"/>
                <w:sz w:val="24"/>
                <w:highlight w:val="none"/>
                <w:lang w:val="en-US" w:eastAsia="zh-CN"/>
              </w:rPr>
              <w:t>□</w:t>
            </w:r>
            <w:r>
              <w:rPr>
                <w:rFonts w:hint="default" w:ascii="Times New Roman" w:hAnsi="Times New Roman" w:eastAsia="宋体" w:cs="Times New Roman"/>
                <w:sz w:val="24"/>
                <w:highlight w:val="none"/>
                <w:lang w:val="en-US" w:eastAsia="zh-CN"/>
              </w:rPr>
              <w:t>经审查，报价不合理，且无法证明可诚信履约，投标无效</w:t>
            </w:r>
          </w:p>
        </w:tc>
      </w:tr>
    </w:tbl>
    <w:p w14:paraId="6DFCC7D4">
      <w:pPr>
        <w:pStyle w:val="6"/>
        <w:spacing w:line="240" w:lineRule="auto"/>
        <w:rPr>
          <w:rFonts w:hint="default" w:ascii="Times New Roman" w:hAnsi="Times New Roman" w:cs="Times New Roman"/>
          <w:b/>
          <w:bCs/>
        </w:rPr>
      </w:pPr>
    </w:p>
    <w:p w14:paraId="5119E30D">
      <w:pPr>
        <w:spacing w:line="240" w:lineRule="auto"/>
        <w:ind w:left="480"/>
        <w:rPr>
          <w:rFonts w:hint="default" w:ascii="Times New Roman" w:hAnsi="Times New Roman" w:cs="Times New Roman"/>
          <w:b/>
          <w:sz w:val="24"/>
        </w:rPr>
      </w:pPr>
      <w:r>
        <w:rPr>
          <w:rFonts w:hint="default" w:ascii="Times New Roman" w:hAnsi="Times New Roman" w:cs="Times New Roman"/>
          <w:sz w:val="24"/>
        </w:rPr>
        <w:t>（</w:t>
      </w:r>
      <w:r>
        <w:rPr>
          <w:rFonts w:hint="default" w:ascii="Times New Roman" w:hAnsi="Times New Roman" w:cs="Times New Roman"/>
          <w:sz w:val="24"/>
          <w:lang w:val="en-US" w:eastAsia="zh-CN"/>
        </w:rPr>
        <w:t>五</w:t>
      </w:r>
      <w:r>
        <w:rPr>
          <w:rFonts w:hint="default" w:ascii="Times New Roman" w:hAnsi="Times New Roman" w:cs="Times New Roman"/>
          <w:sz w:val="24"/>
        </w:rPr>
        <w:t>）有效投标人名单：</w:t>
      </w:r>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0"/>
        <w:gridCol w:w="9542"/>
      </w:tblGrid>
      <w:tr w14:paraId="2B7CE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exact"/>
          <w:jc w:val="center"/>
        </w:trPr>
        <w:tc>
          <w:tcPr>
            <w:tcW w:w="5000" w:type="pct"/>
            <w:gridSpan w:val="2"/>
            <w:tcBorders>
              <w:top w:val="single" w:color="auto" w:sz="4" w:space="0"/>
              <w:left w:val="single" w:color="auto" w:sz="4" w:space="0"/>
              <w:bottom w:val="single" w:color="auto" w:sz="4" w:space="0"/>
            </w:tcBorders>
            <w:noWrap w:val="0"/>
            <w:vAlign w:val="center"/>
          </w:tcPr>
          <w:p w14:paraId="4E904883">
            <w:pPr>
              <w:widowControl/>
              <w:spacing w:line="240" w:lineRule="auto"/>
              <w:jc w:val="center"/>
              <w:rPr>
                <w:rFonts w:hint="default" w:ascii="Times New Roman" w:hAnsi="Times New Roman" w:cs="Times New Roman"/>
                <w:b/>
                <w:sz w:val="24"/>
              </w:rPr>
            </w:pPr>
            <w:r>
              <w:rPr>
                <w:rFonts w:hint="default" w:ascii="Times New Roman" w:hAnsi="Times New Roman" w:cs="Times New Roman"/>
                <w:b/>
                <w:sz w:val="24"/>
              </w:rPr>
              <w:t>有效投标人</w:t>
            </w:r>
            <w:r>
              <w:rPr>
                <w:rFonts w:hint="default" w:ascii="Times New Roman" w:hAnsi="Times New Roman" w:cs="Times New Roman"/>
                <w:b/>
                <w:kern w:val="0"/>
                <w:sz w:val="24"/>
                <w:lang w:val="en-US" w:eastAsia="zh-CN"/>
              </w:rPr>
              <w:t>名单</w:t>
            </w:r>
          </w:p>
        </w:tc>
      </w:tr>
      <w:tr w14:paraId="0D75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exact"/>
          <w:jc w:val="center"/>
        </w:trPr>
        <w:tc>
          <w:tcPr>
            <w:tcW w:w="422" w:type="pct"/>
            <w:tcBorders>
              <w:top w:val="single" w:color="auto" w:sz="4" w:space="0"/>
              <w:left w:val="single" w:color="auto" w:sz="4" w:space="0"/>
              <w:bottom w:val="single" w:color="auto" w:sz="4" w:space="0"/>
              <w:right w:val="single" w:color="auto" w:sz="4" w:space="0"/>
            </w:tcBorders>
            <w:noWrap w:val="0"/>
            <w:vAlign w:val="center"/>
          </w:tcPr>
          <w:p w14:paraId="672FE898">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序号</w:t>
            </w:r>
          </w:p>
        </w:tc>
        <w:tc>
          <w:tcPr>
            <w:tcW w:w="4577" w:type="pct"/>
            <w:tcBorders>
              <w:top w:val="single" w:color="auto" w:sz="4" w:space="0"/>
              <w:left w:val="single" w:color="auto" w:sz="4" w:space="0"/>
              <w:bottom w:val="single" w:color="auto" w:sz="4" w:space="0"/>
              <w:right w:val="single" w:color="auto" w:sz="4" w:space="0"/>
            </w:tcBorders>
            <w:noWrap w:val="0"/>
            <w:vAlign w:val="center"/>
          </w:tcPr>
          <w:p w14:paraId="3ECCE8CE">
            <w:pPr>
              <w:widowControl/>
              <w:spacing w:line="240" w:lineRule="auto"/>
              <w:jc w:val="center"/>
              <w:rPr>
                <w:rFonts w:hint="default" w:ascii="Times New Roman" w:hAnsi="Times New Roman" w:cs="Times New Roman"/>
                <w:b/>
                <w:sz w:val="24"/>
              </w:rPr>
            </w:pPr>
            <w:r>
              <w:rPr>
                <w:rFonts w:hint="default" w:ascii="Times New Roman" w:hAnsi="Times New Roman" w:cs="Times New Roman"/>
                <w:b/>
                <w:kern w:val="0"/>
                <w:sz w:val="24"/>
              </w:rPr>
              <w:t>投标人名称</w:t>
            </w:r>
          </w:p>
        </w:tc>
      </w:tr>
      <w:tr w14:paraId="1EEC4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exact"/>
          <w:jc w:val="center"/>
        </w:trPr>
        <w:tc>
          <w:tcPr>
            <w:tcW w:w="422" w:type="pct"/>
            <w:tcBorders>
              <w:top w:val="single" w:color="auto" w:sz="4" w:space="0"/>
              <w:left w:val="single" w:color="auto" w:sz="4" w:space="0"/>
              <w:bottom w:val="single" w:color="auto" w:sz="4" w:space="0"/>
              <w:right w:val="single" w:color="auto" w:sz="4" w:space="0"/>
            </w:tcBorders>
            <w:noWrap w:val="0"/>
            <w:vAlign w:val="center"/>
          </w:tcPr>
          <w:p w14:paraId="2908685F">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kern w:val="0"/>
                <w:sz w:val="24"/>
              </w:rPr>
              <w:t>1</w:t>
            </w:r>
          </w:p>
        </w:tc>
        <w:tc>
          <w:tcPr>
            <w:tcW w:w="4577" w:type="pct"/>
            <w:tcBorders>
              <w:top w:val="single" w:color="auto" w:sz="4" w:space="0"/>
              <w:left w:val="single" w:color="auto" w:sz="4" w:space="0"/>
              <w:bottom w:val="single" w:color="auto" w:sz="4" w:space="0"/>
              <w:right w:val="single" w:color="auto" w:sz="4" w:space="0"/>
            </w:tcBorders>
            <w:noWrap w:val="0"/>
            <w:vAlign w:val="center"/>
          </w:tcPr>
          <w:p w14:paraId="32759028">
            <w:pPr>
              <w:widowControl/>
              <w:spacing w:line="240" w:lineRule="auto"/>
              <w:jc w:val="center"/>
              <w:rPr>
                <w:rFonts w:hint="default" w:ascii="Times New Roman" w:hAnsi="Times New Roman" w:cs="Times New Roman"/>
                <w:kern w:val="0"/>
                <w:sz w:val="24"/>
              </w:rPr>
            </w:pPr>
          </w:p>
        </w:tc>
      </w:tr>
      <w:tr w14:paraId="6691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exact"/>
          <w:jc w:val="center"/>
        </w:trPr>
        <w:tc>
          <w:tcPr>
            <w:tcW w:w="422" w:type="pct"/>
            <w:tcBorders>
              <w:top w:val="single" w:color="auto" w:sz="4" w:space="0"/>
              <w:left w:val="single" w:color="auto" w:sz="4" w:space="0"/>
              <w:bottom w:val="single" w:color="auto" w:sz="4" w:space="0"/>
              <w:right w:val="single" w:color="auto" w:sz="4" w:space="0"/>
            </w:tcBorders>
            <w:noWrap w:val="0"/>
            <w:vAlign w:val="center"/>
          </w:tcPr>
          <w:p w14:paraId="7AFC0A25">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kern w:val="0"/>
                <w:sz w:val="24"/>
              </w:rPr>
              <w:t>2</w:t>
            </w:r>
          </w:p>
        </w:tc>
        <w:tc>
          <w:tcPr>
            <w:tcW w:w="4577" w:type="pct"/>
            <w:tcBorders>
              <w:top w:val="single" w:color="auto" w:sz="4" w:space="0"/>
              <w:left w:val="single" w:color="auto" w:sz="4" w:space="0"/>
              <w:bottom w:val="single" w:color="auto" w:sz="4" w:space="0"/>
              <w:right w:val="single" w:color="auto" w:sz="4" w:space="0"/>
            </w:tcBorders>
            <w:noWrap w:val="0"/>
            <w:vAlign w:val="center"/>
          </w:tcPr>
          <w:p w14:paraId="5E063E2A">
            <w:pPr>
              <w:spacing w:line="240" w:lineRule="auto"/>
              <w:jc w:val="center"/>
              <w:rPr>
                <w:rFonts w:hint="default" w:ascii="Times New Roman" w:hAnsi="Times New Roman" w:cs="Times New Roman"/>
                <w:kern w:val="0"/>
                <w:sz w:val="24"/>
              </w:rPr>
            </w:pPr>
          </w:p>
        </w:tc>
      </w:tr>
      <w:tr w14:paraId="62BC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exact"/>
          <w:jc w:val="center"/>
        </w:trPr>
        <w:tc>
          <w:tcPr>
            <w:tcW w:w="422" w:type="pct"/>
            <w:tcBorders>
              <w:top w:val="single" w:color="auto" w:sz="4" w:space="0"/>
              <w:left w:val="single" w:color="auto" w:sz="4" w:space="0"/>
              <w:bottom w:val="single" w:color="auto" w:sz="4" w:space="0"/>
              <w:right w:val="single" w:color="auto" w:sz="4" w:space="0"/>
            </w:tcBorders>
            <w:noWrap w:val="0"/>
            <w:vAlign w:val="center"/>
          </w:tcPr>
          <w:p w14:paraId="624F8C19">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3</w:t>
            </w:r>
          </w:p>
        </w:tc>
        <w:tc>
          <w:tcPr>
            <w:tcW w:w="4577" w:type="pct"/>
            <w:tcBorders>
              <w:top w:val="single" w:color="auto" w:sz="4" w:space="0"/>
              <w:left w:val="single" w:color="auto" w:sz="4" w:space="0"/>
              <w:bottom w:val="single" w:color="auto" w:sz="4" w:space="0"/>
              <w:right w:val="single" w:color="auto" w:sz="4" w:space="0"/>
            </w:tcBorders>
            <w:noWrap w:val="0"/>
            <w:vAlign w:val="center"/>
          </w:tcPr>
          <w:p w14:paraId="7222B5F5">
            <w:pPr>
              <w:spacing w:line="240" w:lineRule="auto"/>
              <w:jc w:val="center"/>
              <w:rPr>
                <w:rFonts w:hint="default" w:ascii="Times New Roman" w:hAnsi="Times New Roman" w:cs="Times New Roman"/>
                <w:kern w:val="0"/>
                <w:sz w:val="24"/>
              </w:rPr>
            </w:pPr>
          </w:p>
        </w:tc>
      </w:tr>
    </w:tbl>
    <w:p w14:paraId="111A409B">
      <w:pPr>
        <w:spacing w:line="240" w:lineRule="auto"/>
        <w:jc w:val="both"/>
        <w:rPr>
          <w:rFonts w:hint="default" w:ascii="Times New Roman" w:hAnsi="Times New Roman" w:cs="Times New Roman"/>
          <w:b/>
          <w:bCs/>
          <w:sz w:val="24"/>
        </w:rPr>
      </w:pPr>
    </w:p>
    <w:p w14:paraId="758CBFDE">
      <w:pPr>
        <w:spacing w:line="240" w:lineRule="auto"/>
        <w:ind w:firstLine="480" w:firstLineChars="200"/>
        <w:rPr>
          <w:rFonts w:hint="default" w:ascii="Times New Roman" w:hAnsi="Times New Roman" w:cs="Times New Roman"/>
          <w:sz w:val="24"/>
        </w:rPr>
      </w:pPr>
      <w:r>
        <w:rPr>
          <w:rFonts w:hint="default" w:ascii="Times New Roman" w:hAnsi="Times New Roman" w:cs="Times New Roman"/>
          <w:sz w:val="24"/>
        </w:rPr>
        <w:t>（</w:t>
      </w:r>
      <w:r>
        <w:rPr>
          <w:rFonts w:hint="default" w:ascii="Times New Roman" w:hAnsi="Times New Roman" w:cs="Times New Roman"/>
          <w:sz w:val="24"/>
          <w:lang w:val="en-US" w:eastAsia="zh-CN"/>
        </w:rPr>
        <w:t>六</w:t>
      </w:r>
      <w:r>
        <w:rPr>
          <w:rFonts w:hint="default" w:ascii="Times New Roman" w:hAnsi="Times New Roman" w:cs="Times New Roman"/>
          <w:sz w:val="24"/>
        </w:rPr>
        <w:t>）无效投标人名单及原因：</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5886"/>
        <w:gridCol w:w="3696"/>
      </w:tblGrid>
      <w:tr w14:paraId="47BA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jc w:val="center"/>
        </w:trPr>
        <w:tc>
          <w:tcPr>
            <w:tcW w:w="402" w:type="pct"/>
            <w:tcBorders>
              <w:top w:val="single" w:color="auto" w:sz="4" w:space="0"/>
              <w:left w:val="single" w:color="auto" w:sz="4" w:space="0"/>
              <w:bottom w:val="single" w:color="auto" w:sz="4" w:space="0"/>
              <w:right w:val="single" w:color="auto" w:sz="4" w:space="0"/>
            </w:tcBorders>
            <w:noWrap w:val="0"/>
            <w:vAlign w:val="center"/>
          </w:tcPr>
          <w:p w14:paraId="631D06AF">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序号</w:t>
            </w:r>
          </w:p>
        </w:tc>
        <w:tc>
          <w:tcPr>
            <w:tcW w:w="2824" w:type="pct"/>
            <w:tcBorders>
              <w:top w:val="single" w:color="auto" w:sz="4" w:space="0"/>
              <w:left w:val="single" w:color="auto" w:sz="4" w:space="0"/>
              <w:bottom w:val="single" w:color="auto" w:sz="4" w:space="0"/>
              <w:right w:val="single" w:color="auto" w:sz="4" w:space="0"/>
            </w:tcBorders>
            <w:noWrap w:val="0"/>
            <w:vAlign w:val="center"/>
          </w:tcPr>
          <w:p w14:paraId="1AAB3ABF">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投标人名称</w:t>
            </w:r>
          </w:p>
        </w:tc>
        <w:tc>
          <w:tcPr>
            <w:tcW w:w="1773" w:type="pct"/>
            <w:tcBorders>
              <w:top w:val="single" w:color="auto" w:sz="4" w:space="0"/>
              <w:left w:val="single" w:color="auto" w:sz="4" w:space="0"/>
              <w:bottom w:val="single" w:color="auto" w:sz="4" w:space="0"/>
              <w:right w:val="single" w:color="auto" w:sz="4" w:space="0"/>
            </w:tcBorders>
            <w:noWrap w:val="0"/>
            <w:vAlign w:val="center"/>
          </w:tcPr>
          <w:p w14:paraId="3EB908E0">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sz w:val="24"/>
              </w:rPr>
              <w:t>无效投标原因</w:t>
            </w:r>
          </w:p>
        </w:tc>
      </w:tr>
      <w:tr w14:paraId="14C4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jc w:val="center"/>
        </w:trPr>
        <w:tc>
          <w:tcPr>
            <w:tcW w:w="402" w:type="pct"/>
            <w:tcBorders>
              <w:top w:val="single" w:color="auto" w:sz="4" w:space="0"/>
              <w:left w:val="single" w:color="auto" w:sz="4" w:space="0"/>
              <w:bottom w:val="single" w:color="auto" w:sz="4" w:space="0"/>
              <w:right w:val="single" w:color="auto" w:sz="4" w:space="0"/>
            </w:tcBorders>
            <w:noWrap w:val="0"/>
            <w:vAlign w:val="center"/>
          </w:tcPr>
          <w:p w14:paraId="0E4E7D43">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1</w:t>
            </w:r>
          </w:p>
        </w:tc>
        <w:tc>
          <w:tcPr>
            <w:tcW w:w="2824" w:type="pct"/>
            <w:tcBorders>
              <w:top w:val="single" w:color="auto" w:sz="4" w:space="0"/>
              <w:left w:val="single" w:color="auto" w:sz="4" w:space="0"/>
              <w:bottom w:val="single" w:color="auto" w:sz="4" w:space="0"/>
              <w:right w:val="single" w:color="auto" w:sz="4" w:space="0"/>
            </w:tcBorders>
            <w:noWrap w:val="0"/>
            <w:vAlign w:val="top"/>
          </w:tcPr>
          <w:p w14:paraId="69765FC6">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w:t>
            </w:r>
          </w:p>
        </w:tc>
        <w:tc>
          <w:tcPr>
            <w:tcW w:w="1773" w:type="pct"/>
            <w:tcBorders>
              <w:top w:val="single" w:color="auto" w:sz="4" w:space="0"/>
              <w:left w:val="single" w:color="auto" w:sz="4" w:space="0"/>
              <w:bottom w:val="single" w:color="auto" w:sz="4" w:space="0"/>
              <w:right w:val="single" w:color="auto" w:sz="4" w:space="0"/>
            </w:tcBorders>
            <w:noWrap w:val="0"/>
            <w:vAlign w:val="top"/>
          </w:tcPr>
          <w:p w14:paraId="6F923EE7">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w:t>
            </w:r>
          </w:p>
        </w:tc>
      </w:tr>
    </w:tbl>
    <w:p w14:paraId="351240CC">
      <w:pPr>
        <w:spacing w:line="240" w:lineRule="auto"/>
        <w:rPr>
          <w:rFonts w:hint="default" w:ascii="Times New Roman" w:hAnsi="Times New Roman" w:cs="Times New Roman"/>
          <w:b/>
          <w:sz w:val="24"/>
        </w:rPr>
      </w:pPr>
    </w:p>
    <w:p w14:paraId="4EB6131C">
      <w:pPr>
        <w:numPr>
          <w:ilvl w:val="0"/>
          <w:numId w:val="1"/>
        </w:numPr>
        <w:spacing w:line="240" w:lineRule="auto"/>
        <w:jc w:val="center"/>
        <w:rPr>
          <w:rFonts w:hint="default" w:ascii="Times New Roman" w:hAnsi="Times New Roman" w:cs="Times New Roman"/>
          <w:b/>
          <w:sz w:val="24"/>
        </w:rPr>
      </w:pPr>
      <w:r>
        <w:rPr>
          <w:rFonts w:hint="default" w:ascii="Times New Roman" w:hAnsi="Times New Roman" w:cs="Times New Roman"/>
          <w:b/>
          <w:sz w:val="24"/>
        </w:rPr>
        <w:t>评标结果</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5042"/>
        <w:gridCol w:w="1691"/>
        <w:gridCol w:w="2617"/>
      </w:tblGrid>
      <w:tr w14:paraId="19A3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13" w:type="pct"/>
            <w:tcBorders>
              <w:top w:val="single" w:color="auto" w:sz="4" w:space="0"/>
              <w:left w:val="single" w:color="auto" w:sz="4" w:space="0"/>
              <w:bottom w:val="single" w:color="auto" w:sz="4" w:space="0"/>
              <w:right w:val="single" w:color="auto" w:sz="4" w:space="0"/>
            </w:tcBorders>
            <w:noWrap w:val="0"/>
            <w:vAlign w:val="center"/>
          </w:tcPr>
          <w:p w14:paraId="1861255F">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排序</w:t>
            </w:r>
          </w:p>
        </w:tc>
        <w:tc>
          <w:tcPr>
            <w:tcW w:w="2418" w:type="pct"/>
            <w:tcBorders>
              <w:top w:val="single" w:color="auto" w:sz="4" w:space="0"/>
              <w:left w:val="single" w:color="auto" w:sz="4" w:space="0"/>
              <w:bottom w:val="single" w:color="auto" w:sz="4" w:space="0"/>
              <w:right w:val="single" w:color="auto" w:sz="4" w:space="0"/>
            </w:tcBorders>
            <w:noWrap w:val="0"/>
            <w:vAlign w:val="center"/>
          </w:tcPr>
          <w:p w14:paraId="7A3C5D8F">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投标人名称</w:t>
            </w:r>
          </w:p>
        </w:tc>
        <w:tc>
          <w:tcPr>
            <w:tcW w:w="811" w:type="pct"/>
            <w:tcBorders>
              <w:top w:val="single" w:color="auto" w:sz="4" w:space="0"/>
              <w:left w:val="single" w:color="auto" w:sz="4" w:space="0"/>
              <w:bottom w:val="single" w:color="auto" w:sz="4" w:space="0"/>
              <w:right w:val="single" w:color="auto" w:sz="4" w:space="0"/>
            </w:tcBorders>
            <w:noWrap w:val="0"/>
            <w:vAlign w:val="center"/>
          </w:tcPr>
          <w:p w14:paraId="39CE5C3B">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得分</w:t>
            </w:r>
          </w:p>
        </w:tc>
        <w:tc>
          <w:tcPr>
            <w:tcW w:w="1255" w:type="pct"/>
            <w:tcBorders>
              <w:top w:val="single" w:color="auto" w:sz="4" w:space="0"/>
              <w:left w:val="single" w:color="auto" w:sz="4" w:space="0"/>
              <w:bottom w:val="single" w:color="auto" w:sz="4" w:space="0"/>
              <w:right w:val="single" w:color="auto" w:sz="4" w:space="0"/>
            </w:tcBorders>
            <w:noWrap w:val="0"/>
            <w:vAlign w:val="center"/>
          </w:tcPr>
          <w:p w14:paraId="6000D8E7">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lang w:val="en-US" w:eastAsia="zh-CN"/>
              </w:rPr>
              <w:t>是否享受价格扣除</w:t>
            </w:r>
          </w:p>
        </w:tc>
      </w:tr>
      <w:tr w14:paraId="200F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13" w:type="pct"/>
            <w:tcBorders>
              <w:top w:val="single" w:color="auto" w:sz="4" w:space="0"/>
              <w:left w:val="single" w:color="auto" w:sz="4" w:space="0"/>
              <w:bottom w:val="single" w:color="auto" w:sz="4" w:space="0"/>
              <w:right w:val="single" w:color="auto" w:sz="4" w:space="0"/>
            </w:tcBorders>
            <w:noWrap w:val="0"/>
            <w:vAlign w:val="center"/>
          </w:tcPr>
          <w:p w14:paraId="0CF5FE23">
            <w:pPr>
              <w:spacing w:before="120" w:beforeLines="50" w:after="120" w:afterLines="50"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1</w:t>
            </w:r>
          </w:p>
        </w:tc>
        <w:tc>
          <w:tcPr>
            <w:tcW w:w="2418" w:type="pct"/>
            <w:tcBorders>
              <w:top w:val="single" w:color="auto" w:sz="4" w:space="0"/>
              <w:left w:val="single" w:color="auto" w:sz="4" w:space="0"/>
              <w:bottom w:val="single" w:color="auto" w:sz="4" w:space="0"/>
              <w:right w:val="single" w:color="auto" w:sz="4" w:space="0"/>
            </w:tcBorders>
            <w:noWrap w:val="0"/>
            <w:vAlign w:val="center"/>
          </w:tcPr>
          <w:p w14:paraId="78BAD985">
            <w:pPr>
              <w:widowControl/>
              <w:spacing w:line="240" w:lineRule="auto"/>
              <w:jc w:val="left"/>
              <w:rPr>
                <w:rFonts w:hint="default" w:ascii="Times New Roman" w:hAnsi="Times New Roman" w:cs="Times New Roman"/>
                <w:kern w:val="0"/>
                <w:sz w:val="24"/>
              </w:rPr>
            </w:pPr>
          </w:p>
        </w:tc>
        <w:tc>
          <w:tcPr>
            <w:tcW w:w="811" w:type="pct"/>
            <w:tcBorders>
              <w:top w:val="single" w:color="auto" w:sz="4" w:space="0"/>
              <w:left w:val="single" w:color="auto" w:sz="4" w:space="0"/>
              <w:bottom w:val="single" w:color="auto" w:sz="4" w:space="0"/>
              <w:right w:val="single" w:color="auto" w:sz="4" w:space="0"/>
            </w:tcBorders>
            <w:noWrap w:val="0"/>
            <w:vAlign w:val="center"/>
          </w:tcPr>
          <w:p w14:paraId="48B9962F">
            <w:pPr>
              <w:widowControl/>
              <w:spacing w:line="240" w:lineRule="auto"/>
              <w:jc w:val="center"/>
              <w:textAlignment w:val="center"/>
              <w:rPr>
                <w:rFonts w:hint="default" w:ascii="Times New Roman" w:hAnsi="Times New Roman" w:cs="Times New Roman"/>
                <w:kern w:val="0"/>
                <w:sz w:val="24"/>
              </w:rPr>
            </w:pPr>
          </w:p>
        </w:tc>
        <w:tc>
          <w:tcPr>
            <w:tcW w:w="1255" w:type="pct"/>
            <w:tcBorders>
              <w:top w:val="single" w:color="auto" w:sz="4" w:space="0"/>
              <w:left w:val="single" w:color="auto" w:sz="4" w:space="0"/>
              <w:bottom w:val="single" w:color="auto" w:sz="4" w:space="0"/>
              <w:right w:val="single" w:color="auto" w:sz="4" w:space="0"/>
            </w:tcBorders>
            <w:noWrap w:val="0"/>
            <w:vAlign w:val="center"/>
          </w:tcPr>
          <w:p w14:paraId="6C49A7B2">
            <w:pPr>
              <w:widowControl/>
              <w:spacing w:line="240" w:lineRule="auto"/>
              <w:jc w:val="center"/>
              <w:rPr>
                <w:rFonts w:hint="default" w:ascii="Times New Roman" w:hAnsi="Times New Roman" w:cs="Times New Roman"/>
                <w:kern w:val="0"/>
                <w:sz w:val="24"/>
              </w:rPr>
            </w:pPr>
            <w:commentRangeStart w:id="17"/>
            <w:r>
              <w:rPr>
                <w:rFonts w:hint="default" w:ascii="Times New Roman" w:hAnsi="Times New Roman" w:eastAsia="宋体" w:cs="Times New Roman"/>
                <w:b w:val="0"/>
                <w:bCs/>
                <w:kern w:val="0"/>
                <w:sz w:val="21"/>
                <w:szCs w:val="21"/>
                <w:lang w:val="en-US" w:eastAsia="zh-CN"/>
              </w:rPr>
              <w:t>是，给予10%的价格扣除</w:t>
            </w:r>
            <w:commentRangeEnd w:id="17"/>
            <w:r>
              <w:rPr>
                <w:rFonts w:hint="default" w:ascii="Times New Roman" w:hAnsi="Times New Roman" w:cs="Times New Roman"/>
              </w:rPr>
              <w:commentReference w:id="17"/>
            </w:r>
          </w:p>
        </w:tc>
      </w:tr>
      <w:tr w14:paraId="4FEB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13" w:type="pct"/>
            <w:tcBorders>
              <w:top w:val="single" w:color="auto" w:sz="4" w:space="0"/>
              <w:left w:val="single" w:color="auto" w:sz="4" w:space="0"/>
              <w:bottom w:val="single" w:color="auto" w:sz="4" w:space="0"/>
              <w:right w:val="single" w:color="auto" w:sz="4" w:space="0"/>
            </w:tcBorders>
            <w:noWrap w:val="0"/>
            <w:vAlign w:val="center"/>
          </w:tcPr>
          <w:p w14:paraId="1AA93E61">
            <w:pPr>
              <w:spacing w:before="120" w:beforeLines="50" w:after="120" w:afterLines="50"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2</w:t>
            </w:r>
          </w:p>
        </w:tc>
        <w:tc>
          <w:tcPr>
            <w:tcW w:w="2418" w:type="pct"/>
            <w:tcBorders>
              <w:top w:val="single" w:color="auto" w:sz="4" w:space="0"/>
              <w:left w:val="single" w:color="auto" w:sz="4" w:space="0"/>
              <w:bottom w:val="single" w:color="auto" w:sz="4" w:space="0"/>
              <w:right w:val="single" w:color="auto" w:sz="4" w:space="0"/>
            </w:tcBorders>
            <w:noWrap w:val="0"/>
            <w:vAlign w:val="center"/>
          </w:tcPr>
          <w:p w14:paraId="67205610">
            <w:pPr>
              <w:spacing w:line="240" w:lineRule="auto"/>
              <w:jc w:val="left"/>
              <w:rPr>
                <w:rFonts w:hint="default" w:ascii="Times New Roman" w:hAnsi="Times New Roman" w:cs="Times New Roman"/>
                <w:kern w:val="0"/>
                <w:sz w:val="24"/>
              </w:rPr>
            </w:pPr>
          </w:p>
        </w:tc>
        <w:tc>
          <w:tcPr>
            <w:tcW w:w="811" w:type="pct"/>
            <w:tcBorders>
              <w:top w:val="single" w:color="auto" w:sz="4" w:space="0"/>
              <w:left w:val="single" w:color="auto" w:sz="4" w:space="0"/>
              <w:bottom w:val="single" w:color="auto" w:sz="4" w:space="0"/>
              <w:right w:val="single" w:color="auto" w:sz="4" w:space="0"/>
            </w:tcBorders>
            <w:noWrap w:val="0"/>
            <w:vAlign w:val="center"/>
          </w:tcPr>
          <w:p w14:paraId="6029D34D">
            <w:pPr>
              <w:widowControl/>
              <w:spacing w:line="240" w:lineRule="auto"/>
              <w:jc w:val="center"/>
              <w:textAlignment w:val="center"/>
              <w:rPr>
                <w:rFonts w:hint="default" w:ascii="Times New Roman" w:hAnsi="Times New Roman" w:cs="Times New Roman"/>
                <w:kern w:val="0"/>
                <w:sz w:val="24"/>
              </w:rPr>
            </w:pPr>
          </w:p>
        </w:tc>
        <w:tc>
          <w:tcPr>
            <w:tcW w:w="1255" w:type="pct"/>
            <w:tcBorders>
              <w:top w:val="single" w:color="auto" w:sz="4" w:space="0"/>
              <w:left w:val="single" w:color="auto" w:sz="4" w:space="0"/>
              <w:bottom w:val="single" w:color="auto" w:sz="4" w:space="0"/>
              <w:right w:val="single" w:color="auto" w:sz="4" w:space="0"/>
            </w:tcBorders>
            <w:noWrap w:val="0"/>
            <w:vAlign w:val="center"/>
          </w:tcPr>
          <w:p w14:paraId="6E320EBD">
            <w:pPr>
              <w:widowControl/>
              <w:spacing w:line="240" w:lineRule="auto"/>
              <w:jc w:val="center"/>
              <w:rPr>
                <w:rFonts w:hint="default" w:ascii="Times New Roman" w:hAnsi="Times New Roman" w:cs="Times New Roman"/>
                <w:kern w:val="0"/>
                <w:sz w:val="24"/>
              </w:rPr>
            </w:pPr>
            <w:r>
              <w:rPr>
                <w:rFonts w:hint="default" w:ascii="Times New Roman" w:hAnsi="Times New Roman" w:eastAsia="宋体" w:cs="Times New Roman"/>
                <w:b w:val="0"/>
                <w:bCs/>
                <w:kern w:val="0"/>
                <w:sz w:val="21"/>
                <w:szCs w:val="21"/>
                <w:lang w:val="en-US" w:eastAsia="zh-CN"/>
              </w:rPr>
              <w:t>是，给予10%的价格扣除</w:t>
            </w:r>
          </w:p>
        </w:tc>
      </w:tr>
      <w:tr w14:paraId="101E7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13" w:type="pct"/>
            <w:tcBorders>
              <w:top w:val="single" w:color="auto" w:sz="4" w:space="0"/>
              <w:left w:val="single" w:color="auto" w:sz="4" w:space="0"/>
              <w:bottom w:val="single" w:color="auto" w:sz="4" w:space="0"/>
              <w:right w:val="single" w:color="auto" w:sz="4" w:space="0"/>
            </w:tcBorders>
            <w:noWrap w:val="0"/>
            <w:vAlign w:val="center"/>
          </w:tcPr>
          <w:p w14:paraId="54854710">
            <w:pPr>
              <w:spacing w:before="120" w:beforeLines="50" w:after="120" w:afterLines="50"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3</w:t>
            </w:r>
          </w:p>
        </w:tc>
        <w:tc>
          <w:tcPr>
            <w:tcW w:w="2418" w:type="pct"/>
            <w:tcBorders>
              <w:top w:val="single" w:color="auto" w:sz="4" w:space="0"/>
              <w:left w:val="single" w:color="auto" w:sz="4" w:space="0"/>
              <w:bottom w:val="single" w:color="auto" w:sz="4" w:space="0"/>
              <w:right w:val="single" w:color="auto" w:sz="4" w:space="0"/>
            </w:tcBorders>
            <w:noWrap w:val="0"/>
            <w:vAlign w:val="center"/>
          </w:tcPr>
          <w:p w14:paraId="4B786F5F">
            <w:pPr>
              <w:spacing w:line="240" w:lineRule="auto"/>
              <w:jc w:val="left"/>
              <w:rPr>
                <w:rFonts w:hint="default" w:ascii="Times New Roman" w:hAnsi="Times New Roman" w:cs="Times New Roman"/>
                <w:kern w:val="0"/>
                <w:sz w:val="24"/>
              </w:rPr>
            </w:pPr>
          </w:p>
        </w:tc>
        <w:tc>
          <w:tcPr>
            <w:tcW w:w="811" w:type="pct"/>
            <w:tcBorders>
              <w:top w:val="single" w:color="auto" w:sz="4" w:space="0"/>
              <w:left w:val="single" w:color="auto" w:sz="4" w:space="0"/>
              <w:bottom w:val="single" w:color="auto" w:sz="4" w:space="0"/>
              <w:right w:val="single" w:color="auto" w:sz="4" w:space="0"/>
            </w:tcBorders>
            <w:noWrap w:val="0"/>
            <w:vAlign w:val="center"/>
          </w:tcPr>
          <w:p w14:paraId="5D55917B">
            <w:pPr>
              <w:widowControl/>
              <w:spacing w:line="240" w:lineRule="auto"/>
              <w:jc w:val="center"/>
              <w:textAlignment w:val="center"/>
              <w:rPr>
                <w:rFonts w:hint="default" w:ascii="Times New Roman" w:hAnsi="Times New Roman" w:cs="Times New Roman"/>
                <w:kern w:val="0"/>
                <w:sz w:val="24"/>
              </w:rPr>
            </w:pPr>
          </w:p>
        </w:tc>
        <w:tc>
          <w:tcPr>
            <w:tcW w:w="1255" w:type="pct"/>
            <w:tcBorders>
              <w:top w:val="single" w:color="auto" w:sz="4" w:space="0"/>
              <w:left w:val="single" w:color="auto" w:sz="4" w:space="0"/>
              <w:bottom w:val="single" w:color="auto" w:sz="4" w:space="0"/>
              <w:right w:val="single" w:color="auto" w:sz="4" w:space="0"/>
            </w:tcBorders>
            <w:noWrap w:val="0"/>
            <w:vAlign w:val="center"/>
          </w:tcPr>
          <w:p w14:paraId="43374035">
            <w:pPr>
              <w:widowControl/>
              <w:spacing w:line="240" w:lineRule="auto"/>
              <w:jc w:val="center"/>
              <w:rPr>
                <w:rFonts w:hint="default" w:ascii="Times New Roman" w:hAnsi="Times New Roman" w:cs="Times New Roman"/>
                <w:kern w:val="0"/>
                <w:sz w:val="24"/>
              </w:rPr>
            </w:pPr>
            <w:r>
              <w:rPr>
                <w:rFonts w:hint="default" w:ascii="Times New Roman" w:hAnsi="Times New Roman" w:eastAsia="宋体" w:cs="Times New Roman"/>
                <w:b w:val="0"/>
                <w:bCs/>
                <w:kern w:val="0"/>
                <w:sz w:val="21"/>
                <w:szCs w:val="21"/>
                <w:lang w:val="en-US" w:eastAsia="zh-CN"/>
              </w:rPr>
              <w:t>否，不享受价格扣除</w:t>
            </w:r>
          </w:p>
        </w:tc>
      </w:tr>
    </w:tbl>
    <w:p w14:paraId="471CEBC6">
      <w:pPr>
        <w:spacing w:line="240" w:lineRule="auto"/>
        <w:rPr>
          <w:rFonts w:hint="default" w:ascii="Times New Roman" w:hAnsi="Times New Roman" w:cs="Times New Roman"/>
          <w:b/>
          <w:sz w:val="24"/>
        </w:rPr>
      </w:pPr>
    </w:p>
    <w:p w14:paraId="3B596959">
      <w:pPr>
        <w:numPr>
          <w:ilvl w:val="0"/>
          <w:numId w:val="1"/>
        </w:numPr>
        <w:spacing w:line="240" w:lineRule="auto"/>
        <w:jc w:val="center"/>
        <w:rPr>
          <w:rFonts w:hint="default" w:ascii="Times New Roman" w:hAnsi="Times New Roman" w:cs="Times New Roman"/>
          <w:b/>
          <w:sz w:val="24"/>
        </w:rPr>
      </w:pPr>
      <w:r>
        <w:rPr>
          <w:rFonts w:hint="default" w:ascii="Times New Roman" w:hAnsi="Times New Roman" w:cs="Times New Roman"/>
          <w:b/>
          <w:sz w:val="24"/>
        </w:rPr>
        <w:t>评标委员会授标建议（评审结果）</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5425"/>
        <w:gridCol w:w="2920"/>
      </w:tblGrid>
      <w:tr w14:paraId="28F7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jc w:val="center"/>
        </w:trPr>
        <w:tc>
          <w:tcPr>
            <w:tcW w:w="996" w:type="pct"/>
            <w:tcBorders>
              <w:top w:val="single" w:color="auto" w:sz="4" w:space="0"/>
              <w:left w:val="single" w:color="auto" w:sz="4" w:space="0"/>
              <w:bottom w:val="single" w:color="auto" w:sz="4" w:space="0"/>
              <w:right w:val="single" w:color="auto" w:sz="4" w:space="0"/>
            </w:tcBorders>
            <w:noWrap w:val="0"/>
            <w:vAlign w:val="center"/>
          </w:tcPr>
          <w:p w14:paraId="1B412AE1">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中标候选人顺序</w:t>
            </w:r>
          </w:p>
        </w:tc>
        <w:tc>
          <w:tcPr>
            <w:tcW w:w="2603" w:type="pct"/>
            <w:tcBorders>
              <w:top w:val="single" w:color="auto" w:sz="4" w:space="0"/>
              <w:left w:val="single" w:color="auto" w:sz="4" w:space="0"/>
              <w:bottom w:val="single" w:color="auto" w:sz="4" w:space="0"/>
              <w:right w:val="single" w:color="auto" w:sz="4" w:space="0"/>
            </w:tcBorders>
            <w:noWrap w:val="0"/>
            <w:vAlign w:val="center"/>
          </w:tcPr>
          <w:p w14:paraId="6EB001C4">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投标人名称</w:t>
            </w:r>
          </w:p>
        </w:tc>
        <w:tc>
          <w:tcPr>
            <w:tcW w:w="1400" w:type="pct"/>
            <w:tcBorders>
              <w:top w:val="single" w:color="auto" w:sz="4" w:space="0"/>
              <w:left w:val="single" w:color="auto" w:sz="4" w:space="0"/>
              <w:bottom w:val="single" w:color="auto" w:sz="4" w:space="0"/>
              <w:right w:val="single" w:color="auto" w:sz="4" w:space="0"/>
            </w:tcBorders>
            <w:noWrap w:val="0"/>
            <w:vAlign w:val="center"/>
          </w:tcPr>
          <w:p w14:paraId="07A82B34">
            <w:pPr>
              <w:widowControl/>
              <w:spacing w:line="240" w:lineRule="auto"/>
              <w:jc w:val="center"/>
              <w:rPr>
                <w:rFonts w:hint="default" w:ascii="Times New Roman" w:hAnsi="Times New Roman" w:cs="Times New Roman"/>
                <w:b/>
                <w:kern w:val="0"/>
                <w:sz w:val="24"/>
              </w:rPr>
            </w:pPr>
            <w:r>
              <w:rPr>
                <w:rFonts w:hint="default" w:ascii="Times New Roman" w:hAnsi="Times New Roman" w:cs="Times New Roman"/>
                <w:b/>
                <w:kern w:val="0"/>
                <w:sz w:val="24"/>
              </w:rPr>
              <w:t>中标金额</w:t>
            </w:r>
            <w:commentRangeStart w:id="18"/>
            <w:r>
              <w:rPr>
                <w:rFonts w:hint="default" w:ascii="Times New Roman" w:hAnsi="Times New Roman" w:cs="Times New Roman"/>
                <w:b/>
                <w:kern w:val="0"/>
                <w:sz w:val="24"/>
              </w:rPr>
              <w:t>（万元）</w:t>
            </w:r>
            <w:commentRangeEnd w:id="18"/>
            <w:r>
              <w:rPr>
                <w:rFonts w:hint="default" w:ascii="Times New Roman" w:hAnsi="Times New Roman" w:cs="Times New Roman"/>
              </w:rPr>
              <w:commentReference w:id="18"/>
            </w:r>
          </w:p>
        </w:tc>
      </w:tr>
      <w:tr w14:paraId="575D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jc w:val="center"/>
        </w:trPr>
        <w:tc>
          <w:tcPr>
            <w:tcW w:w="996" w:type="pct"/>
            <w:tcBorders>
              <w:top w:val="single" w:color="auto" w:sz="4" w:space="0"/>
              <w:left w:val="single" w:color="auto" w:sz="4" w:space="0"/>
              <w:bottom w:val="single" w:color="auto" w:sz="4" w:space="0"/>
              <w:right w:val="single" w:color="auto" w:sz="4" w:space="0"/>
            </w:tcBorders>
            <w:noWrap w:val="0"/>
            <w:vAlign w:val="center"/>
          </w:tcPr>
          <w:p w14:paraId="59B34D07">
            <w:pPr>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第一中标候选人</w:t>
            </w:r>
          </w:p>
        </w:tc>
        <w:tc>
          <w:tcPr>
            <w:tcW w:w="2603" w:type="pct"/>
            <w:tcBorders>
              <w:top w:val="single" w:color="auto" w:sz="4" w:space="0"/>
              <w:left w:val="single" w:color="auto" w:sz="4" w:space="0"/>
              <w:bottom w:val="single" w:color="auto" w:sz="4" w:space="0"/>
              <w:right w:val="single" w:color="auto" w:sz="4" w:space="0"/>
            </w:tcBorders>
            <w:noWrap w:val="0"/>
            <w:vAlign w:val="center"/>
          </w:tcPr>
          <w:p w14:paraId="6454A386">
            <w:pPr>
              <w:widowControl/>
              <w:spacing w:line="240" w:lineRule="auto"/>
              <w:jc w:val="left"/>
              <w:textAlignment w:val="center"/>
              <w:rPr>
                <w:rFonts w:hint="default" w:ascii="Times New Roman" w:hAnsi="Times New Roman" w:cs="Times New Roman"/>
                <w:kern w:val="0"/>
                <w:sz w:val="24"/>
              </w:rPr>
            </w:pPr>
          </w:p>
        </w:tc>
        <w:tc>
          <w:tcPr>
            <w:tcW w:w="1400" w:type="pct"/>
            <w:tcBorders>
              <w:top w:val="single" w:color="auto" w:sz="4" w:space="0"/>
              <w:left w:val="single" w:color="auto" w:sz="4" w:space="0"/>
              <w:bottom w:val="single" w:color="auto" w:sz="4" w:space="0"/>
              <w:right w:val="single" w:color="auto" w:sz="4" w:space="0"/>
            </w:tcBorders>
            <w:noWrap w:val="0"/>
            <w:vAlign w:val="center"/>
          </w:tcPr>
          <w:p w14:paraId="2656350A">
            <w:pPr>
              <w:spacing w:line="240" w:lineRule="auto"/>
              <w:jc w:val="center"/>
              <w:rPr>
                <w:rFonts w:hint="default" w:ascii="Times New Roman" w:hAnsi="Times New Roman" w:cs="Times New Roman"/>
                <w:kern w:val="0"/>
                <w:sz w:val="22"/>
                <w:szCs w:val="22"/>
                <w:lang w:bidi="ar"/>
              </w:rPr>
            </w:pPr>
          </w:p>
        </w:tc>
      </w:tr>
      <w:tr w14:paraId="24A8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jc w:val="center"/>
        </w:trPr>
        <w:tc>
          <w:tcPr>
            <w:tcW w:w="996" w:type="pct"/>
            <w:tcBorders>
              <w:top w:val="single" w:color="auto" w:sz="4" w:space="0"/>
              <w:left w:val="single" w:color="auto" w:sz="4" w:space="0"/>
              <w:bottom w:val="single" w:color="auto" w:sz="4" w:space="0"/>
              <w:right w:val="single" w:color="auto" w:sz="4" w:space="0"/>
            </w:tcBorders>
            <w:noWrap w:val="0"/>
            <w:vAlign w:val="center"/>
          </w:tcPr>
          <w:p w14:paraId="59135A17">
            <w:pPr>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第二中标候选人</w:t>
            </w:r>
          </w:p>
        </w:tc>
        <w:tc>
          <w:tcPr>
            <w:tcW w:w="2603" w:type="pct"/>
            <w:tcBorders>
              <w:top w:val="single" w:color="auto" w:sz="4" w:space="0"/>
              <w:left w:val="single" w:color="auto" w:sz="4" w:space="0"/>
              <w:bottom w:val="single" w:color="auto" w:sz="4" w:space="0"/>
              <w:right w:val="single" w:color="auto" w:sz="4" w:space="0"/>
            </w:tcBorders>
            <w:noWrap w:val="0"/>
            <w:vAlign w:val="center"/>
          </w:tcPr>
          <w:p w14:paraId="1A70C4AC">
            <w:pPr>
              <w:widowControl/>
              <w:spacing w:line="240" w:lineRule="auto"/>
              <w:jc w:val="left"/>
              <w:textAlignment w:val="center"/>
              <w:rPr>
                <w:rFonts w:hint="default" w:ascii="Times New Roman" w:hAnsi="Times New Roman" w:cs="Times New Roman"/>
                <w:kern w:val="0"/>
                <w:sz w:val="24"/>
              </w:rPr>
            </w:pPr>
          </w:p>
        </w:tc>
        <w:tc>
          <w:tcPr>
            <w:tcW w:w="1400" w:type="pct"/>
            <w:tcBorders>
              <w:top w:val="single" w:color="auto" w:sz="4" w:space="0"/>
              <w:left w:val="single" w:color="auto" w:sz="4" w:space="0"/>
              <w:bottom w:val="single" w:color="auto" w:sz="4" w:space="0"/>
              <w:right w:val="single" w:color="auto" w:sz="4" w:space="0"/>
            </w:tcBorders>
            <w:noWrap w:val="0"/>
            <w:vAlign w:val="center"/>
          </w:tcPr>
          <w:p w14:paraId="097E389F">
            <w:pPr>
              <w:widowControl/>
              <w:spacing w:line="240" w:lineRule="auto"/>
              <w:jc w:val="center"/>
              <w:textAlignment w:val="center"/>
              <w:rPr>
                <w:rFonts w:hint="default" w:ascii="Times New Roman" w:hAnsi="Times New Roman" w:cs="Times New Roman"/>
                <w:kern w:val="0"/>
                <w:sz w:val="22"/>
                <w:szCs w:val="22"/>
                <w:lang w:bidi="ar"/>
              </w:rPr>
            </w:pPr>
          </w:p>
        </w:tc>
      </w:tr>
      <w:tr w14:paraId="5591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jc w:val="center"/>
        </w:trPr>
        <w:tc>
          <w:tcPr>
            <w:tcW w:w="996" w:type="pct"/>
            <w:tcBorders>
              <w:top w:val="single" w:color="auto" w:sz="4" w:space="0"/>
              <w:left w:val="single" w:color="auto" w:sz="4" w:space="0"/>
              <w:bottom w:val="single" w:color="auto" w:sz="4" w:space="0"/>
              <w:right w:val="single" w:color="auto" w:sz="4" w:space="0"/>
            </w:tcBorders>
            <w:noWrap w:val="0"/>
            <w:vAlign w:val="center"/>
          </w:tcPr>
          <w:p w14:paraId="2D86192B">
            <w:pPr>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第三中标候选人</w:t>
            </w:r>
          </w:p>
        </w:tc>
        <w:tc>
          <w:tcPr>
            <w:tcW w:w="2603" w:type="pct"/>
            <w:tcBorders>
              <w:top w:val="single" w:color="auto" w:sz="4" w:space="0"/>
              <w:left w:val="single" w:color="auto" w:sz="4" w:space="0"/>
              <w:bottom w:val="single" w:color="auto" w:sz="4" w:space="0"/>
              <w:right w:val="single" w:color="auto" w:sz="4" w:space="0"/>
            </w:tcBorders>
            <w:noWrap w:val="0"/>
            <w:vAlign w:val="center"/>
          </w:tcPr>
          <w:p w14:paraId="1C27001E">
            <w:pPr>
              <w:widowControl/>
              <w:spacing w:line="240" w:lineRule="auto"/>
              <w:jc w:val="left"/>
              <w:textAlignment w:val="center"/>
              <w:rPr>
                <w:rFonts w:hint="default" w:ascii="Times New Roman" w:hAnsi="Times New Roman" w:cs="Times New Roman"/>
                <w:kern w:val="0"/>
                <w:sz w:val="24"/>
              </w:rPr>
            </w:pPr>
          </w:p>
        </w:tc>
        <w:tc>
          <w:tcPr>
            <w:tcW w:w="1400" w:type="pct"/>
            <w:tcBorders>
              <w:top w:val="single" w:color="auto" w:sz="4" w:space="0"/>
              <w:left w:val="single" w:color="auto" w:sz="4" w:space="0"/>
              <w:bottom w:val="single" w:color="auto" w:sz="4" w:space="0"/>
              <w:right w:val="single" w:color="auto" w:sz="4" w:space="0"/>
            </w:tcBorders>
            <w:noWrap w:val="0"/>
            <w:vAlign w:val="center"/>
          </w:tcPr>
          <w:p w14:paraId="2A2BAC6B">
            <w:pPr>
              <w:widowControl/>
              <w:spacing w:line="240" w:lineRule="auto"/>
              <w:jc w:val="center"/>
              <w:textAlignment w:val="center"/>
              <w:rPr>
                <w:rFonts w:hint="default" w:ascii="Times New Roman" w:hAnsi="Times New Roman" w:cs="Times New Roman"/>
                <w:kern w:val="0"/>
                <w:sz w:val="22"/>
                <w:szCs w:val="22"/>
                <w:lang w:bidi="ar"/>
              </w:rPr>
            </w:pPr>
          </w:p>
        </w:tc>
      </w:tr>
      <w:tr w14:paraId="5966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jc w:val="center"/>
        </w:trPr>
        <w:tc>
          <w:tcPr>
            <w:tcW w:w="5000" w:type="pct"/>
            <w:gridSpan w:val="3"/>
            <w:tcBorders>
              <w:top w:val="single" w:color="auto" w:sz="4" w:space="0"/>
              <w:left w:val="single" w:color="auto" w:sz="4" w:space="0"/>
              <w:bottom w:val="single" w:color="auto" w:sz="4" w:space="0"/>
              <w:right w:val="single" w:color="auto" w:sz="4" w:space="0"/>
            </w:tcBorders>
            <w:noWrap w:val="0"/>
            <w:vAlign w:val="center"/>
          </w:tcPr>
          <w:p w14:paraId="5D2179FE">
            <w:pPr>
              <w:widowControl/>
              <w:spacing w:line="240" w:lineRule="auto"/>
              <w:jc w:val="both"/>
              <w:textAlignment w:val="center"/>
              <w:rPr>
                <w:rFonts w:hint="default" w:ascii="Times New Roman" w:hAnsi="Times New Roman" w:cs="Times New Roman"/>
                <w:kern w:val="0"/>
                <w:sz w:val="22"/>
                <w:szCs w:val="22"/>
                <w:lang w:bidi="ar"/>
              </w:rPr>
            </w:pPr>
            <w:r>
              <w:rPr>
                <w:rFonts w:hint="default" w:ascii="Times New Roman" w:hAnsi="Times New Roman" w:cs="Times New Roman"/>
                <w:b/>
                <w:bCs/>
                <w:kern w:val="0"/>
                <w:sz w:val="22"/>
                <w:szCs w:val="22"/>
                <w:lang w:val="en-US" w:eastAsia="zh-CN" w:bidi="ar"/>
              </w:rPr>
              <w:t>注：</w:t>
            </w:r>
            <w:r>
              <w:rPr>
                <w:rFonts w:hint="default" w:ascii="Times New Roman" w:hAnsi="Times New Roman" w:cs="Times New Roman"/>
                <w:b/>
                <w:bCs/>
                <w:kern w:val="0"/>
                <w:sz w:val="22"/>
                <w:szCs w:val="22"/>
                <w:lang w:bidi="ar"/>
              </w:rPr>
              <w:t>评标委员会严格按照本项目《招标文件》进行评审。</w:t>
            </w:r>
          </w:p>
        </w:tc>
      </w:tr>
      <w:tr w14:paraId="45BF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jc w:val="center"/>
        </w:trPr>
        <w:tc>
          <w:tcPr>
            <w:tcW w:w="996" w:type="pct"/>
            <w:tcBorders>
              <w:top w:val="single" w:color="auto" w:sz="4" w:space="0"/>
              <w:left w:val="single" w:color="auto" w:sz="4" w:space="0"/>
              <w:bottom w:val="single" w:color="auto" w:sz="4" w:space="0"/>
              <w:right w:val="single" w:color="auto" w:sz="4" w:space="0"/>
            </w:tcBorders>
            <w:noWrap w:val="0"/>
            <w:vAlign w:val="center"/>
          </w:tcPr>
          <w:p w14:paraId="4A457386">
            <w:pPr>
              <w:spacing w:line="240" w:lineRule="auto"/>
              <w:jc w:val="center"/>
              <w:rPr>
                <w:rFonts w:hint="default" w:ascii="Times New Roman" w:hAnsi="Times New Roman" w:cs="Times New Roman"/>
                <w:kern w:val="0"/>
                <w:sz w:val="24"/>
              </w:rPr>
            </w:pPr>
            <w:commentRangeStart w:id="19"/>
            <w:r>
              <w:rPr>
                <w:rFonts w:hint="default" w:ascii="Times New Roman" w:hAnsi="Times New Roman" w:cs="Times New Roman"/>
                <w:kern w:val="0"/>
                <w:sz w:val="24"/>
              </w:rPr>
              <w:t>备注</w:t>
            </w:r>
          </w:p>
        </w:tc>
        <w:tc>
          <w:tcPr>
            <w:tcW w:w="4003" w:type="pct"/>
            <w:gridSpan w:val="2"/>
            <w:tcBorders>
              <w:top w:val="single" w:color="auto" w:sz="4" w:space="0"/>
              <w:left w:val="single" w:color="auto" w:sz="4" w:space="0"/>
              <w:bottom w:val="single" w:color="auto" w:sz="4" w:space="0"/>
              <w:right w:val="single" w:color="auto" w:sz="4" w:space="0"/>
            </w:tcBorders>
            <w:noWrap w:val="0"/>
            <w:vAlign w:val="center"/>
          </w:tcPr>
          <w:p w14:paraId="7A34C971">
            <w:pPr>
              <w:widowControl/>
              <w:spacing w:line="240" w:lineRule="auto"/>
              <w:jc w:val="center"/>
              <w:textAlignment w:val="center"/>
              <w:rPr>
                <w:rFonts w:hint="default" w:ascii="Times New Roman" w:hAnsi="Times New Roman" w:cs="Times New Roman"/>
                <w:kern w:val="0"/>
                <w:sz w:val="22"/>
                <w:szCs w:val="22"/>
                <w:lang w:bidi="ar"/>
              </w:rPr>
            </w:pPr>
            <w:r>
              <w:rPr>
                <w:rFonts w:hint="default" w:ascii="Times New Roman" w:hAnsi="Times New Roman" w:cs="Times New Roman"/>
                <w:kern w:val="0"/>
                <w:sz w:val="22"/>
                <w:szCs w:val="22"/>
                <w:lang w:bidi="ar"/>
              </w:rPr>
              <w:t>/</w:t>
            </w:r>
            <w:commentRangeEnd w:id="19"/>
            <w:r>
              <w:rPr>
                <w:rStyle w:val="18"/>
                <w:rFonts w:hint="default" w:ascii="Times New Roman" w:hAnsi="Times New Roman" w:cs="Times New Roman"/>
              </w:rPr>
              <w:commentReference w:id="19"/>
            </w:r>
          </w:p>
        </w:tc>
      </w:tr>
    </w:tbl>
    <w:p w14:paraId="0304BCB6">
      <w:pPr>
        <w:spacing w:line="240" w:lineRule="auto"/>
        <w:rPr>
          <w:rFonts w:hint="default" w:ascii="Times New Roman" w:hAnsi="Times New Roman" w:cs="Times New Roman"/>
          <w:b/>
          <w:sz w:val="24"/>
        </w:rPr>
      </w:pPr>
    </w:p>
    <w:p w14:paraId="1B85E278">
      <w:pPr>
        <w:spacing w:line="360" w:lineRule="auto"/>
        <w:rPr>
          <w:rFonts w:hint="default" w:ascii="Times New Roman" w:hAnsi="Times New Roman" w:cs="Times New Roman"/>
          <w:b/>
          <w:sz w:val="24"/>
        </w:rPr>
      </w:pPr>
      <w:r>
        <w:rPr>
          <w:rFonts w:hint="default" w:ascii="Times New Roman" w:hAnsi="Times New Roman" w:cs="Times New Roman"/>
          <w:b/>
          <w:sz w:val="24"/>
        </w:rPr>
        <w:t>评标委员会组长签字：</w:t>
      </w:r>
    </w:p>
    <w:p w14:paraId="03C44DCB">
      <w:pPr>
        <w:spacing w:line="360" w:lineRule="auto"/>
        <w:rPr>
          <w:rFonts w:hint="default" w:ascii="Times New Roman" w:hAnsi="Times New Roman" w:cs="Times New Roman"/>
          <w:b/>
          <w:sz w:val="24"/>
        </w:rPr>
      </w:pPr>
    </w:p>
    <w:p w14:paraId="1E8098E9">
      <w:pPr>
        <w:spacing w:line="360" w:lineRule="auto"/>
        <w:rPr>
          <w:rFonts w:hint="default" w:ascii="Times New Roman" w:hAnsi="Times New Roman" w:cs="Times New Roman"/>
          <w:b/>
          <w:sz w:val="24"/>
        </w:rPr>
      </w:pPr>
      <w:r>
        <w:rPr>
          <w:rFonts w:hint="default" w:ascii="Times New Roman" w:hAnsi="Times New Roman" w:cs="Times New Roman"/>
          <w:b/>
          <w:sz w:val="24"/>
        </w:rPr>
        <w:t>评标委员会成员签字：</w:t>
      </w:r>
    </w:p>
    <w:p w14:paraId="1378E8DD">
      <w:pPr>
        <w:spacing w:line="360" w:lineRule="auto"/>
        <w:rPr>
          <w:rFonts w:hint="default" w:ascii="Times New Roman" w:hAnsi="Times New Roman" w:cs="Times New Roman"/>
          <w:b/>
          <w:sz w:val="24"/>
        </w:rPr>
      </w:pPr>
    </w:p>
    <w:p w14:paraId="22130953">
      <w:pPr>
        <w:spacing w:line="360" w:lineRule="auto"/>
        <w:rPr>
          <w:rFonts w:hint="default" w:ascii="Times New Roman" w:hAnsi="Times New Roman" w:cs="Times New Roman"/>
          <w:b/>
          <w:sz w:val="24"/>
        </w:rPr>
      </w:pPr>
      <w:r>
        <w:rPr>
          <w:rFonts w:hint="default" w:ascii="Times New Roman" w:hAnsi="Times New Roman" w:cs="Times New Roman"/>
          <w:b/>
          <w:sz w:val="24"/>
        </w:rPr>
        <w:t>监督人员签字：</w:t>
      </w:r>
    </w:p>
    <w:p w14:paraId="7AA98A03">
      <w:pPr>
        <w:spacing w:line="240" w:lineRule="auto"/>
        <w:jc w:val="center"/>
        <w:rPr>
          <w:rFonts w:hint="default" w:ascii="Times New Roman" w:hAnsi="Times New Roman" w:eastAsia="方正小标宋_GBK" w:cs="Times New Roman"/>
          <w:sz w:val="22"/>
          <w:szCs w:val="28"/>
        </w:rPr>
      </w:pPr>
      <w:r>
        <w:rPr>
          <w:rFonts w:hint="default" w:ascii="Times New Roman" w:hAnsi="Times New Roman" w:cs="Times New Roman"/>
          <w:b/>
          <w:kern w:val="0"/>
          <w:sz w:val="32"/>
          <w:szCs w:val="32"/>
        </w:rPr>
        <w:br w:type="page"/>
      </w:r>
      <w:r>
        <w:rPr>
          <w:rFonts w:hint="default" w:ascii="Times New Roman" w:hAnsi="Times New Roman" w:eastAsia="方正小标宋_GBK" w:cs="Times New Roman"/>
          <w:sz w:val="32"/>
          <w:szCs w:val="40"/>
        </w:rPr>
        <w:t>异常低价投标评审澄清要求函</w:t>
      </w:r>
    </w:p>
    <w:p w14:paraId="71FA584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default" w:ascii="Times New Roman" w:hAnsi="Times New Roman" w:eastAsia="仿宋" w:cs="Times New Roman"/>
          <w:sz w:val="28"/>
          <w:szCs w:val="28"/>
          <w:highlight w:val="none"/>
          <w:lang w:val="en-US" w:eastAsia="zh-CN"/>
        </w:rPr>
      </w:pPr>
      <w:r>
        <w:rPr>
          <w:rFonts w:hint="default" w:ascii="Times New Roman" w:hAnsi="Times New Roman" w:eastAsia="仿宋" w:cs="Times New Roman"/>
          <w:sz w:val="28"/>
          <w:szCs w:val="28"/>
          <w:highlight w:val="none"/>
        </w:rPr>
        <w:t>致：</w:t>
      </w:r>
      <w:r>
        <w:rPr>
          <w:rFonts w:hint="default" w:ascii="Times New Roman" w:hAnsi="Times New Roman" w:eastAsia="仿宋" w:cs="Times New Roman"/>
          <w:sz w:val="28"/>
          <w:szCs w:val="28"/>
          <w:highlight w:val="none"/>
          <w:u w:val="single"/>
          <w:lang w:val="en-US" w:eastAsia="zh-CN"/>
        </w:rPr>
        <w:t xml:space="preserve">                </w:t>
      </w:r>
      <w:r>
        <w:rPr>
          <w:rFonts w:hint="default" w:ascii="Times New Roman" w:hAnsi="Times New Roman" w:eastAsia="仿宋" w:cs="Times New Roman"/>
          <w:sz w:val="28"/>
          <w:szCs w:val="28"/>
          <w:highlight w:val="none"/>
          <w:lang w:val="en-US" w:eastAsia="zh-CN"/>
        </w:rPr>
        <w:t xml:space="preserve"> </w:t>
      </w:r>
    </w:p>
    <w:p w14:paraId="4848B81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560" w:firstLineChars="200"/>
        <w:textAlignment w:val="auto"/>
        <w:rPr>
          <w:rFonts w:hint="default" w:ascii="Times New Roman" w:hAnsi="Times New Roman" w:eastAsia="仿宋" w:cs="Times New Roman"/>
          <w:sz w:val="28"/>
          <w:szCs w:val="28"/>
          <w:highlight w:val="none"/>
        </w:rPr>
      </w:pPr>
      <w:r>
        <w:rPr>
          <w:rFonts w:hint="default" w:ascii="Times New Roman" w:hAnsi="Times New Roman" w:eastAsia="仿宋" w:cs="Times New Roman"/>
          <w:sz w:val="28"/>
          <w:szCs w:val="28"/>
          <w:highlight w:val="none"/>
          <w:lang w:eastAsia="zh-CN"/>
        </w:rPr>
        <w:t>你单位</w:t>
      </w:r>
      <w:r>
        <w:rPr>
          <w:rFonts w:hint="default" w:ascii="Times New Roman" w:hAnsi="Times New Roman" w:eastAsia="仿宋" w:cs="Times New Roman"/>
          <w:sz w:val="28"/>
          <w:szCs w:val="28"/>
          <w:highlight w:val="none"/>
        </w:rPr>
        <w:t>参与</w:t>
      </w:r>
      <w:r>
        <w:rPr>
          <w:rFonts w:hint="default" w:ascii="Times New Roman" w:hAnsi="Times New Roman" w:eastAsia="仿宋" w:cs="Times New Roman"/>
          <w:sz w:val="28"/>
          <w:szCs w:val="28"/>
          <w:highlight w:val="none"/>
          <w:lang w:val="en-US" w:eastAsia="zh-CN"/>
        </w:rPr>
        <w:t>xx</w:t>
      </w:r>
      <w:r>
        <w:rPr>
          <w:rFonts w:hint="default" w:ascii="Times New Roman" w:hAnsi="Times New Roman" w:eastAsia="仿宋" w:cs="Times New Roman"/>
          <w:sz w:val="28"/>
          <w:szCs w:val="28"/>
          <w:highlight w:val="none"/>
          <w:u w:val="none"/>
        </w:rPr>
        <w:t>项目</w:t>
      </w:r>
      <w:r>
        <w:rPr>
          <w:rFonts w:hint="default" w:ascii="Times New Roman" w:hAnsi="Times New Roman" w:eastAsia="仿宋" w:cs="Times New Roman"/>
          <w:sz w:val="28"/>
          <w:szCs w:val="28"/>
          <w:highlight w:val="none"/>
          <w:u w:val="none"/>
          <w:lang w:eastAsia="zh-CN"/>
        </w:rPr>
        <w:t>（</w:t>
      </w:r>
      <w:r>
        <w:rPr>
          <w:rFonts w:hint="default" w:ascii="Times New Roman" w:hAnsi="Times New Roman" w:eastAsia="仿宋" w:cs="Times New Roman"/>
          <w:sz w:val="28"/>
          <w:szCs w:val="28"/>
          <w:highlight w:val="none"/>
          <w:u w:val="none"/>
        </w:rPr>
        <w:t>项目编号：</w:t>
      </w:r>
      <w:r>
        <w:rPr>
          <w:rFonts w:hint="default" w:ascii="Times New Roman" w:hAnsi="Times New Roman" w:eastAsia="仿宋" w:cs="Times New Roman"/>
          <w:sz w:val="28"/>
          <w:szCs w:val="28"/>
          <w:highlight w:val="none"/>
          <w:u w:val="none"/>
          <w:lang w:val="en-US" w:eastAsia="zh-CN"/>
        </w:rPr>
        <w:t>xxx）</w:t>
      </w:r>
      <w:r>
        <w:rPr>
          <w:rFonts w:hint="default" w:ascii="Times New Roman" w:hAnsi="Times New Roman" w:eastAsia="仿宋" w:cs="Times New Roman"/>
          <w:sz w:val="28"/>
          <w:szCs w:val="28"/>
          <w:highlight w:val="none"/>
        </w:rPr>
        <w:t>的投标，报价为人民币</w:t>
      </w:r>
      <w:r>
        <w:rPr>
          <w:rFonts w:hint="default" w:ascii="Times New Roman" w:hAnsi="Times New Roman" w:eastAsia="仿宋" w:cs="Times New Roman"/>
          <w:sz w:val="28"/>
          <w:szCs w:val="28"/>
          <w:highlight w:val="none"/>
          <w:u w:val="single"/>
          <w:lang w:val="en-US" w:eastAsia="zh-CN"/>
        </w:rPr>
        <w:t xml:space="preserve">       </w:t>
      </w:r>
      <w:r>
        <w:rPr>
          <w:rFonts w:hint="default" w:ascii="Times New Roman" w:hAnsi="Times New Roman" w:eastAsia="仿宋" w:cs="Times New Roman"/>
          <w:sz w:val="28"/>
          <w:szCs w:val="28"/>
          <w:highlight w:val="none"/>
        </w:rPr>
        <w:t>元（大写：</w:t>
      </w:r>
      <w:r>
        <w:rPr>
          <w:rFonts w:hint="default" w:ascii="Times New Roman" w:hAnsi="Times New Roman" w:eastAsia="仿宋" w:cs="Times New Roman"/>
          <w:sz w:val="28"/>
          <w:szCs w:val="28"/>
          <w:highlight w:val="none"/>
          <w:u w:val="single"/>
          <w:lang w:val="en-US" w:eastAsia="zh-CN"/>
        </w:rPr>
        <w:t xml:space="preserve">       </w:t>
      </w:r>
      <w:r>
        <w:rPr>
          <w:rFonts w:hint="default" w:ascii="Times New Roman" w:hAnsi="Times New Roman" w:eastAsia="仿宋" w:cs="Times New Roman"/>
          <w:sz w:val="28"/>
          <w:szCs w:val="28"/>
          <w:highlight w:val="none"/>
        </w:rPr>
        <w:t>）。</w:t>
      </w:r>
    </w:p>
    <w:p w14:paraId="3C8916E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560" w:firstLineChars="200"/>
        <w:textAlignment w:val="auto"/>
        <w:rPr>
          <w:rFonts w:hint="default" w:ascii="Times New Roman" w:hAnsi="Times New Roman" w:eastAsia="仿宋" w:cs="Times New Roman"/>
          <w:sz w:val="28"/>
          <w:szCs w:val="28"/>
          <w:highlight w:val="none"/>
        </w:rPr>
      </w:pPr>
      <w:r>
        <w:rPr>
          <w:rFonts w:hint="default" w:ascii="Times New Roman" w:hAnsi="Times New Roman" w:eastAsia="仿宋" w:cs="Times New Roman"/>
          <w:sz w:val="28"/>
          <w:szCs w:val="28"/>
          <w:highlight w:val="none"/>
        </w:rPr>
        <w:t>经评标委员会评审，</w:t>
      </w:r>
      <w:r>
        <w:rPr>
          <w:rFonts w:hint="default" w:ascii="Times New Roman" w:hAnsi="Times New Roman" w:eastAsia="仿宋" w:cs="Times New Roman"/>
          <w:sz w:val="28"/>
          <w:szCs w:val="28"/>
          <w:highlight w:val="none"/>
          <w:lang w:eastAsia="zh-CN"/>
        </w:rPr>
        <w:t>你单位</w:t>
      </w:r>
      <w:r>
        <w:rPr>
          <w:rFonts w:hint="default" w:ascii="Times New Roman" w:hAnsi="Times New Roman" w:eastAsia="仿宋" w:cs="Times New Roman"/>
          <w:sz w:val="28"/>
          <w:szCs w:val="28"/>
          <w:highlight w:val="none"/>
        </w:rPr>
        <w:t>的报价触发了本项目招标文件规定的异常低价审查程序。根据《关于推动解决政府采购异常低价问题的通知》（财库〔2026〕2号）及招标文件相关条款，现要求</w:t>
      </w:r>
      <w:r>
        <w:rPr>
          <w:rFonts w:hint="default" w:ascii="Times New Roman" w:hAnsi="Times New Roman" w:eastAsia="仿宋" w:cs="Times New Roman"/>
          <w:sz w:val="28"/>
          <w:szCs w:val="28"/>
          <w:highlight w:val="none"/>
          <w:lang w:eastAsia="zh-CN"/>
        </w:rPr>
        <w:t>你单位</w:t>
      </w:r>
      <w:r>
        <w:rPr>
          <w:rFonts w:hint="default" w:ascii="Times New Roman" w:hAnsi="Times New Roman" w:eastAsia="仿宋" w:cs="Times New Roman"/>
          <w:sz w:val="28"/>
          <w:szCs w:val="28"/>
          <w:highlight w:val="none"/>
        </w:rPr>
        <w:t>就报价的合理性进行书面澄清。</w:t>
      </w:r>
    </w:p>
    <w:p w14:paraId="69EB9D3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560" w:firstLineChars="200"/>
        <w:textAlignment w:val="auto"/>
        <w:rPr>
          <w:rFonts w:hint="default" w:ascii="Times New Roman" w:hAnsi="Times New Roman" w:eastAsia="仿宋" w:cs="Times New Roman"/>
          <w:sz w:val="28"/>
          <w:szCs w:val="28"/>
          <w:highlight w:val="none"/>
        </w:rPr>
      </w:pPr>
      <w:r>
        <w:rPr>
          <w:rFonts w:hint="default" w:ascii="Times New Roman" w:hAnsi="Times New Roman" w:eastAsia="仿宋" w:cs="Times New Roman"/>
          <w:sz w:val="28"/>
          <w:szCs w:val="28"/>
          <w:highlight w:val="none"/>
        </w:rPr>
        <w:t>一、审查启动原因（请在适用项前划“√”）</w:t>
      </w:r>
    </w:p>
    <w:p w14:paraId="6BA75E91">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仿宋" w:cs="Times New Roman"/>
          <w:sz w:val="28"/>
          <w:szCs w:val="28"/>
          <w:highlight w:val="none"/>
        </w:rPr>
      </w:pPr>
      <w:r>
        <w:rPr>
          <w:rFonts w:hint="eastAsia" w:ascii="Times New Roman" w:hAnsi="Times New Roman" w:eastAsia="仿宋" w:cs="Times New Roman"/>
          <w:sz w:val="28"/>
          <w:szCs w:val="28"/>
          <w:highlight w:val="none"/>
          <w:lang w:eastAsia="zh-CN"/>
        </w:rPr>
        <w:t>□</w:t>
      </w:r>
      <w:r>
        <w:rPr>
          <w:rFonts w:hint="default" w:ascii="Times New Roman" w:hAnsi="Times New Roman" w:eastAsia="仿宋" w:cs="Times New Roman"/>
          <w:sz w:val="28"/>
          <w:szCs w:val="28"/>
          <w:highlight w:val="none"/>
          <w:lang w:eastAsia="zh-CN"/>
        </w:rPr>
        <w:t>你单位</w:t>
      </w:r>
      <w:r>
        <w:rPr>
          <w:rFonts w:hint="default" w:ascii="Times New Roman" w:hAnsi="Times New Roman" w:eastAsia="仿宋" w:cs="Times New Roman"/>
          <w:sz w:val="28"/>
          <w:szCs w:val="28"/>
          <w:highlight w:val="none"/>
        </w:rPr>
        <w:t>报价低于全部通过符合性审查供应商投标报价平均值的50%。</w:t>
      </w:r>
    </w:p>
    <w:p w14:paraId="40C4971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仿宋" w:cs="Times New Roman"/>
          <w:sz w:val="28"/>
          <w:szCs w:val="28"/>
          <w:highlight w:val="none"/>
        </w:rPr>
      </w:pPr>
      <w:r>
        <w:rPr>
          <w:rFonts w:hint="eastAsia" w:ascii="Times New Roman" w:hAnsi="Times New Roman" w:eastAsia="仿宋" w:cs="Times New Roman"/>
          <w:sz w:val="28"/>
          <w:szCs w:val="28"/>
          <w:highlight w:val="none"/>
          <w:lang w:eastAsia="zh-CN"/>
        </w:rPr>
        <w:t>□</w:t>
      </w:r>
      <w:r>
        <w:rPr>
          <w:rFonts w:hint="default" w:ascii="Times New Roman" w:hAnsi="Times New Roman" w:eastAsia="仿宋" w:cs="Times New Roman"/>
          <w:sz w:val="28"/>
          <w:szCs w:val="28"/>
          <w:highlight w:val="none"/>
          <w:lang w:eastAsia="zh-CN"/>
        </w:rPr>
        <w:t>你单位</w:t>
      </w:r>
      <w:r>
        <w:rPr>
          <w:rFonts w:hint="default" w:ascii="Times New Roman" w:hAnsi="Times New Roman" w:eastAsia="仿宋" w:cs="Times New Roman"/>
          <w:sz w:val="28"/>
          <w:szCs w:val="28"/>
          <w:highlight w:val="none"/>
        </w:rPr>
        <w:t>报价低于通过符合性审查的次低报价的50%。</w:t>
      </w:r>
    </w:p>
    <w:p w14:paraId="72D7364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仿宋" w:cs="Times New Roman"/>
          <w:sz w:val="28"/>
          <w:szCs w:val="28"/>
          <w:highlight w:val="none"/>
        </w:rPr>
      </w:pPr>
      <w:r>
        <w:rPr>
          <w:rFonts w:hint="eastAsia" w:ascii="Times New Roman" w:hAnsi="Times New Roman" w:eastAsia="仿宋" w:cs="Times New Roman"/>
          <w:sz w:val="28"/>
          <w:szCs w:val="28"/>
          <w:highlight w:val="none"/>
          <w:lang w:eastAsia="zh-CN"/>
        </w:rPr>
        <w:t>□</w:t>
      </w:r>
      <w:r>
        <w:rPr>
          <w:rFonts w:hint="default" w:ascii="Times New Roman" w:hAnsi="Times New Roman" w:eastAsia="仿宋" w:cs="Times New Roman"/>
          <w:sz w:val="28"/>
          <w:szCs w:val="28"/>
          <w:highlight w:val="none"/>
          <w:lang w:eastAsia="zh-CN"/>
        </w:rPr>
        <w:t>你单位</w:t>
      </w:r>
      <w:r>
        <w:rPr>
          <w:rFonts w:hint="default" w:ascii="Times New Roman" w:hAnsi="Times New Roman" w:eastAsia="仿宋" w:cs="Times New Roman"/>
          <w:sz w:val="28"/>
          <w:szCs w:val="28"/>
          <w:highlight w:val="none"/>
        </w:rPr>
        <w:t>报价低于本项目最高限价的45%。</w:t>
      </w:r>
    </w:p>
    <w:p w14:paraId="4DEF6D31">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仿宋" w:cs="Times New Roman"/>
          <w:sz w:val="28"/>
          <w:szCs w:val="28"/>
          <w:highlight w:val="none"/>
        </w:rPr>
      </w:pPr>
      <w:r>
        <w:rPr>
          <w:rFonts w:hint="eastAsia" w:ascii="Times New Roman" w:hAnsi="Times New Roman" w:eastAsia="仿宋" w:cs="Times New Roman"/>
          <w:sz w:val="28"/>
          <w:szCs w:val="28"/>
          <w:highlight w:val="none"/>
          <w:lang w:eastAsia="zh-CN"/>
        </w:rPr>
        <w:t>□</w:t>
      </w:r>
      <w:r>
        <w:rPr>
          <w:rFonts w:hint="default" w:ascii="Times New Roman" w:hAnsi="Times New Roman" w:eastAsia="仿宋" w:cs="Times New Roman"/>
          <w:sz w:val="28"/>
          <w:szCs w:val="28"/>
          <w:highlight w:val="none"/>
        </w:rPr>
        <w:t>评标委员会基于专业判断，认为</w:t>
      </w:r>
      <w:r>
        <w:rPr>
          <w:rFonts w:hint="default" w:ascii="Times New Roman" w:hAnsi="Times New Roman" w:eastAsia="仿宋" w:cs="Times New Roman"/>
          <w:sz w:val="28"/>
          <w:szCs w:val="28"/>
          <w:highlight w:val="none"/>
          <w:lang w:eastAsia="zh-CN"/>
        </w:rPr>
        <w:t>你单位</w:t>
      </w:r>
      <w:r>
        <w:rPr>
          <w:rFonts w:hint="default" w:ascii="Times New Roman" w:hAnsi="Times New Roman" w:eastAsia="仿宋" w:cs="Times New Roman"/>
          <w:sz w:val="28"/>
          <w:szCs w:val="28"/>
          <w:highlight w:val="none"/>
        </w:rPr>
        <w:t>报价过低，可能影响产品质量或诚信履约。</w:t>
      </w:r>
    </w:p>
    <w:p w14:paraId="591D918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560" w:firstLineChars="200"/>
        <w:textAlignment w:val="auto"/>
        <w:rPr>
          <w:rFonts w:hint="default" w:ascii="Times New Roman" w:hAnsi="Times New Roman" w:eastAsia="仿宋" w:cs="Times New Roman"/>
          <w:sz w:val="28"/>
          <w:szCs w:val="28"/>
          <w:highlight w:val="none"/>
        </w:rPr>
      </w:pPr>
      <w:r>
        <w:rPr>
          <w:rFonts w:hint="default" w:ascii="Times New Roman" w:hAnsi="Times New Roman" w:eastAsia="仿宋" w:cs="Times New Roman"/>
          <w:sz w:val="28"/>
          <w:szCs w:val="28"/>
          <w:highlight w:val="none"/>
        </w:rPr>
        <w:t>二、澄清要求</w:t>
      </w:r>
    </w:p>
    <w:p w14:paraId="4534552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560" w:firstLineChars="200"/>
        <w:textAlignment w:val="auto"/>
        <w:rPr>
          <w:rFonts w:hint="default" w:ascii="Times New Roman" w:hAnsi="Times New Roman" w:eastAsia="仿宋" w:cs="Times New Roman"/>
          <w:sz w:val="28"/>
          <w:szCs w:val="28"/>
          <w:highlight w:val="none"/>
        </w:rPr>
      </w:pPr>
      <w:r>
        <w:rPr>
          <w:rFonts w:hint="default" w:ascii="Times New Roman" w:hAnsi="Times New Roman" w:eastAsia="仿宋" w:cs="Times New Roman"/>
          <w:sz w:val="28"/>
          <w:szCs w:val="28"/>
          <w:highlight w:val="none"/>
        </w:rPr>
        <w:t>请</w:t>
      </w:r>
      <w:r>
        <w:rPr>
          <w:rFonts w:hint="default" w:ascii="Times New Roman" w:hAnsi="Times New Roman" w:eastAsia="仿宋" w:cs="Times New Roman"/>
          <w:sz w:val="28"/>
          <w:szCs w:val="28"/>
          <w:highlight w:val="none"/>
          <w:lang w:eastAsia="zh-CN"/>
        </w:rPr>
        <w:t>你单位</w:t>
      </w:r>
      <w:r>
        <w:rPr>
          <w:rFonts w:hint="default" w:ascii="Times New Roman" w:hAnsi="Times New Roman" w:eastAsia="仿宋" w:cs="Times New Roman"/>
          <w:sz w:val="28"/>
          <w:szCs w:val="28"/>
          <w:highlight w:val="none"/>
        </w:rPr>
        <w:t>在本函发出后30分钟内（截止时间：</w:t>
      </w:r>
      <w:r>
        <w:rPr>
          <w:rFonts w:hint="default" w:ascii="Times New Roman" w:hAnsi="Times New Roman" w:eastAsia="仿宋" w:cs="Times New Roman"/>
          <w:sz w:val="28"/>
          <w:szCs w:val="28"/>
          <w:highlight w:val="none"/>
          <w:lang w:val="en-US" w:eastAsia="zh-CN"/>
        </w:rPr>
        <w:t>20xx年xx月xx日xx</w:t>
      </w:r>
      <w:r>
        <w:rPr>
          <w:rFonts w:hint="default" w:ascii="Times New Roman" w:hAnsi="Times New Roman" w:eastAsia="仿宋" w:cs="Times New Roman"/>
          <w:sz w:val="28"/>
          <w:szCs w:val="28"/>
          <w:highlight w:val="none"/>
        </w:rPr>
        <w:t>时</w:t>
      </w:r>
      <w:r>
        <w:rPr>
          <w:rFonts w:hint="default" w:ascii="Times New Roman" w:hAnsi="Times New Roman" w:eastAsia="仿宋" w:cs="Times New Roman"/>
          <w:sz w:val="28"/>
          <w:szCs w:val="28"/>
          <w:highlight w:val="none"/>
          <w:lang w:val="en-US" w:eastAsia="zh-CN"/>
        </w:rPr>
        <w:t>xx</w:t>
      </w:r>
      <w:r>
        <w:rPr>
          <w:rFonts w:hint="default" w:ascii="Times New Roman" w:hAnsi="Times New Roman" w:eastAsia="仿宋" w:cs="Times New Roman"/>
          <w:sz w:val="28"/>
          <w:szCs w:val="28"/>
          <w:highlight w:val="none"/>
        </w:rPr>
        <w:t>分），提交详细的书面说明及相关证明材料，以证明上述报价的合理性。</w:t>
      </w:r>
    </w:p>
    <w:p w14:paraId="0FF9A11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560" w:firstLineChars="200"/>
        <w:textAlignment w:val="auto"/>
        <w:rPr>
          <w:rFonts w:hint="default" w:ascii="Times New Roman" w:hAnsi="Times New Roman" w:eastAsia="仿宋" w:cs="Times New Roman"/>
          <w:sz w:val="28"/>
          <w:szCs w:val="28"/>
          <w:highlight w:val="none"/>
        </w:rPr>
      </w:pPr>
    </w:p>
    <w:p w14:paraId="26FB74E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560" w:firstLineChars="200"/>
        <w:textAlignment w:val="auto"/>
        <w:rPr>
          <w:rFonts w:hint="default" w:ascii="Times New Roman" w:hAnsi="Times New Roman" w:eastAsia="仿宋" w:cs="Times New Roman"/>
          <w:sz w:val="28"/>
          <w:szCs w:val="28"/>
          <w:highlight w:val="none"/>
        </w:rPr>
      </w:pPr>
    </w:p>
    <w:p w14:paraId="649BB02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right"/>
        <w:textAlignment w:val="auto"/>
        <w:rPr>
          <w:rFonts w:hint="default" w:ascii="Times New Roman" w:hAnsi="Times New Roman" w:eastAsia="仿宋" w:cs="Times New Roman"/>
          <w:sz w:val="28"/>
          <w:szCs w:val="28"/>
          <w:highlight w:val="none"/>
          <w:lang w:eastAsia="zh-CN"/>
        </w:rPr>
      </w:pPr>
      <w:r>
        <w:rPr>
          <w:rFonts w:hint="default" w:ascii="Times New Roman" w:hAnsi="Times New Roman" w:eastAsia="仿宋" w:cs="Times New Roman"/>
          <w:sz w:val="28"/>
          <w:szCs w:val="28"/>
          <w:highlight w:val="none"/>
        </w:rPr>
        <w:t>评标委员会：</w:t>
      </w:r>
    </w:p>
    <w:p w14:paraId="152B62B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right"/>
        <w:textAlignment w:val="auto"/>
        <w:rPr>
          <w:rFonts w:hint="default" w:ascii="Times New Roman" w:hAnsi="Times New Roman" w:eastAsia="仿宋" w:cs="Times New Roman"/>
          <w:sz w:val="28"/>
          <w:szCs w:val="28"/>
        </w:rPr>
      </w:pPr>
      <w:r>
        <w:rPr>
          <w:rFonts w:hint="default" w:ascii="Times New Roman" w:hAnsi="Times New Roman" w:eastAsia="仿宋" w:cs="Times New Roman"/>
          <w:sz w:val="28"/>
          <w:szCs w:val="28"/>
          <w:lang w:val="en-US" w:eastAsia="zh-CN"/>
        </w:rPr>
        <w:t>20xx年xx月xx日</w:t>
      </w:r>
    </w:p>
    <w:p w14:paraId="03858D82">
      <w:pPr>
        <w:spacing w:line="240" w:lineRule="auto"/>
        <w:rPr>
          <w:rFonts w:hint="default" w:ascii="Times New Roman" w:hAnsi="Times New Roman" w:cs="Times New Roman"/>
        </w:rPr>
      </w:pPr>
    </w:p>
    <w:p w14:paraId="02629D90">
      <w:pPr>
        <w:widowControl/>
        <w:spacing w:line="240" w:lineRule="auto"/>
        <w:jc w:val="center"/>
        <w:rPr>
          <w:rFonts w:hint="default" w:ascii="Times New Roman" w:hAnsi="Times New Roman" w:cs="Times New Roman"/>
          <w:kern w:val="0"/>
          <w:sz w:val="36"/>
          <w:szCs w:val="36"/>
        </w:rPr>
      </w:pPr>
      <w:r>
        <w:rPr>
          <w:rFonts w:hint="default" w:ascii="Times New Roman" w:hAnsi="Times New Roman" w:eastAsia="宋体" w:cs="Times New Roman"/>
          <w:kern w:val="0"/>
          <w:sz w:val="36"/>
          <w:szCs w:val="36"/>
          <w:lang w:eastAsia="zh-CN"/>
        </w:rPr>
        <w:br w:type="page"/>
      </w:r>
      <w:r>
        <w:rPr>
          <w:rFonts w:hint="default" w:ascii="Times New Roman" w:hAnsi="Times New Roman" w:eastAsia="宋体" w:cs="Times New Roman"/>
          <w:kern w:val="0"/>
          <w:sz w:val="36"/>
          <w:szCs w:val="36"/>
          <w:lang w:eastAsia="zh-CN"/>
        </w:rPr>
        <w:t>项目</w:t>
      </w:r>
      <w:r>
        <w:rPr>
          <w:rFonts w:hint="default" w:ascii="Times New Roman" w:hAnsi="Times New Roman" w:eastAsia="宋体" w:cs="Times New Roman"/>
          <w:kern w:val="0"/>
          <w:sz w:val="36"/>
          <w:szCs w:val="36"/>
        </w:rPr>
        <w:t>复核报</w:t>
      </w:r>
      <w:r>
        <w:rPr>
          <w:rFonts w:hint="default" w:ascii="Times New Roman" w:hAnsi="Times New Roman" w:cs="Times New Roman"/>
          <w:kern w:val="0"/>
          <w:sz w:val="36"/>
          <w:szCs w:val="36"/>
        </w:rPr>
        <w:t>告</w:t>
      </w:r>
    </w:p>
    <w:tbl>
      <w:tblPr>
        <w:tblStyle w:val="13"/>
        <w:tblW w:w="9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589"/>
        <w:gridCol w:w="3109"/>
        <w:gridCol w:w="4165"/>
      </w:tblGrid>
      <w:tr w14:paraId="2A82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50" w:hRule="atLeast"/>
          <w:jc w:val="center"/>
        </w:trPr>
        <w:tc>
          <w:tcPr>
            <w:tcW w:w="2589" w:type="dxa"/>
            <w:noWrap w:val="0"/>
            <w:vAlign w:val="center"/>
          </w:tcPr>
          <w:p w14:paraId="016AC3EB">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采购项目名称</w:t>
            </w:r>
          </w:p>
        </w:tc>
        <w:tc>
          <w:tcPr>
            <w:tcW w:w="7274" w:type="dxa"/>
            <w:gridSpan w:val="2"/>
            <w:noWrap w:val="0"/>
            <w:tcMar>
              <w:top w:w="0" w:type="dxa"/>
              <w:left w:w="108" w:type="dxa"/>
              <w:bottom w:w="0" w:type="dxa"/>
              <w:right w:w="108" w:type="dxa"/>
            </w:tcMar>
            <w:vAlign w:val="center"/>
          </w:tcPr>
          <w:p w14:paraId="43BED1C5">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w:t>
            </w:r>
          </w:p>
        </w:tc>
      </w:tr>
      <w:tr w14:paraId="2DCB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2" w:hRule="atLeast"/>
          <w:jc w:val="center"/>
        </w:trPr>
        <w:tc>
          <w:tcPr>
            <w:tcW w:w="2589" w:type="dxa"/>
            <w:noWrap w:val="0"/>
            <w:vAlign w:val="center"/>
          </w:tcPr>
          <w:p w14:paraId="67F23BBD">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采购项目编号</w:t>
            </w:r>
          </w:p>
        </w:tc>
        <w:tc>
          <w:tcPr>
            <w:tcW w:w="7274" w:type="dxa"/>
            <w:gridSpan w:val="2"/>
            <w:noWrap w:val="0"/>
            <w:tcMar>
              <w:top w:w="0" w:type="dxa"/>
              <w:left w:w="108" w:type="dxa"/>
              <w:bottom w:w="0" w:type="dxa"/>
              <w:right w:w="108" w:type="dxa"/>
            </w:tcMar>
            <w:vAlign w:val="center"/>
          </w:tcPr>
          <w:p w14:paraId="2AA4DF64">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w:t>
            </w:r>
          </w:p>
        </w:tc>
      </w:tr>
      <w:tr w14:paraId="405CA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4" w:hRule="atLeast"/>
          <w:jc w:val="center"/>
        </w:trPr>
        <w:tc>
          <w:tcPr>
            <w:tcW w:w="2589" w:type="dxa"/>
            <w:vMerge w:val="restart"/>
            <w:noWrap w:val="0"/>
            <w:vAlign w:val="center"/>
          </w:tcPr>
          <w:p w14:paraId="6DA1FD66">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评审结果是否符合规定</w:t>
            </w:r>
          </w:p>
        </w:tc>
        <w:tc>
          <w:tcPr>
            <w:tcW w:w="3109" w:type="dxa"/>
            <w:noWrap w:val="0"/>
            <w:tcMar>
              <w:top w:w="0" w:type="dxa"/>
              <w:left w:w="108" w:type="dxa"/>
              <w:bottom w:w="0" w:type="dxa"/>
              <w:right w:w="108" w:type="dxa"/>
            </w:tcMar>
            <w:vAlign w:val="center"/>
          </w:tcPr>
          <w:p w14:paraId="7F193A83">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资格性审查认定错误</w:t>
            </w:r>
          </w:p>
        </w:tc>
        <w:tc>
          <w:tcPr>
            <w:tcW w:w="4165" w:type="dxa"/>
            <w:noWrap w:val="0"/>
            <w:tcMar>
              <w:top w:w="0" w:type="dxa"/>
              <w:left w:w="108" w:type="dxa"/>
              <w:bottom w:w="0" w:type="dxa"/>
              <w:right w:w="108" w:type="dxa"/>
            </w:tcMar>
            <w:vAlign w:val="center"/>
          </w:tcPr>
          <w:p w14:paraId="2ABB3721">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 xml:space="preserve">是（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否（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w:t>
            </w:r>
          </w:p>
        </w:tc>
      </w:tr>
      <w:tr w14:paraId="3062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8" w:hRule="atLeast"/>
          <w:jc w:val="center"/>
        </w:trPr>
        <w:tc>
          <w:tcPr>
            <w:tcW w:w="2589" w:type="dxa"/>
            <w:vMerge w:val="continue"/>
            <w:noWrap w:val="0"/>
            <w:vAlign w:val="center"/>
          </w:tcPr>
          <w:p w14:paraId="36253D67">
            <w:pPr>
              <w:widowControl/>
              <w:spacing w:line="240" w:lineRule="auto"/>
              <w:jc w:val="center"/>
              <w:rPr>
                <w:rFonts w:hint="default" w:ascii="Times New Roman" w:hAnsi="Times New Roman" w:cs="Times New Roman"/>
                <w:kern w:val="0"/>
                <w:sz w:val="24"/>
                <w:szCs w:val="21"/>
              </w:rPr>
            </w:pPr>
          </w:p>
        </w:tc>
        <w:tc>
          <w:tcPr>
            <w:tcW w:w="3109" w:type="dxa"/>
            <w:noWrap w:val="0"/>
            <w:tcMar>
              <w:top w:w="0" w:type="dxa"/>
              <w:left w:w="108" w:type="dxa"/>
              <w:bottom w:w="0" w:type="dxa"/>
              <w:right w:w="108" w:type="dxa"/>
            </w:tcMar>
            <w:vAlign w:val="center"/>
          </w:tcPr>
          <w:p w14:paraId="2F30ADF4">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评分分值汇总错误</w:t>
            </w:r>
          </w:p>
        </w:tc>
        <w:tc>
          <w:tcPr>
            <w:tcW w:w="4165" w:type="dxa"/>
            <w:noWrap w:val="0"/>
            <w:tcMar>
              <w:top w:w="0" w:type="dxa"/>
              <w:left w:w="108" w:type="dxa"/>
              <w:bottom w:w="0" w:type="dxa"/>
              <w:right w:w="108" w:type="dxa"/>
            </w:tcMar>
            <w:vAlign w:val="center"/>
          </w:tcPr>
          <w:p w14:paraId="5A49B2BC">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 xml:space="preserve">是（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否（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w:t>
            </w:r>
          </w:p>
        </w:tc>
      </w:tr>
      <w:tr w14:paraId="2150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8" w:hRule="atLeast"/>
          <w:jc w:val="center"/>
        </w:trPr>
        <w:tc>
          <w:tcPr>
            <w:tcW w:w="2589" w:type="dxa"/>
            <w:vMerge w:val="continue"/>
            <w:noWrap w:val="0"/>
            <w:vAlign w:val="center"/>
          </w:tcPr>
          <w:p w14:paraId="3C82C7FA">
            <w:pPr>
              <w:widowControl/>
              <w:spacing w:line="240" w:lineRule="auto"/>
              <w:jc w:val="center"/>
              <w:rPr>
                <w:rFonts w:hint="default" w:ascii="Times New Roman" w:hAnsi="Times New Roman" w:cs="Times New Roman"/>
                <w:kern w:val="0"/>
                <w:sz w:val="24"/>
                <w:szCs w:val="21"/>
              </w:rPr>
            </w:pPr>
          </w:p>
        </w:tc>
        <w:tc>
          <w:tcPr>
            <w:tcW w:w="3109" w:type="dxa"/>
            <w:noWrap w:val="0"/>
            <w:tcMar>
              <w:top w:w="0" w:type="dxa"/>
              <w:left w:w="108" w:type="dxa"/>
              <w:bottom w:w="0" w:type="dxa"/>
              <w:right w:w="108" w:type="dxa"/>
            </w:tcMar>
            <w:vAlign w:val="center"/>
          </w:tcPr>
          <w:p w14:paraId="606F6B8A">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分项评分超出评分标准范围</w:t>
            </w:r>
          </w:p>
        </w:tc>
        <w:tc>
          <w:tcPr>
            <w:tcW w:w="4165" w:type="dxa"/>
            <w:noWrap w:val="0"/>
            <w:tcMar>
              <w:top w:w="0" w:type="dxa"/>
              <w:left w:w="108" w:type="dxa"/>
              <w:bottom w:w="0" w:type="dxa"/>
              <w:right w:w="108" w:type="dxa"/>
            </w:tcMar>
            <w:vAlign w:val="center"/>
          </w:tcPr>
          <w:p w14:paraId="78BBD0C7">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 xml:space="preserve">是（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否（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w:t>
            </w:r>
          </w:p>
        </w:tc>
      </w:tr>
      <w:tr w14:paraId="05A6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92" w:hRule="atLeast"/>
          <w:jc w:val="center"/>
        </w:trPr>
        <w:tc>
          <w:tcPr>
            <w:tcW w:w="2589" w:type="dxa"/>
            <w:vMerge w:val="continue"/>
            <w:noWrap w:val="0"/>
            <w:vAlign w:val="center"/>
          </w:tcPr>
          <w:p w14:paraId="65E3D0B8">
            <w:pPr>
              <w:widowControl/>
              <w:spacing w:line="240" w:lineRule="auto"/>
              <w:jc w:val="center"/>
              <w:rPr>
                <w:rFonts w:hint="default" w:ascii="Times New Roman" w:hAnsi="Times New Roman" w:cs="Times New Roman"/>
                <w:kern w:val="0"/>
                <w:sz w:val="24"/>
                <w:szCs w:val="21"/>
              </w:rPr>
            </w:pPr>
          </w:p>
        </w:tc>
        <w:tc>
          <w:tcPr>
            <w:tcW w:w="3109" w:type="dxa"/>
            <w:noWrap w:val="0"/>
            <w:tcMar>
              <w:top w:w="0" w:type="dxa"/>
              <w:left w:w="108" w:type="dxa"/>
              <w:bottom w:w="0" w:type="dxa"/>
              <w:right w:w="108" w:type="dxa"/>
            </w:tcMar>
            <w:vAlign w:val="center"/>
          </w:tcPr>
          <w:p w14:paraId="34593FC0">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客观评分不一致</w:t>
            </w:r>
          </w:p>
        </w:tc>
        <w:tc>
          <w:tcPr>
            <w:tcW w:w="4165" w:type="dxa"/>
            <w:noWrap w:val="0"/>
            <w:tcMar>
              <w:top w:w="0" w:type="dxa"/>
              <w:left w:w="108" w:type="dxa"/>
              <w:bottom w:w="0" w:type="dxa"/>
              <w:right w:w="108" w:type="dxa"/>
            </w:tcMar>
            <w:vAlign w:val="center"/>
          </w:tcPr>
          <w:p w14:paraId="29ACB49B">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 xml:space="preserve">是（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否（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w:t>
            </w:r>
          </w:p>
        </w:tc>
      </w:tr>
      <w:tr w14:paraId="555F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97" w:hRule="atLeast"/>
          <w:jc w:val="center"/>
        </w:trPr>
        <w:tc>
          <w:tcPr>
            <w:tcW w:w="2589" w:type="dxa"/>
            <w:vMerge w:val="restart"/>
            <w:noWrap w:val="0"/>
            <w:vAlign w:val="center"/>
          </w:tcPr>
          <w:p w14:paraId="13A6B5A8">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复核建议意见</w:t>
            </w:r>
          </w:p>
        </w:tc>
        <w:tc>
          <w:tcPr>
            <w:tcW w:w="3109" w:type="dxa"/>
            <w:noWrap w:val="0"/>
            <w:tcMar>
              <w:top w:w="0" w:type="dxa"/>
              <w:left w:w="108" w:type="dxa"/>
              <w:bottom w:w="0" w:type="dxa"/>
              <w:right w:w="108" w:type="dxa"/>
            </w:tcMar>
            <w:vAlign w:val="center"/>
          </w:tcPr>
          <w:p w14:paraId="629C7BEF">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现场修改评审结果</w:t>
            </w:r>
          </w:p>
        </w:tc>
        <w:tc>
          <w:tcPr>
            <w:tcW w:w="4165" w:type="dxa"/>
            <w:noWrap w:val="0"/>
            <w:tcMar>
              <w:top w:w="0" w:type="dxa"/>
              <w:left w:w="108" w:type="dxa"/>
              <w:bottom w:w="0" w:type="dxa"/>
              <w:right w:w="108" w:type="dxa"/>
            </w:tcMar>
            <w:vAlign w:val="center"/>
          </w:tcPr>
          <w:p w14:paraId="33A7E86B">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 xml:space="preserve">是（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否（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w:t>
            </w:r>
          </w:p>
        </w:tc>
      </w:tr>
      <w:tr w14:paraId="6344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2" w:hRule="atLeast"/>
          <w:jc w:val="center"/>
        </w:trPr>
        <w:tc>
          <w:tcPr>
            <w:tcW w:w="2589" w:type="dxa"/>
            <w:vMerge w:val="continue"/>
            <w:noWrap w:val="0"/>
            <w:vAlign w:val="center"/>
          </w:tcPr>
          <w:p w14:paraId="715150BA">
            <w:pPr>
              <w:widowControl/>
              <w:spacing w:line="240" w:lineRule="auto"/>
              <w:jc w:val="left"/>
              <w:rPr>
                <w:rFonts w:hint="default" w:ascii="Times New Roman" w:hAnsi="Times New Roman" w:cs="Times New Roman"/>
                <w:kern w:val="0"/>
                <w:sz w:val="24"/>
                <w:szCs w:val="21"/>
              </w:rPr>
            </w:pPr>
          </w:p>
        </w:tc>
        <w:tc>
          <w:tcPr>
            <w:tcW w:w="3109" w:type="dxa"/>
            <w:noWrap w:val="0"/>
            <w:tcMar>
              <w:top w:w="0" w:type="dxa"/>
              <w:left w:w="108" w:type="dxa"/>
              <w:bottom w:w="0" w:type="dxa"/>
              <w:right w:w="108" w:type="dxa"/>
            </w:tcMar>
            <w:vAlign w:val="center"/>
          </w:tcPr>
          <w:p w14:paraId="3BC0C19D">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现场重新评审</w:t>
            </w:r>
          </w:p>
        </w:tc>
        <w:tc>
          <w:tcPr>
            <w:tcW w:w="4165" w:type="dxa"/>
            <w:noWrap w:val="0"/>
            <w:tcMar>
              <w:top w:w="0" w:type="dxa"/>
              <w:left w:w="108" w:type="dxa"/>
              <w:bottom w:w="0" w:type="dxa"/>
              <w:right w:w="108" w:type="dxa"/>
            </w:tcMar>
            <w:vAlign w:val="center"/>
          </w:tcPr>
          <w:p w14:paraId="284E7BCF">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 xml:space="preserve">是（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 xml:space="preserve">否（ </w:t>
            </w:r>
            <w:r>
              <w:rPr>
                <w:rFonts w:hint="eastAsia" w:ascii="Times New Roman" w:hAnsi="Times New Roman" w:cs="Times New Roman"/>
                <w:kern w:val="0"/>
                <w:sz w:val="24"/>
                <w:lang w:val="en-US" w:eastAsia="zh-CN"/>
              </w:rPr>
              <w:t xml:space="preserve">  </w:t>
            </w:r>
            <w:r>
              <w:rPr>
                <w:rFonts w:hint="default" w:ascii="Times New Roman" w:hAnsi="Times New Roman" w:cs="Times New Roman"/>
                <w:kern w:val="0"/>
                <w:sz w:val="24"/>
              </w:rPr>
              <w:t>）</w:t>
            </w:r>
          </w:p>
        </w:tc>
      </w:tr>
      <w:tr w14:paraId="268A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6" w:hRule="atLeast"/>
          <w:jc w:val="center"/>
        </w:trPr>
        <w:tc>
          <w:tcPr>
            <w:tcW w:w="2589" w:type="dxa"/>
            <w:noWrap w:val="0"/>
            <w:vAlign w:val="center"/>
          </w:tcPr>
          <w:p w14:paraId="062FD1F5">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备注</w:t>
            </w:r>
          </w:p>
        </w:tc>
        <w:tc>
          <w:tcPr>
            <w:tcW w:w="7274" w:type="dxa"/>
            <w:gridSpan w:val="2"/>
            <w:noWrap w:val="0"/>
            <w:tcMar>
              <w:top w:w="0" w:type="dxa"/>
              <w:left w:w="108" w:type="dxa"/>
              <w:bottom w:w="0" w:type="dxa"/>
              <w:right w:w="108" w:type="dxa"/>
            </w:tcMar>
            <w:vAlign w:val="center"/>
          </w:tcPr>
          <w:p w14:paraId="52CBDF06">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已提示评标委员会对畸高、畸低重大差异分进行复核或书面说明理由。</w:t>
            </w:r>
          </w:p>
        </w:tc>
      </w:tr>
      <w:tr w14:paraId="7371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45" w:hRule="atLeast"/>
          <w:jc w:val="center"/>
        </w:trPr>
        <w:tc>
          <w:tcPr>
            <w:tcW w:w="2589" w:type="dxa"/>
            <w:noWrap w:val="0"/>
            <w:vAlign w:val="center"/>
          </w:tcPr>
          <w:p w14:paraId="42A20A4E">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复核人员签字</w:t>
            </w:r>
          </w:p>
        </w:tc>
        <w:tc>
          <w:tcPr>
            <w:tcW w:w="7274" w:type="dxa"/>
            <w:gridSpan w:val="2"/>
            <w:noWrap w:val="0"/>
            <w:tcMar>
              <w:top w:w="0" w:type="dxa"/>
              <w:left w:w="108" w:type="dxa"/>
              <w:bottom w:w="0" w:type="dxa"/>
              <w:right w:w="108" w:type="dxa"/>
            </w:tcMar>
            <w:vAlign w:val="top"/>
          </w:tcPr>
          <w:p w14:paraId="28D9B45B">
            <w:pPr>
              <w:widowControl/>
              <w:spacing w:line="240" w:lineRule="auto"/>
              <w:rPr>
                <w:rFonts w:hint="eastAsia" w:ascii="Times New Roman" w:hAnsi="Times New Roman" w:eastAsia="宋体" w:cs="Times New Roman"/>
                <w:kern w:val="0"/>
                <w:sz w:val="24"/>
                <w:szCs w:val="21"/>
                <w:lang w:eastAsia="zh-CN"/>
              </w:rPr>
            </w:pPr>
          </w:p>
        </w:tc>
      </w:tr>
      <w:tr w14:paraId="3895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45" w:hRule="atLeast"/>
          <w:jc w:val="center"/>
        </w:trPr>
        <w:tc>
          <w:tcPr>
            <w:tcW w:w="2589" w:type="dxa"/>
            <w:noWrap w:val="0"/>
            <w:vAlign w:val="center"/>
          </w:tcPr>
          <w:p w14:paraId="5427311F">
            <w:pPr>
              <w:widowControl/>
              <w:spacing w:line="240" w:lineRule="auto"/>
              <w:jc w:val="center"/>
              <w:rPr>
                <w:rFonts w:hint="default" w:ascii="Times New Roman" w:hAnsi="Times New Roman" w:cs="Times New Roman"/>
                <w:kern w:val="0"/>
                <w:sz w:val="24"/>
                <w:szCs w:val="21"/>
              </w:rPr>
            </w:pPr>
            <w:r>
              <w:rPr>
                <w:rFonts w:hint="default" w:ascii="Times New Roman" w:hAnsi="Times New Roman" w:cs="Times New Roman"/>
                <w:kern w:val="0"/>
                <w:sz w:val="24"/>
              </w:rPr>
              <w:t>监督人员签字</w:t>
            </w:r>
          </w:p>
        </w:tc>
        <w:tc>
          <w:tcPr>
            <w:tcW w:w="7274" w:type="dxa"/>
            <w:gridSpan w:val="2"/>
            <w:noWrap w:val="0"/>
            <w:tcMar>
              <w:top w:w="0" w:type="dxa"/>
              <w:left w:w="108" w:type="dxa"/>
              <w:bottom w:w="0" w:type="dxa"/>
              <w:right w:w="108" w:type="dxa"/>
            </w:tcMar>
            <w:vAlign w:val="top"/>
          </w:tcPr>
          <w:p w14:paraId="2ACDB645">
            <w:pPr>
              <w:widowControl/>
              <w:spacing w:line="240" w:lineRule="auto"/>
              <w:rPr>
                <w:rFonts w:hint="eastAsia" w:ascii="Times New Roman" w:hAnsi="Times New Roman" w:eastAsia="宋体" w:cs="Times New Roman"/>
                <w:kern w:val="0"/>
                <w:sz w:val="24"/>
                <w:szCs w:val="21"/>
                <w:lang w:eastAsia="zh-CN"/>
              </w:rPr>
            </w:pPr>
          </w:p>
        </w:tc>
      </w:tr>
    </w:tbl>
    <w:p w14:paraId="00FB9F3D">
      <w:pPr>
        <w:spacing w:line="240" w:lineRule="auto"/>
        <w:jc w:val="center"/>
        <w:rPr>
          <w:rFonts w:hint="default" w:ascii="Times New Roman" w:hAnsi="Times New Roman" w:cs="Times New Roman"/>
          <w:b/>
          <w:bCs/>
          <w:kern w:val="0"/>
          <w:sz w:val="56"/>
          <w:szCs w:val="56"/>
        </w:rPr>
      </w:pPr>
      <w:r>
        <w:rPr>
          <w:rFonts w:hint="default" w:ascii="Times New Roman" w:hAnsi="Times New Roman" w:eastAsia="宋体" w:cs="Times New Roman"/>
          <w:kern w:val="0"/>
          <w:sz w:val="36"/>
          <w:szCs w:val="36"/>
          <w:lang w:eastAsia="zh-CN"/>
        </w:rPr>
        <w:br w:type="page"/>
      </w:r>
      <w:r>
        <w:rPr>
          <w:rFonts w:hint="default" w:ascii="Times New Roman" w:hAnsi="Times New Roman" w:cs="Times New Roman"/>
          <w:b/>
          <w:bCs/>
          <w:kern w:val="0"/>
          <w:sz w:val="56"/>
          <w:szCs w:val="56"/>
        </w:rPr>
        <w:t>四川五洲招标代理有限公司文件</w:t>
      </w:r>
    </w:p>
    <w:p w14:paraId="047760AB">
      <w:pPr>
        <w:spacing w:line="240" w:lineRule="auto"/>
        <w:jc w:val="center"/>
        <w:rPr>
          <w:rFonts w:hint="default" w:ascii="Times New Roman" w:hAnsi="Times New Roman" w:cs="Times New Roman"/>
          <w:b/>
          <w:bCs/>
          <w:kern w:val="0"/>
          <w:sz w:val="32"/>
          <w:szCs w:val="32"/>
        </w:rPr>
      </w:pPr>
      <w:r>
        <w:rPr>
          <w:rFonts w:hint="default" w:ascii="Times New Roman" w:hAnsi="Times New Roman" w:cs="Times New Roman"/>
          <w:b/>
          <w:bCs/>
          <w:kern w:val="0"/>
          <w:sz w:val="32"/>
          <w:szCs w:val="32"/>
        </w:rPr>
        <w:t>SICHUAN WUZHOU BIDDING AGENT INC.</w:t>
      </w:r>
    </w:p>
    <w:p w14:paraId="6DB1E99E">
      <w:pPr>
        <w:spacing w:line="240" w:lineRule="auto"/>
        <w:jc w:val="left"/>
        <w:rPr>
          <w:rFonts w:hint="default" w:ascii="Times New Roman" w:hAnsi="Times New Roman" w:cs="Times New Roman"/>
          <w:b/>
          <w:spacing w:val="20"/>
          <w:sz w:val="28"/>
          <w:szCs w:val="28"/>
        </w:rPr>
      </w:pPr>
      <w:r>
        <w:rPr>
          <w:rFonts w:hint="default" w:ascii="Times New Roman" w:hAnsi="Times New Roman" w:cs="Times New Roman"/>
          <w:b/>
          <w:bCs/>
          <w:kern w:val="0"/>
          <w:sz w:val="28"/>
          <w:szCs w:val="28"/>
          <w:u w:val="thick"/>
        </w:rPr>
        <w:t xml:space="preserve">                       </w:t>
      </w:r>
      <w:r>
        <w:rPr>
          <w:rFonts w:hint="eastAsia" w:ascii="Times New Roman" w:hAnsi="Times New Roman" w:cs="Times New Roman"/>
          <w:b/>
          <w:bCs/>
          <w:kern w:val="0"/>
          <w:sz w:val="28"/>
          <w:szCs w:val="28"/>
          <w:u w:val="thick"/>
          <w:lang w:val="en-US" w:eastAsia="zh-CN"/>
        </w:rPr>
        <w:t xml:space="preserve">     </w:t>
      </w:r>
      <w:r>
        <w:rPr>
          <w:rFonts w:hint="default" w:ascii="Times New Roman" w:hAnsi="Times New Roman" w:cs="Times New Roman"/>
          <w:b/>
          <w:bCs/>
          <w:kern w:val="0"/>
          <w:sz w:val="28"/>
          <w:szCs w:val="28"/>
          <w:u w:val="thick"/>
        </w:rPr>
        <w:t xml:space="preserve">                         </w:t>
      </w:r>
      <w:r>
        <w:rPr>
          <w:rFonts w:hint="eastAsia" w:ascii="Times New Roman" w:hAnsi="Times New Roman" w:cs="Times New Roman"/>
          <w:b/>
          <w:bCs/>
          <w:kern w:val="0"/>
          <w:sz w:val="28"/>
          <w:szCs w:val="28"/>
          <w:u w:val="thick"/>
          <w:lang w:val="en-US" w:eastAsia="zh-CN"/>
        </w:rPr>
        <w:t xml:space="preserve"> </w:t>
      </w:r>
      <w:r>
        <w:rPr>
          <w:rFonts w:hint="default" w:ascii="Times New Roman" w:hAnsi="Times New Roman" w:cs="Times New Roman"/>
          <w:b/>
          <w:bCs/>
          <w:kern w:val="0"/>
          <w:sz w:val="28"/>
          <w:szCs w:val="28"/>
          <w:u w:val="thick"/>
        </w:rPr>
        <w:t xml:space="preserve">                      </w:t>
      </w:r>
    </w:p>
    <w:p w14:paraId="340CAF17">
      <w:pPr>
        <w:spacing w:line="240" w:lineRule="auto"/>
        <w:jc w:val="center"/>
        <w:rPr>
          <w:rFonts w:hint="default" w:ascii="Times New Roman" w:hAnsi="Times New Roman" w:cs="Times New Roman"/>
          <w:b/>
          <w:bCs/>
          <w:spacing w:val="-18"/>
          <w:sz w:val="36"/>
          <w:szCs w:val="36"/>
        </w:rPr>
      </w:pPr>
      <w:r>
        <w:rPr>
          <w:rFonts w:hint="default" w:ascii="Times New Roman" w:hAnsi="Times New Roman" w:cs="Times New Roman"/>
          <w:b/>
          <w:bCs/>
          <w:spacing w:val="-18"/>
          <w:sz w:val="36"/>
          <w:szCs w:val="36"/>
        </w:rPr>
        <w:t>*********</w:t>
      </w:r>
    </w:p>
    <w:p w14:paraId="6883D0D3">
      <w:pPr>
        <w:spacing w:line="240" w:lineRule="auto"/>
        <w:jc w:val="center"/>
        <w:rPr>
          <w:rFonts w:hint="default" w:ascii="Times New Roman" w:hAnsi="Times New Roman" w:cs="Times New Roman"/>
          <w:b/>
          <w:bCs/>
          <w:spacing w:val="-18"/>
          <w:sz w:val="36"/>
          <w:szCs w:val="36"/>
        </w:rPr>
      </w:pPr>
      <w:r>
        <w:rPr>
          <w:rFonts w:hint="default" w:ascii="Times New Roman" w:hAnsi="Times New Roman" w:cs="Times New Roman"/>
          <w:b/>
          <w:bCs/>
          <w:spacing w:val="-18"/>
          <w:sz w:val="36"/>
          <w:szCs w:val="36"/>
        </w:rPr>
        <w:t>用户通知书</w:t>
      </w:r>
    </w:p>
    <w:p w14:paraId="24A90D40">
      <w:pPr>
        <w:spacing w:line="240" w:lineRule="auto"/>
        <w:jc w:val="center"/>
        <w:rPr>
          <w:rFonts w:hint="default" w:ascii="Times New Roman" w:hAnsi="Times New Roman" w:cs="Times New Roman"/>
          <w:b/>
          <w:bCs/>
          <w:sz w:val="36"/>
          <w:szCs w:val="36"/>
        </w:rPr>
      </w:pPr>
    </w:p>
    <w:p w14:paraId="05B7C9BB">
      <w:pPr>
        <w:spacing w:line="480" w:lineRule="auto"/>
        <w:rPr>
          <w:rFonts w:hint="default" w:ascii="Times New Roman" w:hAnsi="Times New Roman" w:cs="Times New Roman"/>
          <w:sz w:val="28"/>
          <w:szCs w:val="28"/>
        </w:rPr>
      </w:pPr>
      <w:r>
        <w:rPr>
          <w:rFonts w:hint="default" w:ascii="Times New Roman" w:hAnsi="Times New Roman" w:cs="Times New Roman"/>
          <w:b/>
          <w:sz w:val="28"/>
          <w:szCs w:val="28"/>
        </w:rPr>
        <w:t>尊敬的▲▲▲▲▲▲：</w:t>
      </w:r>
    </w:p>
    <w:p w14:paraId="08641B3E">
      <w:pPr>
        <w:keepNext w:val="0"/>
        <w:keepLines w:val="0"/>
        <w:pageBreakBefore w:val="0"/>
        <w:widowControl w:val="0"/>
        <w:kinsoku/>
        <w:wordWrap/>
        <w:overflowPunct/>
        <w:topLinePunct w:val="0"/>
        <w:autoSpaceDE/>
        <w:autoSpaceDN/>
        <w:bidi w:val="0"/>
        <w:adjustRightInd/>
        <w:snapToGrid/>
        <w:spacing w:line="480" w:lineRule="auto"/>
        <w:ind w:right="0" w:rightChars="0" w:firstLine="560"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u w:val="none"/>
        </w:rPr>
        <w:t>*********</w:t>
      </w:r>
      <w:r>
        <w:rPr>
          <w:rFonts w:hint="eastAsia" w:ascii="Times New Roman" w:hAnsi="Times New Roman" w:cs="Times New Roman"/>
          <w:sz w:val="28"/>
          <w:szCs w:val="28"/>
          <w:u w:val="none"/>
          <w:lang w:eastAsia="zh-CN"/>
        </w:rPr>
        <w:t>（</w:t>
      </w:r>
      <w:r>
        <w:rPr>
          <w:rFonts w:hint="default" w:ascii="Times New Roman" w:hAnsi="Times New Roman" w:cs="Times New Roman"/>
          <w:sz w:val="28"/>
          <w:szCs w:val="28"/>
          <w:u w:val="none"/>
        </w:rPr>
        <w:t>采购编号：▼▼▼▼▼</w:t>
      </w:r>
      <w:r>
        <w:rPr>
          <w:rFonts w:hint="eastAsia" w:ascii="Times New Roman" w:hAnsi="Times New Roman" w:cs="Times New Roman"/>
          <w:sz w:val="28"/>
          <w:szCs w:val="28"/>
          <w:u w:val="none"/>
          <w:lang w:eastAsia="zh-CN"/>
        </w:rPr>
        <w:t>）</w:t>
      </w:r>
      <w:r>
        <w:rPr>
          <w:rFonts w:hint="default" w:ascii="Times New Roman" w:hAnsi="Times New Roman" w:cs="Times New Roman"/>
          <w:sz w:val="28"/>
          <w:szCs w:val="28"/>
          <w:u w:val="none"/>
        </w:rPr>
        <w:t>已</w:t>
      </w:r>
      <w:r>
        <w:rPr>
          <w:rFonts w:hint="default" w:ascii="Times New Roman" w:hAnsi="Times New Roman" w:cs="Times New Roman"/>
          <w:sz w:val="28"/>
          <w:szCs w:val="28"/>
          <w:u w:val="none"/>
          <w:lang w:val="en-US" w:eastAsia="zh-CN"/>
        </w:rPr>
        <w:t>参考</w:t>
      </w:r>
      <w:r>
        <w:rPr>
          <w:rFonts w:hint="default" w:ascii="Times New Roman" w:hAnsi="Times New Roman" w:cs="Times New Roman"/>
          <w:sz w:val="28"/>
          <w:szCs w:val="28"/>
          <w:u w:val="none"/>
        </w:rPr>
        <w:t>《中华人民共和国政府采购法》及相关法律、法规于20**年*月*日*时*分在四川五洲招标代理有限公司进行了公开招标及评审工作；现送交本项目评标委员会拟定的评审报告（详见附件）。请贵单位自收到评审报告之日起5个工作日内根据评审报</w:t>
      </w:r>
      <w:r>
        <w:rPr>
          <w:rFonts w:hint="default" w:ascii="Times New Roman" w:hAnsi="Times New Roman" w:cs="Times New Roman"/>
          <w:sz w:val="28"/>
          <w:szCs w:val="28"/>
        </w:rPr>
        <w:t>告结果，给予我公司书面确认。</w:t>
      </w:r>
    </w:p>
    <w:p w14:paraId="65B2C793">
      <w:pPr>
        <w:spacing w:line="240" w:lineRule="auto"/>
        <w:jc w:val="left"/>
        <w:rPr>
          <w:rFonts w:hint="default" w:ascii="Times New Roman" w:hAnsi="Times New Roman" w:cs="Times New Roman"/>
          <w:sz w:val="28"/>
          <w:szCs w:val="28"/>
        </w:rPr>
      </w:pPr>
    </w:p>
    <w:p w14:paraId="69B3591C">
      <w:pPr>
        <w:spacing w:line="240" w:lineRule="auto"/>
        <w:ind w:firstLine="369" w:firstLineChars="132"/>
        <w:jc w:val="left"/>
        <w:rPr>
          <w:rFonts w:hint="default" w:ascii="Times New Roman" w:hAnsi="Times New Roman" w:cs="Times New Roman"/>
          <w:sz w:val="28"/>
          <w:szCs w:val="28"/>
        </w:rPr>
      </w:pPr>
      <w:r>
        <w:rPr>
          <w:rFonts w:hint="default" w:ascii="Times New Roman" w:hAnsi="Times New Roman" w:cs="Times New Roman"/>
          <w:sz w:val="28"/>
          <w:szCs w:val="28"/>
        </w:rPr>
        <w:t>附件：《评审报告》</w:t>
      </w:r>
    </w:p>
    <w:p w14:paraId="658F15AF">
      <w:pPr>
        <w:pStyle w:val="4"/>
        <w:spacing w:line="240" w:lineRule="auto"/>
        <w:ind w:firstLine="495" w:firstLineChars="176"/>
        <w:rPr>
          <w:rFonts w:hint="default" w:ascii="Times New Roman" w:hAnsi="Times New Roman" w:cs="Times New Roman"/>
          <w:sz w:val="28"/>
          <w:szCs w:val="28"/>
        </w:rPr>
      </w:pPr>
    </w:p>
    <w:p w14:paraId="66D28BE4">
      <w:pPr>
        <w:pStyle w:val="4"/>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rPr>
          <w:rFonts w:hint="default" w:ascii="Times New Roman" w:hAnsi="Times New Roman" w:cs="Times New Roman"/>
          <w:sz w:val="28"/>
          <w:szCs w:val="28"/>
        </w:rPr>
      </w:pPr>
      <w:r>
        <w:rPr>
          <w:rFonts w:hint="default" w:ascii="Times New Roman" w:hAnsi="Times New Roman" w:cs="Times New Roman"/>
          <w:sz w:val="28"/>
          <w:szCs w:val="28"/>
        </w:rPr>
        <w:t>此致</w:t>
      </w:r>
    </w:p>
    <w:p w14:paraId="20A54E86">
      <w:pPr>
        <w:pStyle w:val="5"/>
        <w:spacing w:line="240" w:lineRule="auto"/>
        <w:ind w:left="0" w:leftChars="0"/>
        <w:rPr>
          <w:rFonts w:hint="default" w:ascii="Times New Roman" w:hAnsi="Times New Roman" w:cs="Times New Roman"/>
          <w:sz w:val="28"/>
          <w:szCs w:val="28"/>
        </w:rPr>
      </w:pPr>
      <w:r>
        <w:rPr>
          <w:rFonts w:hint="default" w:ascii="Times New Roman" w:hAnsi="Times New Roman" w:cs="Times New Roman"/>
          <w:sz w:val="28"/>
          <w:szCs w:val="28"/>
        </w:rPr>
        <w:t>敬礼</w:t>
      </w:r>
    </w:p>
    <w:p w14:paraId="5F283CD8">
      <w:pPr>
        <w:spacing w:line="240" w:lineRule="auto"/>
        <w:rPr>
          <w:rFonts w:hint="default" w:ascii="Times New Roman" w:hAnsi="Times New Roman" w:cs="Times New Roman"/>
        </w:rPr>
      </w:pPr>
    </w:p>
    <w:p w14:paraId="27B13D7E">
      <w:pPr>
        <w:spacing w:line="240" w:lineRule="auto"/>
        <w:jc w:val="right"/>
        <w:rPr>
          <w:rFonts w:hint="default" w:ascii="Times New Roman" w:hAnsi="Times New Roman" w:cs="Times New Roman"/>
          <w:b/>
          <w:sz w:val="24"/>
        </w:rPr>
      </w:pPr>
    </w:p>
    <w:p w14:paraId="03DF7ADE">
      <w:pPr>
        <w:keepNext w:val="0"/>
        <w:keepLines w:val="0"/>
        <w:pageBreakBefore w:val="0"/>
        <w:widowControl w:val="0"/>
        <w:kinsoku/>
        <w:wordWrap/>
        <w:overflowPunct/>
        <w:topLinePunct w:val="0"/>
        <w:autoSpaceDE/>
        <w:autoSpaceDN/>
        <w:bidi w:val="0"/>
        <w:adjustRightInd/>
        <w:snapToGrid/>
        <w:spacing w:line="480" w:lineRule="auto"/>
        <w:ind w:right="0"/>
        <w:jc w:val="right"/>
        <w:textAlignment w:val="auto"/>
        <w:rPr>
          <w:rFonts w:hint="default" w:ascii="Times New Roman" w:hAnsi="Times New Roman" w:cs="Times New Roman"/>
          <w:b/>
          <w:sz w:val="24"/>
        </w:rPr>
      </w:pPr>
    </w:p>
    <w:p w14:paraId="3579CDCB">
      <w:pPr>
        <w:keepNext w:val="0"/>
        <w:keepLines w:val="0"/>
        <w:pageBreakBefore w:val="0"/>
        <w:widowControl w:val="0"/>
        <w:kinsoku/>
        <w:wordWrap/>
        <w:overflowPunct/>
        <w:topLinePunct w:val="0"/>
        <w:autoSpaceDE/>
        <w:autoSpaceDN/>
        <w:bidi w:val="0"/>
        <w:adjustRightInd/>
        <w:snapToGrid/>
        <w:spacing w:line="480" w:lineRule="auto"/>
        <w:ind w:right="0"/>
        <w:jc w:val="right"/>
        <w:textAlignment w:val="auto"/>
        <w:rPr>
          <w:rFonts w:hint="default" w:ascii="Times New Roman" w:hAnsi="Times New Roman" w:cs="Times New Roman"/>
          <w:b/>
          <w:sz w:val="28"/>
          <w:szCs w:val="28"/>
        </w:rPr>
      </w:pPr>
      <w:r>
        <w:rPr>
          <w:rFonts w:hint="default" w:ascii="Times New Roman" w:hAnsi="Times New Roman" w:cs="Times New Roman"/>
          <w:b/>
          <w:sz w:val="28"/>
          <w:szCs w:val="28"/>
        </w:rPr>
        <w:t>四川五洲招标代理有限公司</w:t>
      </w:r>
    </w:p>
    <w:p w14:paraId="3FAA83B6">
      <w:pPr>
        <w:keepNext w:val="0"/>
        <w:keepLines w:val="0"/>
        <w:pageBreakBefore w:val="0"/>
        <w:widowControl w:val="0"/>
        <w:kinsoku/>
        <w:wordWrap/>
        <w:overflowPunct/>
        <w:topLinePunct w:val="0"/>
        <w:autoSpaceDE/>
        <w:autoSpaceDN/>
        <w:bidi w:val="0"/>
        <w:adjustRightInd/>
        <w:snapToGrid/>
        <w:spacing w:line="480" w:lineRule="auto"/>
        <w:ind w:right="0"/>
        <w:jc w:val="right"/>
        <w:textAlignment w:val="auto"/>
        <w:rPr>
          <w:rFonts w:hint="default" w:ascii="Times New Roman" w:hAnsi="Times New Roman" w:cs="Times New Roman"/>
          <w:sz w:val="28"/>
          <w:szCs w:val="28"/>
        </w:rPr>
      </w:pPr>
      <w:r>
        <w:rPr>
          <w:rFonts w:hint="default" w:ascii="Times New Roman" w:hAnsi="Times New Roman" w:cs="Times New Roman"/>
          <w:b/>
          <w:sz w:val="28"/>
          <w:szCs w:val="28"/>
        </w:rPr>
        <w:t>20**年*月*日</w:t>
      </w:r>
    </w:p>
    <w:p w14:paraId="01E0858D">
      <w:pPr>
        <w:spacing w:line="240" w:lineRule="auto"/>
        <w:jc w:val="center"/>
        <w:rPr>
          <w:rFonts w:hint="default" w:ascii="Times New Roman" w:hAnsi="Times New Roman" w:cs="Times New Roman"/>
          <w:szCs w:val="21"/>
        </w:rPr>
      </w:pPr>
    </w:p>
    <w:p w14:paraId="708FF48D">
      <w:pPr>
        <w:spacing w:line="240" w:lineRule="auto"/>
        <w:jc w:val="center"/>
        <w:rPr>
          <w:rFonts w:hint="default" w:ascii="Times New Roman" w:hAnsi="Times New Roman" w:cs="Times New Roman"/>
          <w:szCs w:val="21"/>
        </w:rPr>
        <w:sectPr>
          <w:headerReference r:id="rId12" w:type="default"/>
          <w:footerReference r:id="rId13" w:type="default"/>
          <w:type w:val="continuous"/>
          <w:pgSz w:w="11906" w:h="16838"/>
          <w:pgMar w:top="850" w:right="850" w:bottom="850" w:left="850" w:header="454" w:footer="624" w:gutter="0"/>
          <w:cols w:space="720" w:num="1"/>
          <w:docGrid w:linePitch="312" w:charSpace="0"/>
        </w:sectPr>
      </w:pPr>
    </w:p>
    <w:p w14:paraId="076527A4">
      <w:pPr>
        <w:spacing w:line="240" w:lineRule="auto"/>
        <w:jc w:val="center"/>
        <w:rPr>
          <w:rFonts w:hint="default" w:ascii="Times New Roman" w:hAnsi="Times New Roman" w:cs="Times New Roman"/>
        </w:rPr>
      </w:pPr>
      <w:r>
        <w:rPr>
          <w:rFonts w:hint="default" w:ascii="Times New Roman" w:hAnsi="Times New Roman" w:eastAsia="方正小标宋_GBK" w:cs="Times New Roman"/>
          <w:b w:val="0"/>
          <w:bCs/>
          <w:sz w:val="36"/>
          <w:szCs w:val="36"/>
        </w:rPr>
        <w:t>四川五洲招标代理有限公司</w:t>
      </w:r>
      <w:r>
        <w:rPr>
          <w:rFonts w:hint="default" w:ascii="Times New Roman" w:hAnsi="Times New Roman" w:eastAsia="方正小标宋_GBK" w:cs="Times New Roman"/>
          <w:b w:val="0"/>
          <w:bCs/>
          <w:sz w:val="36"/>
          <w:szCs w:val="36"/>
          <w:lang w:val="en-US" w:eastAsia="zh-CN"/>
        </w:rPr>
        <w:t>代理</w:t>
      </w:r>
      <w:r>
        <w:rPr>
          <w:rFonts w:hint="default" w:ascii="Times New Roman" w:hAnsi="Times New Roman" w:eastAsia="方正小标宋_GBK" w:cs="Times New Roman"/>
          <w:b w:val="0"/>
          <w:bCs/>
          <w:sz w:val="36"/>
          <w:szCs w:val="36"/>
        </w:rPr>
        <w:t>项目履约情况评价表</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7"/>
        <w:gridCol w:w="2707"/>
        <w:gridCol w:w="181"/>
        <w:gridCol w:w="1432"/>
        <w:gridCol w:w="4033"/>
      </w:tblGrid>
      <w:tr w14:paraId="7201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92" w:type="pct"/>
            <w:noWrap w:val="0"/>
            <w:vAlign w:val="center"/>
          </w:tcPr>
          <w:p w14:paraId="659A2C1F">
            <w:pPr>
              <w:spacing w:line="240" w:lineRule="auto"/>
              <w:jc w:val="center"/>
              <w:rPr>
                <w:rFonts w:hint="default" w:ascii="Times New Roman" w:hAnsi="Times New Roman" w:eastAsia="宋体" w:cs="Times New Roman"/>
                <w:b/>
                <w:bCs w:val="0"/>
                <w:sz w:val="24"/>
              </w:rPr>
            </w:pPr>
            <w:r>
              <w:rPr>
                <w:rFonts w:hint="eastAsia" w:ascii="Times New Roman" w:hAnsi="Times New Roman" w:eastAsia="宋体" w:cs="Times New Roman"/>
                <w:b/>
                <w:bCs w:val="0"/>
                <w:sz w:val="24"/>
                <w:lang w:val="en-US" w:eastAsia="zh-CN"/>
              </w:rPr>
              <w:t>采购</w:t>
            </w:r>
            <w:r>
              <w:rPr>
                <w:rFonts w:hint="default" w:ascii="Times New Roman" w:hAnsi="Times New Roman" w:eastAsia="宋体" w:cs="Times New Roman"/>
                <w:b/>
                <w:bCs w:val="0"/>
                <w:sz w:val="24"/>
              </w:rPr>
              <w:t>项目名称</w:t>
            </w:r>
          </w:p>
        </w:tc>
        <w:tc>
          <w:tcPr>
            <w:tcW w:w="4007" w:type="pct"/>
            <w:gridSpan w:val="4"/>
            <w:noWrap w:val="0"/>
            <w:vAlign w:val="center"/>
          </w:tcPr>
          <w:p w14:paraId="4B1263C4">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w:t>
            </w:r>
          </w:p>
        </w:tc>
      </w:tr>
      <w:tr w14:paraId="0B39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92" w:type="pct"/>
            <w:noWrap w:val="0"/>
            <w:vAlign w:val="center"/>
          </w:tcPr>
          <w:p w14:paraId="61025B40">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采购项目编号</w:t>
            </w:r>
          </w:p>
        </w:tc>
        <w:tc>
          <w:tcPr>
            <w:tcW w:w="4007" w:type="pct"/>
            <w:gridSpan w:val="4"/>
            <w:noWrap w:val="0"/>
            <w:vAlign w:val="center"/>
          </w:tcPr>
          <w:p w14:paraId="5F20ABFA">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w:t>
            </w:r>
          </w:p>
        </w:tc>
      </w:tr>
      <w:tr w14:paraId="0775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92" w:type="pct"/>
            <w:noWrap w:val="0"/>
            <w:vAlign w:val="center"/>
          </w:tcPr>
          <w:p w14:paraId="05A42433">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采</w:t>
            </w:r>
            <w:r>
              <w:rPr>
                <w:rFonts w:hint="eastAsia" w:ascii="Times New Roman" w:hAnsi="Times New Roman" w:eastAsia="宋体" w:cs="Times New Roman"/>
                <w:b/>
                <w:bCs w:val="0"/>
                <w:sz w:val="24"/>
                <w:lang w:val="en-US" w:eastAsia="zh-CN"/>
              </w:rPr>
              <w:t xml:space="preserve"> </w:t>
            </w:r>
            <w:r>
              <w:rPr>
                <w:rFonts w:hint="default" w:ascii="Times New Roman" w:hAnsi="Times New Roman" w:eastAsia="宋体" w:cs="Times New Roman"/>
                <w:b/>
                <w:bCs w:val="0"/>
                <w:sz w:val="24"/>
              </w:rPr>
              <w:t>购</w:t>
            </w:r>
            <w:r>
              <w:rPr>
                <w:rFonts w:hint="eastAsia" w:ascii="Times New Roman" w:hAnsi="Times New Roman" w:eastAsia="宋体" w:cs="Times New Roman"/>
                <w:b/>
                <w:bCs w:val="0"/>
                <w:sz w:val="24"/>
                <w:lang w:val="en-US" w:eastAsia="zh-CN"/>
              </w:rPr>
              <w:t xml:space="preserve"> </w:t>
            </w:r>
            <w:r>
              <w:rPr>
                <w:rFonts w:hint="default" w:ascii="Times New Roman" w:hAnsi="Times New Roman" w:eastAsia="宋体" w:cs="Times New Roman"/>
                <w:b/>
                <w:bCs w:val="0"/>
                <w:sz w:val="24"/>
              </w:rPr>
              <w:t>人</w:t>
            </w:r>
          </w:p>
        </w:tc>
        <w:tc>
          <w:tcPr>
            <w:tcW w:w="4007" w:type="pct"/>
            <w:gridSpan w:val="4"/>
            <w:noWrap w:val="0"/>
            <w:vAlign w:val="center"/>
          </w:tcPr>
          <w:p w14:paraId="3FAA952F">
            <w:pPr>
              <w:spacing w:line="240" w:lineRule="auto"/>
              <w:jc w:val="center"/>
              <w:rPr>
                <w:rFonts w:hint="eastAsia" w:ascii="Times New Roman" w:hAnsi="Times New Roman" w:eastAsia="宋体" w:cs="Times New Roman"/>
                <w:b/>
                <w:bCs w:val="0"/>
                <w:sz w:val="24"/>
                <w:lang w:eastAsia="zh-CN"/>
              </w:rPr>
            </w:pPr>
            <w:r>
              <w:rPr>
                <w:rFonts w:hint="default" w:ascii="Times New Roman" w:hAnsi="Times New Roman" w:eastAsia="宋体" w:cs="Times New Roman"/>
                <w:b/>
                <w:bCs w:val="0"/>
                <w:sz w:val="24"/>
              </w:rPr>
              <w:t>▲▲▲▲▲▲</w:t>
            </w:r>
          </w:p>
        </w:tc>
      </w:tr>
      <w:tr w14:paraId="03430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92" w:type="pct"/>
            <w:noWrap w:val="0"/>
            <w:vAlign w:val="center"/>
          </w:tcPr>
          <w:p w14:paraId="1D51D2BF">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开标时间</w:t>
            </w:r>
          </w:p>
        </w:tc>
        <w:tc>
          <w:tcPr>
            <w:tcW w:w="4007" w:type="pct"/>
            <w:gridSpan w:val="4"/>
            <w:noWrap w:val="0"/>
            <w:vAlign w:val="center"/>
          </w:tcPr>
          <w:p w14:paraId="163D1A71">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20**年*月*日*时*分</w:t>
            </w:r>
          </w:p>
        </w:tc>
      </w:tr>
      <w:tr w14:paraId="7F77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92" w:type="pct"/>
            <w:noWrap w:val="0"/>
            <w:vAlign w:val="center"/>
          </w:tcPr>
          <w:p w14:paraId="41235691">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联</w:t>
            </w:r>
            <w:r>
              <w:rPr>
                <w:rFonts w:hint="eastAsia" w:ascii="Times New Roman" w:hAnsi="Times New Roman" w:eastAsia="宋体" w:cs="Times New Roman"/>
                <w:b/>
                <w:bCs w:val="0"/>
                <w:sz w:val="24"/>
                <w:lang w:val="en-US" w:eastAsia="zh-CN"/>
              </w:rPr>
              <w:t xml:space="preserve"> </w:t>
            </w:r>
            <w:r>
              <w:rPr>
                <w:rFonts w:hint="default" w:ascii="Times New Roman" w:hAnsi="Times New Roman" w:eastAsia="宋体" w:cs="Times New Roman"/>
                <w:b/>
                <w:bCs w:val="0"/>
                <w:sz w:val="24"/>
              </w:rPr>
              <w:t>系</w:t>
            </w:r>
            <w:r>
              <w:rPr>
                <w:rFonts w:hint="eastAsia" w:ascii="Times New Roman" w:hAnsi="Times New Roman" w:eastAsia="宋体" w:cs="Times New Roman"/>
                <w:b/>
                <w:bCs w:val="0"/>
                <w:sz w:val="24"/>
                <w:lang w:val="en-US" w:eastAsia="zh-CN"/>
              </w:rPr>
              <w:t xml:space="preserve"> </w:t>
            </w:r>
            <w:r>
              <w:rPr>
                <w:rFonts w:hint="default" w:ascii="Times New Roman" w:hAnsi="Times New Roman" w:eastAsia="宋体" w:cs="Times New Roman"/>
                <w:b/>
                <w:bCs w:val="0"/>
                <w:sz w:val="24"/>
              </w:rPr>
              <w:t>人</w:t>
            </w:r>
          </w:p>
        </w:tc>
        <w:tc>
          <w:tcPr>
            <w:tcW w:w="1299" w:type="pct"/>
            <w:noWrap w:val="0"/>
            <w:vAlign w:val="center"/>
          </w:tcPr>
          <w:p w14:paraId="2FA896F8">
            <w:pPr>
              <w:spacing w:line="240" w:lineRule="auto"/>
              <w:jc w:val="center"/>
              <w:rPr>
                <w:rFonts w:hint="default" w:ascii="Times New Roman" w:hAnsi="Times New Roman" w:eastAsia="宋体" w:cs="Times New Roman"/>
                <w:b/>
                <w:bCs w:val="0"/>
                <w:sz w:val="24"/>
              </w:rPr>
            </w:pPr>
          </w:p>
        </w:tc>
        <w:tc>
          <w:tcPr>
            <w:tcW w:w="774" w:type="pct"/>
            <w:gridSpan w:val="2"/>
            <w:noWrap w:val="0"/>
            <w:vAlign w:val="center"/>
          </w:tcPr>
          <w:p w14:paraId="2D682E81">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联系方式</w:t>
            </w:r>
          </w:p>
        </w:tc>
        <w:tc>
          <w:tcPr>
            <w:tcW w:w="1933" w:type="pct"/>
            <w:noWrap w:val="0"/>
            <w:vAlign w:val="center"/>
          </w:tcPr>
          <w:p w14:paraId="2821E2AA">
            <w:pPr>
              <w:spacing w:line="240" w:lineRule="auto"/>
              <w:rPr>
                <w:rFonts w:hint="default" w:ascii="Times New Roman" w:hAnsi="Times New Roman" w:eastAsia="宋体" w:cs="Times New Roman"/>
                <w:b/>
                <w:bCs w:val="0"/>
              </w:rPr>
            </w:pPr>
          </w:p>
        </w:tc>
      </w:tr>
      <w:tr w14:paraId="3B42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92" w:type="pct"/>
            <w:noWrap w:val="0"/>
            <w:vAlign w:val="center"/>
          </w:tcPr>
          <w:p w14:paraId="287BFC42">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分包情况</w:t>
            </w:r>
          </w:p>
        </w:tc>
        <w:tc>
          <w:tcPr>
            <w:tcW w:w="1299" w:type="pct"/>
            <w:noWrap w:val="0"/>
            <w:vAlign w:val="center"/>
          </w:tcPr>
          <w:p w14:paraId="4FB3B3AB">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共1个包</w:t>
            </w:r>
          </w:p>
        </w:tc>
        <w:tc>
          <w:tcPr>
            <w:tcW w:w="774" w:type="pct"/>
            <w:gridSpan w:val="2"/>
            <w:noWrap w:val="0"/>
            <w:vAlign w:val="center"/>
          </w:tcPr>
          <w:p w14:paraId="3F10B86A">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中标金额</w:t>
            </w:r>
          </w:p>
        </w:tc>
        <w:tc>
          <w:tcPr>
            <w:tcW w:w="1933" w:type="pct"/>
            <w:noWrap w:val="0"/>
            <w:vAlign w:val="center"/>
          </w:tcPr>
          <w:p w14:paraId="35A5818D">
            <w:pPr>
              <w:spacing w:line="240" w:lineRule="auto"/>
              <w:jc w:val="center"/>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万元</w:t>
            </w:r>
          </w:p>
        </w:tc>
      </w:tr>
      <w:tr w14:paraId="55F7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291" w:type="pct"/>
            <w:gridSpan w:val="2"/>
            <w:noWrap w:val="0"/>
            <w:vAlign w:val="center"/>
          </w:tcPr>
          <w:p w14:paraId="3218E978">
            <w:pPr>
              <w:spacing w:line="240" w:lineRule="auto"/>
              <w:jc w:val="center"/>
              <w:rPr>
                <w:rFonts w:hint="default" w:ascii="Times New Roman" w:hAnsi="Times New Roman" w:eastAsia="宋体" w:cs="Times New Roman"/>
                <w:b/>
                <w:bCs w:val="0"/>
                <w:sz w:val="24"/>
                <w:lang w:val="en-US" w:eastAsia="zh-CN"/>
              </w:rPr>
            </w:pPr>
            <w:r>
              <w:rPr>
                <w:rFonts w:hint="default" w:ascii="Times New Roman" w:hAnsi="Times New Roman" w:eastAsia="宋体" w:cs="Times New Roman"/>
                <w:b/>
                <w:bCs w:val="0"/>
                <w:sz w:val="24"/>
              </w:rPr>
              <w:t>委派到本项目任职的项目负责人：*</w:t>
            </w:r>
            <w:r>
              <w:rPr>
                <w:rFonts w:hint="default" w:ascii="Times New Roman" w:hAnsi="Times New Roman" w:eastAsia="宋体" w:cs="Times New Roman"/>
                <w:b/>
                <w:bCs w:val="0"/>
                <w:sz w:val="24"/>
                <w:lang w:val="en-US" w:eastAsia="zh-CN"/>
              </w:rPr>
              <w:t>**</w:t>
            </w:r>
          </w:p>
        </w:tc>
        <w:tc>
          <w:tcPr>
            <w:tcW w:w="2708" w:type="pct"/>
            <w:gridSpan w:val="3"/>
            <w:noWrap w:val="0"/>
            <w:vAlign w:val="center"/>
          </w:tcPr>
          <w:p w14:paraId="52EC6375">
            <w:pPr>
              <w:spacing w:line="240" w:lineRule="auto"/>
              <w:ind w:left="282"/>
              <w:jc w:val="left"/>
              <w:rPr>
                <w:rFonts w:hint="default" w:ascii="Times New Roman" w:hAnsi="Times New Roman" w:eastAsia="宋体" w:cs="Times New Roman"/>
                <w:b/>
                <w:bCs w:val="0"/>
                <w:sz w:val="24"/>
              </w:rPr>
            </w:pPr>
            <w:r>
              <w:rPr>
                <w:rFonts w:hint="default" w:ascii="Times New Roman" w:hAnsi="Times New Roman" w:eastAsia="宋体" w:cs="Times New Roman"/>
                <w:b/>
                <w:bCs w:val="0"/>
                <w:sz w:val="24"/>
              </w:rPr>
              <w:t>电话：028-85446608</w:t>
            </w:r>
            <w:r>
              <w:rPr>
                <w:rFonts w:hint="default" w:ascii="Times New Roman" w:hAnsi="Times New Roman" w:eastAsia="宋体" w:cs="Times New Roman"/>
                <w:b/>
                <w:bCs w:val="0"/>
                <w:sz w:val="24"/>
                <w:lang w:eastAsia="zh-CN"/>
              </w:rPr>
              <w:t>、</w:t>
            </w:r>
            <w:r>
              <w:rPr>
                <w:rFonts w:hint="default" w:ascii="Times New Roman" w:hAnsi="Times New Roman" w:eastAsia="宋体" w:cs="Times New Roman"/>
                <w:b/>
                <w:bCs w:val="0"/>
                <w:sz w:val="24"/>
              </w:rPr>
              <w:t>85445511、85045522-8836</w:t>
            </w:r>
          </w:p>
        </w:tc>
      </w:tr>
      <w:tr w14:paraId="549D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5"/>
            <w:noWrap w:val="0"/>
            <w:vAlign w:val="center"/>
          </w:tcPr>
          <w:p w14:paraId="53013B84">
            <w:pPr>
              <w:spacing w:line="240" w:lineRule="auto"/>
              <w:jc w:val="center"/>
              <w:rPr>
                <w:rFonts w:hint="default" w:ascii="Times New Roman" w:hAnsi="Times New Roman" w:eastAsia="宋体" w:cs="Times New Roman"/>
                <w:sz w:val="24"/>
              </w:rPr>
            </w:pPr>
            <w:r>
              <w:rPr>
                <w:rFonts w:hint="default" w:ascii="Times New Roman" w:hAnsi="Times New Roman" w:eastAsia="宋体" w:cs="Times New Roman"/>
                <w:b w:val="0"/>
                <w:bCs/>
                <w:sz w:val="24"/>
              </w:rPr>
              <w:t>履约情况评价</w:t>
            </w:r>
          </w:p>
        </w:tc>
      </w:tr>
      <w:tr w14:paraId="0302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378" w:type="pct"/>
            <w:gridSpan w:val="3"/>
            <w:noWrap w:val="0"/>
            <w:vAlign w:val="center"/>
          </w:tcPr>
          <w:p w14:paraId="77DB425C">
            <w:pPr>
              <w:spacing w:line="240" w:lineRule="auto"/>
              <w:rPr>
                <w:rFonts w:hint="eastAsia" w:ascii="Times New Roman" w:hAnsi="Times New Roman" w:eastAsia="宋体" w:cs="Times New Roman"/>
                <w:szCs w:val="21"/>
                <w:lang w:eastAsia="zh-CN"/>
              </w:rPr>
            </w:pPr>
            <w:r>
              <w:rPr>
                <w:rFonts w:hint="default" w:ascii="Times New Roman" w:hAnsi="Times New Roman" w:eastAsia="宋体" w:cs="Times New Roman"/>
                <w:szCs w:val="21"/>
              </w:rPr>
              <w:t>代理机构诚信度</w:t>
            </w:r>
          </w:p>
        </w:tc>
        <w:tc>
          <w:tcPr>
            <w:tcW w:w="2621" w:type="pct"/>
            <w:gridSpan w:val="2"/>
            <w:noWrap w:val="0"/>
            <w:vAlign w:val="center"/>
          </w:tcPr>
          <w:p w14:paraId="50D760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满意</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一般</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不满意</w:t>
            </w:r>
          </w:p>
        </w:tc>
      </w:tr>
      <w:tr w14:paraId="54D9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378" w:type="pct"/>
            <w:gridSpan w:val="3"/>
            <w:noWrap w:val="0"/>
            <w:vAlign w:val="center"/>
          </w:tcPr>
          <w:p w14:paraId="3D9EE7EB">
            <w:pPr>
              <w:spacing w:line="240" w:lineRule="auto"/>
              <w:rPr>
                <w:rFonts w:hint="eastAsia" w:ascii="Times New Roman" w:hAnsi="Times New Roman" w:eastAsia="宋体" w:cs="Times New Roman"/>
                <w:szCs w:val="21"/>
                <w:lang w:eastAsia="zh-CN"/>
              </w:rPr>
            </w:pPr>
            <w:r>
              <w:rPr>
                <w:rFonts w:hint="default" w:ascii="Times New Roman" w:hAnsi="Times New Roman" w:eastAsia="宋体" w:cs="Times New Roman"/>
                <w:szCs w:val="21"/>
              </w:rPr>
              <w:t>代理机构按委托协议履约情况</w:t>
            </w:r>
          </w:p>
        </w:tc>
        <w:tc>
          <w:tcPr>
            <w:tcW w:w="2621" w:type="pct"/>
            <w:gridSpan w:val="2"/>
            <w:noWrap w:val="0"/>
            <w:vAlign w:val="center"/>
          </w:tcPr>
          <w:p w14:paraId="057A8B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满意</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一般</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不满意</w:t>
            </w:r>
          </w:p>
        </w:tc>
      </w:tr>
      <w:tr w14:paraId="2600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378" w:type="pct"/>
            <w:gridSpan w:val="3"/>
            <w:noWrap w:val="0"/>
            <w:vAlign w:val="center"/>
          </w:tcPr>
          <w:p w14:paraId="7ABC7B11">
            <w:pPr>
              <w:spacing w:line="240" w:lineRule="auto"/>
              <w:rPr>
                <w:rFonts w:hint="eastAsia" w:ascii="Times New Roman" w:hAnsi="Times New Roman" w:eastAsia="宋体" w:cs="Times New Roman"/>
                <w:szCs w:val="21"/>
                <w:lang w:eastAsia="zh-CN"/>
              </w:rPr>
            </w:pPr>
            <w:r>
              <w:rPr>
                <w:rFonts w:hint="default" w:ascii="Times New Roman" w:hAnsi="Times New Roman" w:eastAsia="宋体" w:cs="Times New Roman"/>
                <w:szCs w:val="21"/>
              </w:rPr>
              <w:t>代理机构</w:t>
            </w:r>
            <w:r>
              <w:rPr>
                <w:rFonts w:hint="default" w:ascii="Times New Roman" w:hAnsi="Times New Roman" w:eastAsia="宋体" w:cs="Times New Roman"/>
                <w:szCs w:val="21"/>
                <w:lang w:val="en-US" w:eastAsia="zh-CN"/>
              </w:rPr>
              <w:t>组织规范评审的情况</w:t>
            </w:r>
          </w:p>
        </w:tc>
        <w:tc>
          <w:tcPr>
            <w:tcW w:w="2621" w:type="pct"/>
            <w:gridSpan w:val="2"/>
            <w:noWrap w:val="0"/>
            <w:vAlign w:val="center"/>
          </w:tcPr>
          <w:p w14:paraId="71EBFC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满意</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一般</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不满意</w:t>
            </w:r>
          </w:p>
        </w:tc>
      </w:tr>
      <w:tr w14:paraId="699E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378" w:type="pct"/>
            <w:gridSpan w:val="3"/>
            <w:noWrap w:val="0"/>
            <w:vAlign w:val="center"/>
          </w:tcPr>
          <w:p w14:paraId="4D8E19D0">
            <w:pPr>
              <w:spacing w:line="240" w:lineRule="auto"/>
              <w:rPr>
                <w:rFonts w:hint="eastAsia" w:ascii="Times New Roman" w:hAnsi="Times New Roman" w:eastAsia="宋体" w:cs="Times New Roman"/>
                <w:szCs w:val="21"/>
                <w:lang w:eastAsia="zh-CN"/>
              </w:rPr>
            </w:pPr>
            <w:r>
              <w:rPr>
                <w:rFonts w:hint="default" w:ascii="Times New Roman" w:hAnsi="Times New Roman" w:eastAsia="宋体" w:cs="Times New Roman"/>
                <w:szCs w:val="21"/>
              </w:rPr>
              <w:t>代理机构</w:t>
            </w:r>
            <w:r>
              <w:rPr>
                <w:rFonts w:hint="default" w:ascii="Times New Roman" w:hAnsi="Times New Roman" w:eastAsia="宋体" w:cs="Times New Roman"/>
                <w:szCs w:val="21"/>
                <w:lang w:val="en-US" w:eastAsia="zh-CN"/>
              </w:rPr>
              <w:t>专业</w:t>
            </w:r>
            <w:r>
              <w:rPr>
                <w:rFonts w:hint="default" w:ascii="Times New Roman" w:hAnsi="Times New Roman" w:eastAsia="宋体" w:cs="Times New Roman"/>
                <w:szCs w:val="21"/>
              </w:rPr>
              <w:t>水平和能力</w:t>
            </w:r>
          </w:p>
        </w:tc>
        <w:tc>
          <w:tcPr>
            <w:tcW w:w="2621" w:type="pct"/>
            <w:gridSpan w:val="2"/>
            <w:noWrap w:val="0"/>
            <w:vAlign w:val="center"/>
          </w:tcPr>
          <w:p w14:paraId="2032FE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满意</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一般</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不满意</w:t>
            </w:r>
          </w:p>
        </w:tc>
      </w:tr>
      <w:tr w14:paraId="2B85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378" w:type="pct"/>
            <w:gridSpan w:val="3"/>
            <w:noWrap w:val="0"/>
            <w:vAlign w:val="center"/>
          </w:tcPr>
          <w:p w14:paraId="212C6186">
            <w:pPr>
              <w:spacing w:line="240" w:lineRule="auto"/>
              <w:rPr>
                <w:rFonts w:hint="default" w:ascii="Times New Roman" w:hAnsi="Times New Roman" w:eastAsia="宋体" w:cs="Times New Roman"/>
                <w:szCs w:val="21"/>
              </w:rPr>
            </w:pPr>
            <w:r>
              <w:rPr>
                <w:rFonts w:hint="default" w:ascii="Times New Roman" w:hAnsi="Times New Roman" w:eastAsia="宋体" w:cs="Times New Roman"/>
                <w:szCs w:val="21"/>
              </w:rPr>
              <w:t>代理机构采购文件编制规范性和效率</w:t>
            </w:r>
          </w:p>
        </w:tc>
        <w:tc>
          <w:tcPr>
            <w:tcW w:w="2621" w:type="pct"/>
            <w:gridSpan w:val="2"/>
            <w:noWrap w:val="0"/>
            <w:vAlign w:val="center"/>
          </w:tcPr>
          <w:p w14:paraId="778CDC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满意</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一般</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不满意</w:t>
            </w:r>
          </w:p>
        </w:tc>
      </w:tr>
      <w:tr w14:paraId="1199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378" w:type="pct"/>
            <w:gridSpan w:val="3"/>
            <w:noWrap w:val="0"/>
            <w:vAlign w:val="center"/>
          </w:tcPr>
          <w:p w14:paraId="5095C684">
            <w:pPr>
              <w:spacing w:line="240" w:lineRule="auto"/>
              <w:rPr>
                <w:rFonts w:hint="eastAsia" w:ascii="Times New Roman" w:hAnsi="Times New Roman" w:eastAsia="宋体" w:cs="Times New Roman"/>
                <w:szCs w:val="21"/>
                <w:lang w:eastAsia="zh-CN"/>
              </w:rPr>
            </w:pPr>
            <w:r>
              <w:rPr>
                <w:rFonts w:hint="default" w:ascii="Times New Roman" w:hAnsi="Times New Roman" w:eastAsia="宋体" w:cs="Times New Roman"/>
                <w:szCs w:val="21"/>
              </w:rPr>
              <w:t>代理机构合作态度及协调能力</w:t>
            </w:r>
          </w:p>
        </w:tc>
        <w:tc>
          <w:tcPr>
            <w:tcW w:w="2621" w:type="pct"/>
            <w:gridSpan w:val="2"/>
            <w:noWrap w:val="0"/>
            <w:vAlign w:val="center"/>
          </w:tcPr>
          <w:p w14:paraId="6C19AE3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满意</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一般</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不满意</w:t>
            </w:r>
          </w:p>
        </w:tc>
      </w:tr>
      <w:tr w14:paraId="63B0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378" w:type="pct"/>
            <w:gridSpan w:val="3"/>
            <w:noWrap w:val="0"/>
            <w:vAlign w:val="center"/>
          </w:tcPr>
          <w:p w14:paraId="1A723F37">
            <w:pPr>
              <w:spacing w:line="240" w:lineRule="auto"/>
              <w:rPr>
                <w:rFonts w:hint="eastAsia" w:ascii="Times New Roman" w:hAnsi="Times New Roman" w:eastAsia="宋体" w:cs="Times New Roman"/>
                <w:szCs w:val="21"/>
                <w:lang w:eastAsia="zh-CN"/>
              </w:rPr>
            </w:pPr>
            <w:r>
              <w:rPr>
                <w:rFonts w:hint="default" w:ascii="Times New Roman" w:hAnsi="Times New Roman" w:eastAsia="宋体" w:cs="Times New Roman"/>
                <w:szCs w:val="21"/>
              </w:rPr>
              <w:t>服务流程廉政工作情况</w:t>
            </w:r>
          </w:p>
        </w:tc>
        <w:tc>
          <w:tcPr>
            <w:tcW w:w="2621" w:type="pct"/>
            <w:gridSpan w:val="2"/>
            <w:noWrap w:val="0"/>
            <w:vAlign w:val="center"/>
          </w:tcPr>
          <w:p w14:paraId="659717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满意</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一般</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不满意</w:t>
            </w:r>
          </w:p>
        </w:tc>
      </w:tr>
      <w:tr w14:paraId="7BED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378" w:type="pct"/>
            <w:gridSpan w:val="3"/>
            <w:noWrap w:val="0"/>
            <w:vAlign w:val="center"/>
          </w:tcPr>
          <w:p w14:paraId="57E96F2E">
            <w:pPr>
              <w:spacing w:line="24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委派到本项目任职的项目负责人服务评价</w:t>
            </w:r>
          </w:p>
        </w:tc>
        <w:tc>
          <w:tcPr>
            <w:tcW w:w="2621" w:type="pct"/>
            <w:gridSpan w:val="2"/>
            <w:noWrap w:val="0"/>
            <w:vAlign w:val="center"/>
          </w:tcPr>
          <w:p w14:paraId="6B3CE5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满意</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一般</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不满意</w:t>
            </w:r>
          </w:p>
        </w:tc>
      </w:tr>
      <w:tr w14:paraId="0517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378" w:type="pct"/>
            <w:gridSpan w:val="3"/>
            <w:noWrap w:val="0"/>
            <w:vAlign w:val="center"/>
          </w:tcPr>
          <w:p w14:paraId="5D7BA655">
            <w:pPr>
              <w:spacing w:line="240" w:lineRule="auto"/>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代理机构总体评价</w:t>
            </w:r>
          </w:p>
        </w:tc>
        <w:tc>
          <w:tcPr>
            <w:tcW w:w="2621" w:type="pct"/>
            <w:gridSpan w:val="2"/>
            <w:noWrap w:val="0"/>
            <w:vAlign w:val="center"/>
          </w:tcPr>
          <w:p w14:paraId="7A2424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优秀</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良好</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较差</w:t>
            </w:r>
          </w:p>
        </w:tc>
      </w:tr>
      <w:tr w14:paraId="530C7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5"/>
            <w:noWrap w:val="0"/>
            <w:vAlign w:val="top"/>
          </w:tcPr>
          <w:p w14:paraId="03DE3EC8">
            <w:pPr>
              <w:spacing w:line="240" w:lineRule="auto"/>
              <w:rPr>
                <w:rFonts w:hint="default" w:ascii="Times New Roman" w:hAnsi="Times New Roman" w:eastAsia="宋体" w:cs="Times New Roman"/>
                <w:sz w:val="24"/>
              </w:rPr>
            </w:pPr>
            <w:r>
              <w:rPr>
                <w:rFonts w:hint="default" w:ascii="Times New Roman" w:hAnsi="Times New Roman" w:eastAsia="宋体" w:cs="Times New Roman"/>
                <w:sz w:val="24"/>
              </w:rPr>
              <w:t>您的其他意见、要求或改进建议（可另附纸）：</w:t>
            </w:r>
          </w:p>
          <w:p w14:paraId="7EEB343A">
            <w:pPr>
              <w:spacing w:line="240" w:lineRule="auto"/>
              <w:rPr>
                <w:rFonts w:hint="default" w:ascii="Times New Roman" w:hAnsi="Times New Roman" w:eastAsia="宋体" w:cs="Times New Roman"/>
                <w:sz w:val="24"/>
              </w:rPr>
            </w:pPr>
          </w:p>
          <w:p w14:paraId="1E9B8A64">
            <w:pPr>
              <w:spacing w:line="240" w:lineRule="auto"/>
              <w:rPr>
                <w:rFonts w:hint="default" w:ascii="Times New Roman" w:hAnsi="Times New Roman" w:eastAsia="宋体" w:cs="Times New Roman"/>
                <w:sz w:val="24"/>
              </w:rPr>
            </w:pPr>
          </w:p>
          <w:p w14:paraId="28D9778A">
            <w:pPr>
              <w:spacing w:line="240" w:lineRule="auto"/>
              <w:rPr>
                <w:rFonts w:hint="default" w:ascii="Times New Roman" w:hAnsi="Times New Roman" w:eastAsia="宋体" w:cs="Times New Roman"/>
                <w:sz w:val="24"/>
              </w:rPr>
            </w:pPr>
          </w:p>
          <w:p w14:paraId="20D817D4">
            <w:pPr>
              <w:spacing w:line="240" w:lineRule="auto"/>
              <w:ind w:firstLine="2160" w:firstLineChars="900"/>
              <w:rPr>
                <w:rFonts w:hint="default" w:ascii="Times New Roman" w:hAnsi="Times New Roman" w:eastAsia="宋体" w:cs="Times New Roman"/>
                <w:b/>
                <w:sz w:val="24"/>
              </w:rPr>
            </w:pPr>
            <w:r>
              <w:rPr>
                <w:rFonts w:hint="default" w:ascii="Times New Roman" w:hAnsi="Times New Roman" w:eastAsia="宋体" w:cs="Times New Roman"/>
                <w:sz w:val="24"/>
              </w:rPr>
              <w:t>我们将虚心接受您的意见，以便在以后的工作中加以改进</w:t>
            </w:r>
          </w:p>
        </w:tc>
      </w:tr>
    </w:tbl>
    <w:p w14:paraId="0BE8A5E7">
      <w:pPr>
        <w:spacing w:line="240" w:lineRule="auto"/>
        <w:ind w:firstLine="630" w:firstLineChars="300"/>
        <w:rPr>
          <w:rFonts w:hint="default" w:ascii="Times New Roman" w:hAnsi="Times New Roman" w:cs="Times New Roman"/>
          <w:b/>
          <w:sz w:val="24"/>
        </w:rPr>
      </w:pPr>
      <w:r>
        <w:rPr>
          <w:rFonts w:hint="default" w:ascii="Times New Roman" w:hAnsi="Times New Roman" w:cs="Times New Roman"/>
          <w:szCs w:val="21"/>
        </w:rPr>
        <w:t>注：请在“□”处打“√”。</w:t>
      </w:r>
    </w:p>
    <w:p w14:paraId="6074FCCE">
      <w:pPr>
        <w:spacing w:line="240" w:lineRule="auto"/>
        <w:ind w:firstLine="4740" w:firstLineChars="1975"/>
        <w:rPr>
          <w:rFonts w:hint="default" w:ascii="Times New Roman" w:hAnsi="Times New Roman" w:cs="Times New Roman"/>
          <w:b w:val="0"/>
          <w:bCs/>
          <w:sz w:val="24"/>
          <w:u w:val="single"/>
        </w:rPr>
      </w:pPr>
      <w:r>
        <w:rPr>
          <w:rFonts w:hint="default" w:ascii="Times New Roman" w:hAnsi="Times New Roman" w:cs="Times New Roman"/>
          <w:b w:val="0"/>
          <w:bCs/>
          <w:sz w:val="24"/>
        </w:rPr>
        <w:t>采购人：</w:t>
      </w:r>
      <w:r>
        <w:rPr>
          <w:rFonts w:hint="default" w:ascii="Times New Roman" w:hAnsi="Times New Roman" w:cs="Times New Roman"/>
          <w:b w:val="0"/>
          <w:bCs/>
          <w:sz w:val="24"/>
          <w:u w:val="single"/>
        </w:rPr>
        <w:t xml:space="preserve">   ( 盖 章 )   </w:t>
      </w:r>
    </w:p>
    <w:p w14:paraId="49941F3B">
      <w:pPr>
        <w:spacing w:line="240" w:lineRule="auto"/>
        <w:ind w:firstLine="6204" w:firstLineChars="2585"/>
        <w:rPr>
          <w:rFonts w:hint="default" w:ascii="Times New Roman" w:hAnsi="Times New Roman" w:cs="Times New Roman"/>
          <w:b w:val="0"/>
          <w:bCs/>
          <w:sz w:val="24"/>
        </w:rPr>
      </w:pPr>
    </w:p>
    <w:p w14:paraId="326B8841">
      <w:pPr>
        <w:spacing w:line="240" w:lineRule="auto"/>
        <w:ind w:firstLine="6204" w:firstLineChars="2585"/>
        <w:rPr>
          <w:rFonts w:hint="default" w:ascii="Times New Roman" w:hAnsi="Times New Roman" w:cs="Times New Roman"/>
          <w:b w:val="0"/>
          <w:bCs/>
          <w:sz w:val="24"/>
        </w:rPr>
      </w:pPr>
      <w:r>
        <w:rPr>
          <w:rFonts w:hint="default" w:ascii="Times New Roman" w:hAnsi="Times New Roman" w:cs="Times New Roman"/>
          <w:b w:val="0"/>
          <w:bCs/>
          <w:sz w:val="24"/>
        </w:rPr>
        <w:t xml:space="preserve">年   月 </w:t>
      </w:r>
      <w:r>
        <w:rPr>
          <w:rFonts w:hint="eastAsia" w:ascii="Times New Roman" w:hAnsi="Times New Roman" w:cs="Times New Roman"/>
          <w:b w:val="0"/>
          <w:bCs/>
          <w:sz w:val="24"/>
          <w:lang w:val="en-US" w:eastAsia="zh-CN"/>
        </w:rPr>
        <w:t xml:space="preserve"> </w:t>
      </w:r>
      <w:r>
        <w:rPr>
          <w:rFonts w:hint="default" w:ascii="Times New Roman" w:hAnsi="Times New Roman" w:cs="Times New Roman"/>
          <w:b w:val="0"/>
          <w:bCs/>
          <w:sz w:val="24"/>
        </w:rPr>
        <w:t xml:space="preserve"> 日</w:t>
      </w:r>
    </w:p>
    <w:p w14:paraId="712B6B73">
      <w:pPr>
        <w:spacing w:line="240" w:lineRule="auto"/>
        <w:rPr>
          <w:rFonts w:hint="default" w:ascii="Times New Roman" w:hAnsi="Times New Roman" w:cs="Times New Roman"/>
          <w:szCs w:val="21"/>
        </w:rPr>
      </w:pPr>
      <w:r>
        <w:rPr>
          <w:rFonts w:hint="default" w:ascii="Times New Roman" w:hAnsi="Times New Roman" w:cs="Times New Roman"/>
          <w:b w:val="0"/>
          <w:bCs/>
          <w:sz w:val="24"/>
        </w:rPr>
        <w:br w:type="page"/>
      </w:r>
    </w:p>
    <w:p w14:paraId="7934277A">
      <w:pPr>
        <w:spacing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w:t>
      </w:r>
    </w:p>
    <w:p w14:paraId="2B288443">
      <w:pPr>
        <w:spacing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中标结果确认函</w:t>
      </w:r>
    </w:p>
    <w:p w14:paraId="4509A66C">
      <w:pPr>
        <w:spacing w:line="360" w:lineRule="auto"/>
        <w:jc w:val="center"/>
        <w:rPr>
          <w:rFonts w:hint="default" w:ascii="Times New Roman" w:hAnsi="Times New Roman" w:cs="Times New Roman"/>
          <w:b/>
          <w:sz w:val="32"/>
          <w:szCs w:val="32"/>
        </w:rPr>
      </w:pPr>
    </w:p>
    <w:p w14:paraId="0A952688">
      <w:pPr>
        <w:spacing w:line="480" w:lineRule="auto"/>
        <w:rPr>
          <w:rFonts w:hint="default" w:ascii="Times New Roman" w:hAnsi="Times New Roman" w:cs="Times New Roman"/>
          <w:kern w:val="0"/>
          <w:sz w:val="28"/>
          <w:szCs w:val="28"/>
        </w:rPr>
      </w:pPr>
      <w:r>
        <w:rPr>
          <w:rFonts w:hint="default" w:ascii="Times New Roman" w:hAnsi="Times New Roman" w:cs="Times New Roman"/>
          <w:kern w:val="0"/>
          <w:sz w:val="28"/>
          <w:szCs w:val="28"/>
        </w:rPr>
        <w:t>四川五洲招标代理有限公司：</w:t>
      </w:r>
    </w:p>
    <w:p w14:paraId="294638AD">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default" w:ascii="Times New Roman" w:hAnsi="Times New Roman" w:cs="Times New Roman"/>
          <w:kern w:val="0"/>
          <w:sz w:val="28"/>
          <w:szCs w:val="28"/>
        </w:rPr>
      </w:pPr>
      <w:r>
        <w:rPr>
          <w:rFonts w:hint="default" w:ascii="Times New Roman" w:hAnsi="Times New Roman" w:cs="Times New Roman"/>
          <w:sz w:val="28"/>
          <w:szCs w:val="28"/>
        </w:rPr>
        <w:t>我单位委托你公司代理招标的</w:t>
      </w:r>
      <w:r>
        <w:rPr>
          <w:rFonts w:hint="default" w:ascii="Times New Roman" w:hAnsi="Times New Roman" w:cs="Times New Roman"/>
          <w:sz w:val="28"/>
          <w:szCs w:val="28"/>
          <w:u w:val="single"/>
        </w:rPr>
        <w:t>*********</w:t>
      </w:r>
      <w:r>
        <w:rPr>
          <w:rFonts w:hint="eastAsia" w:ascii="Times New Roman" w:hAnsi="Times New Roman" w:cs="Times New Roman"/>
          <w:sz w:val="28"/>
          <w:szCs w:val="28"/>
          <w:lang w:eastAsia="zh-CN"/>
        </w:rPr>
        <w:t>（</w:t>
      </w:r>
      <w:r>
        <w:rPr>
          <w:rFonts w:hint="default" w:ascii="Times New Roman" w:hAnsi="Times New Roman" w:cs="Times New Roman"/>
          <w:sz w:val="28"/>
          <w:szCs w:val="28"/>
        </w:rPr>
        <w:t>采购项目编号：</w:t>
      </w:r>
      <w:r>
        <w:rPr>
          <w:rFonts w:hint="default" w:ascii="Times New Roman" w:hAnsi="Times New Roman" w:cs="Times New Roman"/>
          <w:sz w:val="28"/>
          <w:szCs w:val="28"/>
          <w:u w:val="single"/>
        </w:rPr>
        <w:t>▼▼▼▼▼</w:t>
      </w:r>
      <w:r>
        <w:rPr>
          <w:rFonts w:hint="eastAsia" w:ascii="Times New Roman" w:hAnsi="Times New Roman" w:cs="Times New Roman"/>
          <w:sz w:val="28"/>
          <w:szCs w:val="28"/>
          <w:lang w:eastAsia="zh-CN"/>
        </w:rPr>
        <w:t>）</w:t>
      </w:r>
      <w:r>
        <w:rPr>
          <w:rFonts w:hint="default" w:ascii="Times New Roman" w:hAnsi="Times New Roman" w:cs="Times New Roman"/>
          <w:sz w:val="28"/>
          <w:szCs w:val="28"/>
        </w:rPr>
        <w:t>已</w:t>
      </w:r>
      <w:r>
        <w:rPr>
          <w:rFonts w:hint="default" w:ascii="Times New Roman" w:hAnsi="Times New Roman" w:cs="Times New Roman"/>
          <w:sz w:val="28"/>
          <w:szCs w:val="28"/>
          <w:lang w:val="en-US" w:eastAsia="zh-CN"/>
        </w:rPr>
        <w:t>参考</w:t>
      </w:r>
      <w:r>
        <w:rPr>
          <w:rFonts w:hint="default" w:ascii="Times New Roman" w:hAnsi="Times New Roman" w:cs="Times New Roman"/>
          <w:sz w:val="28"/>
          <w:szCs w:val="28"/>
        </w:rPr>
        <w:t>《中华人民共和国政府采购法》及相关法律、法规于</w:t>
      </w:r>
      <w:r>
        <w:rPr>
          <w:rFonts w:hint="default" w:ascii="Times New Roman" w:hAnsi="Times New Roman" w:cs="Times New Roman"/>
          <w:sz w:val="28"/>
          <w:szCs w:val="28"/>
          <w:u w:val="single"/>
        </w:rPr>
        <w:t>20**年*月*日*时*分</w:t>
      </w:r>
      <w:r>
        <w:rPr>
          <w:rFonts w:hint="default" w:ascii="Times New Roman" w:hAnsi="Times New Roman" w:cs="Times New Roman"/>
          <w:sz w:val="28"/>
          <w:szCs w:val="28"/>
        </w:rPr>
        <w:t>在四川五洲招标代理有限公司进行了公开招标。现</w:t>
      </w:r>
      <w:r>
        <w:rPr>
          <w:rFonts w:hint="default" w:ascii="Times New Roman" w:hAnsi="Times New Roman" w:cs="Times New Roman"/>
          <w:kern w:val="0"/>
          <w:sz w:val="28"/>
          <w:szCs w:val="28"/>
        </w:rPr>
        <w:t>我单位同意本项目</w:t>
      </w:r>
      <w:r>
        <w:rPr>
          <w:rFonts w:hint="default" w:ascii="Times New Roman" w:hAnsi="Times New Roman" w:cs="Times New Roman"/>
          <w:sz w:val="28"/>
          <w:szCs w:val="28"/>
        </w:rPr>
        <w:t>评标委员会</w:t>
      </w:r>
      <w:r>
        <w:rPr>
          <w:rFonts w:hint="default" w:ascii="Times New Roman" w:hAnsi="Times New Roman" w:cs="Times New Roman"/>
          <w:kern w:val="0"/>
          <w:sz w:val="28"/>
          <w:szCs w:val="28"/>
        </w:rPr>
        <w:t>拟定的评审报告，确认以下评审结果：</w:t>
      </w:r>
    </w:p>
    <w:p w14:paraId="4D237A83">
      <w:pPr>
        <w:spacing w:line="240" w:lineRule="auto"/>
        <w:ind w:firstLine="179" w:firstLineChars="64"/>
        <w:rPr>
          <w:rFonts w:hint="default" w:ascii="Times New Roman" w:hAnsi="Times New Roman" w:cs="Times New Roman"/>
          <w:kern w:val="0"/>
          <w:sz w:val="28"/>
          <w:szCs w:val="28"/>
        </w:rPr>
      </w:pPr>
    </w:p>
    <w:p w14:paraId="10EE6444">
      <w:pPr>
        <w:spacing w:line="480" w:lineRule="auto"/>
        <w:ind w:left="141" w:leftChars="67" w:firstLine="36" w:firstLineChars="13"/>
        <w:rPr>
          <w:rFonts w:hint="default" w:ascii="Times New Roman" w:hAnsi="Times New Roman" w:cs="Times New Roman"/>
          <w:kern w:val="0"/>
          <w:sz w:val="28"/>
          <w:szCs w:val="28"/>
        </w:rPr>
      </w:pPr>
      <w:commentRangeStart w:id="20"/>
      <w:r>
        <w:rPr>
          <w:rFonts w:hint="default" w:ascii="Times New Roman" w:hAnsi="Times New Roman" w:cs="Times New Roman"/>
          <w:kern w:val="0"/>
          <w:sz w:val="28"/>
          <w:szCs w:val="28"/>
        </w:rPr>
        <w:t>中标人：；</w:t>
      </w:r>
    </w:p>
    <w:p w14:paraId="51B910E1">
      <w:pPr>
        <w:spacing w:line="480" w:lineRule="auto"/>
        <w:ind w:left="141" w:leftChars="67" w:firstLine="36" w:firstLineChars="13"/>
        <w:rPr>
          <w:rFonts w:hint="default" w:ascii="Times New Roman" w:hAnsi="Times New Roman" w:cs="Times New Roman"/>
          <w:kern w:val="0"/>
          <w:sz w:val="28"/>
          <w:szCs w:val="28"/>
        </w:rPr>
      </w:pPr>
      <w:r>
        <w:rPr>
          <w:rFonts w:hint="default" w:ascii="Times New Roman" w:hAnsi="Times New Roman" w:cs="Times New Roman"/>
          <w:kern w:val="0"/>
          <w:sz w:val="28"/>
          <w:szCs w:val="28"/>
        </w:rPr>
        <w:t>中标金额：。</w:t>
      </w:r>
      <w:commentRangeEnd w:id="20"/>
      <w:r>
        <w:rPr>
          <w:rFonts w:hint="default" w:ascii="Times New Roman" w:hAnsi="Times New Roman" w:cs="Times New Roman"/>
        </w:rPr>
        <w:commentReference w:id="20"/>
      </w:r>
    </w:p>
    <w:p w14:paraId="7CFF8999">
      <w:pPr>
        <w:spacing w:line="240" w:lineRule="auto"/>
        <w:ind w:firstLine="319" w:firstLineChars="114"/>
        <w:rPr>
          <w:rFonts w:hint="default" w:ascii="Times New Roman" w:hAnsi="Times New Roman" w:cs="Times New Roman"/>
          <w:kern w:val="0"/>
          <w:sz w:val="28"/>
          <w:szCs w:val="28"/>
        </w:rPr>
      </w:pPr>
    </w:p>
    <w:p w14:paraId="6ED295F9">
      <w:pPr>
        <w:spacing w:line="240" w:lineRule="auto"/>
        <w:ind w:firstLine="3486" w:firstLineChars="1245"/>
        <w:jc w:val="right"/>
        <w:rPr>
          <w:rFonts w:hint="default" w:ascii="Times New Roman" w:hAnsi="Times New Roman" w:cs="Times New Roman"/>
          <w:bCs/>
          <w:sz w:val="28"/>
          <w:szCs w:val="28"/>
        </w:rPr>
      </w:pPr>
    </w:p>
    <w:p w14:paraId="22CBF5A0">
      <w:pPr>
        <w:spacing w:line="240" w:lineRule="auto"/>
        <w:ind w:firstLine="3486" w:firstLineChars="1245"/>
        <w:jc w:val="right"/>
        <w:rPr>
          <w:rFonts w:hint="default" w:ascii="Times New Roman" w:hAnsi="Times New Roman" w:cs="Times New Roman"/>
          <w:bCs/>
          <w:sz w:val="28"/>
          <w:szCs w:val="28"/>
        </w:rPr>
      </w:pPr>
    </w:p>
    <w:p w14:paraId="15DDC548">
      <w:pPr>
        <w:spacing w:line="240" w:lineRule="auto"/>
        <w:ind w:firstLine="3486" w:firstLineChars="1245"/>
        <w:jc w:val="right"/>
        <w:rPr>
          <w:rFonts w:hint="default" w:ascii="Times New Roman" w:hAnsi="Times New Roman" w:cs="Times New Roman"/>
          <w:bCs/>
          <w:sz w:val="28"/>
          <w:szCs w:val="28"/>
        </w:rPr>
      </w:pPr>
      <w:r>
        <w:rPr>
          <w:rFonts w:hint="default" w:ascii="Times New Roman" w:hAnsi="Times New Roman" w:cs="Times New Roman"/>
          <w:bCs/>
          <w:sz w:val="28"/>
          <w:szCs w:val="28"/>
        </w:rPr>
        <w:t>▲▲▲▲▲▲</w:t>
      </w:r>
    </w:p>
    <w:p w14:paraId="6534253A">
      <w:pPr>
        <w:spacing w:line="240" w:lineRule="auto"/>
        <w:ind w:firstLine="3486" w:firstLineChars="1245"/>
        <w:jc w:val="right"/>
        <w:rPr>
          <w:rFonts w:hint="default" w:ascii="Times New Roman" w:hAnsi="Times New Roman" w:cs="Times New Roman"/>
          <w:bCs/>
          <w:sz w:val="28"/>
          <w:szCs w:val="28"/>
        </w:rPr>
      </w:pPr>
      <w:r>
        <w:rPr>
          <w:rFonts w:hint="default" w:ascii="Times New Roman" w:hAnsi="Times New Roman" w:cs="Times New Roman"/>
          <w:sz w:val="28"/>
          <w:szCs w:val="28"/>
        </w:rPr>
        <w:t>20**年   月   日</w:t>
      </w:r>
      <w:r>
        <w:rPr>
          <w:rFonts w:hint="default" w:ascii="Times New Roman" w:hAnsi="Times New Roman" w:cs="Times New Roman"/>
          <w:bCs/>
          <w:sz w:val="28"/>
          <w:szCs w:val="28"/>
        </w:rPr>
        <w:t xml:space="preserve"> </w:t>
      </w:r>
    </w:p>
    <w:p w14:paraId="180EB1D6">
      <w:pPr>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br w:type="page"/>
      </w:r>
    </w:p>
    <w:p w14:paraId="0F846361">
      <w:pPr>
        <w:spacing w:line="360" w:lineRule="auto"/>
        <w:jc w:val="center"/>
        <w:rPr>
          <w:rFonts w:hint="default" w:ascii="Times New Roman" w:hAnsi="Times New Roman" w:cs="Times New Roman"/>
          <w:b/>
          <w:sz w:val="32"/>
          <w:szCs w:val="32"/>
        </w:rPr>
      </w:pPr>
      <w:commentRangeStart w:id="21"/>
      <w:r>
        <w:rPr>
          <w:rFonts w:hint="default" w:ascii="Times New Roman" w:hAnsi="Times New Roman" w:cs="Times New Roman"/>
          <w:b/>
          <w:sz w:val="32"/>
          <w:szCs w:val="32"/>
        </w:rPr>
        <w:t>*********</w:t>
      </w:r>
      <w:commentRangeEnd w:id="21"/>
      <w:r>
        <w:rPr>
          <w:rFonts w:hint="default" w:ascii="Times New Roman" w:hAnsi="Times New Roman" w:cs="Times New Roman"/>
        </w:rPr>
        <w:commentReference w:id="21"/>
      </w:r>
    </w:p>
    <w:p w14:paraId="203B0FA8">
      <w:pPr>
        <w:spacing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结果确认函</w:t>
      </w:r>
    </w:p>
    <w:p w14:paraId="5E5644ED">
      <w:pPr>
        <w:spacing w:line="360" w:lineRule="auto"/>
        <w:jc w:val="center"/>
        <w:rPr>
          <w:rFonts w:hint="default" w:ascii="Times New Roman" w:hAnsi="Times New Roman" w:cs="Times New Roman"/>
          <w:b/>
          <w:sz w:val="32"/>
          <w:szCs w:val="32"/>
        </w:rPr>
      </w:pPr>
    </w:p>
    <w:p w14:paraId="4CD5E9EE">
      <w:pPr>
        <w:spacing w:line="480" w:lineRule="auto"/>
        <w:rPr>
          <w:rFonts w:hint="default" w:ascii="Times New Roman" w:hAnsi="Times New Roman" w:cs="Times New Roman"/>
          <w:kern w:val="0"/>
          <w:sz w:val="28"/>
          <w:szCs w:val="28"/>
        </w:rPr>
      </w:pPr>
      <w:r>
        <w:rPr>
          <w:rFonts w:hint="default" w:ascii="Times New Roman" w:hAnsi="Times New Roman" w:cs="Times New Roman"/>
          <w:kern w:val="0"/>
          <w:sz w:val="28"/>
          <w:szCs w:val="28"/>
        </w:rPr>
        <w:t>四川五洲招标代理有限公司：</w:t>
      </w:r>
    </w:p>
    <w:p w14:paraId="78554CBB">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default" w:ascii="Times New Roman" w:hAnsi="Times New Roman" w:cs="Times New Roman"/>
          <w:kern w:val="0"/>
          <w:sz w:val="28"/>
          <w:szCs w:val="28"/>
        </w:rPr>
      </w:pPr>
      <w:r>
        <w:rPr>
          <w:rFonts w:hint="default" w:ascii="Times New Roman" w:hAnsi="Times New Roman" w:cs="Times New Roman"/>
          <w:sz w:val="28"/>
          <w:szCs w:val="28"/>
        </w:rPr>
        <w:t>我单位委托你公司代理招标的</w:t>
      </w:r>
      <w:r>
        <w:rPr>
          <w:rFonts w:hint="default" w:ascii="Times New Roman" w:hAnsi="Times New Roman" w:cs="Times New Roman"/>
          <w:sz w:val="28"/>
          <w:szCs w:val="28"/>
          <w:u w:val="single"/>
        </w:rPr>
        <w:t>*********</w:t>
      </w:r>
      <w:r>
        <w:rPr>
          <w:rFonts w:hint="eastAsia" w:ascii="Times New Roman" w:hAnsi="Times New Roman" w:cs="Times New Roman"/>
          <w:sz w:val="28"/>
          <w:szCs w:val="28"/>
          <w:lang w:eastAsia="zh-CN"/>
        </w:rPr>
        <w:t>（</w:t>
      </w:r>
      <w:r>
        <w:rPr>
          <w:rFonts w:hint="default" w:ascii="Times New Roman" w:hAnsi="Times New Roman" w:cs="Times New Roman"/>
          <w:sz w:val="28"/>
          <w:szCs w:val="28"/>
        </w:rPr>
        <w:t>采购项目编号：</w:t>
      </w:r>
      <w:r>
        <w:rPr>
          <w:rFonts w:hint="default" w:ascii="Times New Roman" w:hAnsi="Times New Roman" w:cs="Times New Roman"/>
          <w:sz w:val="28"/>
          <w:szCs w:val="28"/>
          <w:u w:val="single"/>
        </w:rPr>
        <w:t>▼▼▼▼▼</w:t>
      </w:r>
      <w:r>
        <w:rPr>
          <w:rFonts w:hint="eastAsia" w:ascii="Times New Roman" w:hAnsi="Times New Roman" w:cs="Times New Roman"/>
          <w:sz w:val="28"/>
          <w:szCs w:val="28"/>
          <w:lang w:eastAsia="zh-CN"/>
        </w:rPr>
        <w:t>）</w:t>
      </w:r>
      <w:r>
        <w:rPr>
          <w:rFonts w:hint="default" w:ascii="Times New Roman" w:hAnsi="Times New Roman" w:cs="Times New Roman"/>
          <w:sz w:val="28"/>
          <w:szCs w:val="28"/>
        </w:rPr>
        <w:t>已</w:t>
      </w:r>
      <w:r>
        <w:rPr>
          <w:rFonts w:hint="default" w:ascii="Times New Roman" w:hAnsi="Times New Roman" w:cs="Times New Roman"/>
          <w:sz w:val="28"/>
          <w:szCs w:val="28"/>
          <w:lang w:val="en-US" w:eastAsia="zh-CN"/>
        </w:rPr>
        <w:t>参考</w:t>
      </w:r>
      <w:r>
        <w:rPr>
          <w:rFonts w:hint="default" w:ascii="Times New Roman" w:hAnsi="Times New Roman" w:cs="Times New Roman"/>
          <w:sz w:val="28"/>
          <w:szCs w:val="28"/>
        </w:rPr>
        <w:t>《中华人民共和国政府采购法》及相关法律、法规于</w:t>
      </w:r>
      <w:r>
        <w:rPr>
          <w:rFonts w:hint="default" w:ascii="Times New Roman" w:hAnsi="Times New Roman" w:cs="Times New Roman"/>
          <w:sz w:val="28"/>
          <w:szCs w:val="28"/>
          <w:u w:val="single"/>
        </w:rPr>
        <w:t>20**年*月*日*时*分</w:t>
      </w:r>
      <w:r>
        <w:rPr>
          <w:rFonts w:hint="default" w:ascii="Times New Roman" w:hAnsi="Times New Roman" w:cs="Times New Roman"/>
          <w:sz w:val="28"/>
          <w:szCs w:val="28"/>
        </w:rPr>
        <w:t>在四川五洲招标代理有限公司进行了公开招标。</w:t>
      </w:r>
      <w:commentRangeStart w:id="22"/>
      <w:r>
        <w:rPr>
          <w:rFonts w:hint="default" w:ascii="Times New Roman" w:hAnsi="Times New Roman" w:cs="Times New Roman"/>
          <w:sz w:val="28"/>
          <w:szCs w:val="28"/>
        </w:rPr>
        <w:t>现</w:t>
      </w:r>
      <w:r>
        <w:rPr>
          <w:rFonts w:hint="default" w:ascii="Times New Roman" w:hAnsi="Times New Roman" w:cs="Times New Roman"/>
          <w:kern w:val="0"/>
          <w:sz w:val="28"/>
          <w:szCs w:val="28"/>
        </w:rPr>
        <w:t>我单位同意本项目</w:t>
      </w:r>
      <w:r>
        <w:rPr>
          <w:rFonts w:hint="default" w:ascii="Times New Roman" w:hAnsi="Times New Roman" w:cs="Times New Roman"/>
          <w:sz w:val="28"/>
          <w:szCs w:val="28"/>
        </w:rPr>
        <w:t>评标委员会</w:t>
      </w:r>
      <w:r>
        <w:rPr>
          <w:rFonts w:hint="default" w:ascii="Times New Roman" w:hAnsi="Times New Roman" w:cs="Times New Roman"/>
          <w:kern w:val="0"/>
          <w:sz w:val="28"/>
          <w:szCs w:val="28"/>
        </w:rPr>
        <w:t>拟定的评审报告，</w:t>
      </w:r>
      <w:commentRangeEnd w:id="22"/>
      <w:r>
        <w:rPr>
          <w:rFonts w:hint="default" w:ascii="Times New Roman" w:hAnsi="Times New Roman" w:cs="Times New Roman"/>
        </w:rPr>
        <w:commentReference w:id="22"/>
      </w:r>
      <w:r>
        <w:rPr>
          <w:rFonts w:hint="default" w:ascii="Times New Roman" w:hAnsi="Times New Roman" w:cs="Times New Roman"/>
          <w:kern w:val="0"/>
          <w:sz w:val="28"/>
          <w:szCs w:val="28"/>
        </w:rPr>
        <w:t>确认以下评审结果：</w:t>
      </w:r>
    </w:p>
    <w:p w14:paraId="47ADC412">
      <w:pPr>
        <w:spacing w:line="480" w:lineRule="auto"/>
        <w:ind w:firstLine="179" w:firstLineChars="64"/>
        <w:rPr>
          <w:rFonts w:hint="default" w:ascii="Times New Roman" w:hAnsi="Times New Roman" w:cs="Times New Roman"/>
          <w:kern w:val="0"/>
          <w:sz w:val="28"/>
          <w:szCs w:val="28"/>
        </w:rPr>
      </w:pPr>
    </w:p>
    <w:p w14:paraId="20064333">
      <w:pPr>
        <w:spacing w:line="480" w:lineRule="auto"/>
        <w:ind w:firstLine="319" w:firstLineChars="114"/>
        <w:rPr>
          <w:rFonts w:hint="default" w:ascii="Times New Roman" w:hAnsi="Times New Roman" w:cs="Times New Roman"/>
          <w:kern w:val="0"/>
          <w:sz w:val="28"/>
          <w:szCs w:val="28"/>
        </w:rPr>
      </w:pPr>
      <w:commentRangeStart w:id="23"/>
      <w:r>
        <w:rPr>
          <w:rFonts w:hint="default" w:ascii="Times New Roman" w:hAnsi="Times New Roman" w:cs="Times New Roman"/>
          <w:kern w:val="0"/>
          <w:sz w:val="28"/>
          <w:szCs w:val="28"/>
        </w:rPr>
        <w:t>有效</w:t>
      </w:r>
      <w:commentRangeEnd w:id="23"/>
      <w:r>
        <w:rPr>
          <w:rFonts w:hint="default" w:ascii="Times New Roman" w:hAnsi="Times New Roman" w:cs="Times New Roman"/>
        </w:rPr>
        <w:commentReference w:id="23"/>
      </w:r>
      <w:r>
        <w:rPr>
          <w:rFonts w:hint="default" w:ascii="Times New Roman" w:hAnsi="Times New Roman" w:cs="Times New Roman"/>
          <w:kern w:val="0"/>
          <w:sz w:val="28"/>
          <w:szCs w:val="28"/>
        </w:rPr>
        <w:t>投标人不足三家，废标。</w:t>
      </w:r>
    </w:p>
    <w:p w14:paraId="407921F5">
      <w:pPr>
        <w:spacing w:line="240" w:lineRule="auto"/>
        <w:ind w:firstLine="3486" w:firstLineChars="1245"/>
        <w:jc w:val="right"/>
        <w:rPr>
          <w:rFonts w:hint="default" w:ascii="Times New Roman" w:hAnsi="Times New Roman" w:cs="Times New Roman"/>
          <w:bCs/>
          <w:sz w:val="28"/>
          <w:szCs w:val="28"/>
        </w:rPr>
      </w:pPr>
    </w:p>
    <w:p w14:paraId="26456794">
      <w:pPr>
        <w:spacing w:line="240" w:lineRule="auto"/>
        <w:ind w:firstLine="3486" w:firstLineChars="1245"/>
        <w:jc w:val="right"/>
        <w:rPr>
          <w:rFonts w:hint="default" w:ascii="Times New Roman" w:hAnsi="Times New Roman" w:cs="Times New Roman"/>
          <w:bCs/>
          <w:sz w:val="28"/>
          <w:szCs w:val="28"/>
        </w:rPr>
      </w:pPr>
    </w:p>
    <w:p w14:paraId="2C1D5677">
      <w:pPr>
        <w:keepNext w:val="0"/>
        <w:keepLines w:val="0"/>
        <w:pageBreakBefore w:val="0"/>
        <w:widowControl w:val="0"/>
        <w:kinsoku/>
        <w:wordWrap/>
        <w:overflowPunct/>
        <w:topLinePunct w:val="0"/>
        <w:autoSpaceDE/>
        <w:autoSpaceDN/>
        <w:bidi w:val="0"/>
        <w:adjustRightInd/>
        <w:snapToGrid/>
        <w:spacing w:line="480" w:lineRule="auto"/>
        <w:ind w:firstLine="3486" w:firstLineChars="1245"/>
        <w:jc w:val="right"/>
        <w:textAlignment w:val="auto"/>
        <w:rPr>
          <w:rFonts w:hint="default" w:ascii="Times New Roman" w:hAnsi="Times New Roman" w:cs="Times New Roman"/>
          <w:bCs/>
          <w:sz w:val="28"/>
          <w:szCs w:val="28"/>
        </w:rPr>
      </w:pPr>
      <w:r>
        <w:rPr>
          <w:rFonts w:hint="default" w:ascii="Times New Roman" w:hAnsi="Times New Roman" w:cs="Times New Roman"/>
          <w:bCs/>
          <w:sz w:val="28"/>
          <w:szCs w:val="28"/>
        </w:rPr>
        <w:t>▲▲▲▲▲▲</w:t>
      </w:r>
    </w:p>
    <w:p w14:paraId="42D0E271">
      <w:pPr>
        <w:keepNext w:val="0"/>
        <w:keepLines w:val="0"/>
        <w:pageBreakBefore w:val="0"/>
        <w:widowControl w:val="0"/>
        <w:kinsoku/>
        <w:wordWrap/>
        <w:overflowPunct/>
        <w:topLinePunct w:val="0"/>
        <w:autoSpaceDE/>
        <w:autoSpaceDN/>
        <w:bidi w:val="0"/>
        <w:adjustRightInd/>
        <w:snapToGrid/>
        <w:spacing w:line="480" w:lineRule="auto"/>
        <w:ind w:firstLine="3486" w:firstLineChars="1245"/>
        <w:jc w:val="right"/>
        <w:textAlignment w:val="auto"/>
        <w:rPr>
          <w:rFonts w:hint="default" w:ascii="Times New Roman" w:hAnsi="Times New Roman" w:cs="Times New Roman"/>
          <w:bCs/>
          <w:sz w:val="28"/>
          <w:szCs w:val="28"/>
        </w:rPr>
      </w:pPr>
      <w:r>
        <w:rPr>
          <w:rFonts w:hint="default" w:ascii="Times New Roman" w:hAnsi="Times New Roman" w:cs="Times New Roman"/>
          <w:sz w:val="28"/>
          <w:szCs w:val="28"/>
        </w:rPr>
        <w:t>20**年   月   日</w:t>
      </w:r>
    </w:p>
    <w:p w14:paraId="4D5007A2">
      <w:pPr>
        <w:spacing w:line="240" w:lineRule="auto"/>
        <w:ind w:firstLine="3486" w:firstLineChars="1245"/>
        <w:rPr>
          <w:rFonts w:hint="default" w:ascii="Times New Roman" w:hAnsi="Times New Roman" w:cs="Times New Roman"/>
          <w:b/>
          <w:sz w:val="32"/>
          <w:szCs w:val="32"/>
        </w:rPr>
      </w:pPr>
      <w:r>
        <w:rPr>
          <w:rFonts w:hint="default" w:ascii="Times New Roman" w:hAnsi="Times New Roman" w:cs="Times New Roman"/>
          <w:sz w:val="28"/>
          <w:szCs w:val="28"/>
        </w:rPr>
        <w:br w:type="page"/>
      </w:r>
      <w:r>
        <w:rPr>
          <w:rFonts w:hint="default" w:ascii="Times New Roman" w:hAnsi="Times New Roman" w:cs="Times New Roman"/>
          <w:b/>
          <w:sz w:val="32"/>
          <w:szCs w:val="32"/>
        </w:rPr>
        <w:t>开标会主持稿</w:t>
      </w:r>
    </w:p>
    <w:p w14:paraId="036C9E5E">
      <w:pPr>
        <w:keepNext w:val="0"/>
        <w:keepLines w:val="0"/>
        <w:pageBreakBefore w:val="0"/>
        <w:widowControl w:val="0"/>
        <w:kinsoku/>
        <w:wordWrap w:val="0"/>
        <w:overflowPunct/>
        <w:topLinePunct w:val="0"/>
        <w:autoSpaceDE/>
        <w:autoSpaceDN/>
        <w:bidi w:val="0"/>
        <w:adjustRightInd/>
        <w:snapToGrid w:val="0"/>
        <w:spacing w:line="360" w:lineRule="auto"/>
        <w:ind w:left="0" w:leftChars="0" w:firstLine="482" w:firstLineChars="200"/>
        <w:rPr>
          <w:rFonts w:hint="default" w:ascii="Times New Roman" w:hAnsi="Times New Roman" w:cs="Times New Roman"/>
          <w:b/>
          <w:sz w:val="24"/>
        </w:rPr>
      </w:pPr>
      <w:r>
        <w:rPr>
          <w:rFonts w:hint="default" w:ascii="Times New Roman" w:hAnsi="Times New Roman" w:cs="Times New Roman"/>
          <w:b/>
          <w:sz w:val="24"/>
        </w:rPr>
        <w:t>开会之前，我们先强调一下会议纪律：</w:t>
      </w:r>
    </w:p>
    <w:p w14:paraId="61A81F85">
      <w:pPr>
        <w:keepNext w:val="0"/>
        <w:keepLines w:val="0"/>
        <w:pageBreakBefore w:val="0"/>
        <w:widowControl w:val="0"/>
        <w:numPr>
          <w:ilvl w:val="1"/>
          <w:numId w:val="0"/>
        </w:numPr>
        <w:tabs>
          <w:tab w:val="left" w:pos="1140"/>
        </w:tabs>
        <w:kinsoku/>
        <w:wordWrap w:val="0"/>
        <w:overflowPunct/>
        <w:topLinePunct w:val="0"/>
        <w:autoSpaceDE/>
        <w:autoSpaceDN/>
        <w:bidi w:val="0"/>
        <w:adjustRightInd/>
        <w:snapToGrid w:val="0"/>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kern w:val="2"/>
          <w:sz w:val="24"/>
          <w:szCs w:val="24"/>
          <w:lang w:val="en-US" w:eastAsia="zh-CN" w:bidi="ar-SA"/>
        </w:rPr>
        <w:t>a)</w:t>
      </w:r>
      <w:r>
        <w:rPr>
          <w:rFonts w:hint="default" w:ascii="Times New Roman" w:hAnsi="Times New Roman" w:cs="Times New Roman"/>
          <w:sz w:val="24"/>
        </w:rPr>
        <w:t>为了保证此次开标会的顺利进行，请参会人员把手机或其它通讯设备关掉或调为震动；</w:t>
      </w:r>
    </w:p>
    <w:p w14:paraId="4ED1E6DC">
      <w:pPr>
        <w:keepNext w:val="0"/>
        <w:keepLines w:val="0"/>
        <w:pageBreakBefore w:val="0"/>
        <w:widowControl w:val="0"/>
        <w:numPr>
          <w:ilvl w:val="1"/>
          <w:numId w:val="0"/>
        </w:numPr>
        <w:tabs>
          <w:tab w:val="left" w:pos="1140"/>
        </w:tabs>
        <w:kinsoku/>
        <w:wordWrap w:val="0"/>
        <w:overflowPunct/>
        <w:topLinePunct w:val="0"/>
        <w:autoSpaceDE/>
        <w:autoSpaceDN/>
        <w:bidi w:val="0"/>
        <w:adjustRightInd/>
        <w:snapToGrid w:val="0"/>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kern w:val="2"/>
          <w:sz w:val="24"/>
          <w:szCs w:val="24"/>
          <w:lang w:val="en-US" w:eastAsia="zh-CN" w:bidi="ar-SA"/>
        </w:rPr>
        <w:t>b)</w:t>
      </w:r>
      <w:r>
        <w:rPr>
          <w:rFonts w:hint="default" w:ascii="Times New Roman" w:hAnsi="Times New Roman" w:cs="Times New Roman"/>
          <w:sz w:val="24"/>
        </w:rPr>
        <w:t>在开标现场，请所有参会人员不要接听电话、大声喧哗和随意走动，保证会场安静和气氛严肃；</w:t>
      </w:r>
    </w:p>
    <w:p w14:paraId="0F77935A">
      <w:pPr>
        <w:keepNext w:val="0"/>
        <w:keepLines w:val="0"/>
        <w:pageBreakBefore w:val="0"/>
        <w:widowControl w:val="0"/>
        <w:numPr>
          <w:ilvl w:val="1"/>
          <w:numId w:val="0"/>
        </w:numPr>
        <w:tabs>
          <w:tab w:val="left" w:pos="1140"/>
        </w:tabs>
        <w:kinsoku/>
        <w:wordWrap w:val="0"/>
        <w:overflowPunct/>
        <w:topLinePunct w:val="0"/>
        <w:autoSpaceDE/>
        <w:autoSpaceDN/>
        <w:bidi w:val="0"/>
        <w:adjustRightInd/>
        <w:snapToGrid w:val="0"/>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kern w:val="2"/>
          <w:sz w:val="24"/>
          <w:szCs w:val="24"/>
          <w:lang w:val="en-US" w:eastAsia="zh-CN" w:bidi="ar-SA"/>
        </w:rPr>
        <w:t>c)</w:t>
      </w:r>
      <w:r>
        <w:rPr>
          <w:rFonts w:hint="default" w:ascii="Times New Roman" w:hAnsi="Times New Roman" w:cs="Times New Roman"/>
          <w:sz w:val="24"/>
        </w:rPr>
        <w:t>请不要在会场内拍照、摄影。</w:t>
      </w:r>
    </w:p>
    <w:p w14:paraId="6E64E3FB">
      <w:pPr>
        <w:keepNext w:val="0"/>
        <w:keepLines w:val="0"/>
        <w:pageBreakBefore w:val="0"/>
        <w:widowControl w:val="0"/>
        <w:numPr>
          <w:ilvl w:val="1"/>
          <w:numId w:val="0"/>
        </w:numPr>
        <w:tabs>
          <w:tab w:val="left" w:pos="1140"/>
        </w:tabs>
        <w:kinsoku/>
        <w:wordWrap w:val="0"/>
        <w:overflowPunct/>
        <w:topLinePunct w:val="0"/>
        <w:autoSpaceDE/>
        <w:autoSpaceDN/>
        <w:bidi w:val="0"/>
        <w:adjustRightInd/>
        <w:snapToGrid w:val="0"/>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kern w:val="2"/>
          <w:sz w:val="24"/>
          <w:szCs w:val="24"/>
          <w:lang w:val="en-US" w:eastAsia="zh-CN" w:bidi="ar-SA"/>
        </w:rPr>
        <w:t>d)</w:t>
      </w:r>
      <w:r>
        <w:rPr>
          <w:rFonts w:hint="default" w:ascii="Times New Roman" w:hAnsi="Times New Roman" w:cs="Times New Roman"/>
          <w:sz w:val="24"/>
        </w:rPr>
        <w:t>在主持人宣布可以离开会场之前，请不要离开会场。</w:t>
      </w:r>
    </w:p>
    <w:p w14:paraId="33155307">
      <w:pPr>
        <w:keepNext w:val="0"/>
        <w:keepLines w:val="0"/>
        <w:pageBreakBefore w:val="0"/>
        <w:widowControl w:val="0"/>
        <w:numPr>
          <w:ilvl w:val="1"/>
          <w:numId w:val="0"/>
        </w:numPr>
        <w:tabs>
          <w:tab w:val="left" w:pos="1140"/>
        </w:tabs>
        <w:kinsoku/>
        <w:wordWrap w:val="0"/>
        <w:overflowPunct/>
        <w:topLinePunct w:val="0"/>
        <w:autoSpaceDE/>
        <w:autoSpaceDN/>
        <w:bidi w:val="0"/>
        <w:adjustRightInd/>
        <w:snapToGrid w:val="0"/>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kern w:val="2"/>
          <w:sz w:val="24"/>
          <w:szCs w:val="24"/>
          <w:lang w:val="en-US" w:eastAsia="zh-CN" w:bidi="ar-SA"/>
        </w:rPr>
        <w:t>e)</w:t>
      </w:r>
      <w:r>
        <w:rPr>
          <w:rFonts w:hint="default" w:ascii="Times New Roman" w:hAnsi="Times New Roman" w:cs="Times New Roman"/>
          <w:sz w:val="24"/>
        </w:rPr>
        <w:t>若在座的与会代表认为开标程序出现了违背法律、法规的情况，请于会后及时向我司工作人员反映，我司工作人员会将您所反映的情况报告给本项目的评标委员会，然后给您一个合理的答复。</w:t>
      </w:r>
    </w:p>
    <w:p w14:paraId="4774B24A">
      <w:pPr>
        <w:keepNext w:val="0"/>
        <w:keepLines w:val="0"/>
        <w:pageBreakBefore w:val="0"/>
        <w:widowControl w:val="0"/>
        <w:kinsoku/>
        <w:wordWrap w:val="0"/>
        <w:overflowPunct/>
        <w:topLinePunct w:val="0"/>
        <w:autoSpaceDE/>
        <w:autoSpaceDN/>
        <w:bidi w:val="0"/>
        <w:adjustRightInd/>
        <w:snapToGrid w:val="0"/>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在此先谢谢大家的配合。</w:t>
      </w:r>
    </w:p>
    <w:p w14:paraId="1384CFF1">
      <w:pPr>
        <w:pStyle w:val="6"/>
        <w:keepNext w:val="0"/>
        <w:keepLines w:val="0"/>
        <w:pageBreakBefore w:val="0"/>
        <w:widowControl w:val="0"/>
        <w:kinsoku/>
        <w:wordWrap w:val="0"/>
        <w:overflowPunct/>
        <w:topLinePunct w:val="0"/>
        <w:autoSpaceDE/>
        <w:autoSpaceDN/>
        <w:bidi w:val="0"/>
        <w:adjustRightInd/>
        <w:spacing w:after="0" w:line="360" w:lineRule="auto"/>
        <w:ind w:left="0" w:leftChars="0" w:firstLine="420" w:firstLineChars="200"/>
        <w:rPr>
          <w:rFonts w:hint="default" w:ascii="Times New Roman" w:hAnsi="Times New Roman" w:cs="Times New Roman"/>
          <w:b/>
          <w:bCs/>
        </w:rPr>
      </w:pPr>
      <w:r>
        <w:rPr>
          <w:rFonts w:hint="default" w:ascii="Times New Roman" w:hAnsi="Times New Roman" w:cs="Times New Roman"/>
        </w:rPr>
        <w:commentReference w:id="24"/>
      </w:r>
    </w:p>
    <w:p w14:paraId="17FB23C0">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b/>
          <w:sz w:val="24"/>
        </w:rPr>
      </w:pPr>
      <w:r>
        <w:rPr>
          <w:rFonts w:hint="default" w:ascii="Times New Roman" w:hAnsi="Times New Roman" w:cs="Times New Roman"/>
          <w:sz w:val="24"/>
        </w:rPr>
        <w:t>1.各位来宾、各位投标人，现在是北京时间</w:t>
      </w:r>
      <w:r>
        <w:rPr>
          <w:rFonts w:hint="default" w:ascii="Times New Roman" w:hAnsi="Times New Roman" w:cs="Times New Roman"/>
          <w:b/>
          <w:sz w:val="24"/>
          <w:u w:val="single"/>
        </w:rPr>
        <w:t>20**年*月*日*时*分</w:t>
      </w:r>
      <w:r>
        <w:rPr>
          <w:rFonts w:hint="default" w:ascii="Times New Roman" w:hAnsi="Times New Roman" w:cs="Times New Roman"/>
          <w:sz w:val="24"/>
        </w:rPr>
        <w:t>，根据</w:t>
      </w:r>
      <w:r>
        <w:rPr>
          <w:rFonts w:hint="default" w:ascii="Times New Roman" w:hAnsi="Times New Roman" w:cs="Times New Roman"/>
          <w:sz w:val="24"/>
          <w:u w:val="single"/>
        </w:rPr>
        <w:t>*********</w:t>
      </w:r>
      <w:r>
        <w:rPr>
          <w:rFonts w:hint="default" w:ascii="Times New Roman" w:hAnsi="Times New Roman" w:cs="Times New Roman"/>
          <w:sz w:val="24"/>
        </w:rPr>
        <w:t>招标文件的规定，在此之前递交的投标文件为有效投标文件，在此之后递交的投标文件将被拒绝。</w:t>
      </w:r>
    </w:p>
    <w:p w14:paraId="42461528">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现在我们有请</w:t>
      </w:r>
      <w:r>
        <w:rPr>
          <w:rFonts w:hint="default" w:ascii="Times New Roman" w:hAnsi="Times New Roman" w:cs="Times New Roman"/>
          <w:sz w:val="24"/>
          <w:u w:val="none"/>
        </w:rPr>
        <w:t>本项目监督代表</w:t>
      </w:r>
      <w:r>
        <w:rPr>
          <w:rFonts w:hint="default" w:ascii="Times New Roman" w:hAnsi="Times New Roman" w:cs="Times New Roman"/>
          <w:sz w:val="24"/>
        </w:rPr>
        <w:t>看是否到开标时间。(停顿片刻</w:t>
      </w:r>
      <w:r>
        <w:rPr>
          <w:rFonts w:hint="eastAsia" w:ascii="Times New Roman" w:hAnsi="Times New Roman" w:cs="Times New Roman"/>
          <w:sz w:val="24"/>
          <w:lang w:val="en-US" w:eastAsia="zh-CN"/>
        </w:rPr>
        <w:t>......</w:t>
      </w:r>
      <w:r>
        <w:rPr>
          <w:rFonts w:hint="default" w:ascii="Times New Roman" w:hAnsi="Times New Roman" w:cs="Times New Roman"/>
          <w:sz w:val="24"/>
        </w:rPr>
        <w:t>)</w:t>
      </w:r>
    </w:p>
    <w:p w14:paraId="3FF0FA58">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b/>
          <w:sz w:val="24"/>
        </w:rPr>
      </w:pPr>
      <w:r>
        <w:rPr>
          <w:rFonts w:hint="default" w:ascii="Times New Roman" w:hAnsi="Times New Roman" w:cs="Times New Roman"/>
          <w:sz w:val="24"/>
        </w:rPr>
        <w:t>2.各位来宾、各位投标人，现在，我宣布：*********</w:t>
      </w:r>
      <w:r>
        <w:rPr>
          <w:rFonts w:hint="default" w:ascii="Times New Roman" w:hAnsi="Times New Roman" w:cs="Times New Roman"/>
          <w:b/>
          <w:sz w:val="24"/>
        </w:rPr>
        <w:t>；采购项目编号：▼▼▼▼▼</w:t>
      </w:r>
      <w:r>
        <w:rPr>
          <w:rFonts w:hint="default" w:ascii="Times New Roman" w:hAnsi="Times New Roman" w:cs="Times New Roman"/>
          <w:sz w:val="24"/>
        </w:rPr>
        <w:t>，开标会正式开始。</w:t>
      </w:r>
    </w:p>
    <w:p w14:paraId="5F1765F3">
      <w:pPr>
        <w:keepNext w:val="0"/>
        <w:keepLines w:val="0"/>
        <w:pageBreakBefore w:val="0"/>
        <w:widowControl w:val="0"/>
        <w:kinsoku/>
        <w:wordWrap w:val="0"/>
        <w:overflowPunct/>
        <w:topLinePunct w:val="0"/>
        <w:autoSpaceDE/>
        <w:autoSpaceDN/>
        <w:bidi w:val="0"/>
        <w:adjustRightInd/>
        <w:spacing w:line="360" w:lineRule="auto"/>
        <w:ind w:left="0" w:leftChars="0" w:firstLine="482" w:firstLineChars="200"/>
        <w:rPr>
          <w:rFonts w:hint="default" w:ascii="Times New Roman" w:hAnsi="Times New Roman" w:cs="Times New Roman"/>
          <w:b/>
          <w:sz w:val="24"/>
        </w:rPr>
      </w:pPr>
      <w:r>
        <w:rPr>
          <w:rFonts w:hint="default" w:ascii="Times New Roman" w:hAnsi="Times New Roman" w:cs="Times New Roman"/>
          <w:b/>
          <w:sz w:val="24"/>
        </w:rPr>
        <w:t>此次开标会</w:t>
      </w:r>
      <w:r>
        <w:rPr>
          <w:rFonts w:hint="default" w:ascii="Times New Roman" w:hAnsi="Times New Roman" w:cs="Times New Roman"/>
          <w:b/>
          <w:sz w:val="24"/>
          <w:lang w:eastAsia="zh-CN"/>
        </w:rPr>
        <w:t>采购人</w:t>
      </w:r>
      <w:r>
        <w:rPr>
          <w:rFonts w:hint="default" w:ascii="Times New Roman" w:hAnsi="Times New Roman" w:cs="Times New Roman"/>
          <w:b/>
          <w:sz w:val="24"/>
        </w:rPr>
        <w:t xml:space="preserve">为：▲▲▲▲▲▲ </w:t>
      </w:r>
    </w:p>
    <w:p w14:paraId="07AFFB5F">
      <w:pPr>
        <w:keepNext w:val="0"/>
        <w:keepLines w:val="0"/>
        <w:pageBreakBefore w:val="0"/>
        <w:widowControl w:val="0"/>
        <w:kinsoku/>
        <w:wordWrap w:val="0"/>
        <w:overflowPunct/>
        <w:topLinePunct w:val="0"/>
        <w:autoSpaceDE/>
        <w:autoSpaceDN/>
        <w:bidi w:val="0"/>
        <w:adjustRightInd/>
        <w:spacing w:line="360" w:lineRule="auto"/>
        <w:ind w:left="0" w:leftChars="0" w:firstLine="482" w:firstLineChars="200"/>
        <w:rPr>
          <w:rFonts w:hint="default" w:ascii="Times New Roman" w:hAnsi="Times New Roman" w:cs="Times New Roman"/>
        </w:rPr>
      </w:pPr>
      <w:r>
        <w:rPr>
          <w:rFonts w:hint="default" w:ascii="Times New Roman" w:hAnsi="Times New Roman" w:cs="Times New Roman"/>
          <w:b/>
          <w:sz w:val="24"/>
          <w:lang w:eastAsia="zh-CN"/>
        </w:rPr>
        <w:t>代理</w:t>
      </w:r>
      <w:r>
        <w:rPr>
          <w:rFonts w:hint="default" w:ascii="Times New Roman" w:hAnsi="Times New Roman" w:cs="Times New Roman"/>
          <w:b/>
          <w:sz w:val="24"/>
        </w:rPr>
        <w:t>机构为：四川五洲招标代理有限公司</w:t>
      </w:r>
    </w:p>
    <w:p w14:paraId="70317927">
      <w:pPr>
        <w:keepNext w:val="0"/>
        <w:keepLines w:val="0"/>
        <w:pageBreakBefore w:val="0"/>
        <w:widowControl w:val="0"/>
        <w:kinsoku/>
        <w:wordWrap w:val="0"/>
        <w:overflowPunct/>
        <w:topLinePunct w:val="0"/>
        <w:autoSpaceDE/>
        <w:autoSpaceDN/>
        <w:bidi w:val="0"/>
        <w:adjustRightInd/>
        <w:spacing w:line="360" w:lineRule="auto"/>
        <w:ind w:left="0" w:leftChars="0" w:firstLine="482" w:firstLineChars="200"/>
        <w:textAlignment w:val="baseline"/>
        <w:rPr>
          <w:rFonts w:hint="default" w:ascii="Times New Roman" w:hAnsi="Times New Roman" w:cs="Times New Roman"/>
          <w:b/>
          <w:sz w:val="24"/>
          <w:u w:val="single"/>
        </w:rPr>
      </w:pPr>
      <w:r>
        <w:rPr>
          <w:rFonts w:hint="default" w:ascii="Times New Roman" w:hAnsi="Times New Roman" w:cs="Times New Roman"/>
          <w:b/>
          <w:bCs/>
          <w:kern w:val="0"/>
          <w:sz w:val="24"/>
          <w:lang w:val="en-US" w:eastAsia="zh-CN"/>
        </w:rPr>
        <w:t>3</w:t>
      </w:r>
      <w:r>
        <w:rPr>
          <w:rFonts w:hint="default" w:ascii="Times New Roman" w:hAnsi="Times New Roman" w:cs="Times New Roman"/>
          <w:b/>
          <w:bCs/>
          <w:kern w:val="0"/>
          <w:sz w:val="24"/>
        </w:rPr>
        <w:t>.</w:t>
      </w:r>
      <w:r>
        <w:rPr>
          <w:rFonts w:hint="default" w:ascii="Times New Roman" w:hAnsi="Times New Roman" w:cs="Times New Roman"/>
          <w:sz w:val="24"/>
        </w:rPr>
        <w:t>现在，由</w:t>
      </w:r>
      <w:r>
        <w:rPr>
          <w:rFonts w:hint="default" w:ascii="Times New Roman" w:hAnsi="Times New Roman" w:cs="Times New Roman"/>
          <w:sz w:val="24"/>
          <w:u w:val="none"/>
        </w:rPr>
        <w:t>我</w:t>
      </w:r>
      <w:r>
        <w:rPr>
          <w:rFonts w:hint="default" w:ascii="Times New Roman" w:hAnsi="Times New Roman" w:cs="Times New Roman"/>
          <w:sz w:val="24"/>
        </w:rPr>
        <w:t>作</w:t>
      </w:r>
      <w:r>
        <w:rPr>
          <w:rFonts w:hint="default" w:ascii="Times New Roman" w:hAnsi="Times New Roman" w:cs="Times New Roman"/>
          <w:b/>
          <w:sz w:val="24"/>
        </w:rPr>
        <w:t>本项目</w:t>
      </w:r>
      <w:r>
        <w:rPr>
          <w:rFonts w:hint="default" w:ascii="Times New Roman" w:hAnsi="Times New Roman" w:cs="Times New Roman"/>
          <w:sz w:val="24"/>
        </w:rPr>
        <w:t>前期工作介绍。</w:t>
      </w:r>
    </w:p>
    <w:p w14:paraId="2E7039BD">
      <w:pPr>
        <w:keepNext w:val="0"/>
        <w:keepLines w:val="0"/>
        <w:pageBreakBefore w:val="0"/>
        <w:widowControl w:val="0"/>
        <w:kinsoku/>
        <w:wordWrap w:val="0"/>
        <w:overflowPunct/>
        <w:topLinePunct w:val="0"/>
        <w:autoSpaceDE/>
        <w:autoSpaceDN/>
        <w:bidi w:val="0"/>
        <w:adjustRightInd/>
        <w:spacing w:line="360" w:lineRule="auto"/>
        <w:ind w:left="0" w:leftChars="0" w:firstLine="482" w:firstLineChars="200"/>
        <w:rPr>
          <w:rFonts w:hint="default" w:ascii="Times New Roman" w:hAnsi="Times New Roman" w:cs="Times New Roman"/>
          <w:sz w:val="24"/>
          <w:u w:val="none"/>
        </w:rPr>
      </w:pPr>
      <w:r>
        <w:rPr>
          <w:rFonts w:hint="default" w:ascii="Times New Roman" w:hAnsi="Times New Roman" w:cs="Times New Roman"/>
          <w:b/>
          <w:sz w:val="24"/>
          <w:u w:val="none"/>
        </w:rPr>
        <w:t>20**年*月*日</w:t>
      </w:r>
      <w:r>
        <w:rPr>
          <w:rFonts w:hint="default" w:ascii="Times New Roman" w:hAnsi="Times New Roman" w:cs="Times New Roman"/>
          <w:sz w:val="24"/>
          <w:u w:val="none"/>
        </w:rPr>
        <w:t>在</w:t>
      </w:r>
      <w:r>
        <w:rPr>
          <w:rFonts w:hint="default" w:ascii="Times New Roman" w:hAnsi="Times New Roman" w:cs="Times New Roman"/>
          <w:b/>
          <w:sz w:val="24"/>
          <w:u w:val="none"/>
          <w:lang w:eastAsia="zh-CN"/>
        </w:rPr>
        <w:t>中国招标投标公共服务平台</w:t>
      </w:r>
      <w:r>
        <w:rPr>
          <w:rFonts w:hint="default" w:ascii="Times New Roman" w:hAnsi="Times New Roman" w:cs="Times New Roman"/>
          <w:sz w:val="24"/>
          <w:u w:val="none"/>
        </w:rPr>
        <w:t>上发布本项目招标公告；</w:t>
      </w:r>
    </w:p>
    <w:p w14:paraId="5199B982">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outlineLvl w:val="0"/>
        <w:rPr>
          <w:rFonts w:hint="default" w:ascii="Times New Roman" w:hAnsi="Times New Roman" w:cs="Times New Roman"/>
          <w:sz w:val="24"/>
          <w:u w:val="none"/>
        </w:rPr>
      </w:pPr>
      <w:r>
        <w:rPr>
          <w:rFonts w:hint="default" w:ascii="Times New Roman" w:hAnsi="Times New Roman" w:cs="Times New Roman"/>
          <w:sz w:val="24"/>
          <w:u w:val="none"/>
        </w:rPr>
        <w:t>截止</w:t>
      </w:r>
      <w:r>
        <w:rPr>
          <w:rFonts w:hint="default" w:ascii="Times New Roman" w:hAnsi="Times New Roman" w:cs="Times New Roman"/>
          <w:b/>
          <w:sz w:val="24"/>
          <w:u w:val="none"/>
        </w:rPr>
        <w:t>20**年*月*日</w:t>
      </w:r>
      <w:r>
        <w:rPr>
          <w:rFonts w:hint="default" w:ascii="Times New Roman" w:hAnsi="Times New Roman" w:cs="Times New Roman"/>
          <w:sz w:val="24"/>
          <w:u w:val="none"/>
        </w:rPr>
        <w:t>本项目</w:t>
      </w:r>
      <w:r>
        <w:rPr>
          <w:rFonts w:hint="default" w:ascii="Times New Roman" w:hAnsi="Times New Roman" w:cs="Times New Roman"/>
          <w:b/>
          <w:sz w:val="24"/>
          <w:u w:val="none"/>
        </w:rPr>
        <w:t>1</w:t>
      </w:r>
      <w:r>
        <w:rPr>
          <w:rFonts w:hint="eastAsia" w:ascii="Times New Roman" w:hAnsi="Times New Roman" w:cs="Times New Roman"/>
          <w:b/>
          <w:sz w:val="24"/>
          <w:u w:val="none"/>
          <w:lang w:val="en-US" w:eastAsia="zh-CN"/>
        </w:rPr>
        <w:t>个</w:t>
      </w:r>
      <w:r>
        <w:rPr>
          <w:rFonts w:hint="default" w:ascii="Times New Roman" w:hAnsi="Times New Roman" w:cs="Times New Roman"/>
          <w:sz w:val="24"/>
          <w:u w:val="none"/>
        </w:rPr>
        <w:t>包共有</w:t>
      </w:r>
      <w:r>
        <w:rPr>
          <w:rFonts w:hint="default" w:ascii="Times New Roman" w:hAnsi="Times New Roman" w:cs="Times New Roman"/>
          <w:b/>
          <w:sz w:val="24"/>
          <w:u w:val="none"/>
        </w:rPr>
        <w:t xml:space="preserve"> * </w:t>
      </w:r>
      <w:r>
        <w:rPr>
          <w:rFonts w:hint="default" w:ascii="Times New Roman" w:hAnsi="Times New Roman" w:cs="Times New Roman"/>
          <w:sz w:val="24"/>
          <w:u w:val="none"/>
        </w:rPr>
        <w:t>家投标人</w:t>
      </w:r>
      <w:r>
        <w:rPr>
          <w:rFonts w:hint="default" w:ascii="Times New Roman" w:hAnsi="Times New Roman" w:cs="Times New Roman"/>
          <w:sz w:val="24"/>
          <w:u w:val="none"/>
          <w:lang w:eastAsia="zh-CN"/>
        </w:rPr>
        <w:t>获取</w:t>
      </w:r>
      <w:r>
        <w:rPr>
          <w:rFonts w:hint="default" w:ascii="Times New Roman" w:hAnsi="Times New Roman" w:cs="Times New Roman"/>
          <w:sz w:val="24"/>
          <w:u w:val="none"/>
        </w:rPr>
        <w:t>了招标文件，</w:t>
      </w:r>
    </w:p>
    <w:p w14:paraId="5C65C2AA">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eastAsia" w:ascii="Times New Roman" w:hAnsi="Times New Roman" w:eastAsia="宋体" w:cs="Times New Roman"/>
          <w:sz w:val="24"/>
          <w:u w:val="none"/>
          <w:lang w:eastAsia="zh-CN"/>
        </w:rPr>
      </w:pPr>
      <w:r>
        <w:rPr>
          <w:rFonts w:hint="default" w:ascii="Times New Roman" w:hAnsi="Times New Roman" w:cs="Times New Roman"/>
          <w:sz w:val="24"/>
          <w:u w:val="none"/>
        </w:rPr>
        <w:t>截止</w:t>
      </w:r>
      <w:r>
        <w:rPr>
          <w:rFonts w:hint="default" w:ascii="Times New Roman" w:hAnsi="Times New Roman" w:cs="Times New Roman"/>
          <w:b/>
          <w:sz w:val="24"/>
          <w:u w:val="none"/>
        </w:rPr>
        <w:t>20**年*月*日*时*分共有 * 家</w:t>
      </w:r>
      <w:r>
        <w:rPr>
          <w:rFonts w:hint="default" w:ascii="Times New Roman" w:hAnsi="Times New Roman" w:cs="Times New Roman"/>
          <w:sz w:val="24"/>
          <w:u w:val="none"/>
        </w:rPr>
        <w:t xml:space="preserve">投标人按规定递交了投标文件，这 </w:t>
      </w:r>
      <w:r>
        <w:rPr>
          <w:rFonts w:hint="default" w:ascii="Times New Roman" w:hAnsi="Times New Roman" w:cs="Times New Roman"/>
          <w:b/>
          <w:sz w:val="24"/>
          <w:u w:val="none"/>
        </w:rPr>
        <w:t xml:space="preserve">* </w:t>
      </w:r>
      <w:r>
        <w:rPr>
          <w:rFonts w:hint="default" w:ascii="Times New Roman" w:hAnsi="Times New Roman" w:cs="Times New Roman"/>
          <w:sz w:val="24"/>
          <w:u w:val="none"/>
        </w:rPr>
        <w:t>家投标人分别为：</w:t>
      </w:r>
      <w:r>
        <w:rPr>
          <w:rFonts w:hint="default" w:ascii="Times New Roman" w:hAnsi="Times New Roman" w:cs="Times New Roman"/>
          <w:b/>
          <w:sz w:val="24"/>
          <w:u w:val="none"/>
        </w:rPr>
        <w:t>。</w:t>
      </w:r>
      <w:r>
        <w:rPr>
          <w:rFonts w:hint="eastAsia" w:ascii="Times New Roman" w:hAnsi="Times New Roman" w:cs="Times New Roman"/>
          <w:b/>
          <w:sz w:val="24"/>
          <w:u w:val="none"/>
          <w:lang w:eastAsia="zh-CN"/>
        </w:rPr>
        <w:t>（</w:t>
      </w:r>
      <w:r>
        <w:rPr>
          <w:rFonts w:hint="eastAsia" w:ascii="Times New Roman" w:hAnsi="Times New Roman" w:cs="Times New Roman"/>
          <w:b/>
          <w:sz w:val="24"/>
          <w:u w:val="none"/>
          <w:lang w:val="en-US" w:eastAsia="zh-CN"/>
        </w:rPr>
        <w:t>请我念到名字的投标人举手示意</w:t>
      </w:r>
      <w:r>
        <w:rPr>
          <w:rFonts w:hint="eastAsia" w:ascii="Times New Roman" w:hAnsi="Times New Roman" w:cs="Times New Roman"/>
          <w:b/>
          <w:sz w:val="24"/>
          <w:u w:val="none"/>
          <w:lang w:eastAsia="zh-CN"/>
        </w:rPr>
        <w:t>）</w:t>
      </w:r>
    </w:p>
    <w:p w14:paraId="7BEFC062">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b/>
          <w:sz w:val="24"/>
        </w:rPr>
      </w:pPr>
      <w:r>
        <w:rPr>
          <w:rFonts w:hint="default" w:ascii="Times New Roman" w:hAnsi="Times New Roman" w:cs="Times New Roman"/>
          <w:sz w:val="24"/>
        </w:rPr>
        <w:t>非常感谢业主一直以来对我公司的信任和工作上的支持；也感谢今天到场的各位投标人代表对我公司工作的支持和配合。在此预祝此次招标取得圆满的成功。</w:t>
      </w:r>
      <w:r>
        <w:rPr>
          <w:rFonts w:hint="default" w:ascii="Times New Roman" w:hAnsi="Times New Roman" w:cs="Times New Roman"/>
          <w:b/>
          <w:sz w:val="24"/>
          <w:u w:val="single"/>
        </w:rPr>
        <w:t>前期工作介绍完毕！</w:t>
      </w:r>
    </w:p>
    <w:p w14:paraId="56C11EA0">
      <w:pPr>
        <w:keepNext w:val="0"/>
        <w:keepLines w:val="0"/>
        <w:pageBreakBefore w:val="0"/>
        <w:widowControl w:val="0"/>
        <w:kinsoku/>
        <w:wordWrap w:val="0"/>
        <w:overflowPunct/>
        <w:topLinePunct w:val="0"/>
        <w:autoSpaceDE/>
        <w:autoSpaceDN/>
        <w:bidi w:val="0"/>
        <w:adjustRightInd/>
        <w:spacing w:line="360" w:lineRule="auto"/>
        <w:ind w:left="0" w:leftChars="0" w:firstLine="482" w:firstLineChars="200"/>
        <w:rPr>
          <w:rFonts w:hint="default" w:ascii="Times New Roman" w:hAnsi="Times New Roman" w:cs="Times New Roman"/>
          <w:sz w:val="24"/>
        </w:rPr>
      </w:pPr>
      <w:r>
        <w:rPr>
          <w:rFonts w:hint="default" w:ascii="Times New Roman" w:hAnsi="Times New Roman" w:cs="Times New Roman"/>
          <w:b/>
          <w:sz w:val="24"/>
          <w:lang w:val="en-US" w:eastAsia="zh-CN"/>
        </w:rPr>
        <w:t>4</w:t>
      </w:r>
      <w:r>
        <w:rPr>
          <w:rFonts w:hint="default" w:ascii="Times New Roman" w:hAnsi="Times New Roman" w:cs="Times New Roman"/>
          <w:b/>
          <w:sz w:val="24"/>
        </w:rPr>
        <w:t xml:space="preserve">. </w:t>
      </w:r>
      <w:r>
        <w:rPr>
          <w:rFonts w:hint="default" w:ascii="Times New Roman" w:hAnsi="Times New Roman" w:cs="Times New Roman"/>
          <w:sz w:val="24"/>
        </w:rPr>
        <w:t>现在，进行开标会第1项程序：投标文件密封性检查</w:t>
      </w:r>
    </w:p>
    <w:p w14:paraId="6D52BC58">
      <w:pPr>
        <w:keepNext w:val="0"/>
        <w:keepLines w:val="0"/>
        <w:pageBreakBefore w:val="0"/>
        <w:widowControl w:val="0"/>
        <w:numPr>
          <w:ilvl w:val="0"/>
          <w:numId w:val="0"/>
        </w:numPr>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投标人代表上台检查自己公司的投标文件密封情况并对应自己公司名称在</w:t>
      </w:r>
      <w:r>
        <w:rPr>
          <w:rFonts w:hint="default" w:ascii="Times New Roman" w:hAnsi="Times New Roman" w:cs="Times New Roman"/>
          <w:b/>
          <w:bCs/>
          <w:sz w:val="24"/>
        </w:rPr>
        <w:t>《投标文件密封性检查表</w:t>
      </w:r>
      <w:r>
        <w:rPr>
          <w:rFonts w:hint="default" w:ascii="Times New Roman" w:hAnsi="Times New Roman" w:cs="Times New Roman"/>
          <w:b/>
          <w:bCs/>
          <w:kern w:val="0"/>
          <w:sz w:val="24"/>
          <w:u w:val="single"/>
        </w:rPr>
        <w:t>》</w:t>
      </w:r>
      <w:r>
        <w:rPr>
          <w:rFonts w:hint="default" w:ascii="Times New Roman" w:hAnsi="Times New Roman" w:cs="Times New Roman"/>
          <w:b/>
          <w:bCs/>
          <w:kern w:val="0"/>
          <w:sz w:val="24"/>
          <w:u w:val="single"/>
        </w:rPr>
        <w:t>上签字确认。</w:t>
      </w:r>
    </w:p>
    <w:p w14:paraId="174F03A1">
      <w:pPr>
        <w:keepNext w:val="0"/>
        <w:keepLines w:val="0"/>
        <w:pageBreakBefore w:val="0"/>
        <w:widowControl w:val="0"/>
        <w:kinsoku/>
        <w:wordWrap w:val="0"/>
        <w:overflowPunct/>
        <w:topLinePunct w:val="0"/>
        <w:autoSpaceDE/>
        <w:autoSpaceDN/>
        <w:bidi w:val="0"/>
        <w:adjustRightInd/>
        <w:spacing w:line="360" w:lineRule="auto"/>
        <w:ind w:left="0" w:leftChars="0" w:firstLine="482" w:firstLineChars="200"/>
        <w:rPr>
          <w:rFonts w:hint="default" w:ascii="Times New Roman" w:hAnsi="Times New Roman" w:cs="Times New Roman"/>
          <w:sz w:val="24"/>
        </w:rPr>
      </w:pPr>
      <w:r>
        <w:rPr>
          <w:rFonts w:hint="default" w:ascii="Times New Roman" w:hAnsi="Times New Roman" w:cs="Times New Roman"/>
          <w:b/>
          <w:sz w:val="24"/>
        </w:rPr>
        <w:t>（密封情况检查完毕）针对投标文件密封性检查的质疑我公司将不在受理。</w:t>
      </w:r>
    </w:p>
    <w:p w14:paraId="719537CD">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5</w:t>
      </w:r>
      <w:r>
        <w:rPr>
          <w:rFonts w:hint="default" w:ascii="Times New Roman" w:hAnsi="Times New Roman" w:cs="Times New Roman"/>
          <w:sz w:val="24"/>
        </w:rPr>
        <w:t>.现在，进行开标会第2项程序：唱标程序，</w:t>
      </w:r>
      <w:r>
        <w:rPr>
          <w:rFonts w:hint="default" w:ascii="Times New Roman" w:hAnsi="Times New Roman" w:cs="Times New Roman"/>
          <w:b/>
          <w:sz w:val="24"/>
          <w:u w:val="single"/>
        </w:rPr>
        <w:t>唱标顺序随机！无先后之分！</w:t>
      </w:r>
    </w:p>
    <w:p w14:paraId="282AB7AD">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好，唱标完毕，请各投标人代表核实唱标记录是否有遗漏或错误，如没有，请各投标人代表在唱标记录上签字确认。</w:t>
      </w:r>
    </w:p>
    <w:p w14:paraId="63C9972D">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pPr>
    </w:p>
    <w:p w14:paraId="0C99F886">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6</w:t>
      </w:r>
      <w:r>
        <w:rPr>
          <w:rFonts w:hint="default" w:ascii="Times New Roman" w:hAnsi="Times New Roman" w:cs="Times New Roman"/>
          <w:sz w:val="24"/>
        </w:rPr>
        <w:t>. 下一步招标工作安排：开标会结束后，评标委员会将对投标文件进行消化、整理，并进行符合性审查。如有需要，评标委员会将对符合的投标人进行询标、澄清。具体安排我们将通过投标文件递交表上登记的电话进行通知，请投标人务必保证通讯工具的畅通，并在接到电话通知后尽快赶到评标现场。评标结果将在</w:t>
      </w:r>
      <w:r>
        <w:rPr>
          <w:rFonts w:hint="default" w:ascii="Times New Roman" w:hAnsi="Times New Roman" w:cs="Times New Roman"/>
          <w:b/>
          <w:bCs/>
          <w:sz w:val="24"/>
        </w:rPr>
        <w:t>《</w:t>
      </w:r>
      <w:r>
        <w:rPr>
          <w:rFonts w:hint="default" w:ascii="Times New Roman" w:hAnsi="Times New Roman" w:cs="Times New Roman"/>
          <w:b/>
          <w:bCs/>
          <w:sz w:val="24"/>
          <w:lang w:eastAsia="zh-CN"/>
        </w:rPr>
        <w:t>中国招标投标公共服务平台</w:t>
      </w:r>
      <w:r>
        <w:rPr>
          <w:rFonts w:hint="default" w:ascii="Times New Roman" w:hAnsi="Times New Roman" w:cs="Times New Roman"/>
          <w:b/>
          <w:bCs/>
          <w:sz w:val="24"/>
        </w:rPr>
        <w:t>》</w:t>
      </w:r>
      <w:r>
        <w:rPr>
          <w:rFonts w:hint="default" w:ascii="Times New Roman" w:hAnsi="Times New Roman" w:cs="Times New Roman"/>
          <w:sz w:val="24"/>
        </w:rPr>
        <w:t>上予以公布。</w:t>
      </w:r>
    </w:p>
    <w:p w14:paraId="26CD0F49">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7</w:t>
      </w:r>
      <w:r>
        <w:rPr>
          <w:rFonts w:hint="default" w:ascii="Times New Roman" w:hAnsi="Times New Roman" w:cs="Times New Roman"/>
          <w:sz w:val="24"/>
        </w:rPr>
        <w:t>. 投标人如果对评标结果有疑问，可以按照相关的法律法规的规定，向我公司提交书面质疑函。我公司将在规定时间内作出回复。未按规定提出的质疑，我公司不予受理。投标人如有恶意质疑行为，我公司将向主管部门上报。</w:t>
      </w:r>
    </w:p>
    <w:p w14:paraId="2DC187B8">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8</w:t>
      </w:r>
      <w:r>
        <w:rPr>
          <w:rFonts w:hint="default" w:ascii="Times New Roman" w:hAnsi="Times New Roman" w:cs="Times New Roman"/>
          <w:sz w:val="24"/>
        </w:rPr>
        <w:t>. 现在，我宣布，*********开标会到此结束，请投标方代表先行离开会场。</w:t>
      </w:r>
    </w:p>
    <w:p w14:paraId="0EA738EB">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pPr>
    </w:p>
    <w:p w14:paraId="67B297AB">
      <w:pPr>
        <w:keepNext w:val="0"/>
        <w:keepLines w:val="0"/>
        <w:pageBreakBefore w:val="0"/>
        <w:widowControl w:val="0"/>
        <w:kinsoku/>
        <w:wordWrap w:val="0"/>
        <w:overflowPunct/>
        <w:topLinePunct w:val="0"/>
        <w:autoSpaceDE/>
        <w:autoSpaceDN/>
        <w:bidi w:val="0"/>
        <w:adjustRightInd/>
        <w:spacing w:line="360" w:lineRule="auto"/>
        <w:ind w:left="0" w:leftChars="0" w:firstLine="480" w:firstLineChars="200"/>
        <w:rPr>
          <w:rFonts w:hint="default" w:ascii="Times New Roman" w:hAnsi="Times New Roman" w:cs="Times New Roman"/>
          <w:sz w:val="24"/>
        </w:rPr>
        <w:sectPr>
          <w:headerReference r:id="rId14" w:type="default"/>
          <w:footerReference r:id="rId15" w:type="default"/>
          <w:pgSz w:w="11906" w:h="16838"/>
          <w:pgMar w:top="850" w:right="850" w:bottom="850" w:left="850" w:header="454" w:footer="624" w:gutter="0"/>
          <w:cols w:space="720" w:num="1"/>
          <w:docGrid w:linePitch="312" w:charSpace="0"/>
        </w:sectPr>
      </w:pPr>
    </w:p>
    <w:tbl>
      <w:tblPr>
        <w:tblStyle w:val="13"/>
        <w:tblW w:w="5000" w:type="pct"/>
        <w:jc w:val="center"/>
        <w:tblLayout w:type="autofit"/>
        <w:tblCellMar>
          <w:top w:w="0" w:type="dxa"/>
          <w:left w:w="108" w:type="dxa"/>
          <w:bottom w:w="0" w:type="dxa"/>
          <w:right w:w="108" w:type="dxa"/>
        </w:tblCellMar>
      </w:tblPr>
      <w:tblGrid>
        <w:gridCol w:w="1988"/>
        <w:gridCol w:w="2422"/>
        <w:gridCol w:w="1578"/>
        <w:gridCol w:w="4434"/>
      </w:tblGrid>
      <w:tr w14:paraId="1F2237D0">
        <w:tblPrEx>
          <w:tblCellMar>
            <w:top w:w="0" w:type="dxa"/>
            <w:left w:w="108" w:type="dxa"/>
            <w:bottom w:w="0" w:type="dxa"/>
            <w:right w:w="108" w:type="dxa"/>
          </w:tblCellMar>
        </w:tblPrEx>
        <w:trPr>
          <w:trHeight w:val="829" w:hRule="atLeast"/>
          <w:jc w:val="center"/>
        </w:trPr>
        <w:tc>
          <w:tcPr>
            <w:tcW w:w="5000" w:type="pct"/>
            <w:gridSpan w:val="4"/>
            <w:tcBorders>
              <w:top w:val="nil"/>
              <w:left w:val="nil"/>
              <w:bottom w:val="single" w:color="auto" w:sz="4" w:space="0"/>
              <w:right w:val="nil"/>
            </w:tcBorders>
            <w:noWrap w:val="0"/>
            <w:vAlign w:val="center"/>
          </w:tcPr>
          <w:p w14:paraId="70A30F6D">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44"/>
                <w:szCs w:val="44"/>
              </w:rPr>
              <w:t>废标采购项目招标文件论证意见</w:t>
            </w:r>
          </w:p>
        </w:tc>
      </w:tr>
      <w:tr w14:paraId="7DF190AD">
        <w:tblPrEx>
          <w:tblCellMar>
            <w:top w:w="0" w:type="dxa"/>
            <w:left w:w="108" w:type="dxa"/>
            <w:bottom w:w="0" w:type="dxa"/>
            <w:right w:w="108" w:type="dxa"/>
          </w:tblCellMar>
        </w:tblPrEx>
        <w:trPr>
          <w:trHeight w:val="829" w:hRule="atLeast"/>
          <w:jc w:val="center"/>
        </w:trPr>
        <w:tc>
          <w:tcPr>
            <w:tcW w:w="954" w:type="pct"/>
            <w:tcBorders>
              <w:top w:val="single" w:color="auto" w:sz="4" w:space="0"/>
              <w:left w:val="single" w:color="auto" w:sz="4" w:space="0"/>
              <w:bottom w:val="single" w:color="auto" w:sz="4" w:space="0"/>
              <w:right w:val="single" w:color="auto" w:sz="4" w:space="0"/>
            </w:tcBorders>
            <w:noWrap w:val="0"/>
            <w:vAlign w:val="center"/>
          </w:tcPr>
          <w:p w14:paraId="063D46A8">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采购项目名称</w:t>
            </w:r>
          </w:p>
        </w:tc>
        <w:tc>
          <w:tcPr>
            <w:tcW w:w="4045" w:type="pct"/>
            <w:gridSpan w:val="3"/>
            <w:tcBorders>
              <w:top w:val="single" w:color="auto" w:sz="4" w:space="0"/>
              <w:left w:val="single" w:color="auto" w:sz="4" w:space="0"/>
              <w:bottom w:val="single" w:color="auto" w:sz="4" w:space="0"/>
              <w:right w:val="single" w:color="auto" w:sz="4" w:space="0"/>
            </w:tcBorders>
            <w:noWrap w:val="0"/>
            <w:vAlign w:val="center"/>
          </w:tcPr>
          <w:p w14:paraId="61A2183C">
            <w:pPr>
              <w:widowControl/>
              <w:spacing w:line="240" w:lineRule="auto"/>
              <w:jc w:val="left"/>
              <w:rPr>
                <w:rFonts w:hint="default" w:ascii="Times New Roman" w:hAnsi="Times New Roman" w:cs="Times New Roman"/>
                <w:kern w:val="0"/>
                <w:sz w:val="24"/>
              </w:rPr>
            </w:pPr>
          </w:p>
        </w:tc>
      </w:tr>
      <w:tr w14:paraId="00A6FBCC">
        <w:tblPrEx>
          <w:tblCellMar>
            <w:top w:w="0" w:type="dxa"/>
            <w:left w:w="108" w:type="dxa"/>
            <w:bottom w:w="0" w:type="dxa"/>
            <w:right w:w="108" w:type="dxa"/>
          </w:tblCellMar>
        </w:tblPrEx>
        <w:trPr>
          <w:trHeight w:val="621" w:hRule="atLeast"/>
          <w:jc w:val="center"/>
        </w:trPr>
        <w:tc>
          <w:tcPr>
            <w:tcW w:w="954" w:type="pct"/>
            <w:tcBorders>
              <w:top w:val="single" w:color="auto" w:sz="4" w:space="0"/>
              <w:left w:val="single" w:color="auto" w:sz="4" w:space="0"/>
              <w:bottom w:val="single" w:color="auto" w:sz="4" w:space="0"/>
              <w:right w:val="single" w:color="auto" w:sz="4" w:space="0"/>
            </w:tcBorders>
            <w:noWrap w:val="0"/>
            <w:vAlign w:val="center"/>
          </w:tcPr>
          <w:p w14:paraId="5274D8AA">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采购项目编号</w:t>
            </w:r>
          </w:p>
        </w:tc>
        <w:tc>
          <w:tcPr>
            <w:tcW w:w="1919" w:type="pct"/>
            <w:gridSpan w:val="2"/>
            <w:tcBorders>
              <w:top w:val="single" w:color="auto" w:sz="4" w:space="0"/>
              <w:left w:val="nil"/>
              <w:bottom w:val="single" w:color="auto" w:sz="4" w:space="0"/>
              <w:right w:val="single" w:color="auto" w:sz="4" w:space="0"/>
            </w:tcBorders>
            <w:noWrap w:val="0"/>
            <w:vAlign w:val="center"/>
          </w:tcPr>
          <w:p w14:paraId="4FB04965">
            <w:pPr>
              <w:widowControl/>
              <w:spacing w:line="240" w:lineRule="auto"/>
              <w:jc w:val="center"/>
              <w:rPr>
                <w:rFonts w:hint="default" w:ascii="Times New Roman" w:hAnsi="Times New Roman" w:cs="Times New Roman"/>
                <w:kern w:val="0"/>
                <w:sz w:val="24"/>
              </w:rPr>
            </w:pPr>
          </w:p>
        </w:tc>
        <w:tc>
          <w:tcPr>
            <w:tcW w:w="2125" w:type="pct"/>
            <w:tcBorders>
              <w:top w:val="single" w:color="auto" w:sz="4" w:space="0"/>
              <w:left w:val="nil"/>
              <w:bottom w:val="single" w:color="auto" w:sz="4" w:space="0"/>
              <w:right w:val="single" w:color="auto" w:sz="4" w:space="0"/>
            </w:tcBorders>
            <w:noWrap w:val="0"/>
            <w:vAlign w:val="center"/>
          </w:tcPr>
          <w:p w14:paraId="4D962B06">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第（ ）包</w:t>
            </w:r>
          </w:p>
        </w:tc>
      </w:tr>
      <w:tr w14:paraId="18B40BC1">
        <w:tblPrEx>
          <w:tblCellMar>
            <w:top w:w="0" w:type="dxa"/>
            <w:left w:w="108" w:type="dxa"/>
            <w:bottom w:w="0" w:type="dxa"/>
            <w:right w:w="108" w:type="dxa"/>
          </w:tblCellMar>
        </w:tblPrEx>
        <w:trPr>
          <w:trHeight w:val="1734" w:hRule="atLeast"/>
          <w:jc w:val="center"/>
        </w:trPr>
        <w:tc>
          <w:tcPr>
            <w:tcW w:w="954" w:type="pct"/>
            <w:tcBorders>
              <w:top w:val="nil"/>
              <w:left w:val="single" w:color="auto" w:sz="4" w:space="0"/>
              <w:right w:val="single" w:color="auto" w:sz="4" w:space="0"/>
            </w:tcBorders>
            <w:noWrap w:val="0"/>
            <w:vAlign w:val="center"/>
          </w:tcPr>
          <w:p w14:paraId="27585413">
            <w:pPr>
              <w:widowControl/>
              <w:spacing w:line="240" w:lineRule="auto"/>
              <w:ind w:left="-496" w:leftChars="-236" w:right="-193"/>
              <w:jc w:val="center"/>
              <w:rPr>
                <w:rFonts w:hint="default" w:ascii="Times New Roman" w:hAnsi="Times New Roman" w:cs="Times New Roman"/>
                <w:kern w:val="0"/>
                <w:sz w:val="24"/>
              </w:rPr>
            </w:pPr>
            <w:r>
              <w:rPr>
                <w:rFonts w:hint="default" w:ascii="Times New Roman" w:hAnsi="Times New Roman" w:cs="Times New Roman"/>
                <w:kern w:val="0"/>
                <w:sz w:val="24"/>
              </w:rPr>
              <w:t>废标情形</w:t>
            </w:r>
          </w:p>
        </w:tc>
        <w:tc>
          <w:tcPr>
            <w:tcW w:w="1162" w:type="pct"/>
            <w:tcBorders>
              <w:top w:val="single" w:color="auto" w:sz="4" w:space="0"/>
              <w:left w:val="nil"/>
              <w:right w:val="single" w:color="auto" w:sz="4" w:space="0"/>
            </w:tcBorders>
            <w:noWrap w:val="0"/>
            <w:vAlign w:val="center"/>
          </w:tcPr>
          <w:p w14:paraId="0623563F">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第（ ）包</w:t>
            </w:r>
          </w:p>
        </w:tc>
        <w:tc>
          <w:tcPr>
            <w:tcW w:w="2882" w:type="pct"/>
            <w:gridSpan w:val="2"/>
            <w:tcBorders>
              <w:top w:val="single" w:color="auto" w:sz="4" w:space="0"/>
              <w:left w:val="nil"/>
              <w:right w:val="single" w:color="auto" w:sz="4" w:space="0"/>
            </w:tcBorders>
            <w:noWrap w:val="0"/>
            <w:vAlign w:val="center"/>
          </w:tcPr>
          <w:p w14:paraId="0F632E3E">
            <w:pPr>
              <w:widowControl/>
              <w:spacing w:line="240" w:lineRule="auto"/>
              <w:jc w:val="center"/>
              <w:rPr>
                <w:rFonts w:hint="default" w:ascii="Times New Roman" w:hAnsi="Times New Roman" w:cs="Times New Roman"/>
                <w:kern w:val="0"/>
                <w:sz w:val="24"/>
              </w:rPr>
            </w:pPr>
            <w:commentRangeStart w:id="25"/>
            <w:r>
              <w:rPr>
                <w:rFonts w:hint="default" w:ascii="Times New Roman" w:hAnsi="Times New Roman" w:cs="Times New Roman"/>
                <w:kern w:val="0"/>
                <w:sz w:val="24"/>
              </w:rPr>
              <w:t>有效投标人不足三家，废标。</w:t>
            </w:r>
            <w:commentRangeEnd w:id="25"/>
            <w:r>
              <w:rPr>
                <w:rFonts w:hint="default" w:ascii="Times New Roman" w:hAnsi="Times New Roman" w:cs="Times New Roman"/>
              </w:rPr>
              <w:commentReference w:id="25"/>
            </w:r>
          </w:p>
        </w:tc>
      </w:tr>
      <w:tr w14:paraId="669B5D3F">
        <w:tblPrEx>
          <w:tblCellMar>
            <w:top w:w="0" w:type="dxa"/>
            <w:left w:w="108" w:type="dxa"/>
            <w:bottom w:w="0" w:type="dxa"/>
            <w:right w:w="108" w:type="dxa"/>
          </w:tblCellMar>
        </w:tblPrEx>
        <w:trPr>
          <w:trHeight w:val="480" w:hRule="atLeast"/>
          <w:jc w:val="center"/>
        </w:trPr>
        <w:tc>
          <w:tcPr>
            <w:tcW w:w="954" w:type="pct"/>
            <w:vMerge w:val="restart"/>
            <w:tcBorders>
              <w:top w:val="single" w:color="auto" w:sz="4" w:space="0"/>
              <w:left w:val="single" w:color="auto" w:sz="4" w:space="0"/>
              <w:bottom w:val="single" w:color="auto" w:sz="4" w:space="0"/>
              <w:right w:val="single" w:color="auto" w:sz="4" w:space="0"/>
            </w:tcBorders>
            <w:noWrap w:val="0"/>
            <w:vAlign w:val="center"/>
          </w:tcPr>
          <w:p w14:paraId="2E230C11">
            <w:pPr>
              <w:widowControl/>
              <w:spacing w:line="240" w:lineRule="auto"/>
              <w:jc w:val="center"/>
              <w:rPr>
                <w:rFonts w:hint="eastAsia" w:ascii="Times New Roman" w:hAnsi="Times New Roman" w:eastAsia="宋体" w:cs="Times New Roman"/>
                <w:kern w:val="0"/>
                <w:sz w:val="24"/>
                <w:lang w:eastAsia="zh-CN"/>
              </w:rPr>
            </w:pPr>
            <w:r>
              <w:rPr>
                <w:rFonts w:hint="default" w:ascii="Times New Roman" w:hAnsi="Times New Roman" w:cs="Times New Roman"/>
                <w:kern w:val="0"/>
                <w:sz w:val="24"/>
              </w:rPr>
              <w:t>招标文件是否</w:t>
            </w:r>
          </w:p>
          <w:p w14:paraId="402792BD">
            <w:pPr>
              <w:widowControl/>
              <w:spacing w:line="240" w:lineRule="auto"/>
              <w:jc w:val="center"/>
              <w:rPr>
                <w:rFonts w:hint="eastAsia" w:ascii="Times New Roman" w:hAnsi="Times New Roman" w:eastAsia="宋体" w:cs="Times New Roman"/>
                <w:kern w:val="0"/>
                <w:sz w:val="24"/>
                <w:lang w:eastAsia="zh-CN"/>
              </w:rPr>
            </w:pPr>
            <w:r>
              <w:rPr>
                <w:rFonts w:hint="default" w:ascii="Times New Roman" w:hAnsi="Times New Roman" w:cs="Times New Roman"/>
                <w:kern w:val="0"/>
                <w:sz w:val="24"/>
              </w:rPr>
              <w:t>存在倾向性或</w:t>
            </w:r>
          </w:p>
          <w:p w14:paraId="6D344D66">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者歧视性</w:t>
            </w:r>
          </w:p>
        </w:tc>
        <w:tc>
          <w:tcPr>
            <w:tcW w:w="1162" w:type="pct"/>
            <w:vMerge w:val="restart"/>
            <w:tcBorders>
              <w:top w:val="single" w:color="auto" w:sz="4" w:space="0"/>
              <w:left w:val="single" w:color="auto" w:sz="4" w:space="0"/>
              <w:bottom w:val="single" w:color="auto" w:sz="4" w:space="0"/>
              <w:right w:val="single" w:color="auto" w:sz="4" w:space="0"/>
            </w:tcBorders>
            <w:noWrap w:val="0"/>
            <w:vAlign w:val="center"/>
          </w:tcPr>
          <w:p w14:paraId="2C5DA0AE">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否（   ）</w:t>
            </w:r>
          </w:p>
        </w:tc>
        <w:tc>
          <w:tcPr>
            <w:tcW w:w="2882" w:type="pct"/>
            <w:gridSpan w:val="2"/>
            <w:tcBorders>
              <w:top w:val="single" w:color="auto" w:sz="4" w:space="0"/>
              <w:left w:val="nil"/>
              <w:bottom w:val="single" w:color="auto" w:sz="4" w:space="0"/>
              <w:right w:val="single" w:color="auto" w:sz="4" w:space="0"/>
            </w:tcBorders>
            <w:noWrap w:val="0"/>
            <w:vAlign w:val="center"/>
          </w:tcPr>
          <w:p w14:paraId="50BCC83A">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是（   ）</w:t>
            </w:r>
          </w:p>
        </w:tc>
      </w:tr>
      <w:tr w14:paraId="098F95F2">
        <w:tblPrEx>
          <w:tblCellMar>
            <w:top w:w="0" w:type="dxa"/>
            <w:left w:w="108" w:type="dxa"/>
            <w:bottom w:w="0" w:type="dxa"/>
            <w:right w:w="108" w:type="dxa"/>
          </w:tblCellMar>
        </w:tblPrEx>
        <w:trPr>
          <w:trHeight w:val="870" w:hRule="atLeast"/>
          <w:jc w:val="center"/>
        </w:trPr>
        <w:tc>
          <w:tcPr>
            <w:tcW w:w="954" w:type="pct"/>
            <w:vMerge w:val="continue"/>
            <w:tcBorders>
              <w:top w:val="nil"/>
              <w:left w:val="single" w:color="auto" w:sz="4" w:space="0"/>
              <w:bottom w:val="single" w:color="auto" w:sz="4" w:space="0"/>
              <w:right w:val="single" w:color="auto" w:sz="4" w:space="0"/>
            </w:tcBorders>
            <w:noWrap w:val="0"/>
            <w:vAlign w:val="center"/>
          </w:tcPr>
          <w:p w14:paraId="74560488">
            <w:pPr>
              <w:widowControl/>
              <w:spacing w:line="240" w:lineRule="auto"/>
              <w:jc w:val="left"/>
              <w:rPr>
                <w:rFonts w:hint="default" w:ascii="Times New Roman" w:hAnsi="Times New Roman" w:cs="Times New Roman"/>
                <w:kern w:val="0"/>
                <w:sz w:val="24"/>
              </w:rPr>
            </w:pPr>
          </w:p>
        </w:tc>
        <w:tc>
          <w:tcPr>
            <w:tcW w:w="1162" w:type="pct"/>
            <w:vMerge w:val="continue"/>
            <w:tcBorders>
              <w:top w:val="nil"/>
              <w:left w:val="single" w:color="auto" w:sz="4" w:space="0"/>
              <w:bottom w:val="single" w:color="auto" w:sz="4" w:space="0"/>
              <w:right w:val="single" w:color="auto" w:sz="4" w:space="0"/>
            </w:tcBorders>
            <w:noWrap w:val="0"/>
            <w:vAlign w:val="center"/>
          </w:tcPr>
          <w:p w14:paraId="53DB2C72">
            <w:pPr>
              <w:widowControl/>
              <w:spacing w:line="240" w:lineRule="auto"/>
              <w:jc w:val="left"/>
              <w:rPr>
                <w:rFonts w:hint="default" w:ascii="Times New Roman" w:hAnsi="Times New Roman" w:cs="Times New Roman"/>
                <w:kern w:val="0"/>
                <w:sz w:val="24"/>
              </w:rPr>
            </w:pPr>
          </w:p>
        </w:tc>
        <w:tc>
          <w:tcPr>
            <w:tcW w:w="757" w:type="pct"/>
            <w:tcBorders>
              <w:top w:val="nil"/>
              <w:left w:val="nil"/>
              <w:bottom w:val="single" w:color="auto" w:sz="4" w:space="0"/>
              <w:right w:val="single" w:color="auto" w:sz="4" w:space="0"/>
            </w:tcBorders>
            <w:noWrap w:val="0"/>
            <w:vAlign w:val="center"/>
          </w:tcPr>
          <w:p w14:paraId="5F9590C3">
            <w:pPr>
              <w:widowControl/>
              <w:spacing w:line="240" w:lineRule="auto"/>
              <w:jc w:val="left"/>
              <w:rPr>
                <w:rFonts w:hint="eastAsia" w:ascii="Times New Roman" w:hAnsi="Times New Roman" w:eastAsia="宋体" w:cs="Times New Roman"/>
                <w:kern w:val="0"/>
                <w:sz w:val="24"/>
                <w:lang w:eastAsia="zh-CN"/>
              </w:rPr>
            </w:pPr>
            <w:r>
              <w:rPr>
                <w:rFonts w:hint="default" w:ascii="Times New Roman" w:hAnsi="Times New Roman" w:cs="Times New Roman"/>
                <w:kern w:val="0"/>
                <w:sz w:val="24"/>
              </w:rPr>
              <w:t>第    章</w:t>
            </w:r>
          </w:p>
          <w:p w14:paraId="4F025A9D">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第    节</w:t>
            </w:r>
          </w:p>
          <w:p w14:paraId="37990A3E">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第    项</w:t>
            </w:r>
          </w:p>
        </w:tc>
        <w:tc>
          <w:tcPr>
            <w:tcW w:w="2125" w:type="pct"/>
            <w:tcBorders>
              <w:top w:val="nil"/>
              <w:left w:val="nil"/>
              <w:bottom w:val="single" w:color="auto" w:sz="4" w:space="0"/>
              <w:right w:val="single" w:color="auto" w:sz="4" w:space="0"/>
            </w:tcBorders>
            <w:noWrap w:val="0"/>
            <w:vAlign w:val="center"/>
          </w:tcPr>
          <w:p w14:paraId="2C63012D">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理由：</w:t>
            </w:r>
          </w:p>
        </w:tc>
      </w:tr>
      <w:tr w14:paraId="64AA1557">
        <w:tblPrEx>
          <w:tblCellMar>
            <w:top w:w="0" w:type="dxa"/>
            <w:left w:w="108" w:type="dxa"/>
            <w:bottom w:w="0" w:type="dxa"/>
            <w:right w:w="108" w:type="dxa"/>
          </w:tblCellMar>
        </w:tblPrEx>
        <w:trPr>
          <w:trHeight w:val="960" w:hRule="atLeast"/>
          <w:jc w:val="center"/>
        </w:trPr>
        <w:tc>
          <w:tcPr>
            <w:tcW w:w="954" w:type="pct"/>
            <w:vMerge w:val="continue"/>
            <w:tcBorders>
              <w:top w:val="nil"/>
              <w:left w:val="single" w:color="auto" w:sz="4" w:space="0"/>
              <w:bottom w:val="single" w:color="auto" w:sz="4" w:space="0"/>
              <w:right w:val="single" w:color="auto" w:sz="4" w:space="0"/>
            </w:tcBorders>
            <w:noWrap w:val="0"/>
            <w:vAlign w:val="center"/>
          </w:tcPr>
          <w:p w14:paraId="0A29C063">
            <w:pPr>
              <w:widowControl/>
              <w:spacing w:line="240" w:lineRule="auto"/>
              <w:jc w:val="left"/>
              <w:rPr>
                <w:rFonts w:hint="default" w:ascii="Times New Roman" w:hAnsi="Times New Roman" w:cs="Times New Roman"/>
                <w:kern w:val="0"/>
                <w:sz w:val="24"/>
              </w:rPr>
            </w:pPr>
          </w:p>
        </w:tc>
        <w:tc>
          <w:tcPr>
            <w:tcW w:w="1162" w:type="pct"/>
            <w:vMerge w:val="continue"/>
            <w:tcBorders>
              <w:top w:val="nil"/>
              <w:left w:val="single" w:color="auto" w:sz="4" w:space="0"/>
              <w:bottom w:val="single" w:color="auto" w:sz="4" w:space="0"/>
              <w:right w:val="single" w:color="auto" w:sz="4" w:space="0"/>
            </w:tcBorders>
            <w:noWrap w:val="0"/>
            <w:vAlign w:val="center"/>
          </w:tcPr>
          <w:p w14:paraId="641F3744">
            <w:pPr>
              <w:widowControl/>
              <w:spacing w:line="240" w:lineRule="auto"/>
              <w:jc w:val="left"/>
              <w:rPr>
                <w:rFonts w:hint="default" w:ascii="Times New Roman" w:hAnsi="Times New Roman" w:cs="Times New Roman"/>
                <w:kern w:val="0"/>
                <w:sz w:val="24"/>
              </w:rPr>
            </w:pPr>
          </w:p>
        </w:tc>
        <w:tc>
          <w:tcPr>
            <w:tcW w:w="757" w:type="pct"/>
            <w:tcBorders>
              <w:top w:val="nil"/>
              <w:left w:val="nil"/>
              <w:bottom w:val="single" w:color="auto" w:sz="4" w:space="0"/>
              <w:right w:val="single" w:color="auto" w:sz="4" w:space="0"/>
            </w:tcBorders>
            <w:noWrap w:val="0"/>
            <w:vAlign w:val="center"/>
          </w:tcPr>
          <w:p w14:paraId="34DF41E9">
            <w:pPr>
              <w:widowControl/>
              <w:spacing w:line="240" w:lineRule="auto"/>
              <w:jc w:val="left"/>
              <w:rPr>
                <w:rFonts w:hint="eastAsia" w:ascii="Times New Roman" w:hAnsi="Times New Roman" w:eastAsia="宋体" w:cs="Times New Roman"/>
                <w:kern w:val="0"/>
                <w:sz w:val="24"/>
                <w:lang w:eastAsia="zh-CN"/>
              </w:rPr>
            </w:pPr>
            <w:r>
              <w:rPr>
                <w:rFonts w:hint="default" w:ascii="Times New Roman" w:hAnsi="Times New Roman" w:cs="Times New Roman"/>
                <w:kern w:val="0"/>
                <w:sz w:val="24"/>
              </w:rPr>
              <w:t>第    章</w:t>
            </w:r>
          </w:p>
          <w:p w14:paraId="1C956AB1">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第    节第    项</w:t>
            </w:r>
          </w:p>
        </w:tc>
        <w:tc>
          <w:tcPr>
            <w:tcW w:w="2125" w:type="pct"/>
            <w:tcBorders>
              <w:top w:val="nil"/>
              <w:left w:val="nil"/>
              <w:bottom w:val="single" w:color="auto" w:sz="4" w:space="0"/>
              <w:right w:val="single" w:color="auto" w:sz="4" w:space="0"/>
            </w:tcBorders>
            <w:noWrap w:val="0"/>
            <w:vAlign w:val="center"/>
          </w:tcPr>
          <w:p w14:paraId="204DA6F2">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理由：</w:t>
            </w:r>
          </w:p>
        </w:tc>
      </w:tr>
      <w:tr w14:paraId="10295C3C">
        <w:tblPrEx>
          <w:tblCellMar>
            <w:top w:w="0" w:type="dxa"/>
            <w:left w:w="108" w:type="dxa"/>
            <w:bottom w:w="0" w:type="dxa"/>
            <w:right w:w="108" w:type="dxa"/>
          </w:tblCellMar>
        </w:tblPrEx>
        <w:trPr>
          <w:trHeight w:val="850" w:hRule="atLeast"/>
          <w:jc w:val="center"/>
        </w:trPr>
        <w:tc>
          <w:tcPr>
            <w:tcW w:w="954" w:type="pct"/>
            <w:vMerge w:val="continue"/>
            <w:tcBorders>
              <w:top w:val="nil"/>
              <w:left w:val="single" w:color="auto" w:sz="4" w:space="0"/>
              <w:bottom w:val="single" w:color="auto" w:sz="4" w:space="0"/>
              <w:right w:val="single" w:color="auto" w:sz="4" w:space="0"/>
            </w:tcBorders>
            <w:noWrap w:val="0"/>
            <w:vAlign w:val="center"/>
          </w:tcPr>
          <w:p w14:paraId="464BD943">
            <w:pPr>
              <w:widowControl/>
              <w:spacing w:line="240" w:lineRule="auto"/>
              <w:jc w:val="left"/>
              <w:rPr>
                <w:rFonts w:hint="default" w:ascii="Times New Roman" w:hAnsi="Times New Roman" w:cs="Times New Roman"/>
                <w:kern w:val="0"/>
                <w:sz w:val="24"/>
              </w:rPr>
            </w:pPr>
          </w:p>
        </w:tc>
        <w:tc>
          <w:tcPr>
            <w:tcW w:w="1162" w:type="pct"/>
            <w:vMerge w:val="continue"/>
            <w:tcBorders>
              <w:top w:val="nil"/>
              <w:left w:val="single" w:color="auto" w:sz="4" w:space="0"/>
              <w:bottom w:val="single" w:color="auto" w:sz="4" w:space="0"/>
              <w:right w:val="single" w:color="auto" w:sz="4" w:space="0"/>
            </w:tcBorders>
            <w:noWrap w:val="0"/>
            <w:vAlign w:val="center"/>
          </w:tcPr>
          <w:p w14:paraId="39AFEF71">
            <w:pPr>
              <w:widowControl/>
              <w:spacing w:line="240" w:lineRule="auto"/>
              <w:jc w:val="left"/>
              <w:rPr>
                <w:rFonts w:hint="default" w:ascii="Times New Roman" w:hAnsi="Times New Roman" w:cs="Times New Roman"/>
                <w:kern w:val="0"/>
                <w:sz w:val="24"/>
              </w:rPr>
            </w:pPr>
          </w:p>
        </w:tc>
        <w:tc>
          <w:tcPr>
            <w:tcW w:w="757" w:type="pct"/>
            <w:tcBorders>
              <w:top w:val="nil"/>
              <w:left w:val="nil"/>
              <w:bottom w:val="single" w:color="auto" w:sz="4" w:space="0"/>
              <w:right w:val="single" w:color="auto" w:sz="4" w:space="0"/>
            </w:tcBorders>
            <w:noWrap w:val="0"/>
            <w:vAlign w:val="center"/>
          </w:tcPr>
          <w:p w14:paraId="50FAF164">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w:t>
            </w:r>
          </w:p>
        </w:tc>
        <w:tc>
          <w:tcPr>
            <w:tcW w:w="2125" w:type="pct"/>
            <w:tcBorders>
              <w:top w:val="nil"/>
              <w:left w:val="nil"/>
              <w:bottom w:val="single" w:color="auto" w:sz="4" w:space="0"/>
              <w:right w:val="single" w:color="auto" w:sz="4" w:space="0"/>
            </w:tcBorders>
            <w:noWrap w:val="0"/>
            <w:vAlign w:val="center"/>
          </w:tcPr>
          <w:p w14:paraId="717B3204">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w:t>
            </w:r>
          </w:p>
        </w:tc>
      </w:tr>
      <w:tr w14:paraId="0248E4D6">
        <w:tblPrEx>
          <w:tblCellMar>
            <w:top w:w="0" w:type="dxa"/>
            <w:left w:w="108" w:type="dxa"/>
            <w:bottom w:w="0" w:type="dxa"/>
            <w:right w:w="108" w:type="dxa"/>
          </w:tblCellMar>
        </w:tblPrEx>
        <w:trPr>
          <w:trHeight w:val="510" w:hRule="atLeast"/>
          <w:jc w:val="center"/>
        </w:trPr>
        <w:tc>
          <w:tcPr>
            <w:tcW w:w="954" w:type="pct"/>
            <w:vMerge w:val="restart"/>
            <w:tcBorders>
              <w:top w:val="nil"/>
              <w:left w:val="single" w:color="auto" w:sz="4" w:space="0"/>
              <w:bottom w:val="single" w:color="auto" w:sz="4" w:space="0"/>
              <w:right w:val="single" w:color="auto" w:sz="4" w:space="0"/>
            </w:tcBorders>
            <w:noWrap w:val="0"/>
            <w:vAlign w:val="center"/>
          </w:tcPr>
          <w:p w14:paraId="3D446AF6">
            <w:pPr>
              <w:widowControl/>
              <w:spacing w:line="240" w:lineRule="auto"/>
              <w:jc w:val="center"/>
              <w:rPr>
                <w:rFonts w:hint="eastAsia" w:ascii="Times New Roman" w:hAnsi="Times New Roman" w:eastAsia="宋体" w:cs="Times New Roman"/>
                <w:kern w:val="0"/>
                <w:sz w:val="24"/>
                <w:lang w:eastAsia="zh-CN"/>
              </w:rPr>
            </w:pPr>
            <w:r>
              <w:rPr>
                <w:rFonts w:hint="default" w:ascii="Times New Roman" w:hAnsi="Times New Roman" w:cs="Times New Roman"/>
                <w:kern w:val="0"/>
                <w:sz w:val="24"/>
              </w:rPr>
              <w:t>招标文件是</w:t>
            </w:r>
          </w:p>
          <w:p w14:paraId="70DAF217">
            <w:pPr>
              <w:widowControl/>
              <w:spacing w:line="240" w:lineRule="auto"/>
              <w:jc w:val="center"/>
              <w:rPr>
                <w:rFonts w:hint="eastAsia" w:ascii="Times New Roman" w:hAnsi="Times New Roman" w:eastAsia="宋体" w:cs="Times New Roman"/>
                <w:kern w:val="0"/>
                <w:sz w:val="24"/>
                <w:lang w:eastAsia="zh-CN"/>
              </w:rPr>
            </w:pPr>
            <w:r>
              <w:rPr>
                <w:rFonts w:hint="default" w:ascii="Times New Roman" w:hAnsi="Times New Roman" w:cs="Times New Roman"/>
                <w:kern w:val="0"/>
                <w:sz w:val="24"/>
              </w:rPr>
              <w:t>否存在不合</w:t>
            </w:r>
          </w:p>
          <w:p w14:paraId="382C9889">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理条款</w:t>
            </w:r>
          </w:p>
        </w:tc>
        <w:tc>
          <w:tcPr>
            <w:tcW w:w="1162" w:type="pct"/>
            <w:vMerge w:val="restart"/>
            <w:tcBorders>
              <w:top w:val="nil"/>
              <w:left w:val="single" w:color="auto" w:sz="4" w:space="0"/>
              <w:bottom w:val="single" w:color="auto" w:sz="4" w:space="0"/>
              <w:right w:val="single" w:color="auto" w:sz="4" w:space="0"/>
            </w:tcBorders>
            <w:noWrap w:val="0"/>
            <w:vAlign w:val="center"/>
          </w:tcPr>
          <w:p w14:paraId="15C71FA5">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否（   ）</w:t>
            </w:r>
          </w:p>
        </w:tc>
        <w:tc>
          <w:tcPr>
            <w:tcW w:w="2882" w:type="pct"/>
            <w:gridSpan w:val="2"/>
            <w:tcBorders>
              <w:top w:val="single" w:color="auto" w:sz="4" w:space="0"/>
              <w:left w:val="nil"/>
              <w:bottom w:val="single" w:color="auto" w:sz="4" w:space="0"/>
              <w:right w:val="single" w:color="auto" w:sz="4" w:space="0"/>
            </w:tcBorders>
            <w:noWrap w:val="0"/>
            <w:vAlign w:val="center"/>
          </w:tcPr>
          <w:p w14:paraId="15E42266">
            <w:pPr>
              <w:widowControl/>
              <w:spacing w:line="240" w:lineRule="auto"/>
              <w:jc w:val="center"/>
              <w:rPr>
                <w:rFonts w:hint="default" w:ascii="Times New Roman" w:hAnsi="Times New Roman" w:cs="Times New Roman"/>
                <w:kern w:val="0"/>
                <w:sz w:val="24"/>
              </w:rPr>
            </w:pPr>
            <w:r>
              <w:rPr>
                <w:rFonts w:hint="default" w:ascii="Times New Roman" w:hAnsi="Times New Roman" w:cs="Times New Roman"/>
                <w:kern w:val="0"/>
                <w:sz w:val="24"/>
              </w:rPr>
              <w:t>是（   ）</w:t>
            </w:r>
          </w:p>
        </w:tc>
      </w:tr>
      <w:tr w14:paraId="75853B16">
        <w:tblPrEx>
          <w:tblCellMar>
            <w:top w:w="0" w:type="dxa"/>
            <w:left w:w="108" w:type="dxa"/>
            <w:bottom w:w="0" w:type="dxa"/>
            <w:right w:w="108" w:type="dxa"/>
          </w:tblCellMar>
        </w:tblPrEx>
        <w:trPr>
          <w:trHeight w:val="570" w:hRule="atLeast"/>
          <w:jc w:val="center"/>
        </w:trPr>
        <w:tc>
          <w:tcPr>
            <w:tcW w:w="954" w:type="pct"/>
            <w:vMerge w:val="continue"/>
            <w:tcBorders>
              <w:top w:val="nil"/>
              <w:left w:val="single" w:color="auto" w:sz="4" w:space="0"/>
              <w:bottom w:val="single" w:color="auto" w:sz="4" w:space="0"/>
              <w:right w:val="single" w:color="auto" w:sz="4" w:space="0"/>
            </w:tcBorders>
            <w:noWrap w:val="0"/>
            <w:vAlign w:val="center"/>
          </w:tcPr>
          <w:p w14:paraId="694D08FA">
            <w:pPr>
              <w:widowControl/>
              <w:spacing w:line="240" w:lineRule="auto"/>
              <w:jc w:val="left"/>
              <w:rPr>
                <w:rFonts w:hint="default" w:ascii="Times New Roman" w:hAnsi="Times New Roman" w:cs="Times New Roman"/>
                <w:kern w:val="0"/>
                <w:sz w:val="24"/>
              </w:rPr>
            </w:pPr>
          </w:p>
        </w:tc>
        <w:tc>
          <w:tcPr>
            <w:tcW w:w="1162" w:type="pct"/>
            <w:vMerge w:val="continue"/>
            <w:tcBorders>
              <w:top w:val="nil"/>
              <w:left w:val="single" w:color="auto" w:sz="4" w:space="0"/>
              <w:bottom w:val="single" w:color="auto" w:sz="4" w:space="0"/>
              <w:right w:val="single" w:color="auto" w:sz="4" w:space="0"/>
            </w:tcBorders>
            <w:noWrap w:val="0"/>
            <w:vAlign w:val="center"/>
          </w:tcPr>
          <w:p w14:paraId="4BC39C4A">
            <w:pPr>
              <w:widowControl/>
              <w:spacing w:line="240" w:lineRule="auto"/>
              <w:jc w:val="left"/>
              <w:rPr>
                <w:rFonts w:hint="default" w:ascii="Times New Roman" w:hAnsi="Times New Roman" w:cs="Times New Roman"/>
                <w:kern w:val="0"/>
                <w:sz w:val="24"/>
              </w:rPr>
            </w:pPr>
          </w:p>
        </w:tc>
        <w:tc>
          <w:tcPr>
            <w:tcW w:w="757" w:type="pct"/>
            <w:tcBorders>
              <w:top w:val="nil"/>
              <w:left w:val="nil"/>
              <w:bottom w:val="single" w:color="auto" w:sz="4" w:space="0"/>
              <w:right w:val="single" w:color="auto" w:sz="4" w:space="0"/>
            </w:tcBorders>
            <w:noWrap w:val="0"/>
            <w:vAlign w:val="center"/>
          </w:tcPr>
          <w:p w14:paraId="44251F82">
            <w:pPr>
              <w:widowControl/>
              <w:spacing w:line="240" w:lineRule="auto"/>
              <w:jc w:val="left"/>
              <w:rPr>
                <w:rFonts w:hint="eastAsia" w:ascii="Times New Roman" w:hAnsi="Times New Roman" w:eastAsia="宋体" w:cs="Times New Roman"/>
                <w:kern w:val="0"/>
                <w:sz w:val="24"/>
                <w:lang w:eastAsia="zh-CN"/>
              </w:rPr>
            </w:pPr>
            <w:r>
              <w:rPr>
                <w:rFonts w:hint="default" w:ascii="Times New Roman" w:hAnsi="Times New Roman" w:cs="Times New Roman"/>
                <w:kern w:val="0"/>
                <w:sz w:val="24"/>
              </w:rPr>
              <w:t>第    章</w:t>
            </w:r>
          </w:p>
          <w:p w14:paraId="2AEA4EF7">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第    节</w:t>
            </w:r>
          </w:p>
          <w:p w14:paraId="7B18A876">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第    项</w:t>
            </w:r>
          </w:p>
        </w:tc>
        <w:tc>
          <w:tcPr>
            <w:tcW w:w="2125" w:type="pct"/>
            <w:tcBorders>
              <w:top w:val="nil"/>
              <w:left w:val="nil"/>
              <w:bottom w:val="single" w:color="auto" w:sz="4" w:space="0"/>
              <w:right w:val="single" w:color="auto" w:sz="4" w:space="0"/>
            </w:tcBorders>
            <w:noWrap w:val="0"/>
            <w:vAlign w:val="center"/>
          </w:tcPr>
          <w:p w14:paraId="712A95DF">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理由：</w:t>
            </w:r>
          </w:p>
        </w:tc>
      </w:tr>
      <w:tr w14:paraId="23D26BCC">
        <w:tblPrEx>
          <w:tblCellMar>
            <w:top w:w="0" w:type="dxa"/>
            <w:left w:w="108" w:type="dxa"/>
            <w:bottom w:w="0" w:type="dxa"/>
            <w:right w:w="108" w:type="dxa"/>
          </w:tblCellMar>
        </w:tblPrEx>
        <w:trPr>
          <w:trHeight w:val="570" w:hRule="atLeast"/>
          <w:jc w:val="center"/>
        </w:trPr>
        <w:tc>
          <w:tcPr>
            <w:tcW w:w="954" w:type="pct"/>
            <w:vMerge w:val="continue"/>
            <w:tcBorders>
              <w:top w:val="nil"/>
              <w:left w:val="single" w:color="auto" w:sz="4" w:space="0"/>
              <w:bottom w:val="single" w:color="auto" w:sz="4" w:space="0"/>
              <w:right w:val="single" w:color="auto" w:sz="4" w:space="0"/>
            </w:tcBorders>
            <w:noWrap w:val="0"/>
            <w:vAlign w:val="center"/>
          </w:tcPr>
          <w:p w14:paraId="3617AA42">
            <w:pPr>
              <w:widowControl/>
              <w:spacing w:line="240" w:lineRule="auto"/>
              <w:jc w:val="left"/>
              <w:rPr>
                <w:rFonts w:hint="default" w:ascii="Times New Roman" w:hAnsi="Times New Roman" w:cs="Times New Roman"/>
                <w:kern w:val="0"/>
                <w:sz w:val="24"/>
              </w:rPr>
            </w:pPr>
          </w:p>
        </w:tc>
        <w:tc>
          <w:tcPr>
            <w:tcW w:w="1162" w:type="pct"/>
            <w:vMerge w:val="continue"/>
            <w:tcBorders>
              <w:top w:val="nil"/>
              <w:left w:val="single" w:color="auto" w:sz="4" w:space="0"/>
              <w:bottom w:val="single" w:color="auto" w:sz="4" w:space="0"/>
              <w:right w:val="single" w:color="auto" w:sz="4" w:space="0"/>
            </w:tcBorders>
            <w:noWrap w:val="0"/>
            <w:vAlign w:val="center"/>
          </w:tcPr>
          <w:p w14:paraId="14B72C56">
            <w:pPr>
              <w:widowControl/>
              <w:spacing w:line="240" w:lineRule="auto"/>
              <w:jc w:val="left"/>
              <w:rPr>
                <w:rFonts w:hint="default" w:ascii="Times New Roman" w:hAnsi="Times New Roman" w:cs="Times New Roman"/>
                <w:kern w:val="0"/>
                <w:sz w:val="24"/>
              </w:rPr>
            </w:pPr>
          </w:p>
        </w:tc>
        <w:tc>
          <w:tcPr>
            <w:tcW w:w="757" w:type="pct"/>
            <w:tcBorders>
              <w:top w:val="nil"/>
              <w:left w:val="nil"/>
              <w:bottom w:val="single" w:color="auto" w:sz="4" w:space="0"/>
              <w:right w:val="single" w:color="auto" w:sz="4" w:space="0"/>
            </w:tcBorders>
            <w:noWrap w:val="0"/>
            <w:vAlign w:val="center"/>
          </w:tcPr>
          <w:p w14:paraId="025F4991">
            <w:pPr>
              <w:widowControl/>
              <w:spacing w:line="240" w:lineRule="auto"/>
              <w:jc w:val="left"/>
              <w:rPr>
                <w:rFonts w:hint="eastAsia" w:ascii="Times New Roman" w:hAnsi="Times New Roman" w:eastAsia="宋体" w:cs="Times New Roman"/>
                <w:kern w:val="0"/>
                <w:sz w:val="24"/>
                <w:lang w:eastAsia="zh-CN"/>
              </w:rPr>
            </w:pPr>
            <w:r>
              <w:rPr>
                <w:rFonts w:hint="default" w:ascii="Times New Roman" w:hAnsi="Times New Roman" w:cs="Times New Roman"/>
                <w:kern w:val="0"/>
                <w:sz w:val="24"/>
              </w:rPr>
              <w:t>第    章</w:t>
            </w:r>
          </w:p>
          <w:p w14:paraId="10DFD0EB">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第    节第    项</w:t>
            </w:r>
          </w:p>
        </w:tc>
        <w:tc>
          <w:tcPr>
            <w:tcW w:w="2125" w:type="pct"/>
            <w:tcBorders>
              <w:top w:val="nil"/>
              <w:left w:val="nil"/>
              <w:bottom w:val="single" w:color="auto" w:sz="4" w:space="0"/>
              <w:right w:val="single" w:color="auto" w:sz="4" w:space="0"/>
            </w:tcBorders>
            <w:noWrap w:val="0"/>
            <w:vAlign w:val="center"/>
          </w:tcPr>
          <w:p w14:paraId="45635E5F">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理由：</w:t>
            </w:r>
          </w:p>
        </w:tc>
      </w:tr>
      <w:tr w14:paraId="06411ADB">
        <w:tblPrEx>
          <w:tblCellMar>
            <w:top w:w="0" w:type="dxa"/>
            <w:left w:w="108" w:type="dxa"/>
            <w:bottom w:w="0" w:type="dxa"/>
            <w:right w:w="108" w:type="dxa"/>
          </w:tblCellMar>
        </w:tblPrEx>
        <w:trPr>
          <w:trHeight w:val="853" w:hRule="atLeast"/>
          <w:jc w:val="center"/>
        </w:trPr>
        <w:tc>
          <w:tcPr>
            <w:tcW w:w="954" w:type="pct"/>
            <w:vMerge w:val="continue"/>
            <w:tcBorders>
              <w:top w:val="nil"/>
              <w:left w:val="single" w:color="auto" w:sz="4" w:space="0"/>
              <w:bottom w:val="single" w:color="auto" w:sz="4" w:space="0"/>
              <w:right w:val="single" w:color="auto" w:sz="4" w:space="0"/>
            </w:tcBorders>
            <w:noWrap w:val="0"/>
            <w:vAlign w:val="center"/>
          </w:tcPr>
          <w:p w14:paraId="29C7B1D0">
            <w:pPr>
              <w:widowControl/>
              <w:spacing w:line="240" w:lineRule="auto"/>
              <w:jc w:val="left"/>
              <w:rPr>
                <w:rFonts w:hint="default" w:ascii="Times New Roman" w:hAnsi="Times New Roman" w:cs="Times New Roman"/>
                <w:kern w:val="0"/>
                <w:sz w:val="24"/>
              </w:rPr>
            </w:pPr>
          </w:p>
        </w:tc>
        <w:tc>
          <w:tcPr>
            <w:tcW w:w="1162" w:type="pct"/>
            <w:vMerge w:val="continue"/>
            <w:tcBorders>
              <w:top w:val="nil"/>
              <w:left w:val="single" w:color="auto" w:sz="4" w:space="0"/>
              <w:bottom w:val="single" w:color="auto" w:sz="4" w:space="0"/>
              <w:right w:val="single" w:color="auto" w:sz="4" w:space="0"/>
            </w:tcBorders>
            <w:noWrap w:val="0"/>
            <w:vAlign w:val="center"/>
          </w:tcPr>
          <w:p w14:paraId="16B1B801">
            <w:pPr>
              <w:widowControl/>
              <w:spacing w:line="240" w:lineRule="auto"/>
              <w:jc w:val="left"/>
              <w:rPr>
                <w:rFonts w:hint="default" w:ascii="Times New Roman" w:hAnsi="Times New Roman" w:cs="Times New Roman"/>
                <w:kern w:val="0"/>
                <w:sz w:val="24"/>
              </w:rPr>
            </w:pPr>
          </w:p>
        </w:tc>
        <w:tc>
          <w:tcPr>
            <w:tcW w:w="757" w:type="pct"/>
            <w:tcBorders>
              <w:top w:val="nil"/>
              <w:left w:val="nil"/>
              <w:bottom w:val="single" w:color="auto" w:sz="4" w:space="0"/>
              <w:right w:val="single" w:color="auto" w:sz="4" w:space="0"/>
            </w:tcBorders>
            <w:noWrap w:val="0"/>
            <w:vAlign w:val="center"/>
          </w:tcPr>
          <w:p w14:paraId="7A99F476">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w:t>
            </w:r>
          </w:p>
        </w:tc>
        <w:tc>
          <w:tcPr>
            <w:tcW w:w="2125" w:type="pct"/>
            <w:tcBorders>
              <w:top w:val="nil"/>
              <w:left w:val="nil"/>
              <w:bottom w:val="single" w:color="auto" w:sz="4" w:space="0"/>
              <w:right w:val="single" w:color="auto" w:sz="4" w:space="0"/>
            </w:tcBorders>
            <w:noWrap w:val="0"/>
            <w:vAlign w:val="center"/>
          </w:tcPr>
          <w:p w14:paraId="086D5F90">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w:t>
            </w:r>
          </w:p>
        </w:tc>
      </w:tr>
      <w:tr w14:paraId="2EE091C7">
        <w:tblPrEx>
          <w:tblCellMar>
            <w:top w:w="0" w:type="dxa"/>
            <w:left w:w="108" w:type="dxa"/>
            <w:bottom w:w="0" w:type="dxa"/>
            <w:right w:w="108" w:type="dxa"/>
          </w:tblCellMar>
        </w:tblPrEx>
        <w:trPr>
          <w:trHeight w:val="2241" w:hRule="atLeast"/>
          <w:jc w:val="center"/>
        </w:trPr>
        <w:tc>
          <w:tcPr>
            <w:tcW w:w="5000" w:type="pct"/>
            <w:gridSpan w:val="4"/>
            <w:tcBorders>
              <w:top w:val="single" w:color="auto" w:sz="4" w:space="0"/>
              <w:left w:val="single" w:color="auto" w:sz="4" w:space="0"/>
              <w:bottom w:val="single" w:color="auto" w:sz="4" w:space="0"/>
              <w:right w:val="single" w:color="auto" w:sz="4" w:space="0"/>
            </w:tcBorders>
            <w:noWrap w:val="0"/>
            <w:vAlign w:val="center"/>
          </w:tcPr>
          <w:p w14:paraId="5385F69B">
            <w:pPr>
              <w:pStyle w:val="6"/>
              <w:spacing w:line="240" w:lineRule="auto"/>
              <w:rPr>
                <w:rFonts w:hint="default" w:ascii="Times New Roman" w:hAnsi="Times New Roman" w:cs="Times New Roman"/>
              </w:rPr>
            </w:pPr>
          </w:p>
          <w:p w14:paraId="638256C1">
            <w:pPr>
              <w:widowControl/>
              <w:spacing w:line="240" w:lineRule="auto"/>
              <w:jc w:val="left"/>
              <w:rPr>
                <w:rFonts w:hint="default" w:ascii="Times New Roman" w:hAnsi="Times New Roman" w:cs="Times New Roman"/>
                <w:kern w:val="0"/>
                <w:sz w:val="24"/>
              </w:rPr>
            </w:pPr>
          </w:p>
          <w:p w14:paraId="6B231D38">
            <w:pPr>
              <w:widowControl/>
              <w:spacing w:line="240" w:lineRule="auto"/>
              <w:jc w:val="left"/>
              <w:rPr>
                <w:rFonts w:hint="default" w:ascii="Times New Roman" w:hAnsi="Times New Roman" w:cs="Times New Roman"/>
              </w:rPr>
            </w:pPr>
            <w:r>
              <w:rPr>
                <w:rFonts w:hint="default" w:ascii="Times New Roman" w:hAnsi="Times New Roman" w:cs="Times New Roman"/>
                <w:kern w:val="0"/>
                <w:sz w:val="24"/>
              </w:rPr>
              <w:t>评审委员会成员签字：</w:t>
            </w:r>
          </w:p>
          <w:p w14:paraId="7F52439A">
            <w:pPr>
              <w:spacing w:line="240" w:lineRule="auto"/>
              <w:rPr>
                <w:rFonts w:hint="default" w:ascii="Times New Roman" w:hAnsi="Times New Roman" w:cs="Times New Roman"/>
              </w:rPr>
            </w:pPr>
          </w:p>
          <w:p w14:paraId="519A724C">
            <w:pPr>
              <w:pStyle w:val="6"/>
              <w:spacing w:line="240" w:lineRule="auto"/>
              <w:rPr>
                <w:rFonts w:hint="default" w:ascii="Times New Roman" w:hAnsi="Times New Roman" w:cs="Times New Roman"/>
              </w:rPr>
            </w:pPr>
          </w:p>
          <w:p w14:paraId="1772180F">
            <w:pPr>
              <w:widowControl/>
              <w:spacing w:line="240" w:lineRule="auto"/>
              <w:jc w:val="left"/>
              <w:rPr>
                <w:rFonts w:hint="default" w:ascii="Times New Roman" w:hAnsi="Times New Roman" w:cs="Times New Roman"/>
                <w:kern w:val="0"/>
                <w:sz w:val="24"/>
              </w:rPr>
            </w:pPr>
            <w:r>
              <w:rPr>
                <w:rFonts w:hint="default" w:ascii="Times New Roman" w:hAnsi="Times New Roman" w:cs="Times New Roman"/>
                <w:kern w:val="0"/>
                <w:sz w:val="24"/>
              </w:rPr>
              <w:t>日期：2</w:t>
            </w:r>
            <w:r>
              <w:rPr>
                <w:rFonts w:hint="default" w:ascii="Times New Roman" w:hAnsi="Times New Roman" w:cs="Times New Roman"/>
                <w:kern w:val="0"/>
                <w:sz w:val="24"/>
                <w:lang w:val="en-US" w:eastAsia="zh-CN"/>
              </w:rPr>
              <w:t>0**</w:t>
            </w:r>
            <w:r>
              <w:rPr>
                <w:rFonts w:hint="default" w:ascii="Times New Roman" w:hAnsi="Times New Roman" w:cs="Times New Roman"/>
                <w:kern w:val="0"/>
                <w:sz w:val="24"/>
              </w:rPr>
              <w:t>年*月*日</w:t>
            </w:r>
          </w:p>
          <w:p w14:paraId="4C83C723">
            <w:pPr>
              <w:widowControl/>
              <w:spacing w:line="240" w:lineRule="auto"/>
              <w:jc w:val="left"/>
              <w:rPr>
                <w:rFonts w:hint="default" w:ascii="Times New Roman" w:hAnsi="Times New Roman" w:cs="Times New Roman"/>
                <w:kern w:val="0"/>
                <w:sz w:val="24"/>
              </w:rPr>
            </w:pPr>
          </w:p>
        </w:tc>
      </w:tr>
    </w:tbl>
    <w:p w14:paraId="360C4A5C">
      <w:pPr>
        <w:widowControl/>
        <w:spacing w:before="100" w:beforeAutospacing="1" w:after="100" w:afterAutospacing="1" w:line="240" w:lineRule="auto"/>
        <w:ind w:right="80"/>
        <w:rPr>
          <w:rFonts w:hint="default" w:ascii="Times New Roman" w:hAnsi="Times New Roman" w:cs="Times New Roman"/>
          <w:b/>
          <w:bCs/>
          <w:sz w:val="72"/>
          <w:szCs w:val="72"/>
        </w:rPr>
      </w:pPr>
    </w:p>
    <w:sectPr>
      <w:pgSz w:w="11906" w:h="16838"/>
      <w:pgMar w:top="850" w:right="850" w:bottom="850" w:left="850" w:header="851" w:footer="992" w:gutter="0"/>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醜_＇" w:date="2020-05-20T10:27:00Z" w:initials="">
    <w:p w14:paraId="612A12FA">
      <w:pPr>
        <w:pStyle w:val="3"/>
      </w:pPr>
      <w:r>
        <w:rPr>
          <w:rFonts w:hint="eastAsia"/>
        </w:rPr>
        <w:t>根据实际招标文件的开标一览表进行修改调整</w:t>
      </w:r>
    </w:p>
  </w:comment>
  <w:comment w:id="1" w:author="用户1" w:date="2022-01-21T11:28:00Z" w:initials="">
    <w:p w14:paraId="30AA0E95">
      <w:pPr>
        <w:pStyle w:val="3"/>
      </w:pPr>
      <w:r>
        <w:rPr>
          <w:rFonts w:hint="eastAsia"/>
          <w:lang w:eastAsia="zh-CN"/>
        </w:rPr>
        <w:t>若涉及供应商家数较多须分页，修改为“投标文件密封性检查表</w:t>
      </w:r>
      <w:r>
        <w:rPr>
          <w:rFonts w:hint="eastAsia"/>
          <w:lang w:val="en-US" w:eastAsia="zh-CN"/>
        </w:rPr>
        <w:t>-1</w:t>
      </w:r>
      <w:r>
        <w:rPr>
          <w:rFonts w:hint="eastAsia"/>
          <w:lang w:eastAsia="zh-CN"/>
        </w:rPr>
        <w:t>”“投标文件密封性检查表</w:t>
      </w:r>
      <w:r>
        <w:rPr>
          <w:rFonts w:hint="eastAsia"/>
          <w:lang w:val="en-US" w:eastAsia="zh-CN"/>
        </w:rPr>
        <w:t>-2</w:t>
      </w:r>
      <w:r>
        <w:rPr>
          <w:rFonts w:hint="eastAsia"/>
          <w:lang w:eastAsia="zh-CN"/>
        </w:rPr>
        <w:t>”。序号从</w:t>
      </w:r>
      <w:r>
        <w:rPr>
          <w:rFonts w:hint="eastAsia"/>
          <w:lang w:val="en-US" w:eastAsia="zh-CN"/>
        </w:rPr>
        <w:t>1不间断编号。下同</w:t>
      </w:r>
    </w:p>
  </w:comment>
  <w:comment w:id="2" w:author="sumey°C" w:date="2023-10-07T16:48:00Z" w:initials="">
    <w:p w14:paraId="7A089ECD">
      <w:pPr>
        <w:pStyle w:val="3"/>
        <w:rPr>
          <w:rFonts w:hint="default" w:eastAsia="宋体"/>
          <w:lang w:val="en-US" w:eastAsia="zh-CN"/>
        </w:rPr>
      </w:pPr>
      <w:r>
        <w:rPr>
          <w:rFonts w:hint="eastAsia"/>
          <w:lang w:val="en-US" w:eastAsia="zh-CN"/>
        </w:rPr>
        <w:t>根据文件要求调整</w:t>
      </w:r>
    </w:p>
  </w:comment>
  <w:comment w:id="3" w:author="、醜_＇" w:date="2020-06-05T10:33:00Z" w:initials="">
    <w:p w14:paraId="3075436C">
      <w:pPr>
        <w:pStyle w:val="3"/>
      </w:pPr>
      <w:r>
        <w:rPr>
          <w:rFonts w:hint="eastAsia"/>
        </w:rPr>
        <w:t>根据文件要求进行修改，若无请删除，若有请添加</w:t>
      </w:r>
    </w:p>
  </w:comment>
  <w:comment w:id="4" w:author="、醜_＇" w:date="2020-05-20T10:21:00Z" w:initials="">
    <w:p w14:paraId="38FD264F">
      <w:pPr>
        <w:pStyle w:val="3"/>
      </w:pPr>
      <w:r>
        <w:rPr>
          <w:rFonts w:hint="eastAsia"/>
        </w:rPr>
        <w:t>根据文件内容修改调整</w:t>
      </w:r>
    </w:p>
  </w:comment>
  <w:comment w:id="5" w:author="lynne" w:date="2022-04-13T09:37:00Z" w:initials="">
    <w:p w14:paraId="37363565">
      <w:pPr>
        <w:pStyle w:val="3"/>
        <w:rPr>
          <w:rFonts w:hint="default" w:eastAsia="宋体"/>
          <w:lang w:val="en-US" w:eastAsia="zh-CN"/>
        </w:rPr>
      </w:pPr>
      <w:r>
        <w:rPr>
          <w:rFonts w:hint="eastAsia"/>
          <w:lang w:val="en-US" w:eastAsia="zh-CN"/>
        </w:rPr>
        <w:t>若无，此处请删除。</w:t>
      </w:r>
    </w:p>
  </w:comment>
  <w:comment w:id="6" w:author="、醜_＇" w:date="2020-06-05T10:34:00Z" w:initials="">
    <w:p w14:paraId="01A66CCF">
      <w:pPr>
        <w:pStyle w:val="3"/>
      </w:pPr>
      <w:r>
        <w:rPr>
          <w:rFonts w:hint="eastAsia"/>
        </w:rPr>
        <w:t>若资格废除，请在此栏写否，并括弧废除的原因，已经下方的所有关于符合性评分项内容全部“/”表示。</w:t>
      </w:r>
    </w:p>
  </w:comment>
  <w:comment w:id="7" w:author="、醜_＇" w:date="2020-05-20T10:28:00Z" w:initials="">
    <w:p w14:paraId="4E90FBC6">
      <w:pPr>
        <w:pStyle w:val="3"/>
      </w:pPr>
      <w:r>
        <w:rPr>
          <w:rFonts w:hint="eastAsia"/>
        </w:rPr>
        <w:t>根据实际发布网址修改</w:t>
      </w:r>
    </w:p>
  </w:comment>
  <w:comment w:id="8" w:author="、醜_＇" w:date="2020-05-20T10:29:00Z" w:initials="">
    <w:p w14:paraId="6E31636F">
      <w:pPr>
        <w:pStyle w:val="3"/>
      </w:pPr>
      <w:r>
        <w:rPr>
          <w:rFonts w:hint="eastAsia"/>
        </w:rPr>
        <w:t>若无请删除</w:t>
      </w:r>
    </w:p>
  </w:comment>
  <w:comment w:id="9" w:author="、醜_＇" w:date="2020-05-20T10:23:00Z" w:initials="">
    <w:p w14:paraId="11436EEB">
      <w:pPr>
        <w:pStyle w:val="3"/>
      </w:pPr>
      <w:r>
        <w:rPr>
          <w:rFonts w:hint="eastAsia"/>
        </w:rPr>
        <w:t>按照招标文件进行调整</w:t>
      </w:r>
    </w:p>
  </w:comment>
  <w:comment w:id="10" w:author="用户1" w:date="2022-01-21T15:05:00Z" w:initials="">
    <w:p w14:paraId="71CFE092">
      <w:pPr>
        <w:pStyle w:val="3"/>
        <w:rPr>
          <w:rFonts w:hint="default" w:eastAsia="宋体"/>
          <w:lang w:val="en-US" w:eastAsia="zh-CN"/>
        </w:rPr>
      </w:pPr>
      <w:r>
        <w:rPr>
          <w:rFonts w:hint="eastAsia"/>
          <w:lang w:eastAsia="zh-CN"/>
        </w:rPr>
        <w:t>根据采购文件评审办法章节描述调整</w:t>
      </w:r>
    </w:p>
  </w:comment>
  <w:comment w:id="11" w:author="liang" w:date="2020-06-09T17:11:00Z" w:initials="l">
    <w:p w14:paraId="30FA0285">
      <w:pPr>
        <w:pStyle w:val="3"/>
      </w:pPr>
      <w:r>
        <w:t>按实际人数调整</w:t>
      </w:r>
    </w:p>
  </w:comment>
  <w:comment w:id="12" w:author="、醜_＇" w:date="2020-05-20T10:31:00Z" w:initials="">
    <w:p w14:paraId="6308DB8F">
      <w:pPr>
        <w:pStyle w:val="3"/>
      </w:pPr>
      <w:r>
        <w:rPr>
          <w:rFonts w:hint="eastAsia"/>
        </w:rPr>
        <w:t>根据实际家数填写</w:t>
      </w:r>
    </w:p>
  </w:comment>
  <w:comment w:id="13" w:author="   、醜_＇" w:date="2020-06-10T12:06:00Z" w:initials="">
    <w:p w14:paraId="17141CEF">
      <w:pPr>
        <w:pStyle w:val="3"/>
      </w:pPr>
      <w:r>
        <w:rPr>
          <w:rFonts w:hint="eastAsia"/>
        </w:rPr>
        <w:t>根据实际填写</w:t>
      </w:r>
    </w:p>
  </w:comment>
  <w:comment w:id="14" w:author="   、醜_＇" w:date="2020-06-10T12:06:00Z" w:initials="">
    <w:p w14:paraId="073296B9">
      <w:pPr>
        <w:pStyle w:val="3"/>
      </w:pPr>
      <w:r>
        <w:rPr>
          <w:rFonts w:hint="eastAsia"/>
        </w:rPr>
        <w:t>根据实际填写</w:t>
      </w:r>
    </w:p>
  </w:comment>
  <w:comment w:id="15" w:author="五洲" w:date="2026-01-22T11:37:00Z" w:initials="">
    <w:p w14:paraId="41EE5CA1">
      <w:pPr>
        <w:pStyle w:val="3"/>
        <w:rPr>
          <w:rFonts w:hint="default" w:eastAsia="宋体"/>
          <w:highlight w:val="yellow"/>
          <w:lang w:val="en-US" w:eastAsia="zh-CN"/>
        </w:rPr>
      </w:pPr>
      <w:r>
        <w:rPr>
          <w:rFonts w:hint="eastAsia"/>
          <w:highlight w:val="yellow"/>
          <w:lang w:val="en-US" w:eastAsia="zh-CN"/>
        </w:rPr>
        <w:t>若启动低价审查，此处应该为有澄清</w:t>
      </w:r>
    </w:p>
  </w:comment>
  <w:comment w:id="16" w:author="YYJ" w:date="2026-01-30T10:31:00Z" w:initials="">
    <w:p w14:paraId="68291060">
      <w:pPr>
        <w:pStyle w:val="3"/>
        <w:rPr>
          <w:rFonts w:hint="default" w:eastAsia="宋体"/>
          <w:lang w:val="en-US" w:eastAsia="zh-CN"/>
        </w:rPr>
      </w:pPr>
      <w:r>
        <w:rPr>
          <w:rFonts w:hint="eastAsia"/>
          <w:lang w:val="en-US" w:eastAsia="zh-CN"/>
        </w:rPr>
        <w:t>若未启动审查 删除此项</w:t>
      </w:r>
    </w:p>
  </w:comment>
  <w:comment w:id="17" w:author="   、醜_＇" w:date="2020-06-01T09:50:00Z" w:initials="">
    <w:p w14:paraId="57E9C3CE">
      <w:pPr>
        <w:pStyle w:val="3"/>
        <w:rPr>
          <w:rFonts w:hint="eastAsia"/>
          <w:lang w:val="en-US" w:eastAsia="zh-CN"/>
        </w:rPr>
      </w:pPr>
      <w:r>
        <w:rPr>
          <w:rFonts w:hint="eastAsia"/>
          <w:lang w:val="en-US" w:eastAsia="zh-CN"/>
        </w:rPr>
        <w:t>根据招标文件的具体价格扣除标准进行填写。是和否请自行核实清楚</w:t>
      </w:r>
    </w:p>
    <w:p w14:paraId="4BF78E7D">
      <w:pPr>
        <w:pStyle w:val="3"/>
        <w:rPr>
          <w:rFonts w:hint="default"/>
          <w:lang w:val="en-US" w:eastAsia="zh-CN"/>
        </w:rPr>
      </w:pPr>
      <w:r>
        <w:rPr>
          <w:rFonts w:hint="eastAsia"/>
          <w:lang w:val="en-US" w:eastAsia="zh-CN"/>
        </w:rPr>
        <w:t>若无，此处请删除。</w:t>
      </w:r>
    </w:p>
  </w:comment>
  <w:comment w:id="18" w:author="   、醜_＇" w:date="2020-06-10T09:34:00Z" w:initials="">
    <w:p w14:paraId="68468FE4">
      <w:pPr>
        <w:pStyle w:val="3"/>
      </w:pPr>
      <w:r>
        <w:rPr>
          <w:rFonts w:hint="eastAsia"/>
        </w:rPr>
        <w:t>根据项目情况修改，“万元”“折扣率”“单价汇总”等</w:t>
      </w:r>
    </w:p>
    <w:p w14:paraId="4204DFD6">
      <w:pPr>
        <w:pStyle w:val="3"/>
      </w:pPr>
    </w:p>
  </w:comment>
  <w:comment w:id="19" w:author="liang" w:date="2020-06-09T17:13:00Z" w:initials="l">
    <w:p w14:paraId="17DC3974">
      <w:pPr>
        <w:pStyle w:val="3"/>
        <w:rPr>
          <w:rFonts w:hint="eastAsia" w:ascii="宋体" w:hAnsi="宋体" w:eastAsia="宋体" w:cs="宋体"/>
          <w:sz w:val="24"/>
          <w:lang w:eastAsia="zh-CN"/>
        </w:rPr>
      </w:pPr>
      <w:r>
        <w:rPr>
          <w:rFonts w:ascii="宋体" w:hAnsi="宋体" w:cs="宋体"/>
          <w:sz w:val="24"/>
        </w:rPr>
        <w:t>单价限价项目根据具体文件措辞，增加备注内容</w:t>
      </w:r>
    </w:p>
    <w:p w14:paraId="05D6F3D0">
      <w:pPr>
        <w:pStyle w:val="3"/>
        <w:rPr>
          <w:rFonts w:hint="eastAsia" w:ascii="宋体" w:hAnsi="宋体" w:eastAsia="宋体" w:cs="宋体"/>
          <w:sz w:val="24"/>
          <w:lang w:eastAsia="zh-CN"/>
        </w:rPr>
      </w:pPr>
      <w:r>
        <w:rPr>
          <w:rFonts w:ascii="宋体" w:hAnsi="宋体" w:cs="宋体"/>
          <w:sz w:val="24"/>
        </w:rPr>
        <w:t>例如：本项目为单价限价，采购数量以实际使用量为准，在预算内执行。</w:t>
      </w:r>
    </w:p>
    <w:p w14:paraId="354A2216">
      <w:pPr>
        <w:pStyle w:val="3"/>
        <w:rPr>
          <w:rFonts w:ascii="宋体" w:hAnsi="宋体" w:cs="宋体"/>
          <w:sz w:val="24"/>
        </w:rPr>
      </w:pPr>
      <w:r>
        <w:rPr>
          <w:rFonts w:ascii="宋体" w:hAnsi="宋体" w:cs="宋体"/>
          <w:sz w:val="24"/>
        </w:rPr>
        <w:t>本项目为单价限价，投标报价合计仅作为评审价，以单价报价×实际采购数量进行结算。服务期限：两年，合同一年一签。采购人在采购预算内执行</w:t>
      </w:r>
      <w:r>
        <w:rPr>
          <w:rFonts w:hint="eastAsia" w:ascii="宋体" w:hAnsi="宋体" w:cs="宋体"/>
          <w:sz w:val="24"/>
        </w:rPr>
        <w:t>等</w:t>
      </w:r>
      <w:r>
        <w:rPr>
          <w:rFonts w:ascii="宋体" w:hAnsi="宋体" w:cs="宋体"/>
          <w:sz w:val="24"/>
        </w:rPr>
        <w:t>。</w:t>
      </w:r>
    </w:p>
    <w:p w14:paraId="62C343CA">
      <w:pPr>
        <w:pStyle w:val="3"/>
        <w:rPr>
          <w:rFonts w:ascii="宋体" w:hAnsi="宋体" w:cs="宋体"/>
          <w:sz w:val="24"/>
        </w:rPr>
      </w:pPr>
    </w:p>
    <w:p w14:paraId="31941EE9">
      <w:pPr>
        <w:pStyle w:val="3"/>
        <w:rPr>
          <w:rFonts w:ascii="宋体" w:hAnsi="宋体" w:cs="宋体"/>
          <w:sz w:val="24"/>
        </w:rPr>
      </w:pPr>
      <w:r>
        <w:rPr>
          <w:rFonts w:ascii="宋体" w:hAnsi="宋体" w:cs="宋体"/>
          <w:sz w:val="24"/>
        </w:rPr>
        <w:t>如非单价或折扣率等特殊情况</w:t>
      </w:r>
      <w:r>
        <w:rPr>
          <w:rFonts w:hint="eastAsia" w:ascii="宋体" w:hAnsi="宋体" w:cs="宋体"/>
          <w:sz w:val="24"/>
        </w:rPr>
        <w:t>，</w:t>
      </w:r>
      <w:r>
        <w:rPr>
          <w:rFonts w:ascii="宋体" w:hAnsi="宋体" w:cs="宋体"/>
          <w:sz w:val="24"/>
        </w:rPr>
        <w:t>需去掉该栏</w:t>
      </w:r>
      <w:r>
        <w:rPr>
          <w:rFonts w:hint="eastAsia" w:ascii="宋体" w:hAnsi="宋体" w:cs="宋体"/>
          <w:sz w:val="24"/>
        </w:rPr>
        <w:t>。</w:t>
      </w:r>
    </w:p>
    <w:p w14:paraId="0FEC8ECD">
      <w:pPr>
        <w:pStyle w:val="3"/>
        <w:rPr>
          <w:rFonts w:hint="eastAsia"/>
        </w:rPr>
      </w:pPr>
    </w:p>
  </w:comment>
  <w:comment w:id="20" w:author="、醜_＇" w:date="2020-06-05T10:41:00Z" w:initials="">
    <w:p w14:paraId="4CB84EB7">
      <w:pPr>
        <w:pStyle w:val="3"/>
        <w:rPr>
          <w:rFonts w:hint="eastAsia" w:ascii="宋体" w:hAnsi="宋体" w:eastAsia="宋体" w:cs="宋体"/>
          <w:sz w:val="24"/>
          <w:lang w:eastAsia="zh-CN"/>
        </w:rPr>
      </w:pPr>
      <w:r>
        <w:rPr>
          <w:rFonts w:ascii="宋体" w:hAnsi="宋体" w:cs="宋体"/>
          <w:sz w:val="24"/>
        </w:rPr>
        <w:t>单价限价项目根据具体文件措辞，增加备注内容</w:t>
      </w:r>
    </w:p>
    <w:p w14:paraId="51EE025C">
      <w:pPr>
        <w:pStyle w:val="3"/>
        <w:rPr>
          <w:rFonts w:hint="eastAsia" w:ascii="宋体" w:hAnsi="宋体" w:eastAsia="宋体" w:cs="宋体"/>
          <w:sz w:val="24"/>
          <w:lang w:eastAsia="zh-CN"/>
        </w:rPr>
      </w:pPr>
      <w:r>
        <w:rPr>
          <w:rFonts w:ascii="宋体" w:hAnsi="宋体" w:cs="宋体"/>
          <w:sz w:val="24"/>
        </w:rPr>
        <w:t>例如：本项目为单价限价，采购数量以实际使用量为准，在预算内执行。</w:t>
      </w:r>
    </w:p>
    <w:p w14:paraId="69AA93C4">
      <w:pPr>
        <w:pStyle w:val="3"/>
        <w:rPr>
          <w:rFonts w:hint="eastAsia"/>
        </w:rPr>
      </w:pPr>
      <w:r>
        <w:rPr>
          <w:rFonts w:ascii="宋体" w:hAnsi="宋体" w:cs="宋体"/>
          <w:sz w:val="24"/>
        </w:rPr>
        <w:t>本项目为单价限价，投标报价合计仅作为评审价，以单价报价×实际采购数量进行结算。服务期限：两年，合同一年一签。采购人在采购预算内执行。</w:t>
      </w:r>
      <w:r>
        <w:rPr>
          <w:rFonts w:hint="eastAsia" w:ascii="宋体" w:hAnsi="宋体" w:cs="宋体"/>
          <w:sz w:val="24"/>
        </w:rPr>
        <w:t>等</w:t>
      </w:r>
    </w:p>
  </w:comment>
  <w:comment w:id="21" w:author="、醜_＇" w:date="2020-06-08T14:57:00Z" w:initials="">
    <w:p w14:paraId="6EFC4EFD">
      <w:pPr>
        <w:pStyle w:val="3"/>
      </w:pPr>
      <w:r>
        <w:rPr>
          <w:rFonts w:hint="eastAsia"/>
        </w:rPr>
        <w:t>废标模板</w:t>
      </w:r>
    </w:p>
  </w:comment>
  <w:comment w:id="22" w:author="、醜_＇" w:date="2020-06-08T14:58:00Z" w:initials="">
    <w:p w14:paraId="78A50416">
      <w:pPr>
        <w:pStyle w:val="3"/>
      </w:pPr>
      <w:r>
        <w:rPr>
          <w:rFonts w:hint="eastAsia"/>
        </w:rPr>
        <w:t>若无专家评审的请删除此段话。</w:t>
      </w:r>
    </w:p>
  </w:comment>
  <w:comment w:id="23" w:author="、醜_＇" w:date="2020-06-08T14:58:00Z" w:initials="">
    <w:p w14:paraId="2074924E">
      <w:pPr>
        <w:pStyle w:val="3"/>
      </w:pPr>
      <w:r>
        <w:rPr>
          <w:rFonts w:hint="eastAsia"/>
        </w:rPr>
        <w:t>若不符合开标人数的请删除“有效”</w:t>
      </w:r>
    </w:p>
  </w:comment>
  <w:comment w:id="24" w:author="   、醜_＇" w:date="2020-06-10T09:07:00Z" w:initials="">
    <w:p w14:paraId="30D79892">
      <w:pPr>
        <w:pStyle w:val="3"/>
      </w:pPr>
      <w:r>
        <w:rPr>
          <w:rFonts w:hint="eastAsia"/>
          <w:lang w:val="en-US" w:eastAsia="zh-CN"/>
        </w:rPr>
        <w:t>疫情结束后请对应所有表格删除此列</w:t>
      </w:r>
    </w:p>
    <w:p w14:paraId="28F9FAB7">
      <w:pPr>
        <w:pStyle w:val="3"/>
      </w:pPr>
    </w:p>
  </w:comment>
  <w:comment w:id="25" w:author="、醜_＇" w:date="2020-06-08T15:00:00Z" w:initials="">
    <w:p w14:paraId="3B9BACB6">
      <w:pPr>
        <w:pStyle w:val="3"/>
      </w:pPr>
      <w:r>
        <w:rPr>
          <w:rFonts w:hint="eastAsia"/>
        </w:rPr>
        <w:t>请根据实际情况进行修改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2A12FA" w15:done="0"/>
  <w15:commentEx w15:paraId="30AA0E95" w15:done="0"/>
  <w15:commentEx w15:paraId="7A089ECD" w15:done="0"/>
  <w15:commentEx w15:paraId="3075436C" w15:done="0"/>
  <w15:commentEx w15:paraId="38FD264F" w15:done="0"/>
  <w15:commentEx w15:paraId="37363565" w15:done="0"/>
  <w15:commentEx w15:paraId="01A66CCF" w15:done="0"/>
  <w15:commentEx w15:paraId="4E90FBC6" w15:done="0"/>
  <w15:commentEx w15:paraId="6E31636F" w15:done="0"/>
  <w15:commentEx w15:paraId="11436EEB" w15:done="0"/>
  <w15:commentEx w15:paraId="71CFE092" w15:done="0"/>
  <w15:commentEx w15:paraId="30FA0285" w15:done="0"/>
  <w15:commentEx w15:paraId="6308DB8F" w15:done="0"/>
  <w15:commentEx w15:paraId="17141CEF" w15:done="0"/>
  <w15:commentEx w15:paraId="073296B9" w15:done="0"/>
  <w15:commentEx w15:paraId="41EE5CA1" w15:done="0"/>
  <w15:commentEx w15:paraId="68291060" w15:done="0"/>
  <w15:commentEx w15:paraId="4BF78E7D" w15:done="0"/>
  <w15:commentEx w15:paraId="4204DFD6" w15:done="0"/>
  <w15:commentEx w15:paraId="0FEC8ECD" w15:done="0"/>
  <w15:commentEx w15:paraId="69AA93C4" w15:done="0"/>
  <w15:commentEx w15:paraId="6EFC4EFD" w15:done="0"/>
  <w15:commentEx w15:paraId="78A50416" w15:done="0"/>
  <w15:commentEx w15:paraId="2074924E" w15:done="0"/>
  <w15:commentEx w15:paraId="28F9FAB7" w15:done="0"/>
  <w15:commentEx w15:paraId="3B9BACB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C65736FA-326B-414E-932D-F3D7A79669F1}"/>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Unicode MS">
    <w:altName w:val="宋体"/>
    <w:panose1 w:val="020B0604020202020204"/>
    <w:charset w:val="86"/>
    <w:family w:val="swiss"/>
    <w:pitch w:val="default"/>
    <w:sig w:usb0="F7FFAEFF" w:usb1="F9DFFFFF" w:usb2="0000007F" w:usb3="00000000" w:csb0="203F01FF" w:csb1="DFFF0000"/>
  </w:font>
  <w:font w:name="Tahoma">
    <w:panose1 w:val="020B0604030504040204"/>
    <w:charset w:val="00"/>
    <w:family w:val="swiss"/>
    <w:pitch w:val="default"/>
    <w:sig w:usb0="E1002EFF" w:usb1="C000605B" w:usb2="00000029" w:usb3="00000000" w:csb0="200101FF" w:csb1="20280000"/>
  </w:font>
  <w:font w:name="方正小标宋_GBK">
    <w:altName w:val="方正小标宋_GBK"/>
    <w:panose1 w:val="02000000000000000000"/>
    <w:charset w:val="86"/>
    <w:family w:val="auto"/>
    <w:pitch w:val="default"/>
    <w:sig w:usb0="A00002BF" w:usb1="38CF7CFA" w:usb2="00082016" w:usb3="00000000" w:csb0="00040001" w:csb1="00000000"/>
    <w:embedRegular r:id="rId2" w:fontKey="{DD0D78BD-84C9-49BC-952B-508207648E94}"/>
  </w:font>
  <w:font w:name="仿宋">
    <w:panose1 w:val="02010609060101010101"/>
    <w:charset w:val="86"/>
    <w:family w:val="auto"/>
    <w:pitch w:val="default"/>
    <w:sig w:usb0="800002BF" w:usb1="38CF7CFA" w:usb2="00000016" w:usb3="00000000" w:csb0="00040001" w:csb1="00000000"/>
    <w:embedRegular r:id="rId3" w:fontKey="{5737AA79-B836-4459-B827-C06B214473E4}"/>
  </w:font>
  <w:font w:name="微软雅黑">
    <w:panose1 w:val="020B0503020204020204"/>
    <w:charset w:val="86"/>
    <w:family w:val="auto"/>
    <w:pitch w:val="default"/>
    <w:sig w:usb0="80000287" w:usb1="2ACF3C50" w:usb2="00000016" w:usb3="00000000" w:csb0="0004001F" w:csb1="00000000"/>
  </w:font>
  <w:font w:name="WPSEMBED5">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8283E">
    <w:pPr>
      <w:pStyle w:val="10"/>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81671">
    <w:pPr>
      <w:pStyle w:val="10"/>
      <w:framePr w:wrap="around" w:vAnchor="text" w:hAnchor="margin" w:xAlign="right" w:y="1"/>
      <w:rPr>
        <w:rStyle w:val="16"/>
      </w:rPr>
    </w:pPr>
    <w:r>
      <w:fldChar w:fldCharType="begin"/>
    </w:r>
    <w:r>
      <w:rPr>
        <w:rStyle w:val="16"/>
      </w:rPr>
      <w:instrText xml:space="preserve">PAGE  </w:instrText>
    </w:r>
    <w:r>
      <w:fldChar w:fldCharType="separate"/>
    </w:r>
    <w:r>
      <w:rPr>
        <w:rStyle w:val="16"/>
      </w:rPr>
      <w:t>1</w:t>
    </w:r>
    <w:r>
      <w:fldChar w:fldCharType="end"/>
    </w:r>
  </w:p>
  <w:p w14:paraId="59D5FA22">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6431A">
    <w:pPr>
      <w:pStyle w:val="10"/>
      <w:ind w:right="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6AD11">
    <w:pPr>
      <w:pStyle w:val="10"/>
      <w:ind w:right="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99072">
    <w:pPr>
      <w:pStyle w:val="10"/>
      <w:ind w:right="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20C4C">
    <w:pPr>
      <w:pStyle w:val="10"/>
      <w:ind w:right="36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89ECD">
    <w:pPr>
      <w:pStyle w:val="11"/>
      <w:jc w:val="both"/>
      <w:rPr>
        <w:rFonts w:hint="eastAsia"/>
      </w:rPr>
    </w:pPr>
    <w:r>
      <w:rPr>
        <w:rFonts w:hint="eastAsia" w:eastAsia="宋体"/>
        <w:lang w:eastAsia="zh-CN"/>
      </w:rPr>
      <w:drawing>
        <wp:inline distT="0" distB="0" distL="114300" distR="114300">
          <wp:extent cx="9397365" cy="268605"/>
          <wp:effectExtent l="0" t="0" r="635" b="10795"/>
          <wp:docPr id="2" name="图片 7" descr="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页眉"/>
                  <pic:cNvPicPr>
                    <a:picLocks noChangeAspect="1"/>
                  </pic:cNvPicPr>
                </pic:nvPicPr>
                <pic:blipFill>
                  <a:blip r:embed="rId1"/>
                  <a:stretch>
                    <a:fillRect/>
                  </a:stretch>
                </pic:blipFill>
                <pic:spPr>
                  <a:xfrm>
                    <a:off x="0" y="0"/>
                    <a:ext cx="9397365" cy="26860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C40F4">
    <w:pPr>
      <w:pStyle w:val="11"/>
      <w:jc w:val="both"/>
      <w:rPr>
        <w:rFonts w:hint="eastAsia"/>
      </w:rPr>
    </w:pPr>
    <w:r>
      <w:rPr>
        <w:rFonts w:hint="eastAsia" w:eastAsia="宋体"/>
        <w:lang w:eastAsia="zh-CN"/>
      </w:rPr>
      <w:drawing>
        <wp:inline distT="0" distB="0" distL="114300" distR="114300">
          <wp:extent cx="6480175" cy="208280"/>
          <wp:effectExtent l="0" t="0" r="9525" b="7620"/>
          <wp:docPr id="3" name="图片 11" descr="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页眉"/>
                  <pic:cNvPicPr>
                    <a:picLocks noChangeAspect="1"/>
                  </pic:cNvPicPr>
                </pic:nvPicPr>
                <pic:blipFill>
                  <a:blip r:embed="rId1"/>
                  <a:stretch>
                    <a:fillRect/>
                  </a:stretch>
                </pic:blipFill>
                <pic:spPr>
                  <a:xfrm>
                    <a:off x="0" y="0"/>
                    <a:ext cx="6480175" cy="20828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9519D">
    <w:pPr>
      <w:pStyle w:val="11"/>
      <w:jc w:val="both"/>
      <w:rPr>
        <w:rFonts w:hint="eastAsia"/>
      </w:rPr>
    </w:pPr>
    <w:r>
      <w:rPr>
        <w:rFonts w:hint="eastAsia" w:eastAsia="宋体"/>
        <w:lang w:eastAsia="zh-CN"/>
      </w:rPr>
      <w:drawing>
        <wp:inline distT="0" distB="0" distL="114300" distR="114300">
          <wp:extent cx="9359900" cy="267335"/>
          <wp:effectExtent l="0" t="0" r="0" b="12065"/>
          <wp:docPr id="4" name="图片 9" descr="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页眉"/>
                  <pic:cNvPicPr>
                    <a:picLocks noChangeAspect="1"/>
                  </pic:cNvPicPr>
                </pic:nvPicPr>
                <pic:blipFill>
                  <a:blip r:embed="rId1"/>
                  <a:stretch>
                    <a:fillRect/>
                  </a:stretch>
                </pic:blipFill>
                <pic:spPr>
                  <a:xfrm>
                    <a:off x="0" y="0"/>
                    <a:ext cx="9359900" cy="267335"/>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05E54">
    <w:pPr>
      <w:pStyle w:val="11"/>
      <w:pBdr>
        <w:bottom w:val="none" w:color="auto" w:sz="0" w:space="0"/>
      </w:pBdr>
      <w:jc w:val="both"/>
      <w:rPr>
        <w:rFonts w:hint="eastAsia"/>
      </w:rPr>
    </w:pPr>
    <w:r>
      <w:rPr>
        <w:rFonts w:hint="eastAsia"/>
        <w:lang w:eastAsia="zh-CN"/>
      </w:rPr>
      <w:drawing>
        <wp:inline distT="0" distB="0" distL="114300" distR="114300">
          <wp:extent cx="6482715" cy="267335"/>
          <wp:effectExtent l="0" t="0" r="6985" b="12065"/>
          <wp:docPr id="5" name="图片 12" descr="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页眉"/>
                  <pic:cNvPicPr>
                    <a:picLocks noChangeAspect="1"/>
                  </pic:cNvPicPr>
                </pic:nvPicPr>
                <pic:blipFill>
                  <a:blip r:embed="rId1"/>
                  <a:stretch>
                    <a:fillRect/>
                  </a:stretch>
                </pic:blipFill>
                <pic:spPr>
                  <a:xfrm>
                    <a:off x="0" y="0"/>
                    <a:ext cx="6482715" cy="267335"/>
                  </a:xfrm>
                  <a:prstGeom prst="rect">
                    <a:avLst/>
                  </a:prstGeom>
                  <a:noFill/>
                  <a:ln>
                    <a:noFill/>
                  </a:ln>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13AC6">
    <w:pPr>
      <w:pStyle w:val="11"/>
      <w:pBdr>
        <w:bottom w:val="none" w:color="auto" w:sz="0" w:space="0"/>
      </w:pBdr>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77DC8B"/>
    <w:multiLevelType w:val="singleLevel"/>
    <w:tmpl w:val="5577DC8B"/>
    <w:lvl w:ilvl="0" w:tentative="0">
      <w:start w:val="7"/>
      <w:numFmt w:val="chineseCounting"/>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醜_＇">
    <w15:presenceInfo w15:providerId="None" w15:userId="、醜_＇"/>
  </w15:person>
  <w15:person w15:author="用户1">
    <w15:presenceInfo w15:providerId="None" w15:userId="用户1"/>
  </w15:person>
  <w15:person w15:author="sumey°C">
    <w15:presenceInfo w15:providerId="None" w15:userId="sumey°C"/>
  </w15:person>
  <w15:person w15:author="lynne">
    <w15:presenceInfo w15:providerId="None" w15:userId="lynne"/>
  </w15:person>
  <w15:person w15:author="liang">
    <w15:presenceInfo w15:providerId="None" w15:userId="liang"/>
  </w15:person>
  <w15:person w15:author="   、醜_＇">
    <w15:presenceInfo w15:providerId="None" w15:userId="   、醜_＇"/>
  </w15:person>
  <w15:person w15:author="五洲">
    <w15:presenceInfo w15:providerId="None" w15:userId="五洲"/>
  </w15:person>
  <w15:person w15:author="YYJ">
    <w15:presenceInfo w15:providerId="None" w15:userId="YY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EzY2YzZDVjMTIzZTY2ZWZhZmFlNDBiZDZjNjE0ZjQifQ=="/>
  </w:docVars>
  <w:rsids>
    <w:rsidRoot w:val="00172A27"/>
    <w:rsid w:val="00000716"/>
    <w:rsid w:val="00000EAF"/>
    <w:rsid w:val="000017D6"/>
    <w:rsid w:val="00003AD7"/>
    <w:rsid w:val="000041EB"/>
    <w:rsid w:val="00005674"/>
    <w:rsid w:val="000065B5"/>
    <w:rsid w:val="00013FC9"/>
    <w:rsid w:val="00014D6C"/>
    <w:rsid w:val="0001539E"/>
    <w:rsid w:val="0001621B"/>
    <w:rsid w:val="00017548"/>
    <w:rsid w:val="000178D4"/>
    <w:rsid w:val="0002179D"/>
    <w:rsid w:val="00021C64"/>
    <w:rsid w:val="00021ED3"/>
    <w:rsid w:val="00022C21"/>
    <w:rsid w:val="00022DAC"/>
    <w:rsid w:val="00024DED"/>
    <w:rsid w:val="000268BA"/>
    <w:rsid w:val="00030E1E"/>
    <w:rsid w:val="00033044"/>
    <w:rsid w:val="00034B16"/>
    <w:rsid w:val="00035990"/>
    <w:rsid w:val="000371B8"/>
    <w:rsid w:val="00037F88"/>
    <w:rsid w:val="0004195F"/>
    <w:rsid w:val="00041A82"/>
    <w:rsid w:val="00043814"/>
    <w:rsid w:val="0004419B"/>
    <w:rsid w:val="00044DEF"/>
    <w:rsid w:val="000458DE"/>
    <w:rsid w:val="00046024"/>
    <w:rsid w:val="00051EF2"/>
    <w:rsid w:val="0005407F"/>
    <w:rsid w:val="000552C0"/>
    <w:rsid w:val="0005610F"/>
    <w:rsid w:val="00057417"/>
    <w:rsid w:val="00057728"/>
    <w:rsid w:val="00060357"/>
    <w:rsid w:val="00061F0B"/>
    <w:rsid w:val="00065B74"/>
    <w:rsid w:val="00071370"/>
    <w:rsid w:val="00074EBB"/>
    <w:rsid w:val="00077922"/>
    <w:rsid w:val="000800E4"/>
    <w:rsid w:val="000807CB"/>
    <w:rsid w:val="00081ADF"/>
    <w:rsid w:val="00081B29"/>
    <w:rsid w:val="0008229E"/>
    <w:rsid w:val="00084994"/>
    <w:rsid w:val="00085C03"/>
    <w:rsid w:val="00087577"/>
    <w:rsid w:val="0009098C"/>
    <w:rsid w:val="00092C1E"/>
    <w:rsid w:val="00092C4B"/>
    <w:rsid w:val="000930F4"/>
    <w:rsid w:val="00093711"/>
    <w:rsid w:val="00096078"/>
    <w:rsid w:val="000964E8"/>
    <w:rsid w:val="00097056"/>
    <w:rsid w:val="0009791F"/>
    <w:rsid w:val="000A0DFC"/>
    <w:rsid w:val="000A4C20"/>
    <w:rsid w:val="000A4CE5"/>
    <w:rsid w:val="000A55E8"/>
    <w:rsid w:val="000A63DA"/>
    <w:rsid w:val="000A6E56"/>
    <w:rsid w:val="000A6F72"/>
    <w:rsid w:val="000A7D68"/>
    <w:rsid w:val="000B0986"/>
    <w:rsid w:val="000B0F11"/>
    <w:rsid w:val="000B3436"/>
    <w:rsid w:val="000B3D31"/>
    <w:rsid w:val="000B4367"/>
    <w:rsid w:val="000B4387"/>
    <w:rsid w:val="000B519A"/>
    <w:rsid w:val="000B6351"/>
    <w:rsid w:val="000B6741"/>
    <w:rsid w:val="000B6DD1"/>
    <w:rsid w:val="000C14D9"/>
    <w:rsid w:val="000C3A43"/>
    <w:rsid w:val="000C51F7"/>
    <w:rsid w:val="000C5451"/>
    <w:rsid w:val="000C5DD4"/>
    <w:rsid w:val="000D0645"/>
    <w:rsid w:val="000D0EC5"/>
    <w:rsid w:val="000D3D07"/>
    <w:rsid w:val="000D43DD"/>
    <w:rsid w:val="000D557A"/>
    <w:rsid w:val="000D5BFF"/>
    <w:rsid w:val="000D762A"/>
    <w:rsid w:val="000D77A0"/>
    <w:rsid w:val="000E0FB1"/>
    <w:rsid w:val="000E1CA8"/>
    <w:rsid w:val="000E3E57"/>
    <w:rsid w:val="000E3F41"/>
    <w:rsid w:val="000E6728"/>
    <w:rsid w:val="000E72F9"/>
    <w:rsid w:val="000E7967"/>
    <w:rsid w:val="000F0BAD"/>
    <w:rsid w:val="000F0EDD"/>
    <w:rsid w:val="000F360F"/>
    <w:rsid w:val="000F3638"/>
    <w:rsid w:val="000F36A4"/>
    <w:rsid w:val="000F7B3C"/>
    <w:rsid w:val="00100C43"/>
    <w:rsid w:val="00102AC7"/>
    <w:rsid w:val="001032ED"/>
    <w:rsid w:val="001032FA"/>
    <w:rsid w:val="001034A3"/>
    <w:rsid w:val="00104FBC"/>
    <w:rsid w:val="001058FA"/>
    <w:rsid w:val="001063E2"/>
    <w:rsid w:val="00106971"/>
    <w:rsid w:val="001115F4"/>
    <w:rsid w:val="0011335D"/>
    <w:rsid w:val="001142FE"/>
    <w:rsid w:val="0011503B"/>
    <w:rsid w:val="00120378"/>
    <w:rsid w:val="00121732"/>
    <w:rsid w:val="0012232D"/>
    <w:rsid w:val="0012295B"/>
    <w:rsid w:val="001239CE"/>
    <w:rsid w:val="00125BA7"/>
    <w:rsid w:val="001273B0"/>
    <w:rsid w:val="00135075"/>
    <w:rsid w:val="001367EE"/>
    <w:rsid w:val="00142C46"/>
    <w:rsid w:val="001433BA"/>
    <w:rsid w:val="00150883"/>
    <w:rsid w:val="001532D1"/>
    <w:rsid w:val="00154CA6"/>
    <w:rsid w:val="00156429"/>
    <w:rsid w:val="0015727B"/>
    <w:rsid w:val="00157690"/>
    <w:rsid w:val="001577DC"/>
    <w:rsid w:val="00160A23"/>
    <w:rsid w:val="00160F66"/>
    <w:rsid w:val="00161C0D"/>
    <w:rsid w:val="00161FDB"/>
    <w:rsid w:val="00162D62"/>
    <w:rsid w:val="00163384"/>
    <w:rsid w:val="0016398C"/>
    <w:rsid w:val="0016409A"/>
    <w:rsid w:val="00165730"/>
    <w:rsid w:val="00167736"/>
    <w:rsid w:val="00167952"/>
    <w:rsid w:val="00170264"/>
    <w:rsid w:val="001706D6"/>
    <w:rsid w:val="00171819"/>
    <w:rsid w:val="00171E8B"/>
    <w:rsid w:val="00172A81"/>
    <w:rsid w:val="00172BA2"/>
    <w:rsid w:val="00172E44"/>
    <w:rsid w:val="0017321C"/>
    <w:rsid w:val="00174363"/>
    <w:rsid w:val="00176990"/>
    <w:rsid w:val="00177178"/>
    <w:rsid w:val="0018122D"/>
    <w:rsid w:val="00181262"/>
    <w:rsid w:val="00181517"/>
    <w:rsid w:val="00184258"/>
    <w:rsid w:val="001900F5"/>
    <w:rsid w:val="00190292"/>
    <w:rsid w:val="00191F15"/>
    <w:rsid w:val="0019248B"/>
    <w:rsid w:val="00194626"/>
    <w:rsid w:val="00194950"/>
    <w:rsid w:val="001A00BF"/>
    <w:rsid w:val="001A0C22"/>
    <w:rsid w:val="001A1D7B"/>
    <w:rsid w:val="001A33CD"/>
    <w:rsid w:val="001A771B"/>
    <w:rsid w:val="001B32D3"/>
    <w:rsid w:val="001B3DD5"/>
    <w:rsid w:val="001B4C07"/>
    <w:rsid w:val="001B4D98"/>
    <w:rsid w:val="001B5524"/>
    <w:rsid w:val="001B5CFA"/>
    <w:rsid w:val="001C05D7"/>
    <w:rsid w:val="001C4EB3"/>
    <w:rsid w:val="001C5CB8"/>
    <w:rsid w:val="001C5FD3"/>
    <w:rsid w:val="001C633A"/>
    <w:rsid w:val="001C6509"/>
    <w:rsid w:val="001C6AE4"/>
    <w:rsid w:val="001C6B14"/>
    <w:rsid w:val="001C7A1E"/>
    <w:rsid w:val="001D1EF2"/>
    <w:rsid w:val="001D2FBE"/>
    <w:rsid w:val="001D3C9A"/>
    <w:rsid w:val="001D4983"/>
    <w:rsid w:val="001D645D"/>
    <w:rsid w:val="001D77E9"/>
    <w:rsid w:val="001E2F9B"/>
    <w:rsid w:val="001E49F1"/>
    <w:rsid w:val="001E51EA"/>
    <w:rsid w:val="001E53DD"/>
    <w:rsid w:val="001E59E9"/>
    <w:rsid w:val="001E6FE2"/>
    <w:rsid w:val="001E708F"/>
    <w:rsid w:val="001F03EE"/>
    <w:rsid w:val="001F0E52"/>
    <w:rsid w:val="001F2143"/>
    <w:rsid w:val="001F617C"/>
    <w:rsid w:val="001F6BC5"/>
    <w:rsid w:val="00201AC0"/>
    <w:rsid w:val="00201AFB"/>
    <w:rsid w:val="00201C64"/>
    <w:rsid w:val="00203524"/>
    <w:rsid w:val="0020380D"/>
    <w:rsid w:val="002047B2"/>
    <w:rsid w:val="00205279"/>
    <w:rsid w:val="00205A06"/>
    <w:rsid w:val="002106F6"/>
    <w:rsid w:val="00210C91"/>
    <w:rsid w:val="002122A5"/>
    <w:rsid w:val="00212B9A"/>
    <w:rsid w:val="00213503"/>
    <w:rsid w:val="00214F67"/>
    <w:rsid w:val="00215D73"/>
    <w:rsid w:val="00217128"/>
    <w:rsid w:val="0022099B"/>
    <w:rsid w:val="00221228"/>
    <w:rsid w:val="00221820"/>
    <w:rsid w:val="00222C2E"/>
    <w:rsid w:val="0022463C"/>
    <w:rsid w:val="002257DA"/>
    <w:rsid w:val="002258BC"/>
    <w:rsid w:val="0022759A"/>
    <w:rsid w:val="002304E3"/>
    <w:rsid w:val="002309DE"/>
    <w:rsid w:val="002317E0"/>
    <w:rsid w:val="00232C43"/>
    <w:rsid w:val="00234AEA"/>
    <w:rsid w:val="00234B1B"/>
    <w:rsid w:val="00236216"/>
    <w:rsid w:val="00236490"/>
    <w:rsid w:val="00237295"/>
    <w:rsid w:val="002411FA"/>
    <w:rsid w:val="002421A9"/>
    <w:rsid w:val="002461C1"/>
    <w:rsid w:val="00247290"/>
    <w:rsid w:val="00247BE2"/>
    <w:rsid w:val="00250462"/>
    <w:rsid w:val="0025304D"/>
    <w:rsid w:val="00254DC6"/>
    <w:rsid w:val="002551F8"/>
    <w:rsid w:val="00255246"/>
    <w:rsid w:val="00260C6A"/>
    <w:rsid w:val="00261829"/>
    <w:rsid w:val="00262C9B"/>
    <w:rsid w:val="002630E8"/>
    <w:rsid w:val="002636CA"/>
    <w:rsid w:val="00264225"/>
    <w:rsid w:val="002642BC"/>
    <w:rsid w:val="002645F8"/>
    <w:rsid w:val="00264832"/>
    <w:rsid w:val="00264D82"/>
    <w:rsid w:val="002672A1"/>
    <w:rsid w:val="002676C5"/>
    <w:rsid w:val="0027091A"/>
    <w:rsid w:val="00274704"/>
    <w:rsid w:val="00282430"/>
    <w:rsid w:val="00282F62"/>
    <w:rsid w:val="00283323"/>
    <w:rsid w:val="00285C32"/>
    <w:rsid w:val="00287B0F"/>
    <w:rsid w:val="00287B9D"/>
    <w:rsid w:val="00290A2C"/>
    <w:rsid w:val="00290C08"/>
    <w:rsid w:val="002923CA"/>
    <w:rsid w:val="002945D9"/>
    <w:rsid w:val="00295D52"/>
    <w:rsid w:val="00296A55"/>
    <w:rsid w:val="00297AA5"/>
    <w:rsid w:val="002A2FCC"/>
    <w:rsid w:val="002A59E3"/>
    <w:rsid w:val="002A5F75"/>
    <w:rsid w:val="002A60AA"/>
    <w:rsid w:val="002A6F87"/>
    <w:rsid w:val="002A7C0C"/>
    <w:rsid w:val="002B1700"/>
    <w:rsid w:val="002B5DC0"/>
    <w:rsid w:val="002B6DB2"/>
    <w:rsid w:val="002B784F"/>
    <w:rsid w:val="002B7F40"/>
    <w:rsid w:val="002C4692"/>
    <w:rsid w:val="002C48CE"/>
    <w:rsid w:val="002C4B35"/>
    <w:rsid w:val="002C6AA0"/>
    <w:rsid w:val="002C6E2B"/>
    <w:rsid w:val="002C6EFE"/>
    <w:rsid w:val="002D05BD"/>
    <w:rsid w:val="002D169A"/>
    <w:rsid w:val="002D2CDF"/>
    <w:rsid w:val="002D3AE1"/>
    <w:rsid w:val="002D3C08"/>
    <w:rsid w:val="002D57AB"/>
    <w:rsid w:val="002D6E88"/>
    <w:rsid w:val="002D7B01"/>
    <w:rsid w:val="002E59EB"/>
    <w:rsid w:val="002E6602"/>
    <w:rsid w:val="002E6609"/>
    <w:rsid w:val="002E79B4"/>
    <w:rsid w:val="002E7ED9"/>
    <w:rsid w:val="002F13A0"/>
    <w:rsid w:val="002F1F00"/>
    <w:rsid w:val="002F24B3"/>
    <w:rsid w:val="002F2C5B"/>
    <w:rsid w:val="002F3989"/>
    <w:rsid w:val="002F47DF"/>
    <w:rsid w:val="002F53B5"/>
    <w:rsid w:val="002F5BE3"/>
    <w:rsid w:val="002F5C4A"/>
    <w:rsid w:val="002F632D"/>
    <w:rsid w:val="002F66B5"/>
    <w:rsid w:val="00300760"/>
    <w:rsid w:val="00300FE3"/>
    <w:rsid w:val="003031CA"/>
    <w:rsid w:val="00304C54"/>
    <w:rsid w:val="00306419"/>
    <w:rsid w:val="00310B44"/>
    <w:rsid w:val="00310CF0"/>
    <w:rsid w:val="0031125B"/>
    <w:rsid w:val="00311613"/>
    <w:rsid w:val="00311DCC"/>
    <w:rsid w:val="00312032"/>
    <w:rsid w:val="003144EE"/>
    <w:rsid w:val="00314EC1"/>
    <w:rsid w:val="00315C8C"/>
    <w:rsid w:val="00320E7F"/>
    <w:rsid w:val="003226CB"/>
    <w:rsid w:val="003246CA"/>
    <w:rsid w:val="003258C9"/>
    <w:rsid w:val="0032599E"/>
    <w:rsid w:val="003266D6"/>
    <w:rsid w:val="00327DAC"/>
    <w:rsid w:val="003330AB"/>
    <w:rsid w:val="00333523"/>
    <w:rsid w:val="00333AA4"/>
    <w:rsid w:val="00333E41"/>
    <w:rsid w:val="003342CC"/>
    <w:rsid w:val="00335D4D"/>
    <w:rsid w:val="00340805"/>
    <w:rsid w:val="00340AD9"/>
    <w:rsid w:val="00340D97"/>
    <w:rsid w:val="00343DD5"/>
    <w:rsid w:val="003469F0"/>
    <w:rsid w:val="00347829"/>
    <w:rsid w:val="00350C59"/>
    <w:rsid w:val="003521F2"/>
    <w:rsid w:val="00352AC8"/>
    <w:rsid w:val="003534C8"/>
    <w:rsid w:val="00355999"/>
    <w:rsid w:val="00357FF3"/>
    <w:rsid w:val="003603D6"/>
    <w:rsid w:val="0036309C"/>
    <w:rsid w:val="003662C7"/>
    <w:rsid w:val="00367411"/>
    <w:rsid w:val="00370BD9"/>
    <w:rsid w:val="0037111B"/>
    <w:rsid w:val="0037119A"/>
    <w:rsid w:val="00371748"/>
    <w:rsid w:val="0037757C"/>
    <w:rsid w:val="00380367"/>
    <w:rsid w:val="00382209"/>
    <w:rsid w:val="00382B71"/>
    <w:rsid w:val="003839D1"/>
    <w:rsid w:val="0038448A"/>
    <w:rsid w:val="003848A3"/>
    <w:rsid w:val="003856DA"/>
    <w:rsid w:val="00386EFC"/>
    <w:rsid w:val="00387809"/>
    <w:rsid w:val="003878DC"/>
    <w:rsid w:val="00390100"/>
    <w:rsid w:val="00390110"/>
    <w:rsid w:val="00390DB5"/>
    <w:rsid w:val="003926F1"/>
    <w:rsid w:val="00392C85"/>
    <w:rsid w:val="00393BD5"/>
    <w:rsid w:val="00395459"/>
    <w:rsid w:val="00395846"/>
    <w:rsid w:val="00395BD6"/>
    <w:rsid w:val="00395F09"/>
    <w:rsid w:val="00397B8B"/>
    <w:rsid w:val="003A199D"/>
    <w:rsid w:val="003A1FA8"/>
    <w:rsid w:val="003A4559"/>
    <w:rsid w:val="003A4817"/>
    <w:rsid w:val="003A59EF"/>
    <w:rsid w:val="003A59FF"/>
    <w:rsid w:val="003A6FD0"/>
    <w:rsid w:val="003A78AB"/>
    <w:rsid w:val="003B0160"/>
    <w:rsid w:val="003B01F4"/>
    <w:rsid w:val="003B10C5"/>
    <w:rsid w:val="003B12B5"/>
    <w:rsid w:val="003B17C8"/>
    <w:rsid w:val="003B2B9C"/>
    <w:rsid w:val="003B31E6"/>
    <w:rsid w:val="003B3389"/>
    <w:rsid w:val="003B4D8A"/>
    <w:rsid w:val="003B58D5"/>
    <w:rsid w:val="003B5CF4"/>
    <w:rsid w:val="003B6EDF"/>
    <w:rsid w:val="003C1088"/>
    <w:rsid w:val="003C426F"/>
    <w:rsid w:val="003C6425"/>
    <w:rsid w:val="003C7403"/>
    <w:rsid w:val="003C7BC4"/>
    <w:rsid w:val="003D1349"/>
    <w:rsid w:val="003D266F"/>
    <w:rsid w:val="003D53F3"/>
    <w:rsid w:val="003D576C"/>
    <w:rsid w:val="003D58BE"/>
    <w:rsid w:val="003D6352"/>
    <w:rsid w:val="003D6FAC"/>
    <w:rsid w:val="003E0C4E"/>
    <w:rsid w:val="003E1EAD"/>
    <w:rsid w:val="003E3421"/>
    <w:rsid w:val="003E483D"/>
    <w:rsid w:val="003E79B6"/>
    <w:rsid w:val="003F008B"/>
    <w:rsid w:val="003F00A5"/>
    <w:rsid w:val="003F1CD2"/>
    <w:rsid w:val="003F2706"/>
    <w:rsid w:val="00401BF6"/>
    <w:rsid w:val="00402E31"/>
    <w:rsid w:val="0040313F"/>
    <w:rsid w:val="00404C59"/>
    <w:rsid w:val="00404F82"/>
    <w:rsid w:val="0040558F"/>
    <w:rsid w:val="004062EE"/>
    <w:rsid w:val="00406580"/>
    <w:rsid w:val="004072E5"/>
    <w:rsid w:val="00411AC5"/>
    <w:rsid w:val="004122DF"/>
    <w:rsid w:val="00412501"/>
    <w:rsid w:val="00414DA4"/>
    <w:rsid w:val="0041524D"/>
    <w:rsid w:val="004152A3"/>
    <w:rsid w:val="004155C9"/>
    <w:rsid w:val="00420B2C"/>
    <w:rsid w:val="004239BE"/>
    <w:rsid w:val="004239DF"/>
    <w:rsid w:val="0042540D"/>
    <w:rsid w:val="004256E0"/>
    <w:rsid w:val="00425D6E"/>
    <w:rsid w:val="00425F2D"/>
    <w:rsid w:val="00426B1E"/>
    <w:rsid w:val="004279ED"/>
    <w:rsid w:val="0043156E"/>
    <w:rsid w:val="004318A6"/>
    <w:rsid w:val="004318B2"/>
    <w:rsid w:val="00433FB8"/>
    <w:rsid w:val="0043548E"/>
    <w:rsid w:val="004364F5"/>
    <w:rsid w:val="0044080E"/>
    <w:rsid w:val="004456DA"/>
    <w:rsid w:val="0045092C"/>
    <w:rsid w:val="00451ACA"/>
    <w:rsid w:val="00452124"/>
    <w:rsid w:val="00453D3A"/>
    <w:rsid w:val="00454A15"/>
    <w:rsid w:val="00455CB8"/>
    <w:rsid w:val="00455FF5"/>
    <w:rsid w:val="00460F70"/>
    <w:rsid w:val="00464D8E"/>
    <w:rsid w:val="00466E13"/>
    <w:rsid w:val="00467212"/>
    <w:rsid w:val="004678D1"/>
    <w:rsid w:val="0047034E"/>
    <w:rsid w:val="00473309"/>
    <w:rsid w:val="004746C5"/>
    <w:rsid w:val="00474CF6"/>
    <w:rsid w:val="00475321"/>
    <w:rsid w:val="004758AC"/>
    <w:rsid w:val="004761FD"/>
    <w:rsid w:val="00476215"/>
    <w:rsid w:val="00477031"/>
    <w:rsid w:val="00477338"/>
    <w:rsid w:val="00480AA7"/>
    <w:rsid w:val="00481A87"/>
    <w:rsid w:val="00482937"/>
    <w:rsid w:val="004845B3"/>
    <w:rsid w:val="00486231"/>
    <w:rsid w:val="00487190"/>
    <w:rsid w:val="00497F57"/>
    <w:rsid w:val="004A077B"/>
    <w:rsid w:val="004A0DA5"/>
    <w:rsid w:val="004A2C5F"/>
    <w:rsid w:val="004A305E"/>
    <w:rsid w:val="004A3360"/>
    <w:rsid w:val="004A4C59"/>
    <w:rsid w:val="004B44EC"/>
    <w:rsid w:val="004B4F61"/>
    <w:rsid w:val="004B5A0D"/>
    <w:rsid w:val="004B6412"/>
    <w:rsid w:val="004B6FE0"/>
    <w:rsid w:val="004B75E7"/>
    <w:rsid w:val="004B7DD1"/>
    <w:rsid w:val="004C459E"/>
    <w:rsid w:val="004C51E7"/>
    <w:rsid w:val="004C555B"/>
    <w:rsid w:val="004C7782"/>
    <w:rsid w:val="004D0670"/>
    <w:rsid w:val="004D0921"/>
    <w:rsid w:val="004D148C"/>
    <w:rsid w:val="004D1B77"/>
    <w:rsid w:val="004D2DA4"/>
    <w:rsid w:val="004D34DC"/>
    <w:rsid w:val="004D356B"/>
    <w:rsid w:val="004D536F"/>
    <w:rsid w:val="004D53AC"/>
    <w:rsid w:val="004D5D56"/>
    <w:rsid w:val="004D7386"/>
    <w:rsid w:val="004D770A"/>
    <w:rsid w:val="004E1FDB"/>
    <w:rsid w:val="004E2777"/>
    <w:rsid w:val="004E3F04"/>
    <w:rsid w:val="004E4D77"/>
    <w:rsid w:val="004E4E93"/>
    <w:rsid w:val="004E53CA"/>
    <w:rsid w:val="004E5664"/>
    <w:rsid w:val="004E5A6A"/>
    <w:rsid w:val="004E6001"/>
    <w:rsid w:val="004E6703"/>
    <w:rsid w:val="004F01C3"/>
    <w:rsid w:val="004F023D"/>
    <w:rsid w:val="004F16CF"/>
    <w:rsid w:val="004F19B2"/>
    <w:rsid w:val="004F2B2F"/>
    <w:rsid w:val="004F32A8"/>
    <w:rsid w:val="004F4853"/>
    <w:rsid w:val="004F5ECE"/>
    <w:rsid w:val="004F6D32"/>
    <w:rsid w:val="004F7479"/>
    <w:rsid w:val="0050106E"/>
    <w:rsid w:val="00501362"/>
    <w:rsid w:val="00501D7E"/>
    <w:rsid w:val="005025A1"/>
    <w:rsid w:val="00502BF3"/>
    <w:rsid w:val="00503275"/>
    <w:rsid w:val="00503DAB"/>
    <w:rsid w:val="00506D9C"/>
    <w:rsid w:val="00512F16"/>
    <w:rsid w:val="00513402"/>
    <w:rsid w:val="005142F0"/>
    <w:rsid w:val="00514B6C"/>
    <w:rsid w:val="005205D3"/>
    <w:rsid w:val="00520BCB"/>
    <w:rsid w:val="00520D3F"/>
    <w:rsid w:val="00521FD7"/>
    <w:rsid w:val="005230FB"/>
    <w:rsid w:val="0052337A"/>
    <w:rsid w:val="00531CCC"/>
    <w:rsid w:val="00532059"/>
    <w:rsid w:val="00532C48"/>
    <w:rsid w:val="00533237"/>
    <w:rsid w:val="00533590"/>
    <w:rsid w:val="00534C91"/>
    <w:rsid w:val="005362BB"/>
    <w:rsid w:val="00537E90"/>
    <w:rsid w:val="005401A3"/>
    <w:rsid w:val="005435B9"/>
    <w:rsid w:val="00544F54"/>
    <w:rsid w:val="0055083C"/>
    <w:rsid w:val="00550949"/>
    <w:rsid w:val="00550B83"/>
    <w:rsid w:val="00551E07"/>
    <w:rsid w:val="005529E0"/>
    <w:rsid w:val="005530F9"/>
    <w:rsid w:val="00554D6C"/>
    <w:rsid w:val="0055524E"/>
    <w:rsid w:val="00555805"/>
    <w:rsid w:val="00556AC1"/>
    <w:rsid w:val="0056164B"/>
    <w:rsid w:val="00563CE5"/>
    <w:rsid w:val="0057068F"/>
    <w:rsid w:val="0057199D"/>
    <w:rsid w:val="005721D8"/>
    <w:rsid w:val="00573890"/>
    <w:rsid w:val="005742D4"/>
    <w:rsid w:val="00574F95"/>
    <w:rsid w:val="00575557"/>
    <w:rsid w:val="00576979"/>
    <w:rsid w:val="00581860"/>
    <w:rsid w:val="00581E18"/>
    <w:rsid w:val="00582778"/>
    <w:rsid w:val="00583883"/>
    <w:rsid w:val="00585BFD"/>
    <w:rsid w:val="0058680A"/>
    <w:rsid w:val="00586E27"/>
    <w:rsid w:val="00587B1F"/>
    <w:rsid w:val="00587F3D"/>
    <w:rsid w:val="005902C9"/>
    <w:rsid w:val="00592941"/>
    <w:rsid w:val="00592B3D"/>
    <w:rsid w:val="00594026"/>
    <w:rsid w:val="005963F3"/>
    <w:rsid w:val="00596EC3"/>
    <w:rsid w:val="005A23D7"/>
    <w:rsid w:val="005A5F78"/>
    <w:rsid w:val="005B0CAE"/>
    <w:rsid w:val="005B0D9F"/>
    <w:rsid w:val="005B0F86"/>
    <w:rsid w:val="005B362C"/>
    <w:rsid w:val="005B3BB3"/>
    <w:rsid w:val="005C1622"/>
    <w:rsid w:val="005C3BD2"/>
    <w:rsid w:val="005C427D"/>
    <w:rsid w:val="005C7A8D"/>
    <w:rsid w:val="005D0728"/>
    <w:rsid w:val="005D4ABF"/>
    <w:rsid w:val="005D4FC1"/>
    <w:rsid w:val="005D5266"/>
    <w:rsid w:val="005D7110"/>
    <w:rsid w:val="005D76F4"/>
    <w:rsid w:val="005E08AA"/>
    <w:rsid w:val="005E275F"/>
    <w:rsid w:val="005E3485"/>
    <w:rsid w:val="005E546E"/>
    <w:rsid w:val="005E6561"/>
    <w:rsid w:val="005E6B02"/>
    <w:rsid w:val="005E6F32"/>
    <w:rsid w:val="005E7FB1"/>
    <w:rsid w:val="005F1288"/>
    <w:rsid w:val="005F3815"/>
    <w:rsid w:val="005F69C7"/>
    <w:rsid w:val="00600297"/>
    <w:rsid w:val="00600378"/>
    <w:rsid w:val="00600DF1"/>
    <w:rsid w:val="00601753"/>
    <w:rsid w:val="00602525"/>
    <w:rsid w:val="0060360F"/>
    <w:rsid w:val="00603A30"/>
    <w:rsid w:val="0060515E"/>
    <w:rsid w:val="00606776"/>
    <w:rsid w:val="00610B3F"/>
    <w:rsid w:val="006111D2"/>
    <w:rsid w:val="00611869"/>
    <w:rsid w:val="006125ED"/>
    <w:rsid w:val="0061284E"/>
    <w:rsid w:val="00613FEF"/>
    <w:rsid w:val="00614054"/>
    <w:rsid w:val="00615384"/>
    <w:rsid w:val="006159F2"/>
    <w:rsid w:val="00616396"/>
    <w:rsid w:val="00617CCC"/>
    <w:rsid w:val="00623440"/>
    <w:rsid w:val="00623B6B"/>
    <w:rsid w:val="006248E8"/>
    <w:rsid w:val="00624CEE"/>
    <w:rsid w:val="00625DEE"/>
    <w:rsid w:val="006275A5"/>
    <w:rsid w:val="00630016"/>
    <w:rsid w:val="0063306A"/>
    <w:rsid w:val="006342E4"/>
    <w:rsid w:val="00634ED4"/>
    <w:rsid w:val="00634FF2"/>
    <w:rsid w:val="006361BA"/>
    <w:rsid w:val="00636BA1"/>
    <w:rsid w:val="00640B5F"/>
    <w:rsid w:val="0064164F"/>
    <w:rsid w:val="006419C0"/>
    <w:rsid w:val="00642487"/>
    <w:rsid w:val="006424CC"/>
    <w:rsid w:val="00642842"/>
    <w:rsid w:val="00645861"/>
    <w:rsid w:val="00645DED"/>
    <w:rsid w:val="00646E77"/>
    <w:rsid w:val="00650794"/>
    <w:rsid w:val="006513E1"/>
    <w:rsid w:val="00654FA2"/>
    <w:rsid w:val="00657B3C"/>
    <w:rsid w:val="006609FE"/>
    <w:rsid w:val="00660B9B"/>
    <w:rsid w:val="00662276"/>
    <w:rsid w:val="00662EB7"/>
    <w:rsid w:val="0066542A"/>
    <w:rsid w:val="006666CB"/>
    <w:rsid w:val="00666B3A"/>
    <w:rsid w:val="00671CAB"/>
    <w:rsid w:val="00673E8F"/>
    <w:rsid w:val="00676044"/>
    <w:rsid w:val="006822B3"/>
    <w:rsid w:val="00682C64"/>
    <w:rsid w:val="00683CD8"/>
    <w:rsid w:val="006852D5"/>
    <w:rsid w:val="00685BC4"/>
    <w:rsid w:val="00685F46"/>
    <w:rsid w:val="00692B3C"/>
    <w:rsid w:val="00692DDE"/>
    <w:rsid w:val="006945FB"/>
    <w:rsid w:val="0069567B"/>
    <w:rsid w:val="00695683"/>
    <w:rsid w:val="00695994"/>
    <w:rsid w:val="006A0F76"/>
    <w:rsid w:val="006A15DF"/>
    <w:rsid w:val="006A2435"/>
    <w:rsid w:val="006A2CDD"/>
    <w:rsid w:val="006A6803"/>
    <w:rsid w:val="006A72D3"/>
    <w:rsid w:val="006B3591"/>
    <w:rsid w:val="006B3C72"/>
    <w:rsid w:val="006C1F6E"/>
    <w:rsid w:val="006C31A6"/>
    <w:rsid w:val="006C4C2C"/>
    <w:rsid w:val="006C55E9"/>
    <w:rsid w:val="006C5C34"/>
    <w:rsid w:val="006C6822"/>
    <w:rsid w:val="006C6FB8"/>
    <w:rsid w:val="006C765B"/>
    <w:rsid w:val="006C7CF4"/>
    <w:rsid w:val="006D0150"/>
    <w:rsid w:val="006D0A20"/>
    <w:rsid w:val="006D2280"/>
    <w:rsid w:val="006D2FFD"/>
    <w:rsid w:val="006D50B6"/>
    <w:rsid w:val="006D5F37"/>
    <w:rsid w:val="006D6DD1"/>
    <w:rsid w:val="006E0FFC"/>
    <w:rsid w:val="006E1D94"/>
    <w:rsid w:val="006E34F2"/>
    <w:rsid w:val="006E452F"/>
    <w:rsid w:val="006E45C3"/>
    <w:rsid w:val="006F009C"/>
    <w:rsid w:val="006F2A8E"/>
    <w:rsid w:val="006F2A97"/>
    <w:rsid w:val="006F7402"/>
    <w:rsid w:val="007064A4"/>
    <w:rsid w:val="00707618"/>
    <w:rsid w:val="0071058B"/>
    <w:rsid w:val="00711AA4"/>
    <w:rsid w:val="0071236D"/>
    <w:rsid w:val="00713CE7"/>
    <w:rsid w:val="007164EA"/>
    <w:rsid w:val="007170C1"/>
    <w:rsid w:val="007211AE"/>
    <w:rsid w:val="0072377E"/>
    <w:rsid w:val="007307AD"/>
    <w:rsid w:val="00730D16"/>
    <w:rsid w:val="00730FA9"/>
    <w:rsid w:val="0073175C"/>
    <w:rsid w:val="00732386"/>
    <w:rsid w:val="0073390D"/>
    <w:rsid w:val="00733B30"/>
    <w:rsid w:val="007347A9"/>
    <w:rsid w:val="00736C96"/>
    <w:rsid w:val="00742B5C"/>
    <w:rsid w:val="0074359B"/>
    <w:rsid w:val="00743932"/>
    <w:rsid w:val="00744503"/>
    <w:rsid w:val="00751601"/>
    <w:rsid w:val="00754485"/>
    <w:rsid w:val="007572AF"/>
    <w:rsid w:val="007577D6"/>
    <w:rsid w:val="00760C96"/>
    <w:rsid w:val="00760E13"/>
    <w:rsid w:val="007635EC"/>
    <w:rsid w:val="00764B25"/>
    <w:rsid w:val="00765885"/>
    <w:rsid w:val="00766717"/>
    <w:rsid w:val="00770E1E"/>
    <w:rsid w:val="007718E7"/>
    <w:rsid w:val="00772AEE"/>
    <w:rsid w:val="0077390F"/>
    <w:rsid w:val="00774127"/>
    <w:rsid w:val="00774FEA"/>
    <w:rsid w:val="007777A1"/>
    <w:rsid w:val="0077798C"/>
    <w:rsid w:val="00777A36"/>
    <w:rsid w:val="00777C87"/>
    <w:rsid w:val="00781122"/>
    <w:rsid w:val="007812B8"/>
    <w:rsid w:val="00782E49"/>
    <w:rsid w:val="00782F1B"/>
    <w:rsid w:val="00783C6F"/>
    <w:rsid w:val="00783F41"/>
    <w:rsid w:val="00787379"/>
    <w:rsid w:val="00794877"/>
    <w:rsid w:val="00795C23"/>
    <w:rsid w:val="00795D7E"/>
    <w:rsid w:val="007A15D7"/>
    <w:rsid w:val="007A26DF"/>
    <w:rsid w:val="007A30A5"/>
    <w:rsid w:val="007A327D"/>
    <w:rsid w:val="007A4CBC"/>
    <w:rsid w:val="007A5488"/>
    <w:rsid w:val="007B0056"/>
    <w:rsid w:val="007B149A"/>
    <w:rsid w:val="007B168D"/>
    <w:rsid w:val="007B1E21"/>
    <w:rsid w:val="007B3B6A"/>
    <w:rsid w:val="007B614A"/>
    <w:rsid w:val="007B64A4"/>
    <w:rsid w:val="007B6B4D"/>
    <w:rsid w:val="007B7CBD"/>
    <w:rsid w:val="007C0556"/>
    <w:rsid w:val="007C12BE"/>
    <w:rsid w:val="007C147A"/>
    <w:rsid w:val="007C1DDB"/>
    <w:rsid w:val="007C1EB7"/>
    <w:rsid w:val="007C24B2"/>
    <w:rsid w:val="007C4165"/>
    <w:rsid w:val="007C46D0"/>
    <w:rsid w:val="007C6090"/>
    <w:rsid w:val="007C6786"/>
    <w:rsid w:val="007C6A28"/>
    <w:rsid w:val="007D19B7"/>
    <w:rsid w:val="007D253B"/>
    <w:rsid w:val="007D29C7"/>
    <w:rsid w:val="007D3F82"/>
    <w:rsid w:val="007D595B"/>
    <w:rsid w:val="007D6D2D"/>
    <w:rsid w:val="007D7647"/>
    <w:rsid w:val="007D78C1"/>
    <w:rsid w:val="007D7BC3"/>
    <w:rsid w:val="007D7C1E"/>
    <w:rsid w:val="007E05BC"/>
    <w:rsid w:val="007E2EE7"/>
    <w:rsid w:val="007E390F"/>
    <w:rsid w:val="007E4751"/>
    <w:rsid w:val="007E5863"/>
    <w:rsid w:val="007E5D4B"/>
    <w:rsid w:val="007F0C8D"/>
    <w:rsid w:val="007F0DDD"/>
    <w:rsid w:val="007F1A57"/>
    <w:rsid w:val="007F5267"/>
    <w:rsid w:val="00801CC2"/>
    <w:rsid w:val="00802D98"/>
    <w:rsid w:val="00806C66"/>
    <w:rsid w:val="00807039"/>
    <w:rsid w:val="00810475"/>
    <w:rsid w:val="00810E4F"/>
    <w:rsid w:val="00811004"/>
    <w:rsid w:val="0081129A"/>
    <w:rsid w:val="00811B56"/>
    <w:rsid w:val="008171F5"/>
    <w:rsid w:val="00820889"/>
    <w:rsid w:val="00822E59"/>
    <w:rsid w:val="00823ED1"/>
    <w:rsid w:val="008242F2"/>
    <w:rsid w:val="00825BB0"/>
    <w:rsid w:val="00831DA1"/>
    <w:rsid w:val="00836CAF"/>
    <w:rsid w:val="008375ED"/>
    <w:rsid w:val="008429C3"/>
    <w:rsid w:val="00844B24"/>
    <w:rsid w:val="00844D4A"/>
    <w:rsid w:val="00846686"/>
    <w:rsid w:val="00846C78"/>
    <w:rsid w:val="00851258"/>
    <w:rsid w:val="00852F9C"/>
    <w:rsid w:val="00854B72"/>
    <w:rsid w:val="0085536F"/>
    <w:rsid w:val="00856187"/>
    <w:rsid w:val="00857112"/>
    <w:rsid w:val="0086054D"/>
    <w:rsid w:val="00861A54"/>
    <w:rsid w:val="00862201"/>
    <w:rsid w:val="00863BBA"/>
    <w:rsid w:val="0086517F"/>
    <w:rsid w:val="008655AC"/>
    <w:rsid w:val="008658F1"/>
    <w:rsid w:val="008664B2"/>
    <w:rsid w:val="00866E4F"/>
    <w:rsid w:val="00871379"/>
    <w:rsid w:val="0087528A"/>
    <w:rsid w:val="00876C21"/>
    <w:rsid w:val="00876FE5"/>
    <w:rsid w:val="00883529"/>
    <w:rsid w:val="008864B0"/>
    <w:rsid w:val="008869BF"/>
    <w:rsid w:val="00890909"/>
    <w:rsid w:val="008915B1"/>
    <w:rsid w:val="0089249F"/>
    <w:rsid w:val="00893A4F"/>
    <w:rsid w:val="00893D8E"/>
    <w:rsid w:val="008947EE"/>
    <w:rsid w:val="00894F0B"/>
    <w:rsid w:val="00895049"/>
    <w:rsid w:val="008957C7"/>
    <w:rsid w:val="00896284"/>
    <w:rsid w:val="00896E39"/>
    <w:rsid w:val="008A0718"/>
    <w:rsid w:val="008A19ED"/>
    <w:rsid w:val="008A402D"/>
    <w:rsid w:val="008A493B"/>
    <w:rsid w:val="008A49DB"/>
    <w:rsid w:val="008A4B95"/>
    <w:rsid w:val="008A55C4"/>
    <w:rsid w:val="008A6649"/>
    <w:rsid w:val="008B0BBC"/>
    <w:rsid w:val="008B2C7F"/>
    <w:rsid w:val="008C1F75"/>
    <w:rsid w:val="008C450A"/>
    <w:rsid w:val="008C7AB4"/>
    <w:rsid w:val="008D0B47"/>
    <w:rsid w:val="008D1215"/>
    <w:rsid w:val="008D12EA"/>
    <w:rsid w:val="008D1B58"/>
    <w:rsid w:val="008D3D9E"/>
    <w:rsid w:val="008D48A9"/>
    <w:rsid w:val="008D7B15"/>
    <w:rsid w:val="008E0751"/>
    <w:rsid w:val="008E1BE7"/>
    <w:rsid w:val="008E22CF"/>
    <w:rsid w:val="008E5CFC"/>
    <w:rsid w:val="008E65F6"/>
    <w:rsid w:val="008E6B71"/>
    <w:rsid w:val="008E6E23"/>
    <w:rsid w:val="008F1D53"/>
    <w:rsid w:val="008F5416"/>
    <w:rsid w:val="008F5911"/>
    <w:rsid w:val="008F6233"/>
    <w:rsid w:val="008F6599"/>
    <w:rsid w:val="008F6D7D"/>
    <w:rsid w:val="008F743D"/>
    <w:rsid w:val="00900D42"/>
    <w:rsid w:val="00900E62"/>
    <w:rsid w:val="00900F1D"/>
    <w:rsid w:val="009012E4"/>
    <w:rsid w:val="00902ED0"/>
    <w:rsid w:val="00903A34"/>
    <w:rsid w:val="00903BA4"/>
    <w:rsid w:val="00904730"/>
    <w:rsid w:val="00905727"/>
    <w:rsid w:val="0090665C"/>
    <w:rsid w:val="00906886"/>
    <w:rsid w:val="009075CD"/>
    <w:rsid w:val="00907CFB"/>
    <w:rsid w:val="009104F2"/>
    <w:rsid w:val="00911FE3"/>
    <w:rsid w:val="009139B0"/>
    <w:rsid w:val="00914667"/>
    <w:rsid w:val="00916D5E"/>
    <w:rsid w:val="009176A5"/>
    <w:rsid w:val="00920062"/>
    <w:rsid w:val="00920964"/>
    <w:rsid w:val="009223FC"/>
    <w:rsid w:val="0092655F"/>
    <w:rsid w:val="00927363"/>
    <w:rsid w:val="00930A13"/>
    <w:rsid w:val="00930DE7"/>
    <w:rsid w:val="00931BD4"/>
    <w:rsid w:val="0093250D"/>
    <w:rsid w:val="009335CC"/>
    <w:rsid w:val="00933F19"/>
    <w:rsid w:val="009364E4"/>
    <w:rsid w:val="009374DF"/>
    <w:rsid w:val="00941245"/>
    <w:rsid w:val="00941F46"/>
    <w:rsid w:val="00943F09"/>
    <w:rsid w:val="00944265"/>
    <w:rsid w:val="00944DEC"/>
    <w:rsid w:val="00945540"/>
    <w:rsid w:val="00946C02"/>
    <w:rsid w:val="00950156"/>
    <w:rsid w:val="009503D6"/>
    <w:rsid w:val="00951920"/>
    <w:rsid w:val="0095284D"/>
    <w:rsid w:val="009543FE"/>
    <w:rsid w:val="00956602"/>
    <w:rsid w:val="00960A7E"/>
    <w:rsid w:val="00960F71"/>
    <w:rsid w:val="00963073"/>
    <w:rsid w:val="00963162"/>
    <w:rsid w:val="00964A5B"/>
    <w:rsid w:val="0096597C"/>
    <w:rsid w:val="009659BF"/>
    <w:rsid w:val="00965A0A"/>
    <w:rsid w:val="00965AE2"/>
    <w:rsid w:val="00967EFD"/>
    <w:rsid w:val="009714EE"/>
    <w:rsid w:val="00972810"/>
    <w:rsid w:val="00973103"/>
    <w:rsid w:val="009735C1"/>
    <w:rsid w:val="00976077"/>
    <w:rsid w:val="009768EF"/>
    <w:rsid w:val="0098029F"/>
    <w:rsid w:val="00980BFE"/>
    <w:rsid w:val="00982FFB"/>
    <w:rsid w:val="0098389D"/>
    <w:rsid w:val="009843EE"/>
    <w:rsid w:val="00985105"/>
    <w:rsid w:val="009865C0"/>
    <w:rsid w:val="00986881"/>
    <w:rsid w:val="00987484"/>
    <w:rsid w:val="00990397"/>
    <w:rsid w:val="00992267"/>
    <w:rsid w:val="00992B4B"/>
    <w:rsid w:val="00993410"/>
    <w:rsid w:val="00995EEB"/>
    <w:rsid w:val="009A186E"/>
    <w:rsid w:val="009A53F3"/>
    <w:rsid w:val="009A5AF8"/>
    <w:rsid w:val="009A6FC5"/>
    <w:rsid w:val="009A7405"/>
    <w:rsid w:val="009B1589"/>
    <w:rsid w:val="009B1E6B"/>
    <w:rsid w:val="009B3A9B"/>
    <w:rsid w:val="009B5669"/>
    <w:rsid w:val="009B7725"/>
    <w:rsid w:val="009B7FB4"/>
    <w:rsid w:val="009C138A"/>
    <w:rsid w:val="009C2EB5"/>
    <w:rsid w:val="009C4067"/>
    <w:rsid w:val="009C6F48"/>
    <w:rsid w:val="009C7642"/>
    <w:rsid w:val="009D08EC"/>
    <w:rsid w:val="009D1E07"/>
    <w:rsid w:val="009D2F01"/>
    <w:rsid w:val="009D4D3A"/>
    <w:rsid w:val="009D55EF"/>
    <w:rsid w:val="009D5EC0"/>
    <w:rsid w:val="009D6E34"/>
    <w:rsid w:val="009D73E3"/>
    <w:rsid w:val="009E02B3"/>
    <w:rsid w:val="009E1987"/>
    <w:rsid w:val="009E2052"/>
    <w:rsid w:val="009E2B14"/>
    <w:rsid w:val="009E7D0F"/>
    <w:rsid w:val="009F0D72"/>
    <w:rsid w:val="009F18DC"/>
    <w:rsid w:val="009F2417"/>
    <w:rsid w:val="009F3E4F"/>
    <w:rsid w:val="009F483D"/>
    <w:rsid w:val="009F50B0"/>
    <w:rsid w:val="009F5121"/>
    <w:rsid w:val="009F5BD5"/>
    <w:rsid w:val="009F6FC4"/>
    <w:rsid w:val="00A00488"/>
    <w:rsid w:val="00A0173D"/>
    <w:rsid w:val="00A02608"/>
    <w:rsid w:val="00A0280B"/>
    <w:rsid w:val="00A04109"/>
    <w:rsid w:val="00A0449F"/>
    <w:rsid w:val="00A05522"/>
    <w:rsid w:val="00A062F6"/>
    <w:rsid w:val="00A1057B"/>
    <w:rsid w:val="00A10C62"/>
    <w:rsid w:val="00A126F7"/>
    <w:rsid w:val="00A12F17"/>
    <w:rsid w:val="00A15412"/>
    <w:rsid w:val="00A159F3"/>
    <w:rsid w:val="00A15CA5"/>
    <w:rsid w:val="00A23031"/>
    <w:rsid w:val="00A23237"/>
    <w:rsid w:val="00A252B2"/>
    <w:rsid w:val="00A2567B"/>
    <w:rsid w:val="00A25EF3"/>
    <w:rsid w:val="00A2604D"/>
    <w:rsid w:val="00A275B6"/>
    <w:rsid w:val="00A30E42"/>
    <w:rsid w:val="00A32DDD"/>
    <w:rsid w:val="00A33746"/>
    <w:rsid w:val="00A34D11"/>
    <w:rsid w:val="00A35A6C"/>
    <w:rsid w:val="00A4015C"/>
    <w:rsid w:val="00A40468"/>
    <w:rsid w:val="00A40B0B"/>
    <w:rsid w:val="00A40DCB"/>
    <w:rsid w:val="00A41B7B"/>
    <w:rsid w:val="00A42610"/>
    <w:rsid w:val="00A450F2"/>
    <w:rsid w:val="00A45648"/>
    <w:rsid w:val="00A527AB"/>
    <w:rsid w:val="00A53DA9"/>
    <w:rsid w:val="00A559C9"/>
    <w:rsid w:val="00A57408"/>
    <w:rsid w:val="00A57459"/>
    <w:rsid w:val="00A57B4D"/>
    <w:rsid w:val="00A6055C"/>
    <w:rsid w:val="00A66593"/>
    <w:rsid w:val="00A665CC"/>
    <w:rsid w:val="00A67324"/>
    <w:rsid w:val="00A706D5"/>
    <w:rsid w:val="00A7152C"/>
    <w:rsid w:val="00A72B53"/>
    <w:rsid w:val="00A733D0"/>
    <w:rsid w:val="00A74003"/>
    <w:rsid w:val="00A7445E"/>
    <w:rsid w:val="00A74C37"/>
    <w:rsid w:val="00A75D83"/>
    <w:rsid w:val="00A762BD"/>
    <w:rsid w:val="00A7752C"/>
    <w:rsid w:val="00A77E97"/>
    <w:rsid w:val="00A80430"/>
    <w:rsid w:val="00A8064B"/>
    <w:rsid w:val="00A8110C"/>
    <w:rsid w:val="00A8143E"/>
    <w:rsid w:val="00A81475"/>
    <w:rsid w:val="00A8205E"/>
    <w:rsid w:val="00A8285D"/>
    <w:rsid w:val="00A828DB"/>
    <w:rsid w:val="00A83A6F"/>
    <w:rsid w:val="00A8418A"/>
    <w:rsid w:val="00A850F2"/>
    <w:rsid w:val="00A87C59"/>
    <w:rsid w:val="00A87E56"/>
    <w:rsid w:val="00A902BD"/>
    <w:rsid w:val="00A90441"/>
    <w:rsid w:val="00A913AA"/>
    <w:rsid w:val="00A9186E"/>
    <w:rsid w:val="00A92B58"/>
    <w:rsid w:val="00A93291"/>
    <w:rsid w:val="00A954A2"/>
    <w:rsid w:val="00A95D1D"/>
    <w:rsid w:val="00A9623C"/>
    <w:rsid w:val="00A96EB9"/>
    <w:rsid w:val="00AA1F44"/>
    <w:rsid w:val="00AA288D"/>
    <w:rsid w:val="00AA2C26"/>
    <w:rsid w:val="00AA2EFD"/>
    <w:rsid w:val="00AA3D6D"/>
    <w:rsid w:val="00AA5E80"/>
    <w:rsid w:val="00AA6C31"/>
    <w:rsid w:val="00AA6D5A"/>
    <w:rsid w:val="00AA7242"/>
    <w:rsid w:val="00AA75E6"/>
    <w:rsid w:val="00AB0FC6"/>
    <w:rsid w:val="00AB1486"/>
    <w:rsid w:val="00AB1BC1"/>
    <w:rsid w:val="00AB2125"/>
    <w:rsid w:val="00AB31C8"/>
    <w:rsid w:val="00AB408F"/>
    <w:rsid w:val="00AB68B7"/>
    <w:rsid w:val="00AB74EA"/>
    <w:rsid w:val="00AC006A"/>
    <w:rsid w:val="00AC25E6"/>
    <w:rsid w:val="00AC6AAB"/>
    <w:rsid w:val="00AC6DD4"/>
    <w:rsid w:val="00AC763B"/>
    <w:rsid w:val="00AD3115"/>
    <w:rsid w:val="00AD6D03"/>
    <w:rsid w:val="00AD7112"/>
    <w:rsid w:val="00AE07E2"/>
    <w:rsid w:val="00AE1C6B"/>
    <w:rsid w:val="00AE704B"/>
    <w:rsid w:val="00AF2C61"/>
    <w:rsid w:val="00AF2F74"/>
    <w:rsid w:val="00AF33EF"/>
    <w:rsid w:val="00AF473E"/>
    <w:rsid w:val="00AF6660"/>
    <w:rsid w:val="00AF7F26"/>
    <w:rsid w:val="00B0291E"/>
    <w:rsid w:val="00B03CDA"/>
    <w:rsid w:val="00B05F45"/>
    <w:rsid w:val="00B07FD5"/>
    <w:rsid w:val="00B10097"/>
    <w:rsid w:val="00B101B1"/>
    <w:rsid w:val="00B10A58"/>
    <w:rsid w:val="00B10C67"/>
    <w:rsid w:val="00B10F57"/>
    <w:rsid w:val="00B1149A"/>
    <w:rsid w:val="00B124BA"/>
    <w:rsid w:val="00B130B3"/>
    <w:rsid w:val="00B17E1F"/>
    <w:rsid w:val="00B21BD1"/>
    <w:rsid w:val="00B24078"/>
    <w:rsid w:val="00B24209"/>
    <w:rsid w:val="00B25CFF"/>
    <w:rsid w:val="00B26067"/>
    <w:rsid w:val="00B2656B"/>
    <w:rsid w:val="00B2740B"/>
    <w:rsid w:val="00B27F4D"/>
    <w:rsid w:val="00B30E0D"/>
    <w:rsid w:val="00B323C7"/>
    <w:rsid w:val="00B32B34"/>
    <w:rsid w:val="00B33B78"/>
    <w:rsid w:val="00B34A77"/>
    <w:rsid w:val="00B35BC0"/>
    <w:rsid w:val="00B3665E"/>
    <w:rsid w:val="00B37075"/>
    <w:rsid w:val="00B377D4"/>
    <w:rsid w:val="00B41406"/>
    <w:rsid w:val="00B41A28"/>
    <w:rsid w:val="00B43FEA"/>
    <w:rsid w:val="00B4491C"/>
    <w:rsid w:val="00B44CC0"/>
    <w:rsid w:val="00B45491"/>
    <w:rsid w:val="00B455D4"/>
    <w:rsid w:val="00B500CD"/>
    <w:rsid w:val="00B51273"/>
    <w:rsid w:val="00B51C41"/>
    <w:rsid w:val="00B55122"/>
    <w:rsid w:val="00B567E5"/>
    <w:rsid w:val="00B60F63"/>
    <w:rsid w:val="00B62121"/>
    <w:rsid w:val="00B634E0"/>
    <w:rsid w:val="00B64130"/>
    <w:rsid w:val="00B66F58"/>
    <w:rsid w:val="00B67A0E"/>
    <w:rsid w:val="00B70056"/>
    <w:rsid w:val="00B718C1"/>
    <w:rsid w:val="00B72AFC"/>
    <w:rsid w:val="00B7330B"/>
    <w:rsid w:val="00B736B7"/>
    <w:rsid w:val="00B737B8"/>
    <w:rsid w:val="00B742F0"/>
    <w:rsid w:val="00B7503D"/>
    <w:rsid w:val="00B77656"/>
    <w:rsid w:val="00B77B44"/>
    <w:rsid w:val="00B82988"/>
    <w:rsid w:val="00B83420"/>
    <w:rsid w:val="00B83772"/>
    <w:rsid w:val="00B84561"/>
    <w:rsid w:val="00B84902"/>
    <w:rsid w:val="00B85105"/>
    <w:rsid w:val="00B86F50"/>
    <w:rsid w:val="00B87DCF"/>
    <w:rsid w:val="00B948E3"/>
    <w:rsid w:val="00B9592E"/>
    <w:rsid w:val="00BA0202"/>
    <w:rsid w:val="00BA13BF"/>
    <w:rsid w:val="00BA2EAC"/>
    <w:rsid w:val="00BA3984"/>
    <w:rsid w:val="00BA47E8"/>
    <w:rsid w:val="00BA7C6A"/>
    <w:rsid w:val="00BB1672"/>
    <w:rsid w:val="00BB4297"/>
    <w:rsid w:val="00BB6330"/>
    <w:rsid w:val="00BB7A9A"/>
    <w:rsid w:val="00BC174A"/>
    <w:rsid w:val="00BC2921"/>
    <w:rsid w:val="00BC2A3B"/>
    <w:rsid w:val="00BC525C"/>
    <w:rsid w:val="00BC57E2"/>
    <w:rsid w:val="00BC5FE8"/>
    <w:rsid w:val="00BC7072"/>
    <w:rsid w:val="00BC7F3A"/>
    <w:rsid w:val="00BD0ECC"/>
    <w:rsid w:val="00BD262C"/>
    <w:rsid w:val="00BD6306"/>
    <w:rsid w:val="00BD77F7"/>
    <w:rsid w:val="00BD7FF6"/>
    <w:rsid w:val="00BE0D88"/>
    <w:rsid w:val="00BE2973"/>
    <w:rsid w:val="00BE4B02"/>
    <w:rsid w:val="00BF0278"/>
    <w:rsid w:val="00BF1695"/>
    <w:rsid w:val="00BF3DC4"/>
    <w:rsid w:val="00C003C6"/>
    <w:rsid w:val="00C01D9A"/>
    <w:rsid w:val="00C0202C"/>
    <w:rsid w:val="00C04C4A"/>
    <w:rsid w:val="00C04F0A"/>
    <w:rsid w:val="00C064F6"/>
    <w:rsid w:val="00C10402"/>
    <w:rsid w:val="00C15092"/>
    <w:rsid w:val="00C16A14"/>
    <w:rsid w:val="00C179F2"/>
    <w:rsid w:val="00C17FAE"/>
    <w:rsid w:val="00C23A26"/>
    <w:rsid w:val="00C24F62"/>
    <w:rsid w:val="00C26872"/>
    <w:rsid w:val="00C26C03"/>
    <w:rsid w:val="00C301DD"/>
    <w:rsid w:val="00C30A25"/>
    <w:rsid w:val="00C32A69"/>
    <w:rsid w:val="00C3382D"/>
    <w:rsid w:val="00C34C15"/>
    <w:rsid w:val="00C4292D"/>
    <w:rsid w:val="00C43B52"/>
    <w:rsid w:val="00C43D4E"/>
    <w:rsid w:val="00C4401C"/>
    <w:rsid w:val="00C44028"/>
    <w:rsid w:val="00C447BC"/>
    <w:rsid w:val="00C44A0E"/>
    <w:rsid w:val="00C4500E"/>
    <w:rsid w:val="00C471E9"/>
    <w:rsid w:val="00C50174"/>
    <w:rsid w:val="00C51D04"/>
    <w:rsid w:val="00C53D28"/>
    <w:rsid w:val="00C53E1E"/>
    <w:rsid w:val="00C54FE2"/>
    <w:rsid w:val="00C55EBC"/>
    <w:rsid w:val="00C560CC"/>
    <w:rsid w:val="00C57856"/>
    <w:rsid w:val="00C57961"/>
    <w:rsid w:val="00C62C8E"/>
    <w:rsid w:val="00C64EBC"/>
    <w:rsid w:val="00C663C9"/>
    <w:rsid w:val="00C70DD7"/>
    <w:rsid w:val="00C7388F"/>
    <w:rsid w:val="00C74050"/>
    <w:rsid w:val="00C743C4"/>
    <w:rsid w:val="00C75506"/>
    <w:rsid w:val="00C75DAB"/>
    <w:rsid w:val="00C76AC6"/>
    <w:rsid w:val="00C76B2B"/>
    <w:rsid w:val="00C81E8F"/>
    <w:rsid w:val="00C82538"/>
    <w:rsid w:val="00C84AA7"/>
    <w:rsid w:val="00C859CA"/>
    <w:rsid w:val="00C85A8B"/>
    <w:rsid w:val="00C85B19"/>
    <w:rsid w:val="00C862C4"/>
    <w:rsid w:val="00C87E26"/>
    <w:rsid w:val="00C908CC"/>
    <w:rsid w:val="00C90DA4"/>
    <w:rsid w:val="00C92CAB"/>
    <w:rsid w:val="00C96AC5"/>
    <w:rsid w:val="00C96FB9"/>
    <w:rsid w:val="00C970EB"/>
    <w:rsid w:val="00C97424"/>
    <w:rsid w:val="00C97CBA"/>
    <w:rsid w:val="00CA015E"/>
    <w:rsid w:val="00CA14C8"/>
    <w:rsid w:val="00CA1C17"/>
    <w:rsid w:val="00CA2ECD"/>
    <w:rsid w:val="00CA48D4"/>
    <w:rsid w:val="00CA5004"/>
    <w:rsid w:val="00CA56EE"/>
    <w:rsid w:val="00CA5B0B"/>
    <w:rsid w:val="00CB00F8"/>
    <w:rsid w:val="00CB4021"/>
    <w:rsid w:val="00CB44F4"/>
    <w:rsid w:val="00CB4FA1"/>
    <w:rsid w:val="00CB531F"/>
    <w:rsid w:val="00CB55A1"/>
    <w:rsid w:val="00CB691C"/>
    <w:rsid w:val="00CB74BF"/>
    <w:rsid w:val="00CC04B2"/>
    <w:rsid w:val="00CC07D2"/>
    <w:rsid w:val="00CC4799"/>
    <w:rsid w:val="00CC7115"/>
    <w:rsid w:val="00CC7415"/>
    <w:rsid w:val="00CD2F27"/>
    <w:rsid w:val="00CD420A"/>
    <w:rsid w:val="00CD6A68"/>
    <w:rsid w:val="00CE035B"/>
    <w:rsid w:val="00CE1679"/>
    <w:rsid w:val="00CE2472"/>
    <w:rsid w:val="00CE2612"/>
    <w:rsid w:val="00CE3EA0"/>
    <w:rsid w:val="00CE425C"/>
    <w:rsid w:val="00CF1BFA"/>
    <w:rsid w:val="00CF2F71"/>
    <w:rsid w:val="00CF55C2"/>
    <w:rsid w:val="00CF74B3"/>
    <w:rsid w:val="00CF7E67"/>
    <w:rsid w:val="00CF7F2C"/>
    <w:rsid w:val="00D01289"/>
    <w:rsid w:val="00D01C6B"/>
    <w:rsid w:val="00D020BF"/>
    <w:rsid w:val="00D02767"/>
    <w:rsid w:val="00D02C71"/>
    <w:rsid w:val="00D02DA8"/>
    <w:rsid w:val="00D0392F"/>
    <w:rsid w:val="00D057C3"/>
    <w:rsid w:val="00D06D5E"/>
    <w:rsid w:val="00D06E23"/>
    <w:rsid w:val="00D06E25"/>
    <w:rsid w:val="00D10432"/>
    <w:rsid w:val="00D1391B"/>
    <w:rsid w:val="00D15231"/>
    <w:rsid w:val="00D16AE4"/>
    <w:rsid w:val="00D1742E"/>
    <w:rsid w:val="00D21A41"/>
    <w:rsid w:val="00D21B11"/>
    <w:rsid w:val="00D21BED"/>
    <w:rsid w:val="00D22BD1"/>
    <w:rsid w:val="00D2460B"/>
    <w:rsid w:val="00D25947"/>
    <w:rsid w:val="00D315AB"/>
    <w:rsid w:val="00D31A9A"/>
    <w:rsid w:val="00D31F7E"/>
    <w:rsid w:val="00D33B1F"/>
    <w:rsid w:val="00D3427A"/>
    <w:rsid w:val="00D34BA9"/>
    <w:rsid w:val="00D352AD"/>
    <w:rsid w:val="00D36CAC"/>
    <w:rsid w:val="00D41849"/>
    <w:rsid w:val="00D4216A"/>
    <w:rsid w:val="00D4293F"/>
    <w:rsid w:val="00D444B0"/>
    <w:rsid w:val="00D46E1D"/>
    <w:rsid w:val="00D51C79"/>
    <w:rsid w:val="00D522CB"/>
    <w:rsid w:val="00D52863"/>
    <w:rsid w:val="00D52B81"/>
    <w:rsid w:val="00D537C6"/>
    <w:rsid w:val="00D53942"/>
    <w:rsid w:val="00D54421"/>
    <w:rsid w:val="00D54BDA"/>
    <w:rsid w:val="00D562FA"/>
    <w:rsid w:val="00D571EA"/>
    <w:rsid w:val="00D60DD6"/>
    <w:rsid w:val="00D615A2"/>
    <w:rsid w:val="00D62904"/>
    <w:rsid w:val="00D70304"/>
    <w:rsid w:val="00D703C2"/>
    <w:rsid w:val="00D708B9"/>
    <w:rsid w:val="00D75905"/>
    <w:rsid w:val="00D76E2D"/>
    <w:rsid w:val="00D76E82"/>
    <w:rsid w:val="00D776AC"/>
    <w:rsid w:val="00D804BE"/>
    <w:rsid w:val="00D805B7"/>
    <w:rsid w:val="00D81152"/>
    <w:rsid w:val="00D81DD0"/>
    <w:rsid w:val="00D81FCE"/>
    <w:rsid w:val="00D827A3"/>
    <w:rsid w:val="00D86433"/>
    <w:rsid w:val="00D902AA"/>
    <w:rsid w:val="00D9272A"/>
    <w:rsid w:val="00D94EFB"/>
    <w:rsid w:val="00D953C8"/>
    <w:rsid w:val="00D96C78"/>
    <w:rsid w:val="00DA01C3"/>
    <w:rsid w:val="00DA075C"/>
    <w:rsid w:val="00DA579F"/>
    <w:rsid w:val="00DA6226"/>
    <w:rsid w:val="00DB36B5"/>
    <w:rsid w:val="00DB3C00"/>
    <w:rsid w:val="00DB4E5B"/>
    <w:rsid w:val="00DB5615"/>
    <w:rsid w:val="00DB61EA"/>
    <w:rsid w:val="00DB6963"/>
    <w:rsid w:val="00DB7B03"/>
    <w:rsid w:val="00DB7DA9"/>
    <w:rsid w:val="00DC1C5B"/>
    <w:rsid w:val="00DC348D"/>
    <w:rsid w:val="00DC3C6A"/>
    <w:rsid w:val="00DC3DD5"/>
    <w:rsid w:val="00DC463C"/>
    <w:rsid w:val="00DC516B"/>
    <w:rsid w:val="00DC5938"/>
    <w:rsid w:val="00DC5C30"/>
    <w:rsid w:val="00DD0F43"/>
    <w:rsid w:val="00DD1E0B"/>
    <w:rsid w:val="00DD3C66"/>
    <w:rsid w:val="00DD5FA1"/>
    <w:rsid w:val="00DD758C"/>
    <w:rsid w:val="00DD7D1A"/>
    <w:rsid w:val="00DE136A"/>
    <w:rsid w:val="00DE281E"/>
    <w:rsid w:val="00DE291D"/>
    <w:rsid w:val="00DE412C"/>
    <w:rsid w:val="00DE7597"/>
    <w:rsid w:val="00DF0B7A"/>
    <w:rsid w:val="00DF12DC"/>
    <w:rsid w:val="00DF255C"/>
    <w:rsid w:val="00DF3FC6"/>
    <w:rsid w:val="00DF40D9"/>
    <w:rsid w:val="00DF609E"/>
    <w:rsid w:val="00DF7B7A"/>
    <w:rsid w:val="00E010CB"/>
    <w:rsid w:val="00E01A1B"/>
    <w:rsid w:val="00E03077"/>
    <w:rsid w:val="00E03D31"/>
    <w:rsid w:val="00E0451B"/>
    <w:rsid w:val="00E04D59"/>
    <w:rsid w:val="00E04E84"/>
    <w:rsid w:val="00E05A31"/>
    <w:rsid w:val="00E07A45"/>
    <w:rsid w:val="00E10B7C"/>
    <w:rsid w:val="00E12E50"/>
    <w:rsid w:val="00E2156D"/>
    <w:rsid w:val="00E2187F"/>
    <w:rsid w:val="00E25080"/>
    <w:rsid w:val="00E25109"/>
    <w:rsid w:val="00E25CC3"/>
    <w:rsid w:val="00E27331"/>
    <w:rsid w:val="00E3065C"/>
    <w:rsid w:val="00E3069C"/>
    <w:rsid w:val="00E312DC"/>
    <w:rsid w:val="00E32151"/>
    <w:rsid w:val="00E32AF0"/>
    <w:rsid w:val="00E33B41"/>
    <w:rsid w:val="00E33B59"/>
    <w:rsid w:val="00E34663"/>
    <w:rsid w:val="00E3546C"/>
    <w:rsid w:val="00E36CBC"/>
    <w:rsid w:val="00E3731D"/>
    <w:rsid w:val="00E41428"/>
    <w:rsid w:val="00E41516"/>
    <w:rsid w:val="00E415EC"/>
    <w:rsid w:val="00E41D60"/>
    <w:rsid w:val="00E43821"/>
    <w:rsid w:val="00E43CB7"/>
    <w:rsid w:val="00E4465E"/>
    <w:rsid w:val="00E4556C"/>
    <w:rsid w:val="00E46503"/>
    <w:rsid w:val="00E46604"/>
    <w:rsid w:val="00E506DC"/>
    <w:rsid w:val="00E5086C"/>
    <w:rsid w:val="00E50EFF"/>
    <w:rsid w:val="00E514DC"/>
    <w:rsid w:val="00E519FA"/>
    <w:rsid w:val="00E52F99"/>
    <w:rsid w:val="00E53161"/>
    <w:rsid w:val="00E535D1"/>
    <w:rsid w:val="00E554ED"/>
    <w:rsid w:val="00E57FD1"/>
    <w:rsid w:val="00E6143E"/>
    <w:rsid w:val="00E61A89"/>
    <w:rsid w:val="00E6337A"/>
    <w:rsid w:val="00E637F2"/>
    <w:rsid w:val="00E63AFF"/>
    <w:rsid w:val="00E64ABD"/>
    <w:rsid w:val="00E6521A"/>
    <w:rsid w:val="00E657FE"/>
    <w:rsid w:val="00E66B78"/>
    <w:rsid w:val="00E67376"/>
    <w:rsid w:val="00E67736"/>
    <w:rsid w:val="00E67B9F"/>
    <w:rsid w:val="00E70C28"/>
    <w:rsid w:val="00E72F9C"/>
    <w:rsid w:val="00E730D2"/>
    <w:rsid w:val="00E73520"/>
    <w:rsid w:val="00E7456A"/>
    <w:rsid w:val="00E76A9A"/>
    <w:rsid w:val="00E77457"/>
    <w:rsid w:val="00E77F0E"/>
    <w:rsid w:val="00E80C2C"/>
    <w:rsid w:val="00E80DCE"/>
    <w:rsid w:val="00E82C9C"/>
    <w:rsid w:val="00E85CC4"/>
    <w:rsid w:val="00E87239"/>
    <w:rsid w:val="00E900DC"/>
    <w:rsid w:val="00E90877"/>
    <w:rsid w:val="00E93518"/>
    <w:rsid w:val="00E94AB8"/>
    <w:rsid w:val="00E94E58"/>
    <w:rsid w:val="00E97560"/>
    <w:rsid w:val="00E978A8"/>
    <w:rsid w:val="00EA07E9"/>
    <w:rsid w:val="00EA08D6"/>
    <w:rsid w:val="00EA5026"/>
    <w:rsid w:val="00EA6122"/>
    <w:rsid w:val="00EA7AF4"/>
    <w:rsid w:val="00EB1846"/>
    <w:rsid w:val="00EB2E85"/>
    <w:rsid w:val="00EB3DA4"/>
    <w:rsid w:val="00EB50B7"/>
    <w:rsid w:val="00EB7208"/>
    <w:rsid w:val="00EB790E"/>
    <w:rsid w:val="00EC0DBC"/>
    <w:rsid w:val="00EC16B6"/>
    <w:rsid w:val="00EC18F7"/>
    <w:rsid w:val="00EC32F5"/>
    <w:rsid w:val="00EC4225"/>
    <w:rsid w:val="00ED1210"/>
    <w:rsid w:val="00ED1B87"/>
    <w:rsid w:val="00ED1E85"/>
    <w:rsid w:val="00ED4A29"/>
    <w:rsid w:val="00ED5F63"/>
    <w:rsid w:val="00ED72D6"/>
    <w:rsid w:val="00EE34B9"/>
    <w:rsid w:val="00EE34FA"/>
    <w:rsid w:val="00EE43A8"/>
    <w:rsid w:val="00EE4D61"/>
    <w:rsid w:val="00EF7532"/>
    <w:rsid w:val="00F021B6"/>
    <w:rsid w:val="00F0233F"/>
    <w:rsid w:val="00F04006"/>
    <w:rsid w:val="00F05FBA"/>
    <w:rsid w:val="00F06163"/>
    <w:rsid w:val="00F06792"/>
    <w:rsid w:val="00F10370"/>
    <w:rsid w:val="00F13056"/>
    <w:rsid w:val="00F13AC0"/>
    <w:rsid w:val="00F14025"/>
    <w:rsid w:val="00F14173"/>
    <w:rsid w:val="00F14233"/>
    <w:rsid w:val="00F16237"/>
    <w:rsid w:val="00F16EB7"/>
    <w:rsid w:val="00F1703C"/>
    <w:rsid w:val="00F21CDB"/>
    <w:rsid w:val="00F223E5"/>
    <w:rsid w:val="00F26C9D"/>
    <w:rsid w:val="00F3466A"/>
    <w:rsid w:val="00F34EF7"/>
    <w:rsid w:val="00F36601"/>
    <w:rsid w:val="00F37BB9"/>
    <w:rsid w:val="00F400F8"/>
    <w:rsid w:val="00F4192A"/>
    <w:rsid w:val="00F42FB8"/>
    <w:rsid w:val="00F44E95"/>
    <w:rsid w:val="00F45D76"/>
    <w:rsid w:val="00F46A64"/>
    <w:rsid w:val="00F4702B"/>
    <w:rsid w:val="00F47812"/>
    <w:rsid w:val="00F47864"/>
    <w:rsid w:val="00F50D8B"/>
    <w:rsid w:val="00F51E1D"/>
    <w:rsid w:val="00F528E1"/>
    <w:rsid w:val="00F56B86"/>
    <w:rsid w:val="00F576BE"/>
    <w:rsid w:val="00F577CA"/>
    <w:rsid w:val="00F605BE"/>
    <w:rsid w:val="00F620AB"/>
    <w:rsid w:val="00F625FD"/>
    <w:rsid w:val="00F62D21"/>
    <w:rsid w:val="00F636BB"/>
    <w:rsid w:val="00F640C4"/>
    <w:rsid w:val="00F641B1"/>
    <w:rsid w:val="00F64888"/>
    <w:rsid w:val="00F64F29"/>
    <w:rsid w:val="00F65F03"/>
    <w:rsid w:val="00F663D7"/>
    <w:rsid w:val="00F67280"/>
    <w:rsid w:val="00F674EA"/>
    <w:rsid w:val="00F7017F"/>
    <w:rsid w:val="00F70254"/>
    <w:rsid w:val="00F70A5B"/>
    <w:rsid w:val="00F715FC"/>
    <w:rsid w:val="00F72C4C"/>
    <w:rsid w:val="00F73717"/>
    <w:rsid w:val="00F737AA"/>
    <w:rsid w:val="00F74492"/>
    <w:rsid w:val="00F74712"/>
    <w:rsid w:val="00F75ACE"/>
    <w:rsid w:val="00F77DE4"/>
    <w:rsid w:val="00F80C73"/>
    <w:rsid w:val="00F81657"/>
    <w:rsid w:val="00F82884"/>
    <w:rsid w:val="00F85E36"/>
    <w:rsid w:val="00F87FA7"/>
    <w:rsid w:val="00F9199E"/>
    <w:rsid w:val="00F922A5"/>
    <w:rsid w:val="00F930DA"/>
    <w:rsid w:val="00F932CA"/>
    <w:rsid w:val="00F93922"/>
    <w:rsid w:val="00F958BC"/>
    <w:rsid w:val="00F95A30"/>
    <w:rsid w:val="00F968EF"/>
    <w:rsid w:val="00FA2C16"/>
    <w:rsid w:val="00FA371B"/>
    <w:rsid w:val="00FA5631"/>
    <w:rsid w:val="00FA5F29"/>
    <w:rsid w:val="00FA635B"/>
    <w:rsid w:val="00FA6E09"/>
    <w:rsid w:val="00FA7C9B"/>
    <w:rsid w:val="00FB03A0"/>
    <w:rsid w:val="00FB1298"/>
    <w:rsid w:val="00FB271B"/>
    <w:rsid w:val="00FB2F5C"/>
    <w:rsid w:val="00FB35BF"/>
    <w:rsid w:val="00FB5A34"/>
    <w:rsid w:val="00FB60CE"/>
    <w:rsid w:val="00FB6F27"/>
    <w:rsid w:val="00FC3C01"/>
    <w:rsid w:val="00FC4D93"/>
    <w:rsid w:val="00FC7EDC"/>
    <w:rsid w:val="00FD008A"/>
    <w:rsid w:val="00FD0162"/>
    <w:rsid w:val="00FD1625"/>
    <w:rsid w:val="00FD1943"/>
    <w:rsid w:val="00FD21BB"/>
    <w:rsid w:val="00FD3954"/>
    <w:rsid w:val="00FD4F19"/>
    <w:rsid w:val="00FD77C6"/>
    <w:rsid w:val="00FE1767"/>
    <w:rsid w:val="00FE2762"/>
    <w:rsid w:val="00FE34FE"/>
    <w:rsid w:val="00FE5623"/>
    <w:rsid w:val="00FE6450"/>
    <w:rsid w:val="00FF1AB6"/>
    <w:rsid w:val="00FF2630"/>
    <w:rsid w:val="00FF2779"/>
    <w:rsid w:val="00FF4101"/>
    <w:rsid w:val="00FF598E"/>
    <w:rsid w:val="018A1ABA"/>
    <w:rsid w:val="01FB659D"/>
    <w:rsid w:val="02381273"/>
    <w:rsid w:val="027B7254"/>
    <w:rsid w:val="028C2D6E"/>
    <w:rsid w:val="032106EF"/>
    <w:rsid w:val="03603D07"/>
    <w:rsid w:val="042F1042"/>
    <w:rsid w:val="04BA1458"/>
    <w:rsid w:val="04E00B8E"/>
    <w:rsid w:val="050A3FC1"/>
    <w:rsid w:val="05A16489"/>
    <w:rsid w:val="061044E9"/>
    <w:rsid w:val="06160182"/>
    <w:rsid w:val="061B5EF8"/>
    <w:rsid w:val="063D399C"/>
    <w:rsid w:val="06666DE2"/>
    <w:rsid w:val="069B326E"/>
    <w:rsid w:val="070201B2"/>
    <w:rsid w:val="0715223F"/>
    <w:rsid w:val="071808B1"/>
    <w:rsid w:val="07462FCE"/>
    <w:rsid w:val="075055C3"/>
    <w:rsid w:val="07774100"/>
    <w:rsid w:val="078C2682"/>
    <w:rsid w:val="07A7504A"/>
    <w:rsid w:val="07B158B8"/>
    <w:rsid w:val="07BF12C2"/>
    <w:rsid w:val="07CB54E8"/>
    <w:rsid w:val="07EF3FDC"/>
    <w:rsid w:val="08040084"/>
    <w:rsid w:val="080F6083"/>
    <w:rsid w:val="081B3904"/>
    <w:rsid w:val="08A36154"/>
    <w:rsid w:val="08C41A8A"/>
    <w:rsid w:val="08D11BE5"/>
    <w:rsid w:val="094455CC"/>
    <w:rsid w:val="0967103A"/>
    <w:rsid w:val="09822138"/>
    <w:rsid w:val="09CF0971"/>
    <w:rsid w:val="09E763F0"/>
    <w:rsid w:val="0A036127"/>
    <w:rsid w:val="0A375AB9"/>
    <w:rsid w:val="0A3F7638"/>
    <w:rsid w:val="0A616652"/>
    <w:rsid w:val="0A645828"/>
    <w:rsid w:val="0ACD0BAB"/>
    <w:rsid w:val="0ACF772D"/>
    <w:rsid w:val="0ADE76E9"/>
    <w:rsid w:val="0AF22EE1"/>
    <w:rsid w:val="0B0027B3"/>
    <w:rsid w:val="0B2D1D20"/>
    <w:rsid w:val="0B3D301F"/>
    <w:rsid w:val="0B642D1D"/>
    <w:rsid w:val="0B8B7531"/>
    <w:rsid w:val="0BBD7D47"/>
    <w:rsid w:val="0BD11DEF"/>
    <w:rsid w:val="0BD25698"/>
    <w:rsid w:val="0BD9669E"/>
    <w:rsid w:val="0C172925"/>
    <w:rsid w:val="0C1E41BC"/>
    <w:rsid w:val="0C4B3029"/>
    <w:rsid w:val="0C816A5D"/>
    <w:rsid w:val="0CBC3EE9"/>
    <w:rsid w:val="0CC04725"/>
    <w:rsid w:val="0D677311"/>
    <w:rsid w:val="0D945969"/>
    <w:rsid w:val="0DB45A30"/>
    <w:rsid w:val="0DBE7CA6"/>
    <w:rsid w:val="0DF66A9D"/>
    <w:rsid w:val="0E022318"/>
    <w:rsid w:val="0E7E4476"/>
    <w:rsid w:val="0E9A2A7C"/>
    <w:rsid w:val="0EA74B6C"/>
    <w:rsid w:val="0F7F30B0"/>
    <w:rsid w:val="0F941DCC"/>
    <w:rsid w:val="0FFF56D6"/>
    <w:rsid w:val="10151572"/>
    <w:rsid w:val="10232B0D"/>
    <w:rsid w:val="102B4FF6"/>
    <w:rsid w:val="10512BFB"/>
    <w:rsid w:val="10663E95"/>
    <w:rsid w:val="108627C7"/>
    <w:rsid w:val="10863CAA"/>
    <w:rsid w:val="10975DAA"/>
    <w:rsid w:val="10DE48E6"/>
    <w:rsid w:val="10E17981"/>
    <w:rsid w:val="10F81CCD"/>
    <w:rsid w:val="10FF4293"/>
    <w:rsid w:val="11232A6A"/>
    <w:rsid w:val="113058CB"/>
    <w:rsid w:val="11804623"/>
    <w:rsid w:val="11BE6634"/>
    <w:rsid w:val="12217CA8"/>
    <w:rsid w:val="12796F17"/>
    <w:rsid w:val="128B5A49"/>
    <w:rsid w:val="12EC4114"/>
    <w:rsid w:val="12ED529C"/>
    <w:rsid w:val="12F92AC2"/>
    <w:rsid w:val="13173D6F"/>
    <w:rsid w:val="13436704"/>
    <w:rsid w:val="13866D66"/>
    <w:rsid w:val="13993677"/>
    <w:rsid w:val="13AA1291"/>
    <w:rsid w:val="1403694D"/>
    <w:rsid w:val="140F2E50"/>
    <w:rsid w:val="14975726"/>
    <w:rsid w:val="14B076A7"/>
    <w:rsid w:val="14EF58A9"/>
    <w:rsid w:val="15063538"/>
    <w:rsid w:val="151800DA"/>
    <w:rsid w:val="152E59B1"/>
    <w:rsid w:val="154909E0"/>
    <w:rsid w:val="154C1972"/>
    <w:rsid w:val="15777A21"/>
    <w:rsid w:val="157C2928"/>
    <w:rsid w:val="15A3281A"/>
    <w:rsid w:val="15B62700"/>
    <w:rsid w:val="162037FC"/>
    <w:rsid w:val="167948B5"/>
    <w:rsid w:val="16B87BE5"/>
    <w:rsid w:val="16BE65DD"/>
    <w:rsid w:val="16C04BF0"/>
    <w:rsid w:val="16E178E7"/>
    <w:rsid w:val="16F67491"/>
    <w:rsid w:val="172242B2"/>
    <w:rsid w:val="173643B9"/>
    <w:rsid w:val="173C3CD2"/>
    <w:rsid w:val="17447AB3"/>
    <w:rsid w:val="17470130"/>
    <w:rsid w:val="176000EF"/>
    <w:rsid w:val="17A14208"/>
    <w:rsid w:val="1812330C"/>
    <w:rsid w:val="181F5107"/>
    <w:rsid w:val="18201E48"/>
    <w:rsid w:val="18331FBB"/>
    <w:rsid w:val="18640117"/>
    <w:rsid w:val="18985C69"/>
    <w:rsid w:val="18B13A6D"/>
    <w:rsid w:val="18D16973"/>
    <w:rsid w:val="19907085"/>
    <w:rsid w:val="19B573EF"/>
    <w:rsid w:val="19CA6156"/>
    <w:rsid w:val="19FF757A"/>
    <w:rsid w:val="1A0B31AD"/>
    <w:rsid w:val="1A5776D6"/>
    <w:rsid w:val="1A625BA3"/>
    <w:rsid w:val="1A63777A"/>
    <w:rsid w:val="1A7553D7"/>
    <w:rsid w:val="1A787DEF"/>
    <w:rsid w:val="1AE0240C"/>
    <w:rsid w:val="1B3B20F8"/>
    <w:rsid w:val="1B8F455E"/>
    <w:rsid w:val="1B915030"/>
    <w:rsid w:val="1BAC2395"/>
    <w:rsid w:val="1BB24B0D"/>
    <w:rsid w:val="1BD42FF7"/>
    <w:rsid w:val="1C1A6DCF"/>
    <w:rsid w:val="1C41763D"/>
    <w:rsid w:val="1C6C6F82"/>
    <w:rsid w:val="1C700838"/>
    <w:rsid w:val="1C7C0645"/>
    <w:rsid w:val="1CB35752"/>
    <w:rsid w:val="1D55667F"/>
    <w:rsid w:val="1DCA477E"/>
    <w:rsid w:val="1DF91DE5"/>
    <w:rsid w:val="1E237E7E"/>
    <w:rsid w:val="1E311D5E"/>
    <w:rsid w:val="1E3C46D5"/>
    <w:rsid w:val="1E561134"/>
    <w:rsid w:val="1EDC668A"/>
    <w:rsid w:val="1F0846BB"/>
    <w:rsid w:val="1F2E1509"/>
    <w:rsid w:val="1F5E72AE"/>
    <w:rsid w:val="1F960349"/>
    <w:rsid w:val="1FAE1776"/>
    <w:rsid w:val="1FC86C36"/>
    <w:rsid w:val="1FFC07B6"/>
    <w:rsid w:val="20407AA0"/>
    <w:rsid w:val="205277EF"/>
    <w:rsid w:val="20804713"/>
    <w:rsid w:val="20A42605"/>
    <w:rsid w:val="210D3A24"/>
    <w:rsid w:val="213C2FA0"/>
    <w:rsid w:val="21582961"/>
    <w:rsid w:val="215C338D"/>
    <w:rsid w:val="21946BBB"/>
    <w:rsid w:val="21D224FA"/>
    <w:rsid w:val="22225A8A"/>
    <w:rsid w:val="225F0A7F"/>
    <w:rsid w:val="22944A92"/>
    <w:rsid w:val="22B63C3C"/>
    <w:rsid w:val="22F30B75"/>
    <w:rsid w:val="232856F0"/>
    <w:rsid w:val="23457E0D"/>
    <w:rsid w:val="237E7B10"/>
    <w:rsid w:val="23FD2F06"/>
    <w:rsid w:val="24100D0A"/>
    <w:rsid w:val="24102ADE"/>
    <w:rsid w:val="246306BA"/>
    <w:rsid w:val="249E74D6"/>
    <w:rsid w:val="24BB2E12"/>
    <w:rsid w:val="24CF3955"/>
    <w:rsid w:val="24FA2CD7"/>
    <w:rsid w:val="24FE63BD"/>
    <w:rsid w:val="25445270"/>
    <w:rsid w:val="2553015C"/>
    <w:rsid w:val="255E115C"/>
    <w:rsid w:val="25BF5D09"/>
    <w:rsid w:val="264B7915"/>
    <w:rsid w:val="264D5F54"/>
    <w:rsid w:val="26587FE2"/>
    <w:rsid w:val="26CF2EF2"/>
    <w:rsid w:val="270623A8"/>
    <w:rsid w:val="271B7B0C"/>
    <w:rsid w:val="2733243F"/>
    <w:rsid w:val="273A0DBC"/>
    <w:rsid w:val="27924AE5"/>
    <w:rsid w:val="27BA7656"/>
    <w:rsid w:val="27EF51D7"/>
    <w:rsid w:val="28791084"/>
    <w:rsid w:val="287A66A3"/>
    <w:rsid w:val="28992CBB"/>
    <w:rsid w:val="28C636B4"/>
    <w:rsid w:val="292B03E0"/>
    <w:rsid w:val="2943654D"/>
    <w:rsid w:val="29A01C31"/>
    <w:rsid w:val="29ED55EF"/>
    <w:rsid w:val="29F14BBF"/>
    <w:rsid w:val="2B046934"/>
    <w:rsid w:val="2B382EB3"/>
    <w:rsid w:val="2B4049B0"/>
    <w:rsid w:val="2B513CCC"/>
    <w:rsid w:val="2B7D099F"/>
    <w:rsid w:val="2B8D4583"/>
    <w:rsid w:val="2BCF44E8"/>
    <w:rsid w:val="2BF74F56"/>
    <w:rsid w:val="2BFF4A5A"/>
    <w:rsid w:val="2C182954"/>
    <w:rsid w:val="2C1C30E8"/>
    <w:rsid w:val="2C617AB9"/>
    <w:rsid w:val="2C924328"/>
    <w:rsid w:val="2CAF5FB3"/>
    <w:rsid w:val="2CBC2D1C"/>
    <w:rsid w:val="2D4F26E2"/>
    <w:rsid w:val="2D811D21"/>
    <w:rsid w:val="2DDA4AD5"/>
    <w:rsid w:val="2DDB3D52"/>
    <w:rsid w:val="2DF11F2A"/>
    <w:rsid w:val="2E2022F6"/>
    <w:rsid w:val="2E395B9D"/>
    <w:rsid w:val="2E810289"/>
    <w:rsid w:val="2EB27946"/>
    <w:rsid w:val="2EBC435C"/>
    <w:rsid w:val="2F1E6023"/>
    <w:rsid w:val="2FD95EAD"/>
    <w:rsid w:val="300932CB"/>
    <w:rsid w:val="30661D32"/>
    <w:rsid w:val="30DD0FC3"/>
    <w:rsid w:val="313941F8"/>
    <w:rsid w:val="31446ED8"/>
    <w:rsid w:val="315C0F2B"/>
    <w:rsid w:val="318E4CB7"/>
    <w:rsid w:val="31A84EC0"/>
    <w:rsid w:val="31B9336A"/>
    <w:rsid w:val="31E26816"/>
    <w:rsid w:val="3209060C"/>
    <w:rsid w:val="324A5EAC"/>
    <w:rsid w:val="329A7689"/>
    <w:rsid w:val="330337C8"/>
    <w:rsid w:val="337377BC"/>
    <w:rsid w:val="33740D9D"/>
    <w:rsid w:val="33E2184F"/>
    <w:rsid w:val="342C48A9"/>
    <w:rsid w:val="343677DD"/>
    <w:rsid w:val="34C2573F"/>
    <w:rsid w:val="352F600F"/>
    <w:rsid w:val="354F7249"/>
    <w:rsid w:val="355930CD"/>
    <w:rsid w:val="35DE64B5"/>
    <w:rsid w:val="35E01AF6"/>
    <w:rsid w:val="36382DC3"/>
    <w:rsid w:val="364D4CFF"/>
    <w:rsid w:val="36642069"/>
    <w:rsid w:val="36A11E15"/>
    <w:rsid w:val="36A267A5"/>
    <w:rsid w:val="36FE03E0"/>
    <w:rsid w:val="37132051"/>
    <w:rsid w:val="37361CE5"/>
    <w:rsid w:val="37570568"/>
    <w:rsid w:val="37640035"/>
    <w:rsid w:val="37642D93"/>
    <w:rsid w:val="376512FC"/>
    <w:rsid w:val="37BC4233"/>
    <w:rsid w:val="37DE4433"/>
    <w:rsid w:val="380D610C"/>
    <w:rsid w:val="38183F7B"/>
    <w:rsid w:val="38647AF1"/>
    <w:rsid w:val="38E54ED7"/>
    <w:rsid w:val="38E73AEB"/>
    <w:rsid w:val="3948288A"/>
    <w:rsid w:val="3979603D"/>
    <w:rsid w:val="39E73965"/>
    <w:rsid w:val="3A5025A5"/>
    <w:rsid w:val="3A547D67"/>
    <w:rsid w:val="3A8E6064"/>
    <w:rsid w:val="3AC01DD3"/>
    <w:rsid w:val="3B3F6931"/>
    <w:rsid w:val="3B8A6450"/>
    <w:rsid w:val="3BD8775A"/>
    <w:rsid w:val="3C2F3014"/>
    <w:rsid w:val="3C535D05"/>
    <w:rsid w:val="3C7C5FA5"/>
    <w:rsid w:val="3D3E3519"/>
    <w:rsid w:val="3D565FE7"/>
    <w:rsid w:val="3D595BD8"/>
    <w:rsid w:val="3D87072E"/>
    <w:rsid w:val="3DBA5949"/>
    <w:rsid w:val="3DE1012B"/>
    <w:rsid w:val="3E140000"/>
    <w:rsid w:val="3E196AB2"/>
    <w:rsid w:val="3E6D0E6E"/>
    <w:rsid w:val="3EC10D2E"/>
    <w:rsid w:val="3ECD04E9"/>
    <w:rsid w:val="3EE16A82"/>
    <w:rsid w:val="3F022FD9"/>
    <w:rsid w:val="3F60086F"/>
    <w:rsid w:val="3F67325B"/>
    <w:rsid w:val="3F797C57"/>
    <w:rsid w:val="3FA418AD"/>
    <w:rsid w:val="3FB21D50"/>
    <w:rsid w:val="3FB87CA4"/>
    <w:rsid w:val="404A64FE"/>
    <w:rsid w:val="40BA0251"/>
    <w:rsid w:val="40C531BF"/>
    <w:rsid w:val="415C23B6"/>
    <w:rsid w:val="41667E10"/>
    <w:rsid w:val="416B3827"/>
    <w:rsid w:val="416B3CEB"/>
    <w:rsid w:val="425A48C4"/>
    <w:rsid w:val="42610CEF"/>
    <w:rsid w:val="426B2686"/>
    <w:rsid w:val="426F1121"/>
    <w:rsid w:val="42983B0B"/>
    <w:rsid w:val="42CD1556"/>
    <w:rsid w:val="42CD4847"/>
    <w:rsid w:val="43122538"/>
    <w:rsid w:val="43221F47"/>
    <w:rsid w:val="433022E3"/>
    <w:rsid w:val="43410A7C"/>
    <w:rsid w:val="435D5B29"/>
    <w:rsid w:val="436C0AA4"/>
    <w:rsid w:val="43AB7787"/>
    <w:rsid w:val="447D51C0"/>
    <w:rsid w:val="453B1436"/>
    <w:rsid w:val="45645198"/>
    <w:rsid w:val="457137AD"/>
    <w:rsid w:val="45EA0FD3"/>
    <w:rsid w:val="45F34C5D"/>
    <w:rsid w:val="460F27C1"/>
    <w:rsid w:val="462650FA"/>
    <w:rsid w:val="46571C3E"/>
    <w:rsid w:val="46821956"/>
    <w:rsid w:val="46BE48D2"/>
    <w:rsid w:val="46E2644F"/>
    <w:rsid w:val="471D71A9"/>
    <w:rsid w:val="473E4C0D"/>
    <w:rsid w:val="47484D61"/>
    <w:rsid w:val="47891D0E"/>
    <w:rsid w:val="47981692"/>
    <w:rsid w:val="479C5754"/>
    <w:rsid w:val="47D06BF1"/>
    <w:rsid w:val="48385806"/>
    <w:rsid w:val="486C0363"/>
    <w:rsid w:val="4897269A"/>
    <w:rsid w:val="48BF3D66"/>
    <w:rsid w:val="49A35E98"/>
    <w:rsid w:val="49A445FF"/>
    <w:rsid w:val="49B27256"/>
    <w:rsid w:val="4A1547BD"/>
    <w:rsid w:val="4A7D28AF"/>
    <w:rsid w:val="4A9B4AA4"/>
    <w:rsid w:val="4AB66DF2"/>
    <w:rsid w:val="4B2C4CC0"/>
    <w:rsid w:val="4B446A68"/>
    <w:rsid w:val="4B9875E8"/>
    <w:rsid w:val="4B9F73B6"/>
    <w:rsid w:val="4BFD3A44"/>
    <w:rsid w:val="4C0F6EF8"/>
    <w:rsid w:val="4C4172AE"/>
    <w:rsid w:val="4C5B03A4"/>
    <w:rsid w:val="4C8F1940"/>
    <w:rsid w:val="4CAB2EC8"/>
    <w:rsid w:val="4CB74939"/>
    <w:rsid w:val="4CB81BD6"/>
    <w:rsid w:val="4D974643"/>
    <w:rsid w:val="4DCB0879"/>
    <w:rsid w:val="4DD17AFC"/>
    <w:rsid w:val="4DE00D85"/>
    <w:rsid w:val="4E491EE1"/>
    <w:rsid w:val="4F815D19"/>
    <w:rsid w:val="4FA74A02"/>
    <w:rsid w:val="4FB60742"/>
    <w:rsid w:val="4FEF69E4"/>
    <w:rsid w:val="501B308E"/>
    <w:rsid w:val="504561B6"/>
    <w:rsid w:val="5064641D"/>
    <w:rsid w:val="50AD397B"/>
    <w:rsid w:val="50BE78D2"/>
    <w:rsid w:val="5130040C"/>
    <w:rsid w:val="51A07D78"/>
    <w:rsid w:val="51A86336"/>
    <w:rsid w:val="523A2E03"/>
    <w:rsid w:val="5259094D"/>
    <w:rsid w:val="527765AD"/>
    <w:rsid w:val="529552DC"/>
    <w:rsid w:val="52BB5D9B"/>
    <w:rsid w:val="52DC4A85"/>
    <w:rsid w:val="533E19B1"/>
    <w:rsid w:val="538C4739"/>
    <w:rsid w:val="53C50E71"/>
    <w:rsid w:val="53D4044E"/>
    <w:rsid w:val="541845D3"/>
    <w:rsid w:val="54496B95"/>
    <w:rsid w:val="54820715"/>
    <w:rsid w:val="548C2EB1"/>
    <w:rsid w:val="54A572F2"/>
    <w:rsid w:val="55617D33"/>
    <w:rsid w:val="55834B9A"/>
    <w:rsid w:val="55970BAE"/>
    <w:rsid w:val="55A21228"/>
    <w:rsid w:val="55B22C18"/>
    <w:rsid w:val="55B77262"/>
    <w:rsid w:val="55F32F38"/>
    <w:rsid w:val="5655771B"/>
    <w:rsid w:val="56E13588"/>
    <w:rsid w:val="572E11E0"/>
    <w:rsid w:val="573E64F2"/>
    <w:rsid w:val="57443C7F"/>
    <w:rsid w:val="578F1D54"/>
    <w:rsid w:val="57B72E12"/>
    <w:rsid w:val="57D65228"/>
    <w:rsid w:val="57EF1CDA"/>
    <w:rsid w:val="57FE3CF0"/>
    <w:rsid w:val="5827591D"/>
    <w:rsid w:val="5847021F"/>
    <w:rsid w:val="584869CD"/>
    <w:rsid w:val="5887686A"/>
    <w:rsid w:val="588E5C53"/>
    <w:rsid w:val="58A76FF2"/>
    <w:rsid w:val="58AA7D0E"/>
    <w:rsid w:val="59037081"/>
    <w:rsid w:val="591F53ED"/>
    <w:rsid w:val="595E06E9"/>
    <w:rsid w:val="59655048"/>
    <w:rsid w:val="599A40B3"/>
    <w:rsid w:val="59D22DC3"/>
    <w:rsid w:val="59D51133"/>
    <w:rsid w:val="5A77340A"/>
    <w:rsid w:val="5AC33860"/>
    <w:rsid w:val="5B221CBB"/>
    <w:rsid w:val="5B2341C9"/>
    <w:rsid w:val="5B23448B"/>
    <w:rsid w:val="5B4C7B00"/>
    <w:rsid w:val="5B76528A"/>
    <w:rsid w:val="5BC30011"/>
    <w:rsid w:val="5BD17CB5"/>
    <w:rsid w:val="5BDC6D2E"/>
    <w:rsid w:val="5BEA4537"/>
    <w:rsid w:val="5CA75C8C"/>
    <w:rsid w:val="5CAB4921"/>
    <w:rsid w:val="5CF40F81"/>
    <w:rsid w:val="5D365309"/>
    <w:rsid w:val="5D3A6FE0"/>
    <w:rsid w:val="5D3F426D"/>
    <w:rsid w:val="5D532FB7"/>
    <w:rsid w:val="5D590FDD"/>
    <w:rsid w:val="5D5A01D5"/>
    <w:rsid w:val="5D78483B"/>
    <w:rsid w:val="5D7A5DE9"/>
    <w:rsid w:val="5DE903B5"/>
    <w:rsid w:val="5DEE328E"/>
    <w:rsid w:val="5E117212"/>
    <w:rsid w:val="5E4756FE"/>
    <w:rsid w:val="5E47762E"/>
    <w:rsid w:val="5E4951BD"/>
    <w:rsid w:val="5EA764BA"/>
    <w:rsid w:val="5EF8776E"/>
    <w:rsid w:val="5FAA7668"/>
    <w:rsid w:val="5FAE6871"/>
    <w:rsid w:val="601F6D17"/>
    <w:rsid w:val="60383E4A"/>
    <w:rsid w:val="60475EB2"/>
    <w:rsid w:val="604E407E"/>
    <w:rsid w:val="60877BB4"/>
    <w:rsid w:val="60934815"/>
    <w:rsid w:val="60947954"/>
    <w:rsid w:val="60A85FA1"/>
    <w:rsid w:val="60BC107F"/>
    <w:rsid w:val="60F1652C"/>
    <w:rsid w:val="60F33D82"/>
    <w:rsid w:val="61046BC6"/>
    <w:rsid w:val="61641B93"/>
    <w:rsid w:val="61953D85"/>
    <w:rsid w:val="61EE00BF"/>
    <w:rsid w:val="62700692"/>
    <w:rsid w:val="629802ED"/>
    <w:rsid w:val="62A04D6B"/>
    <w:rsid w:val="62AC5AD3"/>
    <w:rsid w:val="62C32502"/>
    <w:rsid w:val="62D75492"/>
    <w:rsid w:val="630920AD"/>
    <w:rsid w:val="636E4BAC"/>
    <w:rsid w:val="637D00AB"/>
    <w:rsid w:val="63A6749E"/>
    <w:rsid w:val="63D33E44"/>
    <w:rsid w:val="648A2835"/>
    <w:rsid w:val="64CE6815"/>
    <w:rsid w:val="64EA0A44"/>
    <w:rsid w:val="655A12A7"/>
    <w:rsid w:val="65EB12E0"/>
    <w:rsid w:val="660851FE"/>
    <w:rsid w:val="6628485B"/>
    <w:rsid w:val="666B6B20"/>
    <w:rsid w:val="667A4142"/>
    <w:rsid w:val="66887F85"/>
    <w:rsid w:val="66984CCA"/>
    <w:rsid w:val="66ED52BE"/>
    <w:rsid w:val="6710207A"/>
    <w:rsid w:val="672B684F"/>
    <w:rsid w:val="674B0C2D"/>
    <w:rsid w:val="67732066"/>
    <w:rsid w:val="67C47C68"/>
    <w:rsid w:val="67DD3A75"/>
    <w:rsid w:val="68504AC5"/>
    <w:rsid w:val="68935FF0"/>
    <w:rsid w:val="689E5BE9"/>
    <w:rsid w:val="68BC145B"/>
    <w:rsid w:val="690034B0"/>
    <w:rsid w:val="691423F7"/>
    <w:rsid w:val="691A5274"/>
    <w:rsid w:val="69270FB0"/>
    <w:rsid w:val="693773F4"/>
    <w:rsid w:val="696E18FC"/>
    <w:rsid w:val="6993629F"/>
    <w:rsid w:val="69CF39E2"/>
    <w:rsid w:val="69D10F9A"/>
    <w:rsid w:val="6A8F2DE7"/>
    <w:rsid w:val="6AB95F31"/>
    <w:rsid w:val="6AC652E8"/>
    <w:rsid w:val="6B042F51"/>
    <w:rsid w:val="6B743D7B"/>
    <w:rsid w:val="6B8A6551"/>
    <w:rsid w:val="6B8D0D02"/>
    <w:rsid w:val="6B9F5C41"/>
    <w:rsid w:val="6BC90C2F"/>
    <w:rsid w:val="6C002D47"/>
    <w:rsid w:val="6CA365FF"/>
    <w:rsid w:val="6CA740D2"/>
    <w:rsid w:val="6CD8219C"/>
    <w:rsid w:val="6D007010"/>
    <w:rsid w:val="6D1345A8"/>
    <w:rsid w:val="6D1C36D3"/>
    <w:rsid w:val="6D756624"/>
    <w:rsid w:val="6D98480C"/>
    <w:rsid w:val="6DA4493B"/>
    <w:rsid w:val="6EF321E4"/>
    <w:rsid w:val="6EF5295A"/>
    <w:rsid w:val="6F044034"/>
    <w:rsid w:val="6F0466D2"/>
    <w:rsid w:val="6F120915"/>
    <w:rsid w:val="6F1B1A0B"/>
    <w:rsid w:val="6F705678"/>
    <w:rsid w:val="6F814A86"/>
    <w:rsid w:val="6F817620"/>
    <w:rsid w:val="6FB0088F"/>
    <w:rsid w:val="6FDF6924"/>
    <w:rsid w:val="6FF84FD4"/>
    <w:rsid w:val="705047D3"/>
    <w:rsid w:val="70717692"/>
    <w:rsid w:val="711466EE"/>
    <w:rsid w:val="71500DF5"/>
    <w:rsid w:val="7164598F"/>
    <w:rsid w:val="7168275A"/>
    <w:rsid w:val="7187512B"/>
    <w:rsid w:val="71AF5992"/>
    <w:rsid w:val="71C1651A"/>
    <w:rsid w:val="71CC71C8"/>
    <w:rsid w:val="71E94E37"/>
    <w:rsid w:val="728710EA"/>
    <w:rsid w:val="72F320B5"/>
    <w:rsid w:val="73047240"/>
    <w:rsid w:val="738D530B"/>
    <w:rsid w:val="73E27CA2"/>
    <w:rsid w:val="73EF3C55"/>
    <w:rsid w:val="73F138BC"/>
    <w:rsid w:val="7400550B"/>
    <w:rsid w:val="746A3BCE"/>
    <w:rsid w:val="747D39BD"/>
    <w:rsid w:val="74B56D76"/>
    <w:rsid w:val="74D8009F"/>
    <w:rsid w:val="74EC1D65"/>
    <w:rsid w:val="754241DB"/>
    <w:rsid w:val="75585CFC"/>
    <w:rsid w:val="75A30300"/>
    <w:rsid w:val="75D96A93"/>
    <w:rsid w:val="75E31981"/>
    <w:rsid w:val="762457A8"/>
    <w:rsid w:val="766A0017"/>
    <w:rsid w:val="76C41E98"/>
    <w:rsid w:val="76DA119F"/>
    <w:rsid w:val="77264E1C"/>
    <w:rsid w:val="772845B0"/>
    <w:rsid w:val="7756385B"/>
    <w:rsid w:val="77F17D06"/>
    <w:rsid w:val="7866788F"/>
    <w:rsid w:val="78B364C5"/>
    <w:rsid w:val="78CD327C"/>
    <w:rsid w:val="7A2F2099"/>
    <w:rsid w:val="7A654644"/>
    <w:rsid w:val="7A72386E"/>
    <w:rsid w:val="7AA975FD"/>
    <w:rsid w:val="7AAE2DD4"/>
    <w:rsid w:val="7ABB01C3"/>
    <w:rsid w:val="7B0B5BD3"/>
    <w:rsid w:val="7B141981"/>
    <w:rsid w:val="7B3F546A"/>
    <w:rsid w:val="7B587181"/>
    <w:rsid w:val="7B6C1BA2"/>
    <w:rsid w:val="7B9D1032"/>
    <w:rsid w:val="7BA25B8D"/>
    <w:rsid w:val="7C160206"/>
    <w:rsid w:val="7C4C6886"/>
    <w:rsid w:val="7C897266"/>
    <w:rsid w:val="7CA652B8"/>
    <w:rsid w:val="7CAE587E"/>
    <w:rsid w:val="7CEC70A9"/>
    <w:rsid w:val="7CEE0D26"/>
    <w:rsid w:val="7D03532E"/>
    <w:rsid w:val="7D127BEC"/>
    <w:rsid w:val="7D19308F"/>
    <w:rsid w:val="7E3E14F7"/>
    <w:rsid w:val="7E7358F6"/>
    <w:rsid w:val="7E8D1E10"/>
    <w:rsid w:val="7E905299"/>
    <w:rsid w:val="7EC96AA7"/>
    <w:rsid w:val="7ECC2EB7"/>
    <w:rsid w:val="7EE179FA"/>
    <w:rsid w:val="7EE74D0A"/>
    <w:rsid w:val="7EF76BAF"/>
    <w:rsid w:val="7F1C3971"/>
    <w:rsid w:val="7F290B08"/>
    <w:rsid w:val="7F481C15"/>
    <w:rsid w:val="7F9366B0"/>
    <w:rsid w:val="7FDD43D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15">
    <w:name w:val="Default Paragraph Font"/>
    <w:semiHidden/>
    <w:uiPriority w:val="0"/>
  </w:style>
  <w:style w:type="table" w:default="1" w:styleId="13">
    <w:name w:val="Normal Table"/>
    <w:unhideWhenUsed/>
    <w:uiPriority w:val="99"/>
    <w:tblPr>
      <w:tblStyle w:val="13"/>
      <w:tblCellMar>
        <w:top w:w="0" w:type="dxa"/>
        <w:left w:w="108" w:type="dxa"/>
        <w:bottom w:w="0" w:type="dxa"/>
        <w:right w:w="108" w:type="dxa"/>
      </w:tblCellMar>
    </w:tblPr>
  </w:style>
  <w:style w:type="paragraph" w:styleId="2">
    <w:name w:val="Document Map"/>
    <w:basedOn w:val="1"/>
    <w:semiHidden/>
    <w:uiPriority w:val="0"/>
    <w:pPr>
      <w:shd w:val="clear" w:color="auto" w:fill="000080"/>
    </w:pPr>
  </w:style>
  <w:style w:type="paragraph" w:styleId="3">
    <w:name w:val="annotation text"/>
    <w:basedOn w:val="1"/>
    <w:link w:val="19"/>
    <w:uiPriority w:val="0"/>
    <w:pPr>
      <w:jc w:val="left"/>
    </w:pPr>
  </w:style>
  <w:style w:type="paragraph" w:styleId="4">
    <w:name w:val="Salutation"/>
    <w:basedOn w:val="1"/>
    <w:next w:val="1"/>
    <w:uiPriority w:val="0"/>
    <w:rPr>
      <w:rFonts w:ascii="宋体" w:hAnsi="宋体"/>
      <w:b/>
      <w:sz w:val="24"/>
      <w:szCs w:val="24"/>
    </w:rPr>
  </w:style>
  <w:style w:type="paragraph" w:styleId="5">
    <w:name w:val="Closing"/>
    <w:basedOn w:val="1"/>
    <w:uiPriority w:val="0"/>
    <w:pPr>
      <w:ind w:left="100" w:leftChars="2100"/>
    </w:pPr>
    <w:rPr>
      <w:rFonts w:ascii="宋体" w:hAnsi="宋体"/>
      <w:b/>
      <w:sz w:val="24"/>
      <w:szCs w:val="24"/>
    </w:rPr>
  </w:style>
  <w:style w:type="paragraph" w:styleId="6">
    <w:name w:val="Body Text"/>
    <w:basedOn w:val="1"/>
    <w:next w:val="1"/>
    <w:uiPriority w:val="0"/>
    <w:pPr>
      <w:spacing w:after="120"/>
    </w:pPr>
  </w:style>
  <w:style w:type="paragraph" w:styleId="7">
    <w:name w:val="Body Text Indent"/>
    <w:basedOn w:val="1"/>
    <w:link w:val="20"/>
    <w:uiPriority w:val="99"/>
    <w:pPr>
      <w:adjustRightInd w:val="0"/>
      <w:spacing w:after="120" w:afterLines="0"/>
      <w:ind w:left="420" w:leftChars="200"/>
      <w:jc w:val="left"/>
      <w:textAlignment w:val="baseline"/>
    </w:pPr>
    <w:rPr>
      <w:kern w:val="0"/>
      <w:szCs w:val="20"/>
    </w:rPr>
  </w:style>
  <w:style w:type="paragraph" w:styleId="8">
    <w:name w:val="Plain Text"/>
    <w:basedOn w:val="1"/>
    <w:uiPriority w:val="0"/>
    <w:rPr>
      <w:rFonts w:ascii="宋体" w:hAnsi="Courier New"/>
      <w:szCs w:val="20"/>
    </w:rPr>
  </w:style>
  <w:style w:type="paragraph" w:styleId="9">
    <w:name w:val="Balloon Text"/>
    <w:basedOn w:val="1"/>
    <w:link w:val="21"/>
    <w:uiPriority w:val="0"/>
    <w:rPr>
      <w:sz w:val="18"/>
      <w:szCs w:val="18"/>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2">
    <w:name w:val="annotation subject"/>
    <w:basedOn w:val="3"/>
    <w:next w:val="3"/>
    <w:link w:val="22"/>
    <w:uiPriority w:val="0"/>
    <w:rPr>
      <w:b/>
      <w:bCs/>
    </w:rPr>
  </w:style>
  <w:style w:type="table" w:styleId="14">
    <w:name w:val="Table Grid"/>
    <w:basedOn w:val="13"/>
    <w:unhideWhenUsed/>
    <w:uiPriority w:val="39"/>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uiPriority w:val="0"/>
  </w:style>
  <w:style w:type="character" w:styleId="17">
    <w:name w:val="Hyperlink"/>
    <w:uiPriority w:val="0"/>
    <w:rPr>
      <w:color w:val="0000FF"/>
      <w:u w:val="single"/>
    </w:rPr>
  </w:style>
  <w:style w:type="character" w:styleId="18">
    <w:name w:val="annotation reference"/>
    <w:uiPriority w:val="0"/>
    <w:rPr>
      <w:sz w:val="21"/>
      <w:szCs w:val="21"/>
    </w:rPr>
  </w:style>
  <w:style w:type="character" w:customStyle="1" w:styleId="19">
    <w:name w:val="批注文字 Char"/>
    <w:link w:val="3"/>
    <w:uiPriority w:val="0"/>
    <w:rPr>
      <w:kern w:val="2"/>
      <w:sz w:val="21"/>
      <w:szCs w:val="24"/>
    </w:rPr>
  </w:style>
  <w:style w:type="character" w:customStyle="1" w:styleId="20">
    <w:name w:val="正文文本缩进 Char"/>
    <w:link w:val="7"/>
    <w:uiPriority w:val="99"/>
    <w:rPr>
      <w:sz w:val="21"/>
    </w:rPr>
  </w:style>
  <w:style w:type="character" w:customStyle="1" w:styleId="21">
    <w:name w:val="批注框文本 Char"/>
    <w:link w:val="9"/>
    <w:uiPriority w:val="0"/>
    <w:rPr>
      <w:kern w:val="2"/>
      <w:sz w:val="18"/>
      <w:szCs w:val="18"/>
    </w:rPr>
  </w:style>
  <w:style w:type="character" w:customStyle="1" w:styleId="22">
    <w:name w:val="批注主题 Char"/>
    <w:link w:val="12"/>
    <w:uiPriority w:val="0"/>
    <w:rPr>
      <w:b/>
      <w:bCs/>
      <w:kern w:val="2"/>
      <w:sz w:val="21"/>
      <w:szCs w:val="24"/>
    </w:rPr>
  </w:style>
  <w:style w:type="character" w:customStyle="1" w:styleId="23">
    <w:name w:val="正文首行缩进两字符 Char"/>
    <w:link w:val="24"/>
    <w:uiPriority w:val="0"/>
    <w:rPr>
      <w:rFonts w:eastAsia="宋体"/>
      <w:kern w:val="2"/>
      <w:sz w:val="21"/>
      <w:szCs w:val="24"/>
      <w:lang w:val="en-US" w:eastAsia="zh-CN" w:bidi="ar-SA"/>
    </w:rPr>
  </w:style>
  <w:style w:type="paragraph" w:customStyle="1" w:styleId="24">
    <w:name w:val="正文首行缩进两字符"/>
    <w:basedOn w:val="1"/>
    <w:link w:val="23"/>
    <w:uiPriority w:val="0"/>
    <w:pPr>
      <w:spacing w:line="360" w:lineRule="auto"/>
      <w:ind w:firstLine="200" w:firstLineChars="200"/>
    </w:pPr>
  </w:style>
  <w:style w:type="character" w:customStyle="1" w:styleId="25">
    <w:name w:val="无间隔 Char"/>
    <w:link w:val="26"/>
    <w:uiPriority w:val="0"/>
    <w:rPr>
      <w:rFonts w:ascii="宋体"/>
      <w:sz w:val="34"/>
      <w:lang w:val="en-US" w:eastAsia="zh-CN" w:bidi="ar-SA"/>
    </w:rPr>
  </w:style>
  <w:style w:type="paragraph" w:styleId="26">
    <w:name w:val="No Spacing"/>
    <w:basedOn w:val="1"/>
    <w:link w:val="25"/>
    <w:qFormat/>
    <w:uiPriority w:val="0"/>
    <w:pPr>
      <w:widowControl w:val="0"/>
      <w:autoSpaceDE w:val="0"/>
      <w:autoSpaceDN w:val="0"/>
      <w:adjustRightInd w:val="0"/>
      <w:jc w:val="both"/>
    </w:pPr>
    <w:rPr>
      <w:rFonts w:ascii="宋体"/>
      <w:sz w:val="34"/>
      <w:lang w:val="en-US" w:eastAsia="zh-CN" w:bidi="ar-SA"/>
    </w:rPr>
  </w:style>
  <w:style w:type="paragraph" w:customStyle="1" w:styleId="27">
    <w:name w:val="_Style 1"/>
    <w:basedOn w:val="1"/>
    <w:uiPriority w:val="0"/>
    <w:pPr>
      <w:adjustRightInd w:val="0"/>
      <w:spacing w:line="360" w:lineRule="auto"/>
    </w:pPr>
    <w:rPr>
      <w:kern w:val="0"/>
      <w:sz w:val="24"/>
      <w:szCs w:val="20"/>
    </w:rPr>
  </w:style>
  <w:style w:type="paragraph" w:customStyle="1" w:styleId="28">
    <w:name w:val="_Style 0"/>
    <w:qFormat/>
    <w:uiPriority w:val="0"/>
    <w:pPr>
      <w:widowControl w:val="0"/>
      <w:autoSpaceDE w:val="0"/>
      <w:autoSpaceDN w:val="0"/>
      <w:adjustRightInd w:val="0"/>
      <w:jc w:val="both"/>
    </w:pPr>
    <w:rPr>
      <w:rFonts w:ascii="宋体"/>
      <w:sz w:val="34"/>
      <w:lang w:val="en-US" w:eastAsia="zh-CN" w:bidi="ar-SA"/>
    </w:rPr>
  </w:style>
  <w:style w:type="paragraph" w:customStyle="1" w:styleId="29">
    <w:name w:val="_Style 5"/>
    <w:basedOn w:val="1"/>
    <w:uiPriority w:val="0"/>
    <w:rPr>
      <w:szCs w:val="20"/>
    </w:rPr>
  </w:style>
  <w:style w:type="paragraph" w:customStyle="1" w:styleId="30">
    <w:name w:val="_Style 2"/>
    <w:qFormat/>
    <w:uiPriority w:val="0"/>
    <w:pPr>
      <w:widowControl w:val="0"/>
      <w:autoSpaceDE w:val="0"/>
      <w:autoSpaceDN w:val="0"/>
      <w:adjustRightInd w:val="0"/>
      <w:jc w:val="both"/>
    </w:pPr>
    <w:rPr>
      <w:rFonts w:ascii="宋体"/>
      <w:sz w:val="34"/>
      <w:szCs w:val="22"/>
      <w:lang w:val="en-US" w:eastAsia="zh-CN" w:bidi="ar-SA"/>
    </w:rPr>
  </w:style>
  <w:style w:type="paragraph" w:customStyle="1" w:styleId="31">
    <w:name w:val=" Char7"/>
    <w:basedOn w:val="2"/>
    <w:uiPriority w:val="0"/>
    <w:pPr>
      <w:shd w:val="clear" w:color="auto" w:fill="auto"/>
    </w:pPr>
    <w:rPr>
      <w:rFonts w:ascii="宋体"/>
      <w:sz w:val="18"/>
      <w:szCs w:val="18"/>
    </w:rPr>
  </w:style>
  <w:style w:type="paragraph" w:customStyle="1" w:styleId="32">
    <w:name w:val="正文 A"/>
    <w:uiPriority w:val="0"/>
    <w:pPr>
      <w:widowControl w:val="0"/>
      <w:jc w:val="both"/>
    </w:pPr>
    <w:rPr>
      <w:rFonts w:hint="eastAsia" w:ascii="Arial Unicode MS" w:hAnsi="Arial Unicode MS" w:eastAsia="Arial Unicode MS" w:cs="Arial Unicode MS"/>
      <w:color w:val="000000"/>
      <w:kern w:val="2"/>
      <w:sz w:val="21"/>
      <w:szCs w:val="21"/>
      <w:u w:val="none" w:color="000000"/>
      <w:lang w:val="en-US" w:eastAsia="zh-CN" w:bidi="ar-SA"/>
    </w:rPr>
  </w:style>
  <w:style w:type="paragraph" w:customStyle="1" w:styleId="33">
    <w:name w:val=" Char Char Char Char Char Char Char"/>
    <w:basedOn w:val="1"/>
    <w:uiPriority w:val="0"/>
    <w:rPr>
      <w:rFonts w:ascii="Tahoma" w:hAnsi="Tahoma"/>
      <w:sz w:val="24"/>
      <w:szCs w:val="20"/>
    </w:rPr>
  </w:style>
  <w:style w:type="paragraph" w:customStyle="1" w:styleId="34">
    <w:name w:val=" Char Char6 Char Char"/>
    <w:basedOn w:val="1"/>
    <w:uiPriority w:val="0"/>
  </w:style>
  <w:style w:type="paragraph" w:customStyle="1" w:styleId="35">
    <w:name w:val="Char Char"/>
    <w:basedOn w:val="1"/>
    <w:uiPriority w:val="0"/>
  </w:style>
  <w:style w:type="paragraph" w:customStyle="1" w:styleId="36">
    <w:name w:val=" Char5"/>
    <w:basedOn w:val="1"/>
    <w:uiPriority w:val="0"/>
  </w:style>
  <w:style w:type="paragraph" w:customStyle="1" w:styleId="37">
    <w:name w:val=" Char Char1 Char Char Char Char Char Char Char Char Char Char Char Char Char Char"/>
    <w:basedOn w:val="1"/>
    <w:uiPriority w:val="0"/>
    <w:pPr>
      <w:widowControl/>
      <w:spacing w:after="160" w:afterLines="0" w:line="240" w:lineRule="exact"/>
      <w:jc w:val="left"/>
    </w:pPr>
  </w:style>
  <w:style w:type="paragraph" w:customStyle="1" w:styleId="38">
    <w:name w:val=" Char"/>
    <w:basedOn w:val="1"/>
    <w:uiPriority w:val="0"/>
    <w:pPr>
      <w:adjustRightInd w:val="0"/>
      <w:spacing w:line="360" w:lineRule="auto"/>
    </w:pPr>
    <w:rPr>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2.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27</Pages>
  <Words>338</Words>
  <Characters>627</Characters>
  <Lines>64</Lines>
  <Paragraphs>18</Paragraphs>
  <TotalTime>0</TotalTime>
  <ScaleCrop>false</ScaleCrop>
  <LinksUpToDate>false</LinksUpToDate>
  <CharactersWithSpaces>645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2018-01-31T15:22:00Z</dcterms:created>
  <dc:creator>微软用户</dc:creator>
  <cp:lastModifiedBy>毛诗玙</cp:lastModifiedBy>
  <cp:lastPrinted>2018-08-21T06:56:00Z</cp:lastPrinted>
  <dcterms:modified xsi:type="dcterms:W3CDTF">2026-05-29T12:24:17Z</dcterms:modified>
  <dc:title>***项目公开招标项目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DEA7BCF2615B4AABA41116ED1A42F992_13</vt:lpwstr>
  </property>
  <property fmtid="{D5CDD505-2E9C-101B-9397-08002B2CF9AE}" pid="4" name="commondata">
    <vt:lpwstr>eyJoZGlkIjoiOWVlNGEwYzhkMTk2YjA4NjdjMGY4ZjllNzI3ZmYyMDkifQ==</vt:lpwstr>
  </property>
  <property fmtid="{D5CDD505-2E9C-101B-9397-08002B2CF9AE}" pid="5" name="KSOTemplateDocerSaveRecord">
    <vt:lpwstr>eyJoZGlkIjoiMzA3ZDBiY2YzYzQ2MWU0MWQwN2UzMmE5MWQwYzFlNDEiLCJ1c2VySWQiOiIxOTc4MjY2NjYifQ==</vt:lpwstr>
  </property>
</Properties>
</file>