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Times New Roman" w:hAnsi="Times New Roman" w:eastAsia="黑体" w:cs="Times New Roman"/>
          <w:b/>
          <w:bCs/>
          <w:sz w:val="44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sz w:val="44"/>
        </w:rPr>
        <w:t>校园网</w:t>
      </w:r>
      <w:r>
        <w:rPr>
          <w:rFonts w:hint="eastAsia" w:ascii="Times New Roman" w:hAnsi="Times New Roman" w:eastAsia="黑体" w:cs="Times New Roman"/>
          <w:b/>
          <w:bCs/>
          <w:sz w:val="44"/>
          <w:lang w:val="en-US" w:eastAsia="zh-CN"/>
        </w:rPr>
        <w:t>搭建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一、网络</w:t>
      </w:r>
      <w:r>
        <w:rPr>
          <w:rFonts w:hint="eastAsia"/>
          <w:lang w:eastAsia="zh-CN"/>
        </w:rPr>
        <w:t>拓扑结构图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0055" cy="3056890"/>
            <wp:effectExtent l="0" t="0" r="1206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b="2621"/>
                    <a:stretch>
                      <a:fillRect/>
                    </a:stretch>
                  </pic:blipFill>
                  <pic:spPr>
                    <a:xfrm>
                      <a:off x="0" y="0"/>
                      <a:ext cx="5520055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 w:ascii="宋体" w:hAnsi="宋体" w:cs="宋体" w:eastAsiaTheme="minorEastAsia"/>
          <w:sz w:val="24"/>
          <w:szCs w:val="24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  </w:t>
      </w:r>
      <w:bookmarkStart w:id="0" w:name="OLE_LINK1"/>
      <w:r>
        <w:rPr>
          <w:rFonts w:hint="eastAsia"/>
          <w:lang w:val="en-US" w:eastAsia="zh-CN"/>
        </w:rPr>
        <w:t>网络</w:t>
      </w:r>
      <w:r>
        <w:rPr>
          <w:rFonts w:hint="eastAsia"/>
          <w:lang w:eastAsia="zh-CN"/>
        </w:rPr>
        <w:t>拓扑结构图</w:t>
      </w:r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IP地址分配与子网划分方案</w:t>
      </w:r>
    </w:p>
    <w:p>
      <w:pPr>
        <w:pStyle w:val="5"/>
        <w:spacing w:line="360" w:lineRule="auto"/>
        <w:jc w:val="center"/>
        <w:rPr>
          <w:rFonts w:hint="eastAsia" w:ascii="黑体" w:hAnsi="黑体" w:cs="黑体"/>
          <w:sz w:val="21"/>
          <w:szCs w:val="21"/>
        </w:rPr>
      </w:pPr>
      <w:r>
        <w:rPr>
          <w:rFonts w:hint="eastAsia" w:ascii="黑体" w:hAnsi="黑体" w:cs="黑体"/>
          <w:sz w:val="21"/>
          <w:szCs w:val="21"/>
        </w:rPr>
        <w:t xml:space="preserve">表 </w:t>
      </w:r>
      <w:r>
        <w:rPr>
          <w:rFonts w:hint="eastAsia" w:ascii="黑体" w:hAnsi="黑体" w:cs="黑体"/>
          <w:sz w:val="21"/>
          <w:szCs w:val="21"/>
        </w:rPr>
        <w:fldChar w:fldCharType="begin"/>
      </w:r>
      <w:r>
        <w:rPr>
          <w:rFonts w:hint="eastAsia" w:ascii="黑体" w:hAnsi="黑体" w:cs="黑体"/>
          <w:sz w:val="21"/>
          <w:szCs w:val="21"/>
        </w:rPr>
        <w:instrText xml:space="preserve"> SEQ 表 \* ARABIC </w:instrText>
      </w:r>
      <w:r>
        <w:rPr>
          <w:rFonts w:hint="eastAsia" w:ascii="黑体" w:hAnsi="黑体" w:cs="黑体"/>
          <w:sz w:val="21"/>
          <w:szCs w:val="21"/>
        </w:rPr>
        <w:fldChar w:fldCharType="separate"/>
      </w:r>
      <w:r>
        <w:rPr>
          <w:rFonts w:ascii="黑体" w:hAnsi="黑体" w:cs="黑体"/>
          <w:sz w:val="21"/>
          <w:szCs w:val="21"/>
        </w:rPr>
        <w:t>1</w:t>
      </w:r>
      <w:r>
        <w:rPr>
          <w:rFonts w:hint="eastAsia" w:ascii="黑体" w:hAnsi="黑体" w:cs="黑体"/>
          <w:sz w:val="21"/>
          <w:szCs w:val="21"/>
        </w:rPr>
        <w:fldChar w:fldCharType="end"/>
      </w:r>
      <w:r>
        <w:rPr>
          <w:rFonts w:hint="eastAsia" w:ascii="黑体" w:hAnsi="黑体" w:cs="黑体"/>
          <w:sz w:val="21"/>
          <w:szCs w:val="21"/>
        </w:rPr>
        <w:t xml:space="preserve"> IP地址分配与子网划分方案</w:t>
      </w:r>
    </w:p>
    <w:tbl>
      <w:tblPr>
        <w:tblStyle w:val="7"/>
        <w:tblW w:w="7875" w:type="dxa"/>
        <w:tblInd w:w="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1"/>
        <w:gridCol w:w="1134"/>
        <w:gridCol w:w="1276"/>
        <w:gridCol w:w="255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adjustRightInd w:val="0"/>
              <w:snapToGrid w:val="0"/>
              <w:spacing w:before="156" w:beforeLines="50" w:beforeAutospacing="0" w:after="156" w:afterLines="50" w:afterAutospacing="0" w:line="360" w:lineRule="auto"/>
              <w:jc w:val="center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adjustRightInd w:val="0"/>
              <w:snapToGrid w:val="0"/>
              <w:spacing w:before="156" w:beforeLines="50" w:beforeAutospacing="0" w:after="156" w:afterLines="50" w:afterAutospacing="0" w:line="360" w:lineRule="auto"/>
              <w:jc w:val="center"/>
            </w:pPr>
            <w:r>
              <w:rPr>
                <w:rFonts w:hint="eastAsia"/>
              </w:rPr>
              <w:t>VLAN名称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adjustRightInd w:val="0"/>
              <w:snapToGrid w:val="0"/>
              <w:spacing w:before="156" w:beforeLines="50" w:beforeAutospacing="0" w:after="156" w:afterLines="50" w:afterAutospacing="0" w:line="360" w:lineRule="auto"/>
              <w:jc w:val="center"/>
            </w:pPr>
            <w:r>
              <w:rPr>
                <w:rFonts w:hint="eastAsia"/>
              </w:rPr>
              <w:t>VLAN ID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adjustRightInd w:val="0"/>
              <w:snapToGrid w:val="0"/>
              <w:spacing w:before="156" w:beforeLines="50" w:beforeAutospacing="0" w:after="156" w:afterLines="50" w:afterAutospacing="0" w:line="360" w:lineRule="auto"/>
              <w:jc w:val="center"/>
            </w:pPr>
            <w:r>
              <w:rPr>
                <w:rFonts w:hint="eastAsia"/>
              </w:rPr>
              <w:t>IP地址取值范围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adjustRightInd w:val="0"/>
              <w:snapToGrid w:val="0"/>
              <w:spacing w:before="156" w:beforeLines="50" w:beforeAutospacing="0" w:after="156" w:afterLines="50" w:afterAutospacing="0" w:line="360" w:lineRule="auto"/>
              <w:jc w:val="center"/>
            </w:pPr>
            <w:bookmarkStart w:id="1" w:name="OLE_LINK2"/>
            <w:r>
              <w:rPr>
                <w:rFonts w:hint="eastAsia"/>
              </w:rPr>
              <w:t>VLAN SVI</w:t>
            </w:r>
            <w:bookmarkEnd w:id="1"/>
            <w:r>
              <w:rPr>
                <w:rFonts w:hint="eastAsia"/>
              </w:rPr>
              <w:t xml:space="preserve"> ip 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adjustRightInd w:val="0"/>
              <w:snapToGrid w:val="0"/>
              <w:spacing w:before="156" w:beforeLines="50" w:beforeAutospacing="0" w:after="156" w:afterLines="50" w:afterAutospacing="0"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教学楼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adjustRightInd w:val="0"/>
              <w:snapToGrid w:val="0"/>
              <w:spacing w:before="156" w:beforeLines="50" w:beforeAutospacing="0" w:after="156" w:afterLines="50" w:afterAutospacing="0"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JX-SW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adjustRightInd w:val="0"/>
              <w:snapToGrid w:val="0"/>
              <w:spacing w:before="156" w:beforeLines="50" w:beforeAutospacing="0" w:after="156" w:afterLines="50" w:afterAutospacing="0"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6"/>
              <w:adjustRightInd w:val="0"/>
              <w:snapToGrid w:val="0"/>
              <w:spacing w:before="156" w:beforeLines="50" w:beforeAutospacing="0" w:after="156" w:afterLines="50" w:afterAutospacing="0"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192.1</w:t>
            </w:r>
            <w:r>
              <w:t>6</w:t>
            </w:r>
            <w:r>
              <w:rPr>
                <w:rFonts w:hint="eastAsia"/>
              </w:rPr>
              <w:t>8.1</w:t>
            </w:r>
            <w:r>
              <w:t>0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  <w:sz w:val="36"/>
              </w:rPr>
              <w:t>-</w:t>
            </w:r>
            <w:r>
              <w:rPr>
                <w:rFonts w:hint="eastAsia"/>
              </w:rPr>
              <w:t>192.1</w:t>
            </w:r>
            <w:r>
              <w:t>6</w:t>
            </w:r>
            <w:r>
              <w:rPr>
                <w:rFonts w:hint="eastAsia"/>
              </w:rPr>
              <w:t>8.1</w:t>
            </w:r>
            <w:r>
              <w:t>0</w:t>
            </w:r>
            <w:r>
              <w:rPr>
                <w:rFonts w:hint="eastAsia"/>
              </w:rPr>
              <w:t>.254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adjustRightInd w:val="0"/>
              <w:snapToGrid w:val="0"/>
              <w:spacing w:before="156" w:beforeLines="50" w:beforeAutospacing="0" w:after="156" w:afterLines="50" w:afterAutospacing="0"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192.1</w:t>
            </w:r>
            <w:r>
              <w:t>6</w:t>
            </w:r>
            <w:r>
              <w:rPr>
                <w:rFonts w:hint="eastAsia"/>
              </w:rPr>
              <w:t>8.1</w:t>
            </w:r>
            <w:r>
              <w:t>0</w:t>
            </w:r>
            <w:r>
              <w:rPr>
                <w:rFonts w:hint="eastAsia"/>
              </w:rPr>
              <w:t>.254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adjustRightInd w:val="0"/>
              <w:snapToGrid w:val="0"/>
              <w:spacing w:before="156" w:beforeLines="50" w:beforeAutospacing="0" w:after="156" w:afterLines="50" w:afterAutospacing="0"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创新楼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adjustRightInd w:val="0"/>
              <w:snapToGrid w:val="0"/>
              <w:spacing w:before="156" w:beforeLines="50" w:beforeAutospacing="0" w:after="156" w:afterLines="50" w:afterAutospacing="0"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CX-SW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adjustRightInd w:val="0"/>
              <w:snapToGrid w:val="0"/>
              <w:spacing w:before="156" w:beforeLines="50" w:beforeAutospacing="0" w:after="156" w:afterLines="50" w:afterAutospacing="0"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6"/>
              <w:adjustRightInd w:val="0"/>
              <w:snapToGrid w:val="0"/>
              <w:spacing w:before="156" w:beforeLines="50" w:beforeAutospacing="0" w:after="156" w:afterLines="50" w:afterAutospacing="0" w:line="360" w:lineRule="auto"/>
              <w:jc w:val="center"/>
            </w:pPr>
            <w:r>
              <w:rPr>
                <w:rFonts w:hint="eastAsia"/>
              </w:rPr>
              <w:t>192.1</w:t>
            </w:r>
            <w:r>
              <w:t>6</w:t>
            </w:r>
            <w:r>
              <w:rPr>
                <w:rFonts w:hint="eastAsia"/>
              </w:rPr>
              <w:t>8.2</w:t>
            </w:r>
            <w:r>
              <w:t>0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  <w:sz w:val="36"/>
              </w:rPr>
              <w:t>-</w:t>
            </w:r>
            <w:r>
              <w:rPr>
                <w:rFonts w:hint="eastAsia"/>
              </w:rPr>
              <w:t>192.1</w:t>
            </w:r>
            <w:r>
              <w:t>6</w:t>
            </w:r>
            <w:r>
              <w:rPr>
                <w:rFonts w:hint="eastAsia"/>
              </w:rPr>
              <w:t>8.2</w:t>
            </w:r>
            <w:r>
              <w:t>0</w:t>
            </w:r>
            <w:r>
              <w:rPr>
                <w:rFonts w:hint="eastAsia"/>
              </w:rPr>
              <w:t>.254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adjustRightInd w:val="0"/>
              <w:snapToGrid w:val="0"/>
              <w:spacing w:before="156" w:beforeLines="50" w:beforeAutospacing="0" w:after="156" w:afterLines="50" w:afterAutospacing="0" w:line="360" w:lineRule="auto"/>
              <w:jc w:val="center"/>
            </w:pPr>
            <w:r>
              <w:rPr>
                <w:rFonts w:hint="eastAsia"/>
              </w:rPr>
              <w:t>192.1</w:t>
            </w:r>
            <w:r>
              <w:t>6</w:t>
            </w:r>
            <w:r>
              <w:rPr>
                <w:rFonts w:hint="eastAsia"/>
              </w:rPr>
              <w:t>8.2</w:t>
            </w:r>
            <w:r>
              <w:t>0</w:t>
            </w:r>
            <w:r>
              <w:rPr>
                <w:rFonts w:hint="eastAsia"/>
              </w:rPr>
              <w:t>.254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adjustRightInd w:val="0"/>
              <w:snapToGrid w:val="0"/>
              <w:spacing w:before="156" w:beforeLines="50" w:beforeAutospacing="0" w:after="156" w:afterLines="50" w:afterAutospacing="0"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食堂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adjustRightInd w:val="0"/>
              <w:snapToGrid w:val="0"/>
              <w:spacing w:before="156" w:beforeLines="50" w:beforeAutospacing="0" w:after="156" w:afterLines="50" w:afterAutospacing="0" w:line="360" w:lineRule="auto"/>
              <w:jc w:val="center"/>
              <w:rPr>
                <w:rFonts w:hint="eastAsia"/>
              </w:rPr>
            </w:pPr>
            <w:r>
              <w:t>S-SW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adjustRightInd w:val="0"/>
              <w:snapToGrid w:val="0"/>
              <w:spacing w:before="156" w:beforeLines="50" w:beforeAutospacing="0" w:after="156" w:afterLines="50" w:afterAutospacing="0"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6"/>
              <w:adjustRightInd w:val="0"/>
              <w:snapToGrid w:val="0"/>
              <w:spacing w:before="156" w:beforeLines="50" w:beforeAutospacing="0" w:after="156" w:afterLines="50" w:afterAutospacing="0"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192.1</w:t>
            </w:r>
            <w:r>
              <w:t>6</w:t>
            </w:r>
            <w:r>
              <w:rPr>
                <w:rFonts w:hint="eastAsia"/>
              </w:rPr>
              <w:t>8.3</w:t>
            </w:r>
            <w:r>
              <w:t>0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  <w:sz w:val="36"/>
              </w:rPr>
              <w:t>-</w:t>
            </w:r>
            <w:r>
              <w:rPr>
                <w:rFonts w:hint="eastAsia"/>
              </w:rPr>
              <w:t>192.1</w:t>
            </w:r>
            <w:r>
              <w:t>6</w:t>
            </w:r>
            <w:r>
              <w:rPr>
                <w:rFonts w:hint="eastAsia"/>
              </w:rPr>
              <w:t>8.3</w:t>
            </w:r>
            <w:r>
              <w:t>0</w:t>
            </w:r>
            <w:r>
              <w:rPr>
                <w:rFonts w:hint="eastAsia"/>
              </w:rPr>
              <w:t>.254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adjustRightInd w:val="0"/>
              <w:snapToGrid w:val="0"/>
              <w:spacing w:before="156" w:beforeLines="50" w:beforeAutospacing="0" w:after="156" w:afterLines="50" w:afterAutospacing="0" w:line="360" w:lineRule="auto"/>
              <w:jc w:val="center"/>
            </w:pPr>
            <w:r>
              <w:rPr>
                <w:rFonts w:hint="eastAsia"/>
              </w:rPr>
              <w:t>192.1</w:t>
            </w:r>
            <w:r>
              <w:t>6</w:t>
            </w:r>
            <w:r>
              <w:rPr>
                <w:rFonts w:hint="eastAsia"/>
              </w:rPr>
              <w:t>8.3</w:t>
            </w:r>
            <w:r>
              <w:t>0</w:t>
            </w:r>
            <w:r>
              <w:rPr>
                <w:rFonts w:hint="eastAsia"/>
              </w:rPr>
              <w:t>.254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adjustRightInd w:val="0"/>
              <w:snapToGrid w:val="0"/>
              <w:spacing w:before="156" w:beforeLines="50" w:beforeAutospacing="0" w:after="156" w:afterLines="50" w:afterAutospacing="0"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宿舍楼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adjustRightInd w:val="0"/>
              <w:snapToGrid w:val="0"/>
              <w:spacing w:before="156" w:beforeLines="50" w:beforeAutospacing="0" w:after="156" w:afterLines="50" w:afterAutospacing="0" w:line="360" w:lineRule="auto"/>
              <w:jc w:val="center"/>
              <w:rPr>
                <w:rFonts w:hint="eastAsia"/>
              </w:rPr>
            </w:pPr>
            <w:r>
              <w:t>SS-SW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adjustRightInd w:val="0"/>
              <w:snapToGrid w:val="0"/>
              <w:spacing w:before="156" w:beforeLines="50" w:beforeAutospacing="0" w:after="156" w:afterLines="50" w:afterAutospacing="0"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6"/>
              <w:adjustRightInd w:val="0"/>
              <w:snapToGrid w:val="0"/>
              <w:spacing w:before="156" w:beforeLines="50" w:beforeAutospacing="0" w:after="156" w:afterLines="50" w:afterAutospacing="0" w:line="360" w:lineRule="auto"/>
              <w:jc w:val="center"/>
            </w:pPr>
            <w:r>
              <w:rPr>
                <w:rFonts w:hint="eastAsia"/>
              </w:rPr>
              <w:t>192.1</w:t>
            </w:r>
            <w:r>
              <w:t>6</w:t>
            </w:r>
            <w:r>
              <w:rPr>
                <w:rFonts w:hint="eastAsia"/>
              </w:rPr>
              <w:t>8.4</w:t>
            </w:r>
            <w:r>
              <w:t>0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  <w:sz w:val="36"/>
              </w:rPr>
              <w:t>-</w:t>
            </w:r>
            <w:r>
              <w:rPr>
                <w:rFonts w:hint="eastAsia"/>
              </w:rPr>
              <w:t>192.1</w:t>
            </w:r>
            <w:r>
              <w:t>6</w:t>
            </w:r>
            <w:r>
              <w:rPr>
                <w:rFonts w:hint="eastAsia"/>
              </w:rPr>
              <w:t>8.4</w:t>
            </w:r>
            <w:r>
              <w:t>0</w:t>
            </w:r>
            <w:r>
              <w:rPr>
                <w:rFonts w:hint="eastAsia"/>
              </w:rPr>
              <w:t>.254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adjustRightInd w:val="0"/>
              <w:snapToGrid w:val="0"/>
              <w:spacing w:before="156" w:beforeLines="50" w:beforeAutospacing="0" w:after="156" w:afterLines="50" w:afterAutospacing="0" w:line="360" w:lineRule="auto"/>
              <w:jc w:val="center"/>
            </w:pPr>
            <w:r>
              <w:rPr>
                <w:rFonts w:hint="eastAsia"/>
              </w:rPr>
              <w:t>192.1</w:t>
            </w:r>
            <w:r>
              <w:t>6</w:t>
            </w:r>
            <w:r>
              <w:rPr>
                <w:rFonts w:hint="eastAsia"/>
              </w:rPr>
              <w:t>8.4</w:t>
            </w:r>
            <w:r>
              <w:t>0</w:t>
            </w:r>
            <w:r>
              <w:rPr>
                <w:rFonts w:hint="eastAsia"/>
              </w:rPr>
              <w:t>.254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adjustRightInd w:val="0"/>
              <w:snapToGrid w:val="0"/>
              <w:spacing w:before="156" w:beforeLines="50" w:beforeAutospacing="0" w:after="156" w:afterLines="50" w:afterAutospacing="0" w:line="360" w:lineRule="auto"/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eb和DNS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adjustRightInd w:val="0"/>
              <w:snapToGrid w:val="0"/>
              <w:spacing w:before="156" w:beforeLines="50" w:beforeAutospacing="0" w:after="156" w:afterLines="50" w:afterAutospacing="0" w:line="360" w:lineRule="auto"/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ebDns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adjustRightInd w:val="0"/>
              <w:snapToGrid w:val="0"/>
              <w:spacing w:before="156" w:beforeLines="50" w:beforeAutospacing="0" w:after="156" w:afterLines="50" w:afterAutospacing="0"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6"/>
              <w:adjustRightInd w:val="0"/>
              <w:snapToGrid w:val="0"/>
              <w:spacing w:before="156" w:beforeLines="50" w:beforeAutospacing="0" w:after="156" w:afterLines="50" w:afterAutospacing="0" w:line="360" w:lineRule="auto"/>
              <w:jc w:val="center"/>
            </w:pPr>
            <w:r>
              <w:rPr>
                <w:rFonts w:hint="eastAsia"/>
              </w:rPr>
              <w:t>192.1</w:t>
            </w:r>
            <w:r>
              <w:t>6</w:t>
            </w:r>
            <w:r>
              <w:rPr>
                <w:rFonts w:hint="eastAsia"/>
              </w:rPr>
              <w:t>8.5</w:t>
            </w:r>
            <w:r>
              <w:t>0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  <w:sz w:val="36"/>
              </w:rPr>
              <w:t>-</w:t>
            </w:r>
            <w:r>
              <w:rPr>
                <w:rFonts w:hint="eastAsia"/>
              </w:rPr>
              <w:t>192.1</w:t>
            </w:r>
            <w:r>
              <w:t>6</w:t>
            </w:r>
            <w:r>
              <w:rPr>
                <w:rFonts w:hint="eastAsia"/>
              </w:rPr>
              <w:t>8.5</w:t>
            </w:r>
            <w:r>
              <w:t>0</w:t>
            </w:r>
            <w:r>
              <w:rPr>
                <w:rFonts w:hint="eastAsia"/>
              </w:rPr>
              <w:t>.254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adjustRightInd w:val="0"/>
              <w:snapToGrid w:val="0"/>
              <w:spacing w:before="156" w:beforeLines="50" w:beforeAutospacing="0" w:after="156" w:afterLines="50" w:afterAutospacing="0" w:line="360" w:lineRule="auto"/>
              <w:jc w:val="center"/>
            </w:pPr>
            <w:r>
              <w:rPr>
                <w:rFonts w:hint="eastAsia"/>
              </w:rPr>
              <w:t>192.1</w:t>
            </w:r>
            <w:r>
              <w:t>6</w:t>
            </w:r>
            <w:r>
              <w:rPr>
                <w:rFonts w:hint="eastAsia"/>
              </w:rPr>
              <w:t>8.5</w:t>
            </w:r>
            <w:r>
              <w:t>0</w:t>
            </w:r>
            <w:r>
              <w:rPr>
                <w:rFonts w:hint="eastAsia"/>
              </w:rPr>
              <w:t>.254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adjustRightInd w:val="0"/>
              <w:snapToGrid w:val="0"/>
              <w:spacing w:before="156" w:beforeLines="50" w:beforeAutospacing="0" w:after="156" w:afterLines="50" w:afterAutospacing="0"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外网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adjustRightInd w:val="0"/>
              <w:snapToGrid w:val="0"/>
              <w:spacing w:before="156" w:beforeLines="50" w:beforeAutospacing="0" w:after="156" w:afterLines="50" w:afterAutospacing="0" w:line="360" w:lineRule="auto"/>
              <w:jc w:val="center"/>
              <w:rPr>
                <w:rFonts w:hint="eastAsia"/>
              </w:rPr>
            </w:pPr>
            <w:r>
              <w:t>R1R2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adjustRightInd w:val="0"/>
              <w:snapToGrid w:val="0"/>
              <w:spacing w:before="156" w:beforeLines="50" w:beforeAutospacing="0" w:after="156" w:afterLines="50" w:afterAutospacing="0"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6"/>
              <w:adjustRightInd w:val="0"/>
              <w:snapToGrid w:val="0"/>
              <w:spacing w:before="156" w:beforeLines="50" w:beforeAutospacing="0" w:after="156" w:afterLines="50" w:afterAutospacing="0" w:line="360" w:lineRule="auto"/>
              <w:jc w:val="center"/>
            </w:pPr>
            <w:r>
              <w:rPr>
                <w:rFonts w:hint="eastAsia"/>
              </w:rPr>
              <w:t>192.1</w:t>
            </w:r>
            <w:r>
              <w:t>6</w:t>
            </w:r>
            <w:r>
              <w:rPr>
                <w:rFonts w:hint="eastAsia"/>
              </w:rPr>
              <w:t>8.6</w:t>
            </w:r>
            <w:r>
              <w:t>0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  <w:sz w:val="36"/>
              </w:rPr>
              <w:t>-</w:t>
            </w:r>
            <w:r>
              <w:rPr>
                <w:rFonts w:hint="eastAsia"/>
              </w:rPr>
              <w:t>192.1</w:t>
            </w:r>
            <w:r>
              <w:t>6</w:t>
            </w:r>
            <w:r>
              <w:rPr>
                <w:rFonts w:hint="eastAsia"/>
              </w:rPr>
              <w:t>8.6</w:t>
            </w:r>
            <w:r>
              <w:t>0</w:t>
            </w:r>
            <w:r>
              <w:rPr>
                <w:rFonts w:hint="eastAsia"/>
              </w:rPr>
              <w:t>.254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adjustRightInd w:val="0"/>
              <w:snapToGrid w:val="0"/>
              <w:spacing w:before="156" w:beforeLines="50" w:beforeAutospacing="0" w:after="156" w:afterLines="50" w:afterAutospacing="0" w:line="360" w:lineRule="auto"/>
              <w:jc w:val="center"/>
            </w:pPr>
            <w:r>
              <w:rPr>
                <w:rFonts w:hint="eastAsia"/>
              </w:rPr>
              <w:t>192.1</w:t>
            </w:r>
            <w:r>
              <w:t>6</w:t>
            </w:r>
            <w:r>
              <w:rPr>
                <w:rFonts w:hint="eastAsia"/>
              </w:rPr>
              <w:t>8.6</w:t>
            </w:r>
            <w:r>
              <w:t>0</w:t>
            </w:r>
            <w:r>
              <w:rPr>
                <w:rFonts w:hint="eastAsia"/>
              </w:rPr>
              <w:t>.254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adjustRightInd w:val="0"/>
              <w:snapToGrid w:val="0"/>
              <w:spacing w:before="156" w:beforeLines="50" w:beforeAutospacing="0" w:after="156" w:afterLines="50" w:afterAutospacing="0"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控制中心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adjustRightInd w:val="0"/>
              <w:snapToGrid w:val="0"/>
              <w:spacing w:before="156" w:beforeLines="50" w:beforeAutospacing="0" w:after="156" w:afterLines="50" w:afterAutospacing="0" w:line="360" w:lineRule="auto"/>
              <w:jc w:val="center"/>
              <w:rPr>
                <w:rFonts w:hint="eastAsia"/>
              </w:rPr>
            </w:pPr>
            <w:r>
              <w:t>R3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adjustRightInd w:val="0"/>
              <w:snapToGrid w:val="0"/>
              <w:spacing w:before="156" w:beforeLines="50" w:beforeAutospacing="0" w:after="156" w:afterLines="50" w:afterAutospacing="0"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6"/>
              <w:adjustRightInd w:val="0"/>
              <w:snapToGrid w:val="0"/>
              <w:spacing w:before="156" w:beforeLines="50" w:beforeAutospacing="0" w:after="156" w:afterLines="50" w:afterAutospacing="0" w:line="360" w:lineRule="auto"/>
              <w:jc w:val="center"/>
            </w:pPr>
            <w:r>
              <w:rPr>
                <w:rFonts w:hint="eastAsia"/>
              </w:rPr>
              <w:t>192.1</w:t>
            </w:r>
            <w:r>
              <w:t>6</w:t>
            </w:r>
            <w:r>
              <w:rPr>
                <w:rFonts w:hint="eastAsia"/>
              </w:rPr>
              <w:t>8.7</w:t>
            </w:r>
            <w:r>
              <w:t>0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  <w:sz w:val="36"/>
              </w:rPr>
              <w:t>-</w:t>
            </w:r>
            <w:r>
              <w:rPr>
                <w:rFonts w:hint="eastAsia"/>
              </w:rPr>
              <w:t>192.1</w:t>
            </w:r>
            <w:r>
              <w:t>6</w:t>
            </w:r>
            <w:r>
              <w:rPr>
                <w:rFonts w:hint="eastAsia"/>
              </w:rPr>
              <w:t>8.7</w:t>
            </w:r>
            <w:r>
              <w:t>0</w:t>
            </w:r>
            <w:r>
              <w:rPr>
                <w:rFonts w:hint="eastAsia"/>
              </w:rPr>
              <w:t>.254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6"/>
              <w:adjustRightInd w:val="0"/>
              <w:snapToGrid w:val="0"/>
              <w:spacing w:before="156" w:beforeLines="50" w:beforeAutospacing="0" w:after="156" w:afterLines="50" w:afterAutospacing="0" w:line="360" w:lineRule="auto"/>
              <w:jc w:val="center"/>
            </w:pPr>
            <w:r>
              <w:rPr>
                <w:rFonts w:hint="eastAsia"/>
              </w:rPr>
              <w:t>192.1</w:t>
            </w:r>
            <w:r>
              <w:t>6</w:t>
            </w:r>
            <w:r>
              <w:rPr>
                <w:rFonts w:hint="eastAsia"/>
              </w:rPr>
              <w:t>8.7</w:t>
            </w:r>
            <w:r>
              <w:t>0</w:t>
            </w:r>
            <w:r>
              <w:rPr>
                <w:rFonts w:hint="eastAsia"/>
              </w:rPr>
              <w:t>.254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三、所有命令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dis ip interface  brief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教学楼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JX-SW1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sysname JX-SW1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un in en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vlan 10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e0/0/1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trunk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trunk allow vlan all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e0/0/3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access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default vlan 10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e0/0/4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access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default vlan 10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vlan 10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ip add 192.168.10.11 24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user-interface maximum-vty 15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user-interface vty 0 14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 privilege level 15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protocol inbound telnet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authentication-mode aaa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quit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aaa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local-user aa123 password cipher 1234567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local-user aa123 service-type telnet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JX-SW2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sysname JX-SW2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un in en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vlan 10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e0/0/1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trunk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trunk allow vlan all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e0/0/3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access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default vlan 10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e0/0/4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access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default vlan 10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JX-SW3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sysname JX-SW3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un in en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vlan 10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e0/0/1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trunk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trunk allow vlan all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e0/0/3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access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default vlan 10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e0/0/4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access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default vlan 10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JX-SW4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sysname JX-SW4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un in en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vlan 10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g0/0/1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access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default vlan 10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g0/0/2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trunk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trunk allow vlan all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g0/0/3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trunk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trunk allow vlan all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g0/0/4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trunk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trunk allow vlan all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ip route-static 0.0.0.0 0 192.168.10.254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user-interface maximum-vty 15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user-interface vty 0 14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 privilege level 15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protocol inbound telnet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authentication-mode aaa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quit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aaa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local-user a123 password cipher 1234567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local-user a123 service-type telnet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创新楼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CX-SW1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sysname CX-SW1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un in en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vlan 20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e0/0/1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trunk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trunk allow vlan all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e0/0/3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access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default vlan 20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e0/0/4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access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default vlan 20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远程控制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vlan 20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ip add 192.168.20.21 24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quit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user-interface maximum-vty 15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user-interface vty 0 14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 privilege level 15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protocol inbound telnet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authentication-mode aaa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quit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aaa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local-user bb123 password cipher 1234567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local-user bb123 service-type telnet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CX-SW2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sysname CX-SW2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un in en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vlan 120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e0/0/1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trunk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trunk allow vlan all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e0/0/3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access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default vlan 20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e0/0/4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access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default vlan 20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CX-SW3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sysname CX-SW3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un in en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vlan 20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e0/0/1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trunk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trunk allow vlan all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e0/0/3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access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default vlan 20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e0/0/4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access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default vlan 20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CX-SW4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sysname CX-SW4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un in en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vlan 20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e0/0/1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trunk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trunk allow vlan all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e0/0/3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access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default vlan 20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e0/0/4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access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default vlan 20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CX-SW5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sysname CX-SW5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un in en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vlan 20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g0/0/1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trunk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trunk allow vlan all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g0/0/2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trunk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trunk allow vlan all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g0/0/3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trunk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trunk allow vlan all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g0/0/4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trunk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trunk allow vlan all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g0/0/5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trunk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trunk allow vlan all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ip route-static 0.0.0.0 0 192.168.20.254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ip route-static 192.168.70.0 24 192.168.20.254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user-interface maximum-vty 15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user-interface vty 0 14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 privilege level 15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protocol inbound telnet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authentication-mode aaa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quit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aaa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local-user b123 password cipher 1234567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local-user b123 service-type telnet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宿舍楼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SS-SW1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sysname SS-SW1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un in en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vlan 40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e0/0/1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trunk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trunk allow vlan all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e0/0/3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access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default vlan 40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e0/0/4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access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default vlan 40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SS-SW2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sysname SS-SW2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un in en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vlan 40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e0/0/1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trunk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trunk allow vlan all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e0/0/3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access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default vlan 40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e0/0/4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access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default vlan 40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SS-SW3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sysname SS-SW3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un in en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vlan 40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e0/0/1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trunk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trunk allow vlan all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e0/0/3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access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default vlan 40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e0/0/4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access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default vlan 40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SS-SW4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sysname SS-SW4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un in en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vlan 40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e0/0/1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trunk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trunk allow vlan all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e0/0/3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access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default vlan 40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e0/0/4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access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default vlan 40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SS-SW5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sysname SS-SW5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un in en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vlan 40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g0/0/3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trunk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trunk allow vlan all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g0/0/4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trunk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trunk allow vlan all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g0/0/5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trunk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trunk allow vlan all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g0/0/6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trunk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trunk allow vlan all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g0/0/7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trunk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trunk allow vlan all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ip route-static 0.0.0.0 0 192.168.40.0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ip route-static 192.168.70.0 24 192.168.40.254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vlan 40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ip add 192.168.40.11 24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quit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user-interface maximum-vty 15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user-interface vty 0 14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 privilege level 15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protocol inbound telnet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authentication-mode aaa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quit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aaa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local-user d123 password cipher 1234567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local-user d123 service-type telnet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食堂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ST-SW1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sysname ST-SW1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un in en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vlan 30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e0/0/1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trunk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trunk allow vlan all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e0/0/3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access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default vlan 30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e0/0/4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access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default vlan 30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ST-SW2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sysname ST-SW2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un in en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vlan 30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e0/0/1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trunk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trunk allow vlan all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e0/0/3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access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default vlan 30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e0/0/4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access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default vlan 30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ST-SW3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sysname ST-SW3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un in en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vlan 30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e0/0/1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trunk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trunk allow vlan all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e0/0/3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access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default vlan 30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e0/0/4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access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default vlan 30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ST-SW4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sysname ST-SW4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un in en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vlan 30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G0/0/1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trunk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trunk allow vlan all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G0/0/2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trunk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trunk allow vlan all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G0/0/3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trunk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trunk allow vlan all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G0/0/4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trunk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trunk allow vlan all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ip route-static 0.0.0.0 0 192.168.30.0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vlan 30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ip add 192.168.30.11 24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ip route-static 192.168.70.0 24 192.168.30.254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远程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user-interface maximum-vty 15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user-interface vty 0 14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 privilege level 15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protocol inbound telnet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authentication-mode aaa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quit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aaa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local-user c123 password cipher 1234567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local-user c123 service-type telnet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中间的核心层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HX-SW1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sysname HX-SW1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vlan batch 10 20 30 40 50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g0/0/2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trunk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trunk allow vlan all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g0/0/3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access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default valn 10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g0/0/5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trunk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trunk allow vlan all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g0/0/6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trunk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trunk allow vlan all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g0/0/7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access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default valn 10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vlan 10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ip add 192.168.10.254 24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vlan 20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ip add 192.168.20.254 24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vlan 30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ip add 192.168.30.254 24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vlan 40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ip add 192.168.40.254 24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vlan 50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ip add 192.168.50.254 24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[HX-SW1]ip route-static 192.168.70.0 24 192.168.10.77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[HX-SW1]ip route-static 192.168.10.0 24 192.168.70.77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[HX-SW1]ospf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[HX-SW1-ospf-1]a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[HX-SW1-ospf-1]area 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[HX-SW1-ospf-1-area-0.0.0.0]network 192.168.70.0 0.0.0.255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[HX-SW1-ospf-1-area-0.0.0.0]network 192.168.10.0 0.0.0.255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dhcp enable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vlan 10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dhcp select global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q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ip pool p1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network 192.168.10.0 mask 24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gateway-list 192.168.10.254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dns-list 192.168.50.1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quit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vlan 20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dhcp select global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q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ip pool p2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network 192.168.20.0 mask 24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gateway-list 192.168.20.254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dns-list 192.168.50.1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quit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vlan 30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dhcp select global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q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ip pool p3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network 192.168.30.0 mask 24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gateway-list 192.168.30.254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dns-list 192.168.50.1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quit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vlan 40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dhcp select global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q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ip pool p4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network 192.168.40.0 mask 24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gateway-list 192.168.40.254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dns-list 192.168.50.1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quit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[Huawei]vlan 60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[Huawei-vlan60]q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[Huawei]int vlan 60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[Huawei-Vlanif60]ip add 192.168.1.2 24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g0/0/1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link-type access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port default vlan 60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ip route-static 0.0.0.0 0 192.168.1.1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telnet的配置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user-interface maximum-vty 15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user-interface vty 0 14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 privilege level 15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protocol inbound telnet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authentication-mode aaa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quit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aaa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local-user 123321 password cipher 1234567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local-user 123321 service-type telnet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un in en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sysname R1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g0/0/2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ip add 192.168.1.1 24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g0/0/1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ip add 190.0.0.1 24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ip route-static 0.0.0.0 0 190.0.0.2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ip route-static 0.0.0.0 0 192.168.1.2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nat address-group 1 190.0.0.3 190.0.0.3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acl 2000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rule 5 permit source 192.168.10.0 0.0.0.255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g0/0/1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nat outbound 2000 address-group 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ip route-static 192.168.10.0 24 192.168.1.2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ip route-static 192.168.20.0 24 192.168.1.2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ip route-static 192.168.30.0 24 192.168.1.2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ip route-static 192.168.40.0 24 192.168.1.2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ip route-static 200.0.0.0 24 190.0.0.2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telnet server enable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user-interface maximum-vty 15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user-interface vty 0 14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 privilege level 15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protocol inbound telnet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authentication-mode aaa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quit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aaa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local-user R122 password cipher 1234567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local-user R122 service-type telnet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un in en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sysname R2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g6/0/0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ip add 190.0.0.2 24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g0/0/0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ip add 200.0.0.1 24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g0/0/1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ip add 200.0.1.1 24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g0/0/2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ip add 200.0.2.1 24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ip route-static 0.0.0.0 0 190.0.0.3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ip route-static 192.168.10.254 24 190.0.0.3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un in en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g0/0/0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ip add 192.168.70.77 24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ip route-static 0.0.0.0 0 192.168.70.78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5MmJjYmNkNTBmNTRkOTNmZmU1ZmY4MjRlZmNhYzUifQ=="/>
  </w:docVars>
  <w:rsids>
    <w:rsidRoot w:val="7C8C789D"/>
    <w:rsid w:val="27C4384D"/>
    <w:rsid w:val="7C8C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6">
    <w:name w:val="Normal (Web)"/>
    <w:basedOn w:val="1"/>
    <w:qFormat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2024-03-16T08:47:00Z</dcterms:created>
  <dc:creator>༺Big ｡boy ༻</dc:creator>
  <cp:lastModifiedBy>༺Big ｡boy ༻</cp:lastModifiedBy>
  <dcterms:modified xsi:type="dcterms:W3CDTF">2024-03-16T08:57:23Z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7E74558A3DF34180BE342DE1715A462F_11</vt:lpwstr>
  </property>
</Properties>
</file>