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Whom it may concern,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writing to express my interest in the React Frontend Developer / Engineer position at LT Network, as advertised. With a strong background in .NET, React TypeScript, and cross-platform mobile development, I am confident in my ability to contribute to your team.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my current role as a Senior Assistant Full Stack Software Engineer at KBZ Bank, I have honed my skills in supporting and developing critical banking systems using .NET 6 and React. My experience also includes leading React Native projects at Yoma Bank, where I consistently exceeded project goals and drove technological innovations.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am particularly drawn to LT Network because of React Frontend Developer / Engineer. I am eager to bring my expertise in modern web and mobile technologies to LT Network and contribute to the continued success and innovation of your projects.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considering my application. I look forward to the possibility of discussing how I can contribute to your team. Please feel free to contact me at your earliest convenience.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Sincerely,</w:t>
        <w:br w:type="textWrapping"/>
        <w:t xml:space="preserve">Htoo Aung Lin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