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C209D" w:rsidR="00522938" w:rsidP="00990EB6" w:rsidRDefault="00522938" w14:paraId="24D54B8C" w14:textId="77777777">
      <w:pPr>
        <w:jc w:val="center"/>
        <w:rPr>
          <w:rFonts w:ascii="Arial" w:hAnsi="Arial" w:cs="Arial"/>
          <w:b/>
          <w:bCs/>
          <w:sz w:val="28"/>
          <w:szCs w:val="28"/>
          <w:u w:val="single"/>
        </w:rPr>
      </w:pPr>
      <w:r w:rsidRPr="001C209D">
        <w:rPr>
          <w:rFonts w:ascii="Arial" w:hAnsi="Arial" w:cs="Arial"/>
          <w:b/>
          <w:bCs/>
          <w:sz w:val="28"/>
          <w:szCs w:val="28"/>
          <w:u w:val="single"/>
        </w:rPr>
        <w:t>Research or Knowledge: Innovations in Computer Science</w:t>
      </w:r>
    </w:p>
    <w:p w:rsidRPr="00506C65" w:rsidR="00522938" w:rsidP="00522938" w:rsidRDefault="00522938" w14:paraId="25C0071D" w14:textId="77777777">
      <w:pPr>
        <w:jc w:val="both"/>
        <w:rPr>
          <w:rFonts w:ascii="Arial" w:hAnsi="Arial" w:cs="Arial"/>
          <w:b/>
          <w:bCs/>
          <w:sz w:val="24"/>
          <w:szCs w:val="24"/>
        </w:rPr>
      </w:pPr>
    </w:p>
    <w:p w:rsidRPr="00506C65" w:rsidR="00522938" w:rsidP="00522938" w:rsidRDefault="00522938" w14:paraId="52DDA16D" w14:textId="77777777">
      <w:pPr>
        <w:jc w:val="both"/>
        <w:rPr>
          <w:rFonts w:ascii="Arial" w:hAnsi="Arial" w:cs="Arial"/>
          <w:b/>
          <w:bCs/>
          <w:sz w:val="24"/>
          <w:szCs w:val="24"/>
        </w:rPr>
      </w:pPr>
      <w:r w:rsidRPr="00506C65">
        <w:rPr>
          <w:rFonts w:ascii="Arial" w:hAnsi="Arial" w:cs="Arial"/>
          <w:b/>
          <w:bCs/>
          <w:sz w:val="24"/>
          <w:szCs w:val="24"/>
        </w:rPr>
        <w:t>Introduction</w:t>
      </w:r>
    </w:p>
    <w:p w:rsidRPr="00506C65" w:rsidR="00522938" w:rsidP="00522938" w:rsidRDefault="00522938" w14:paraId="1B86ADCA" w14:textId="77777777">
      <w:pPr>
        <w:jc w:val="both"/>
        <w:rPr>
          <w:rFonts w:ascii="Arial" w:hAnsi="Arial" w:cs="Arial"/>
        </w:rPr>
      </w:pPr>
      <w:r w:rsidRPr="00506C65">
        <w:rPr>
          <w:rFonts w:ascii="Arial" w:hAnsi="Arial" w:cs="Arial"/>
        </w:rPr>
        <w:t>The field of computer science has revolutionized human civilization, shaping the way people interact, work, and communicate. From the earliest mechanical computing devices to modern artificial intelligence and quantum computing, research in this domain has consistently pushed the boundaries of innovation. Computer science is an ever-evolving field that intersects with multiple disciplines, including mathematics, engineering, medicine, and business, impacting nearly every aspect of modern life. This article explores key research areas in computer science, unveiling groundbreaking discoveries, theoretical advancements, and emerging technologies that are transforming industries and societies worldwide.</w:t>
      </w:r>
    </w:p>
    <w:p w:rsidRPr="00506C65" w:rsidR="00522938" w:rsidP="00522938" w:rsidRDefault="00522938" w14:paraId="18C5D409" w14:textId="77777777">
      <w:pPr>
        <w:jc w:val="both"/>
        <w:rPr>
          <w:rFonts w:ascii="Arial" w:hAnsi="Arial" w:cs="Arial"/>
        </w:rPr>
      </w:pPr>
    </w:p>
    <w:p w:rsidRPr="00506C65" w:rsidR="00522938" w:rsidP="00522938" w:rsidRDefault="00522938" w14:paraId="786412D7" w14:textId="77777777">
      <w:pPr>
        <w:jc w:val="both"/>
        <w:rPr>
          <w:rFonts w:ascii="Arial" w:hAnsi="Arial" w:cs="Arial"/>
          <w:b/>
          <w:bCs/>
          <w:sz w:val="24"/>
          <w:szCs w:val="24"/>
        </w:rPr>
      </w:pPr>
      <w:r w:rsidRPr="00506C65">
        <w:rPr>
          <w:rFonts w:ascii="Arial" w:hAnsi="Arial" w:cs="Arial"/>
          <w:b/>
          <w:bCs/>
          <w:sz w:val="24"/>
          <w:szCs w:val="24"/>
        </w:rPr>
        <w:t>1. The Evolution of Computing Technologies</w:t>
      </w:r>
    </w:p>
    <w:p w:rsidRPr="00506C65" w:rsidR="00522938" w:rsidP="00522938" w:rsidRDefault="00522938" w14:paraId="3233BD70" w14:textId="77777777">
      <w:pPr>
        <w:jc w:val="both"/>
        <w:rPr>
          <w:rFonts w:ascii="Arial" w:hAnsi="Arial" w:cs="Arial"/>
        </w:rPr>
      </w:pPr>
      <w:r w:rsidRPr="00506C65">
        <w:rPr>
          <w:rFonts w:ascii="Arial" w:hAnsi="Arial" w:cs="Arial"/>
        </w:rPr>
        <w:t>Computing technology has evolved rapidly over the past century, beginning with early mechanical computers, and progressing to today’s cloud and quantum computing. Researchers study historical milestones such as the development of the first programmable computers, Turing machines, and the rise of artificial intelligence. Articles in this category examine how innovations such as Moore’s Law and parallel processing have enabled the exponential growth of computing power, making modern computing devices faster and more efficient than ever before.</w:t>
      </w:r>
    </w:p>
    <w:p w:rsidRPr="00506C65" w:rsidR="00522938" w:rsidP="00522938" w:rsidRDefault="00522938" w14:paraId="05F74AEE" w14:textId="77777777">
      <w:pPr>
        <w:jc w:val="both"/>
        <w:rPr>
          <w:rFonts w:ascii="Arial" w:hAnsi="Arial" w:cs="Arial"/>
        </w:rPr>
      </w:pPr>
    </w:p>
    <w:p w:rsidRPr="00506C65" w:rsidR="00522938" w:rsidP="00522938" w:rsidRDefault="00522938" w14:paraId="7B024CBF" w14:textId="77777777">
      <w:pPr>
        <w:jc w:val="both"/>
        <w:rPr>
          <w:rFonts w:ascii="Arial" w:hAnsi="Arial" w:cs="Arial"/>
          <w:b/>
          <w:bCs/>
          <w:sz w:val="24"/>
          <w:szCs w:val="24"/>
        </w:rPr>
      </w:pPr>
      <w:r w:rsidRPr="00506C65">
        <w:rPr>
          <w:rFonts w:ascii="Arial" w:hAnsi="Arial" w:cs="Arial"/>
          <w:b/>
          <w:bCs/>
          <w:sz w:val="24"/>
          <w:szCs w:val="24"/>
        </w:rPr>
        <w:t>2. Breakthroughs in Artificial Intelligence and Machine Learning</w:t>
      </w:r>
    </w:p>
    <w:p w:rsidRPr="00506C65" w:rsidR="00522938" w:rsidP="00522938" w:rsidRDefault="00522938" w14:paraId="224735BF" w14:textId="77777777">
      <w:pPr>
        <w:jc w:val="both"/>
        <w:rPr>
          <w:rFonts w:ascii="Arial" w:hAnsi="Arial" w:cs="Arial"/>
        </w:rPr>
      </w:pPr>
      <w:r w:rsidRPr="00506C65">
        <w:rPr>
          <w:rFonts w:ascii="Arial" w:hAnsi="Arial" w:cs="Arial"/>
        </w:rPr>
        <w:t>Artificial intelligence (AI) is one of the most transformative fields in computer science. Research articles in this domain explore AI’s applications in various industries, including healthcare, finance, robotics, and autonomous systems. Studies focus on deep learning, neural networks, and natural language processing (NLP), highlighting advancements in AI-driven automation, decision-making, and human-AI collaboration. Ethical discussions also play a crucial role in AI research, addressing concerns about bias, transparency, and responsible AI development.</w:t>
      </w:r>
    </w:p>
    <w:p w:rsidRPr="00506C65" w:rsidR="00522938" w:rsidP="00522938" w:rsidRDefault="00522938" w14:paraId="20E5ABB1" w14:textId="77777777">
      <w:pPr>
        <w:jc w:val="both"/>
        <w:rPr>
          <w:rFonts w:ascii="Arial" w:hAnsi="Arial" w:cs="Arial"/>
        </w:rPr>
      </w:pPr>
    </w:p>
    <w:p w:rsidRPr="00506C65" w:rsidR="00522938" w:rsidP="00522938" w:rsidRDefault="00522938" w14:paraId="25F86DD5" w14:textId="77777777">
      <w:pPr>
        <w:jc w:val="both"/>
        <w:rPr>
          <w:rFonts w:ascii="Arial" w:hAnsi="Arial" w:cs="Arial"/>
          <w:b/>
          <w:bCs/>
          <w:sz w:val="24"/>
          <w:szCs w:val="24"/>
        </w:rPr>
      </w:pPr>
      <w:r w:rsidRPr="00506C65">
        <w:rPr>
          <w:rFonts w:ascii="Arial" w:hAnsi="Arial" w:cs="Arial"/>
          <w:b/>
          <w:bCs/>
          <w:sz w:val="24"/>
          <w:szCs w:val="24"/>
        </w:rPr>
        <w:t>3. Cybersecurity and Ethical Challenges in the Digital Age</w:t>
      </w:r>
    </w:p>
    <w:p w:rsidRPr="00506C65" w:rsidR="00522938" w:rsidP="00522938" w:rsidRDefault="00522938" w14:paraId="469A57A0" w14:textId="77777777">
      <w:pPr>
        <w:jc w:val="both"/>
        <w:rPr>
          <w:rFonts w:ascii="Arial" w:hAnsi="Arial" w:cs="Arial"/>
        </w:rPr>
      </w:pPr>
      <w:r w:rsidRPr="00506C65">
        <w:rPr>
          <w:rFonts w:ascii="Arial" w:hAnsi="Arial" w:cs="Arial"/>
        </w:rPr>
        <w:t>As digital technology continues to evolve, cybersecurity threats become more sophisticated. Research in this area focuses on cyber defense mechanisms, encryption techniques, and ethical hacking practices. Articles explore developments in quantum cryptography, blockchain security, and AI-driven threat detection, providing insights into how organizations can safeguard their systems against cyberattacks. Ethical concerns, including data privacy regulations, AI surveillance, and ethical computing, are also key areas of discussion.</w:t>
      </w:r>
    </w:p>
    <w:p w:rsidR="00522938" w:rsidP="00522938" w:rsidRDefault="00522938" w14:paraId="2A206766" w14:textId="77777777">
      <w:pPr>
        <w:jc w:val="both"/>
        <w:rPr>
          <w:rFonts w:ascii="Arial" w:hAnsi="Arial" w:cs="Arial"/>
        </w:rPr>
      </w:pPr>
    </w:p>
    <w:p w:rsidR="00522938" w:rsidP="00522938" w:rsidRDefault="00522938" w14:paraId="382B7877" w14:textId="77777777">
      <w:pPr>
        <w:jc w:val="both"/>
        <w:rPr>
          <w:rFonts w:ascii="Arial" w:hAnsi="Arial" w:cs="Arial"/>
        </w:rPr>
      </w:pPr>
    </w:p>
    <w:p w:rsidR="00522938" w:rsidP="00522938" w:rsidRDefault="00522938" w14:paraId="76B940D9" w14:textId="77777777">
      <w:pPr>
        <w:jc w:val="both"/>
        <w:rPr>
          <w:rFonts w:ascii="Arial" w:hAnsi="Arial" w:cs="Arial"/>
        </w:rPr>
      </w:pPr>
    </w:p>
    <w:p w:rsidRPr="00506C65" w:rsidR="00522938" w:rsidP="00522938" w:rsidRDefault="00522938" w14:paraId="3BF9B9F2" w14:textId="77777777">
      <w:pPr>
        <w:jc w:val="both"/>
        <w:rPr>
          <w:rFonts w:ascii="Arial" w:hAnsi="Arial" w:cs="Arial"/>
          <w:b/>
          <w:bCs/>
          <w:sz w:val="24"/>
          <w:szCs w:val="24"/>
        </w:rPr>
      </w:pPr>
      <w:r w:rsidRPr="00506C65">
        <w:rPr>
          <w:rFonts w:ascii="Arial" w:hAnsi="Arial" w:cs="Arial"/>
          <w:b/>
          <w:bCs/>
          <w:sz w:val="24"/>
          <w:szCs w:val="24"/>
        </w:rPr>
        <w:lastRenderedPageBreak/>
        <w:t>4. The Impact of Quantum Computing and Next-Generation Processors</w:t>
      </w:r>
    </w:p>
    <w:p w:rsidRPr="00506C65" w:rsidR="00522938" w:rsidP="00522938" w:rsidRDefault="00522938" w14:paraId="765F4F27" w14:textId="77777777">
      <w:pPr>
        <w:jc w:val="both"/>
        <w:rPr>
          <w:rFonts w:ascii="Arial" w:hAnsi="Arial" w:cs="Arial"/>
        </w:rPr>
      </w:pPr>
      <w:r w:rsidRPr="00506C65">
        <w:rPr>
          <w:rFonts w:ascii="Arial" w:hAnsi="Arial" w:cs="Arial"/>
        </w:rPr>
        <w:t>Quantum computing is poised to redefine the limits of computational power. Articles in this category delve into the principles of quantum mechanics, quantum bit (qubit) operations, and the implications of quantum supremacy. Researchers analyze how quantum computers are solving complex problems in cryptography, materials science, and drug discovery at unprecedented speeds. Emerging trends in neuromorphic computing and edge computing are also explored, showcasing the future of next-generation processors.</w:t>
      </w:r>
    </w:p>
    <w:p w:rsidRPr="00506C65" w:rsidR="00522938" w:rsidP="00522938" w:rsidRDefault="00522938" w14:paraId="416C8DFE" w14:textId="77777777">
      <w:pPr>
        <w:jc w:val="both"/>
        <w:rPr>
          <w:rFonts w:ascii="Arial" w:hAnsi="Arial" w:cs="Arial"/>
        </w:rPr>
      </w:pPr>
    </w:p>
    <w:p w:rsidRPr="00506C65" w:rsidR="00522938" w:rsidP="00522938" w:rsidRDefault="00522938" w14:paraId="7C9028CE" w14:textId="77777777">
      <w:pPr>
        <w:jc w:val="both"/>
        <w:rPr>
          <w:rFonts w:ascii="Arial" w:hAnsi="Arial" w:cs="Arial"/>
          <w:b/>
          <w:bCs/>
          <w:sz w:val="24"/>
          <w:szCs w:val="24"/>
        </w:rPr>
      </w:pPr>
      <w:r w:rsidRPr="00506C65">
        <w:rPr>
          <w:rFonts w:ascii="Arial" w:hAnsi="Arial" w:cs="Arial"/>
          <w:b/>
          <w:bCs/>
          <w:sz w:val="24"/>
          <w:szCs w:val="24"/>
        </w:rPr>
        <w:t>5. Software Engineering and Algorithmic Innovations</w:t>
      </w:r>
    </w:p>
    <w:p w:rsidRPr="00506C65" w:rsidR="00522938" w:rsidP="00522938" w:rsidRDefault="00522938" w14:paraId="417A5761" w14:textId="77777777">
      <w:pPr>
        <w:jc w:val="both"/>
        <w:rPr>
          <w:rFonts w:ascii="Arial" w:hAnsi="Arial" w:cs="Arial"/>
        </w:rPr>
      </w:pPr>
      <w:r w:rsidRPr="00506C65">
        <w:rPr>
          <w:rFonts w:ascii="Arial" w:hAnsi="Arial" w:cs="Arial"/>
        </w:rPr>
        <w:t>Software engineering research focuses on enhancing programming methodologies, software reliability, and efficiency. Articles explore the evolution of programming paradigms, agile development methodologies, and advancements in AI-driven coding tools. Topics such as big data analytics, algorithmic efficiency, and blockchain development highlight how computing systems are optimized for faster processing, improving both business operations and scientific research.</w:t>
      </w:r>
    </w:p>
    <w:p w:rsidRPr="00506C65" w:rsidR="00522938" w:rsidP="00522938" w:rsidRDefault="00522938" w14:paraId="0D76F77D" w14:textId="77777777">
      <w:pPr>
        <w:jc w:val="both"/>
        <w:rPr>
          <w:rFonts w:ascii="Arial" w:hAnsi="Arial" w:cs="Arial"/>
        </w:rPr>
      </w:pPr>
    </w:p>
    <w:p w:rsidRPr="00506C65" w:rsidR="00522938" w:rsidP="00522938" w:rsidRDefault="00522938" w14:paraId="28012252" w14:textId="77777777">
      <w:pPr>
        <w:jc w:val="both"/>
        <w:rPr>
          <w:rFonts w:ascii="Arial" w:hAnsi="Arial" w:cs="Arial"/>
          <w:b/>
          <w:bCs/>
          <w:sz w:val="24"/>
          <w:szCs w:val="24"/>
        </w:rPr>
      </w:pPr>
      <w:r w:rsidRPr="00506C65">
        <w:rPr>
          <w:rFonts w:ascii="Arial" w:hAnsi="Arial" w:cs="Arial"/>
          <w:b/>
          <w:bCs/>
          <w:sz w:val="24"/>
          <w:szCs w:val="24"/>
        </w:rPr>
        <w:t>6. The Role of Human-Computer Interaction (HCI) in Future Technologies</w:t>
      </w:r>
    </w:p>
    <w:p w:rsidRPr="00506C65" w:rsidR="00522938" w:rsidP="00522938" w:rsidRDefault="00522938" w14:paraId="4E8E6833" w14:textId="77777777">
      <w:pPr>
        <w:jc w:val="both"/>
        <w:rPr>
          <w:rFonts w:ascii="Arial" w:hAnsi="Arial" w:cs="Arial"/>
        </w:rPr>
      </w:pPr>
      <w:r w:rsidRPr="00506C65">
        <w:rPr>
          <w:rFonts w:ascii="Arial" w:hAnsi="Arial" w:cs="Arial"/>
        </w:rPr>
        <w:t>As computing becomes more integrated into daily life, the study of human-computer interaction (HCI) is gaining significance. Research articles explore topics such as user interface (UI) and user experience (UX) design, voice recognition, augmented reality (AR), and virtual reality (VR). Wearable technology and brain-computer interfaces (BCI) are also key areas of study, examining how future computing systems can seamlessly integrate with human cognition and perception.</w:t>
      </w:r>
    </w:p>
    <w:p w:rsidRPr="00506C65" w:rsidR="00522938" w:rsidP="00522938" w:rsidRDefault="00522938" w14:paraId="48404026" w14:textId="77777777">
      <w:pPr>
        <w:jc w:val="both"/>
        <w:rPr>
          <w:rFonts w:ascii="Arial" w:hAnsi="Arial" w:cs="Arial"/>
        </w:rPr>
      </w:pPr>
    </w:p>
    <w:p w:rsidRPr="00506C65" w:rsidR="00522938" w:rsidP="00522938" w:rsidRDefault="00522938" w14:paraId="63E9C08D" w14:textId="77777777">
      <w:pPr>
        <w:jc w:val="both"/>
        <w:rPr>
          <w:rFonts w:ascii="Arial" w:hAnsi="Arial" w:cs="Arial"/>
          <w:b/>
          <w:bCs/>
          <w:sz w:val="24"/>
          <w:szCs w:val="24"/>
        </w:rPr>
      </w:pPr>
      <w:r w:rsidRPr="00506C65">
        <w:rPr>
          <w:rFonts w:ascii="Arial" w:hAnsi="Arial" w:cs="Arial"/>
          <w:b/>
          <w:bCs/>
          <w:sz w:val="24"/>
          <w:szCs w:val="24"/>
        </w:rPr>
        <w:t>7. Emerging Trends in Data Science and Big Data Analytics</w:t>
      </w:r>
    </w:p>
    <w:p w:rsidRPr="00506C65" w:rsidR="00522938" w:rsidP="00522938" w:rsidRDefault="00522938" w14:paraId="198CDDC2" w14:textId="77777777">
      <w:pPr>
        <w:jc w:val="both"/>
        <w:rPr>
          <w:rFonts w:ascii="Arial" w:hAnsi="Arial" w:cs="Arial"/>
        </w:rPr>
      </w:pPr>
      <w:r w:rsidRPr="00506C65">
        <w:rPr>
          <w:rFonts w:ascii="Arial" w:hAnsi="Arial" w:cs="Arial"/>
        </w:rPr>
        <w:t>Data science is transforming industries by enabling data-driven decision-making. Research in this field focuses on advancements in machine learning algorithms, real-time data processing, and predictive analytics. Articles analyze how organizations use big data to improve operations, from healthcare diagnostics to financial forecasting. Studies also explore ethical concerns related to data privacy, mass data collection, and AI’s role in shaping future decision-making.</w:t>
      </w:r>
    </w:p>
    <w:p w:rsidRPr="00506C65" w:rsidR="00522938" w:rsidP="00522938" w:rsidRDefault="00522938" w14:paraId="4C240A9B" w14:textId="77777777">
      <w:pPr>
        <w:jc w:val="both"/>
        <w:rPr>
          <w:rFonts w:ascii="Arial" w:hAnsi="Arial" w:cs="Arial"/>
        </w:rPr>
      </w:pPr>
    </w:p>
    <w:p w:rsidRPr="00506C65" w:rsidR="00522938" w:rsidP="00522938" w:rsidRDefault="00522938" w14:paraId="1DB7BFD1" w14:textId="77777777">
      <w:pPr>
        <w:jc w:val="both"/>
        <w:rPr>
          <w:rFonts w:ascii="Arial" w:hAnsi="Arial" w:cs="Arial"/>
          <w:b/>
          <w:bCs/>
          <w:sz w:val="24"/>
          <w:szCs w:val="24"/>
        </w:rPr>
      </w:pPr>
      <w:r w:rsidRPr="00506C65">
        <w:rPr>
          <w:rFonts w:ascii="Arial" w:hAnsi="Arial" w:cs="Arial"/>
          <w:b/>
          <w:bCs/>
          <w:sz w:val="24"/>
          <w:szCs w:val="24"/>
        </w:rPr>
        <w:t>8. Hidden Stories of Computing: Lesser-Known Innovations and Contributors</w:t>
      </w:r>
    </w:p>
    <w:p w:rsidRPr="00506C65" w:rsidR="00522938" w:rsidP="00522938" w:rsidRDefault="00522938" w14:paraId="2D4670CC" w14:textId="77777777">
      <w:pPr>
        <w:jc w:val="both"/>
        <w:rPr>
          <w:rFonts w:ascii="Arial" w:hAnsi="Arial" w:cs="Arial"/>
        </w:rPr>
      </w:pPr>
      <w:r w:rsidRPr="00506C65">
        <w:rPr>
          <w:rFonts w:ascii="Arial" w:hAnsi="Arial" w:cs="Arial"/>
        </w:rPr>
        <w:t>The history of computing is filled with overlooked contributions and forgotten pioneers. Research in this area uncovers lesser-known technological advancements, such as early programming languages, alternative computing models, and contributions from underrepresented groups in computer science. Articles shed light on the impact of women, minority scientists, and lesser-known inventors in shaping modern technology, providing a more inclusive view of computing history.</w:t>
      </w:r>
    </w:p>
    <w:p w:rsidRPr="00506C65" w:rsidR="00522938" w:rsidP="00522938" w:rsidRDefault="00522938" w14:paraId="0261FA9C" w14:textId="77777777">
      <w:pPr>
        <w:jc w:val="both"/>
        <w:rPr>
          <w:rFonts w:ascii="Arial" w:hAnsi="Arial" w:cs="Arial"/>
        </w:rPr>
      </w:pPr>
    </w:p>
    <w:p w:rsidRPr="00506C65" w:rsidR="00522938" w:rsidP="00522938" w:rsidRDefault="00522938" w14:paraId="03D7E481" w14:textId="77777777">
      <w:pPr>
        <w:jc w:val="both"/>
        <w:rPr>
          <w:rFonts w:ascii="Arial" w:hAnsi="Arial" w:cs="Arial"/>
          <w:b/>
          <w:bCs/>
          <w:sz w:val="24"/>
          <w:szCs w:val="24"/>
        </w:rPr>
      </w:pPr>
      <w:r w:rsidRPr="00506C65">
        <w:rPr>
          <w:rFonts w:ascii="Arial" w:hAnsi="Arial" w:cs="Arial"/>
          <w:b/>
          <w:bCs/>
          <w:sz w:val="24"/>
          <w:szCs w:val="24"/>
        </w:rPr>
        <w:lastRenderedPageBreak/>
        <w:t>Conclusion</w:t>
      </w:r>
    </w:p>
    <w:p w:rsidRPr="00506C65" w:rsidR="00522938" w:rsidP="00522938" w:rsidRDefault="00522938" w14:paraId="0C65D454" w14:textId="77777777">
      <w:pPr>
        <w:jc w:val="both"/>
        <w:rPr>
          <w:rFonts w:ascii="Arial" w:hAnsi="Arial" w:cs="Arial"/>
        </w:rPr>
      </w:pPr>
      <w:r w:rsidRPr="4BC12005" w:rsidR="00522938">
        <w:rPr>
          <w:rFonts w:ascii="Arial" w:hAnsi="Arial" w:cs="Arial"/>
        </w:rPr>
        <w:t>Computer science continues to be a driving force behind technological innovation, shaping industries, economies, and everyday life. From AI advancements and cybersecurity breakthroughs to quantum computing and software engineering innovations, research in this field is constantly evolving. As technology becomes increasingly integrated into human society, ethical considerations and responsible computing practices will play a crucial role in ensuring its positive impact. By exploring these research areas, computer science articles provide valuable insights into the future of computing, helping researchers, professionals, and enthusiasts navigate the ever-changing digital landscape.</w:t>
      </w:r>
    </w:p>
    <w:p w:rsidR="4BC12005" w:rsidP="4BC12005" w:rsidRDefault="4BC12005" w14:paraId="114B45C5" w14:textId="06511FD1">
      <w:pPr>
        <w:jc w:val="both"/>
        <w:rPr>
          <w:rFonts w:ascii="Arial" w:hAnsi="Arial" w:cs="Arial"/>
        </w:rPr>
      </w:pPr>
    </w:p>
    <w:p w:rsidR="4BC12005" w:rsidP="4BC12005" w:rsidRDefault="4BC12005" w14:paraId="21E5FE23" w14:textId="43EF31CB">
      <w:pPr>
        <w:jc w:val="both"/>
        <w:rPr>
          <w:rFonts w:ascii="Arial" w:hAnsi="Arial" w:cs="Arial"/>
        </w:rPr>
      </w:pPr>
    </w:p>
    <w:p w:rsidR="158B6906" w:rsidP="4BC12005" w:rsidRDefault="158B6906" w14:paraId="52200B52" w14:textId="18DCBA11">
      <w:pPr>
        <w:pStyle w:val="Heading3"/>
        <w:spacing w:before="281" w:beforeAutospacing="off" w:after="281" w:afterAutospacing="off"/>
        <w:jc w:val="both"/>
      </w:pPr>
      <w:r w:rsidRPr="4BC12005" w:rsidR="158B6906">
        <w:rPr>
          <w:rFonts w:ascii="Arial" w:hAnsi="Arial" w:eastAsia="Arial" w:cs="Arial"/>
          <w:b w:val="1"/>
          <w:bCs w:val="1"/>
          <w:noProof w:val="0"/>
          <w:sz w:val="28"/>
          <w:szCs w:val="28"/>
          <w:lang w:val="en-US"/>
        </w:rPr>
        <w:t>Research Papers for Computer Science</w:t>
      </w:r>
    </w:p>
    <w:p w:rsidR="158B6906" w:rsidP="4BC12005" w:rsidRDefault="158B6906" w14:paraId="67FCB419" w14:textId="504E792C">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Artificial Intelligence in Healthcare</w:t>
      </w:r>
      <w:r>
        <w:br/>
      </w:r>
      <w:r w:rsidRPr="4BC12005" w:rsidR="158B6906">
        <w:rPr>
          <w:rFonts w:ascii="Arial" w:hAnsi="Arial" w:eastAsia="Arial" w:cs="Arial"/>
          <w:noProof w:val="0"/>
          <w:sz w:val="22"/>
          <w:szCs w:val="22"/>
          <w:lang w:val="en-US"/>
        </w:rPr>
        <w:t xml:space="preserve"> This research explores the application of AI in healthcare, from diagnostics to personalized medicine, highlighting its potential to improve patient outcomes and reduce costs.</w:t>
      </w:r>
    </w:p>
    <w:p w:rsidR="158B6906" w:rsidP="4BC12005" w:rsidRDefault="158B6906" w14:paraId="7F443BC2" w14:textId="4003B901">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Quantum Computing and Its Future</w:t>
      </w:r>
      <w:r>
        <w:br/>
      </w:r>
      <w:r w:rsidRPr="4BC12005" w:rsidR="158B6906">
        <w:rPr>
          <w:rFonts w:ascii="Arial" w:hAnsi="Arial" w:eastAsia="Arial" w:cs="Arial"/>
          <w:noProof w:val="0"/>
          <w:sz w:val="22"/>
          <w:szCs w:val="22"/>
          <w:lang w:val="en-US"/>
        </w:rPr>
        <w:t xml:space="preserve"> Discusses the current state and future possibilities of quantum computing, its applications in cryptography, and how it might revolutionize various industries.</w:t>
      </w:r>
    </w:p>
    <w:p w:rsidR="158B6906" w:rsidP="4BC12005" w:rsidRDefault="158B6906" w14:paraId="02BD404B" w14:textId="76205BDA">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Blockchain Technology Beyond Cryptocurrencies</w:t>
      </w:r>
      <w:r>
        <w:br/>
      </w:r>
      <w:r w:rsidRPr="4BC12005" w:rsidR="158B6906">
        <w:rPr>
          <w:rFonts w:ascii="Arial" w:hAnsi="Arial" w:eastAsia="Arial" w:cs="Arial"/>
          <w:noProof w:val="0"/>
          <w:sz w:val="22"/>
          <w:szCs w:val="22"/>
          <w:lang w:val="en-US"/>
        </w:rPr>
        <w:t xml:space="preserve"> Investigates the applications of blockchain in areas such as supply chain management, healthcare, and voting systems, emphasizing its security and transparency.</w:t>
      </w:r>
    </w:p>
    <w:p w:rsidR="158B6906" w:rsidP="4BC12005" w:rsidRDefault="158B6906" w14:paraId="29B5CF5D" w14:textId="3A54055B">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Machine Learning in Autonomous Vehicles</w:t>
      </w:r>
      <w:r>
        <w:br/>
      </w:r>
      <w:r w:rsidRPr="4BC12005" w:rsidR="158B6906">
        <w:rPr>
          <w:rFonts w:ascii="Arial" w:hAnsi="Arial" w:eastAsia="Arial" w:cs="Arial"/>
          <w:noProof w:val="0"/>
          <w:sz w:val="22"/>
          <w:szCs w:val="22"/>
          <w:lang w:val="en-US"/>
        </w:rPr>
        <w:t xml:space="preserve"> Explores how machine learning algorithms are used in self-driving cars to process data from sensors and make real-time decisions to enhance safety.</w:t>
      </w:r>
    </w:p>
    <w:p w:rsidR="158B6906" w:rsidP="4BC12005" w:rsidRDefault="158B6906" w14:paraId="173F9691" w14:textId="78FBE1D3">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Cloud Computing Security</w:t>
      </w:r>
      <w:r>
        <w:br/>
      </w:r>
      <w:r w:rsidRPr="4BC12005" w:rsidR="158B6906">
        <w:rPr>
          <w:rFonts w:ascii="Arial" w:hAnsi="Arial" w:eastAsia="Arial" w:cs="Arial"/>
          <w:noProof w:val="0"/>
          <w:sz w:val="22"/>
          <w:szCs w:val="22"/>
          <w:lang w:val="en-US"/>
        </w:rPr>
        <w:t xml:space="preserve"> Analyzes the security concerns in cloud computing, including data breaches, privacy issues, and best practices for securing cloud environments.</w:t>
      </w:r>
    </w:p>
    <w:p w:rsidR="158B6906" w:rsidP="4BC12005" w:rsidRDefault="158B6906" w14:paraId="30DAC0D4" w14:textId="4ABF0026">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Natural Language Processing for Sentiment Analysis</w:t>
      </w:r>
      <w:r>
        <w:br/>
      </w:r>
      <w:r w:rsidRPr="4BC12005" w:rsidR="158B6906">
        <w:rPr>
          <w:rFonts w:ascii="Arial" w:hAnsi="Arial" w:eastAsia="Arial" w:cs="Arial"/>
          <w:noProof w:val="0"/>
          <w:sz w:val="22"/>
          <w:szCs w:val="22"/>
          <w:lang w:val="en-US"/>
        </w:rPr>
        <w:t xml:space="preserve"> Focuses on the use of NLP techniques in analyzing sentiment in text data, useful in industries such as marketing, customer service, and social media.</w:t>
      </w:r>
    </w:p>
    <w:p w:rsidR="158B6906" w:rsidP="4BC12005" w:rsidRDefault="158B6906" w14:paraId="4561A646" w14:textId="4C5CA35B">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5G Networks and the Future of Communication</w:t>
      </w:r>
      <w:r>
        <w:br/>
      </w:r>
      <w:r w:rsidRPr="4BC12005" w:rsidR="158B6906">
        <w:rPr>
          <w:rFonts w:ascii="Arial" w:hAnsi="Arial" w:eastAsia="Arial" w:cs="Arial"/>
          <w:noProof w:val="0"/>
          <w:sz w:val="22"/>
          <w:szCs w:val="22"/>
          <w:lang w:val="en-US"/>
        </w:rPr>
        <w:t xml:space="preserve"> Research on the impact of 5G technology on communication networks, including faster data transfer rates, reduced latency, and its role in IoT.</w:t>
      </w:r>
    </w:p>
    <w:p w:rsidR="158B6906" w:rsidP="4BC12005" w:rsidRDefault="158B6906" w14:paraId="1865F758" w14:textId="05FE1C0C">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Cybersecurity Threats and Countermeasures</w:t>
      </w:r>
      <w:r>
        <w:br/>
      </w:r>
      <w:r w:rsidRPr="4BC12005" w:rsidR="158B6906">
        <w:rPr>
          <w:rFonts w:ascii="Arial" w:hAnsi="Arial" w:eastAsia="Arial" w:cs="Arial"/>
          <w:noProof w:val="0"/>
          <w:sz w:val="22"/>
          <w:szCs w:val="22"/>
          <w:lang w:val="en-US"/>
        </w:rPr>
        <w:t xml:space="preserve"> This paper examines current cybersecurity threats like ransomware and phishing, along with countermeasures and security protocols to safeguard digital infrastructures.</w:t>
      </w:r>
    </w:p>
    <w:p w:rsidR="158B6906" w:rsidP="4BC12005" w:rsidRDefault="158B6906" w14:paraId="4D7B9C1A" w14:textId="64E0FA93">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Edge Computing in IoT Systems</w:t>
      </w:r>
      <w:r>
        <w:br/>
      </w:r>
      <w:r w:rsidRPr="4BC12005" w:rsidR="158B6906">
        <w:rPr>
          <w:rFonts w:ascii="Arial" w:hAnsi="Arial" w:eastAsia="Arial" w:cs="Arial"/>
          <w:noProof w:val="0"/>
          <w:sz w:val="22"/>
          <w:szCs w:val="22"/>
          <w:lang w:val="en-US"/>
        </w:rPr>
        <w:t xml:space="preserve"> Explores the concept of edge computing, where data is processed closer to the source, improving latency and efficiency in IoT applications.</w:t>
      </w:r>
    </w:p>
    <w:p w:rsidR="158B6906" w:rsidP="4BC12005" w:rsidRDefault="158B6906" w14:paraId="5510B3DD" w14:textId="27A1A111">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Deep Learning in Computer Vision</w:t>
      </w:r>
      <w:r>
        <w:br/>
      </w:r>
      <w:r w:rsidRPr="4BC12005" w:rsidR="158B6906">
        <w:rPr>
          <w:rFonts w:ascii="Arial" w:hAnsi="Arial" w:eastAsia="Arial" w:cs="Arial"/>
          <w:noProof w:val="0"/>
          <w:sz w:val="22"/>
          <w:szCs w:val="22"/>
          <w:lang w:val="en-US"/>
        </w:rPr>
        <w:t xml:space="preserve"> Discusses the advances in deep learning techniques and their applications in computer vision, including facial recognition, object detection, and medical image analysis.</w:t>
      </w:r>
    </w:p>
    <w:p w:rsidR="4BC12005" w:rsidP="4BC12005" w:rsidRDefault="4BC12005" w14:paraId="7CA306FA" w14:textId="7E48C2B3">
      <w:pPr>
        <w:jc w:val="both"/>
        <w:rPr>
          <w:rFonts w:ascii="Arial" w:hAnsi="Arial" w:cs="Arial"/>
        </w:rPr>
      </w:pPr>
    </w:p>
    <w:p w:rsidR="4BC12005" w:rsidP="4BC12005" w:rsidRDefault="4BC12005" w14:paraId="636935B2" w14:textId="088AE566">
      <w:pPr>
        <w:jc w:val="both"/>
        <w:rPr>
          <w:rFonts w:ascii="Arial" w:hAnsi="Arial" w:cs="Arial"/>
        </w:rPr>
      </w:pPr>
    </w:p>
    <w:p w:rsidR="158B6906" w:rsidP="4BC12005" w:rsidRDefault="158B6906" w14:paraId="45FA3FEE" w14:textId="793019C7">
      <w:pPr>
        <w:pStyle w:val="Heading3"/>
        <w:spacing w:before="281" w:beforeAutospacing="off" w:after="281" w:afterAutospacing="off"/>
        <w:jc w:val="both"/>
      </w:pPr>
      <w:r w:rsidRPr="4BC12005" w:rsidR="158B6906">
        <w:rPr>
          <w:rFonts w:ascii="Arial" w:hAnsi="Arial" w:eastAsia="Arial" w:cs="Arial"/>
          <w:b w:val="1"/>
          <w:bCs w:val="1"/>
          <w:noProof w:val="0"/>
          <w:sz w:val="28"/>
          <w:szCs w:val="28"/>
          <w:lang w:val="en-US"/>
        </w:rPr>
        <w:t>Articles for Computer Science</w:t>
      </w:r>
    </w:p>
    <w:p w:rsidR="158B6906" w:rsidP="4BC12005" w:rsidRDefault="158B6906" w14:paraId="11028B6E" w14:textId="176B3887">
      <w:pPr>
        <w:pStyle w:val="ListParagraph"/>
        <w:numPr>
          <w:ilvl w:val="0"/>
          <w:numId w:val="2"/>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Introduction to Artificial Intelligence</w:t>
      </w:r>
      <w:r>
        <w:br/>
      </w:r>
      <w:r w:rsidRPr="4BC12005" w:rsidR="158B6906">
        <w:rPr>
          <w:rFonts w:ascii="Arial" w:hAnsi="Arial" w:eastAsia="Arial" w:cs="Arial"/>
          <w:noProof w:val="0"/>
          <w:sz w:val="22"/>
          <w:szCs w:val="22"/>
          <w:lang w:val="en-US"/>
        </w:rPr>
        <w:t xml:space="preserve"> An overview of artificial intelligence (AI), its history, core principles, and the wide range of industries it’s transforming, from healthcare to entertainment.</w:t>
      </w:r>
    </w:p>
    <w:p w:rsidR="158B6906" w:rsidP="4BC12005" w:rsidRDefault="158B6906" w14:paraId="0FC36820" w14:textId="4A56AD91">
      <w:pPr>
        <w:pStyle w:val="ListParagraph"/>
        <w:numPr>
          <w:ilvl w:val="0"/>
          <w:numId w:val="2"/>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The Role of Cloud Computing in Modern Business</w:t>
      </w:r>
      <w:r>
        <w:br/>
      </w:r>
      <w:r w:rsidRPr="4BC12005" w:rsidR="158B6906">
        <w:rPr>
          <w:rFonts w:ascii="Arial" w:hAnsi="Arial" w:eastAsia="Arial" w:cs="Arial"/>
          <w:noProof w:val="0"/>
          <w:sz w:val="22"/>
          <w:szCs w:val="22"/>
          <w:lang w:val="en-US"/>
        </w:rPr>
        <w:t xml:space="preserve"> Discusses how businesses are leveraging cloud computing to improve efficiency, reduce costs, and scale operations seamlessly.</w:t>
      </w:r>
    </w:p>
    <w:p w:rsidR="158B6906" w:rsidP="4BC12005" w:rsidRDefault="158B6906" w14:paraId="4ADF2D29" w14:textId="5F676468">
      <w:pPr>
        <w:pStyle w:val="ListParagraph"/>
        <w:numPr>
          <w:ilvl w:val="0"/>
          <w:numId w:val="2"/>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The Evolution of the Internet: Web 1.0 to Web 3.0</w:t>
      </w:r>
      <w:r>
        <w:br/>
      </w:r>
      <w:r w:rsidRPr="4BC12005" w:rsidR="158B6906">
        <w:rPr>
          <w:rFonts w:ascii="Arial" w:hAnsi="Arial" w:eastAsia="Arial" w:cs="Arial"/>
          <w:noProof w:val="0"/>
          <w:sz w:val="22"/>
          <w:szCs w:val="22"/>
          <w:lang w:val="en-US"/>
        </w:rPr>
        <w:t xml:space="preserve"> Explores the development of the internet, from the early days of static websites (Web 1.0) to the decentralized, interactive, and blockchain-driven Web 3.0.</w:t>
      </w:r>
    </w:p>
    <w:p w:rsidR="158B6906" w:rsidP="4BC12005" w:rsidRDefault="158B6906" w14:paraId="1DEBE38C" w14:textId="63A648EC">
      <w:pPr>
        <w:pStyle w:val="ListParagraph"/>
        <w:numPr>
          <w:ilvl w:val="0"/>
          <w:numId w:val="2"/>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Blockchain Technology Explained</w:t>
      </w:r>
      <w:r>
        <w:br/>
      </w:r>
      <w:r w:rsidRPr="4BC12005" w:rsidR="158B6906">
        <w:rPr>
          <w:rFonts w:ascii="Arial" w:hAnsi="Arial" w:eastAsia="Arial" w:cs="Arial"/>
          <w:noProof w:val="0"/>
          <w:sz w:val="22"/>
          <w:szCs w:val="22"/>
          <w:lang w:val="en-US"/>
        </w:rPr>
        <w:t xml:space="preserve"> A beginner-friendly explanation of blockchain technology, its features, and its applications beyond cryptocurrency, including secure contracts and data storage.</w:t>
      </w:r>
    </w:p>
    <w:p w:rsidR="158B6906" w:rsidP="4BC12005" w:rsidRDefault="158B6906" w14:paraId="69D799D1" w14:textId="33481238">
      <w:pPr>
        <w:pStyle w:val="ListParagraph"/>
        <w:numPr>
          <w:ilvl w:val="0"/>
          <w:numId w:val="2"/>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The Impact of 5G on Mobile and IoT Devices</w:t>
      </w:r>
      <w:r>
        <w:br/>
      </w:r>
      <w:r w:rsidRPr="4BC12005" w:rsidR="158B6906">
        <w:rPr>
          <w:rFonts w:ascii="Arial" w:hAnsi="Arial" w:eastAsia="Arial" w:cs="Arial"/>
          <w:noProof w:val="0"/>
          <w:sz w:val="22"/>
          <w:szCs w:val="22"/>
          <w:lang w:val="en-US"/>
        </w:rPr>
        <w:t xml:space="preserve"> An article focusing on the expected benefits of 5G technology, including faster speeds, lower latency, and its potential to revolutionize IoT devices and networks.</w:t>
      </w:r>
    </w:p>
    <w:p w:rsidR="158B6906" w:rsidP="4BC12005" w:rsidRDefault="158B6906" w14:paraId="4E49A39A" w14:textId="37048D54">
      <w:pPr>
        <w:pStyle w:val="ListParagraph"/>
        <w:numPr>
          <w:ilvl w:val="0"/>
          <w:numId w:val="2"/>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Cybersecurity: Challenges and Solutions</w:t>
      </w:r>
      <w:r>
        <w:br/>
      </w:r>
      <w:r w:rsidRPr="4BC12005" w:rsidR="158B6906">
        <w:rPr>
          <w:rFonts w:ascii="Arial" w:hAnsi="Arial" w:eastAsia="Arial" w:cs="Arial"/>
          <w:noProof w:val="0"/>
          <w:sz w:val="22"/>
          <w:szCs w:val="22"/>
          <w:lang w:val="en-US"/>
        </w:rPr>
        <w:t xml:space="preserve"> A discussion of current cybersecurity challenges, including hacking, data breaches, and phishing, and the solutions being developed to protect sensitive data.</w:t>
      </w:r>
    </w:p>
    <w:p w:rsidR="158B6906" w:rsidP="4BC12005" w:rsidRDefault="158B6906" w14:paraId="5F7F5978" w14:textId="5195B29D">
      <w:pPr>
        <w:pStyle w:val="ListParagraph"/>
        <w:numPr>
          <w:ilvl w:val="0"/>
          <w:numId w:val="2"/>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How Machine Learning is Changing the World</w:t>
      </w:r>
      <w:r>
        <w:br/>
      </w:r>
      <w:r w:rsidRPr="4BC12005" w:rsidR="158B6906">
        <w:rPr>
          <w:rFonts w:ascii="Arial" w:hAnsi="Arial" w:eastAsia="Arial" w:cs="Arial"/>
          <w:noProof w:val="0"/>
          <w:sz w:val="22"/>
          <w:szCs w:val="22"/>
          <w:lang w:val="en-US"/>
        </w:rPr>
        <w:t xml:space="preserve"> Explores the growing impact of machine learning across industries such as finance, healthcare, and entertainment, and its role in automating decision-making processes.</w:t>
      </w:r>
    </w:p>
    <w:p w:rsidR="158B6906" w:rsidP="4BC12005" w:rsidRDefault="158B6906" w14:paraId="244E0ED3" w14:textId="4838998D">
      <w:pPr>
        <w:pStyle w:val="ListParagraph"/>
        <w:numPr>
          <w:ilvl w:val="0"/>
          <w:numId w:val="2"/>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Understanding Data Science and Big Data</w:t>
      </w:r>
      <w:r>
        <w:br/>
      </w:r>
      <w:r w:rsidRPr="4BC12005" w:rsidR="158B6906">
        <w:rPr>
          <w:rFonts w:ascii="Arial" w:hAnsi="Arial" w:eastAsia="Arial" w:cs="Arial"/>
          <w:noProof w:val="0"/>
          <w:sz w:val="22"/>
          <w:szCs w:val="22"/>
          <w:lang w:val="en-US"/>
        </w:rPr>
        <w:t xml:space="preserve"> An explanation of what data science and big data are, how they are used in business intelligence, and their importance in the era of information overload.</w:t>
      </w:r>
    </w:p>
    <w:p w:rsidR="158B6906" w:rsidP="4BC12005" w:rsidRDefault="158B6906" w14:paraId="40B4985D" w14:textId="791833CC">
      <w:pPr>
        <w:pStyle w:val="ListParagraph"/>
        <w:numPr>
          <w:ilvl w:val="0"/>
          <w:numId w:val="2"/>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The Future of Autonomous Vehicles</w:t>
      </w:r>
      <w:r>
        <w:br/>
      </w:r>
      <w:r w:rsidRPr="4BC12005" w:rsidR="158B6906">
        <w:rPr>
          <w:rFonts w:ascii="Arial" w:hAnsi="Arial" w:eastAsia="Arial" w:cs="Arial"/>
          <w:noProof w:val="0"/>
          <w:sz w:val="22"/>
          <w:szCs w:val="22"/>
          <w:lang w:val="en-US"/>
        </w:rPr>
        <w:t xml:space="preserve"> Covers the progress of self-driving cars, the technologies that make them possible (like machine learning and sensors), and the challenges still facing the industry.</w:t>
      </w:r>
    </w:p>
    <w:p w:rsidR="158B6906" w:rsidP="4BC12005" w:rsidRDefault="158B6906" w14:paraId="50B0E3D8" w14:textId="44672896">
      <w:pPr>
        <w:pStyle w:val="ListParagraph"/>
        <w:numPr>
          <w:ilvl w:val="0"/>
          <w:numId w:val="2"/>
        </w:numPr>
        <w:spacing w:before="240" w:beforeAutospacing="off" w:after="240" w:afterAutospacing="off"/>
        <w:jc w:val="both"/>
        <w:rPr>
          <w:rFonts w:ascii="Arial" w:hAnsi="Arial" w:eastAsia="Arial" w:cs="Arial"/>
          <w:noProof w:val="0"/>
          <w:sz w:val="22"/>
          <w:szCs w:val="22"/>
          <w:lang w:val="en-US"/>
        </w:rPr>
      </w:pPr>
      <w:r w:rsidRPr="4BC12005" w:rsidR="158B6906">
        <w:rPr>
          <w:rFonts w:ascii="Arial" w:hAnsi="Arial" w:eastAsia="Arial" w:cs="Arial"/>
          <w:b w:val="1"/>
          <w:bCs w:val="1"/>
          <w:noProof w:val="0"/>
          <w:sz w:val="22"/>
          <w:szCs w:val="22"/>
          <w:lang w:val="en-US"/>
        </w:rPr>
        <w:t>The Rise of Augmented and Virtual Reality</w:t>
      </w:r>
      <w:r>
        <w:br/>
      </w:r>
      <w:r w:rsidRPr="4BC12005" w:rsidR="158B6906">
        <w:rPr>
          <w:rFonts w:ascii="Arial" w:hAnsi="Arial" w:eastAsia="Arial" w:cs="Arial"/>
          <w:noProof w:val="0"/>
          <w:sz w:val="22"/>
          <w:szCs w:val="22"/>
          <w:lang w:val="en-US"/>
        </w:rPr>
        <w:t xml:space="preserve"> Discusses the growing applications of AR and VR in entertainment, education, and healthcare, and how these technologies are changing user experiences.</w:t>
      </w:r>
    </w:p>
    <w:p w:rsidR="4BC12005" w:rsidP="4BC12005" w:rsidRDefault="4BC12005" w14:paraId="66C37374" w14:textId="6563A609">
      <w:pPr>
        <w:jc w:val="both"/>
        <w:rPr>
          <w:rFonts w:ascii="Arial" w:hAnsi="Arial" w:cs="Arial"/>
        </w:rPr>
      </w:pPr>
    </w:p>
    <w:p w:rsidR="158B6906" w:rsidP="245D0861" w:rsidRDefault="158B6906" w14:paraId="41B5B06F" w14:textId="5EB865A0">
      <w:pPr>
        <w:pStyle w:val="Heading3"/>
        <w:spacing w:before="281" w:beforeAutospacing="off" w:after="281" w:afterAutospacing="off"/>
        <w:jc w:val="both"/>
      </w:pPr>
      <w:r w:rsidRPr="245D0861" w:rsidR="158B6906">
        <w:rPr>
          <w:rFonts w:ascii="Arial" w:hAnsi="Arial" w:eastAsia="Arial" w:cs="Arial"/>
          <w:b w:val="1"/>
          <w:bCs w:val="1"/>
          <w:noProof w:val="0"/>
          <w:sz w:val="28"/>
          <w:szCs w:val="28"/>
          <w:lang w:val="en-US"/>
        </w:rPr>
        <w:t>Research Papers for Computer Science</w:t>
      </w:r>
    </w:p>
    <w:p w:rsidR="158B6906" w:rsidP="245D0861" w:rsidRDefault="158B6906" w14:paraId="20CB8AFA" w14:textId="5DAE11DD">
      <w:pPr>
        <w:pStyle w:val="ListParagraph"/>
        <w:numPr>
          <w:ilvl w:val="0"/>
          <w:numId w:val="3"/>
        </w:numPr>
        <w:spacing w:before="240" w:beforeAutospacing="off" w:after="240" w:afterAutospacing="off"/>
        <w:jc w:val="both"/>
        <w:rPr>
          <w:rFonts w:ascii="Arial" w:hAnsi="Arial" w:eastAsia="Arial" w:cs="Arial"/>
          <w:noProof w:val="0"/>
          <w:sz w:val="22"/>
          <w:szCs w:val="22"/>
          <w:lang w:val="en-US"/>
        </w:rPr>
      </w:pPr>
      <w:r w:rsidRPr="245D0861" w:rsidR="158B6906">
        <w:rPr>
          <w:rFonts w:ascii="Arial" w:hAnsi="Arial" w:eastAsia="Arial" w:cs="Arial"/>
          <w:b w:val="1"/>
          <w:bCs w:val="1"/>
          <w:noProof w:val="0"/>
          <w:sz w:val="22"/>
          <w:szCs w:val="22"/>
          <w:lang w:val="en-US"/>
        </w:rPr>
        <w:t>The Role of Artificial Intelligence in Cybersecurity</w:t>
      </w:r>
      <w:r>
        <w:br/>
      </w:r>
      <w:r w:rsidRPr="245D0861" w:rsidR="158B6906">
        <w:rPr>
          <w:rFonts w:ascii="Arial" w:hAnsi="Arial" w:eastAsia="Arial" w:cs="Arial"/>
          <w:noProof w:val="0"/>
          <w:sz w:val="22"/>
          <w:szCs w:val="22"/>
          <w:lang w:val="en-US"/>
        </w:rPr>
        <w:t xml:space="preserve"> This research paper explores how AI is revolutionizing the field of cybersecurity by automating threat detection and response, analyzing large datasets for potential vulnerabilities, and preventing cyber-attacks in real-time. It examines machine learning algorithms, deep learning, and AI tools applied to enhance defense mechanisms against increasingly sophisticated cyber threats.</w:t>
      </w:r>
    </w:p>
    <w:p w:rsidR="158B6906" w:rsidP="245D0861" w:rsidRDefault="158B6906" w14:paraId="5FC49E18" w14:textId="35EEE27C">
      <w:pPr>
        <w:pStyle w:val="ListParagraph"/>
        <w:numPr>
          <w:ilvl w:val="0"/>
          <w:numId w:val="3"/>
        </w:numPr>
        <w:spacing w:before="240" w:beforeAutospacing="off" w:after="240" w:afterAutospacing="off"/>
        <w:jc w:val="both"/>
        <w:rPr>
          <w:rFonts w:ascii="Arial" w:hAnsi="Arial" w:eastAsia="Arial" w:cs="Arial"/>
          <w:noProof w:val="0"/>
          <w:sz w:val="22"/>
          <w:szCs w:val="22"/>
          <w:lang w:val="en-US"/>
        </w:rPr>
      </w:pPr>
      <w:r w:rsidRPr="245D0861" w:rsidR="158B6906">
        <w:rPr>
          <w:rFonts w:ascii="Arial" w:hAnsi="Arial" w:eastAsia="Arial" w:cs="Arial"/>
          <w:b w:val="1"/>
          <w:bCs w:val="1"/>
          <w:noProof w:val="0"/>
          <w:sz w:val="22"/>
          <w:szCs w:val="22"/>
          <w:lang w:val="en-US"/>
        </w:rPr>
        <w:t>Blockchain for Data Privacy and Security in Cloud Computing</w:t>
      </w:r>
      <w:r>
        <w:br/>
      </w:r>
      <w:r w:rsidRPr="245D0861" w:rsidR="158B6906">
        <w:rPr>
          <w:rFonts w:ascii="Arial" w:hAnsi="Arial" w:eastAsia="Arial" w:cs="Arial"/>
          <w:noProof w:val="0"/>
          <w:sz w:val="22"/>
          <w:szCs w:val="22"/>
          <w:lang w:val="en-US"/>
        </w:rPr>
        <w:t xml:space="preserve"> This research investigates how blockchain can be integrated with cloud computing to secure sensitive data, offering decentralized and immutable records of data transactions. The paper discusses various blockchain models and their practical applications in cloud storage to ensure privacy, transparency, and accountability in data sharing.</w:t>
      </w:r>
    </w:p>
    <w:p w:rsidR="158B6906" w:rsidP="245D0861" w:rsidRDefault="158B6906" w14:paraId="22B71A17" w14:textId="1E4CEF29">
      <w:pPr>
        <w:pStyle w:val="ListParagraph"/>
        <w:numPr>
          <w:ilvl w:val="0"/>
          <w:numId w:val="4"/>
        </w:numPr>
        <w:spacing w:before="240" w:beforeAutospacing="off" w:after="240" w:afterAutospacing="off"/>
        <w:jc w:val="both"/>
        <w:rPr>
          <w:rFonts w:ascii="Arial" w:hAnsi="Arial" w:eastAsia="Arial" w:cs="Arial"/>
          <w:noProof w:val="0"/>
          <w:sz w:val="22"/>
          <w:szCs w:val="22"/>
          <w:lang w:val="en-US"/>
        </w:rPr>
      </w:pPr>
      <w:r w:rsidRPr="245D0861" w:rsidR="158B6906">
        <w:rPr>
          <w:rFonts w:ascii="Arial" w:hAnsi="Arial" w:eastAsia="Arial" w:cs="Arial"/>
          <w:b w:val="1"/>
          <w:bCs w:val="1"/>
          <w:noProof w:val="0"/>
          <w:sz w:val="22"/>
          <w:szCs w:val="22"/>
          <w:lang w:val="en-US"/>
        </w:rPr>
        <w:t>The Impact of Machine Learning on Data Analytics</w:t>
      </w:r>
      <w:r>
        <w:br/>
      </w:r>
      <w:r w:rsidRPr="245D0861" w:rsidR="158B6906">
        <w:rPr>
          <w:rFonts w:ascii="Arial" w:hAnsi="Arial" w:eastAsia="Arial" w:cs="Arial"/>
          <w:noProof w:val="0"/>
          <w:sz w:val="22"/>
          <w:szCs w:val="22"/>
          <w:lang w:val="en-US"/>
        </w:rPr>
        <w:t xml:space="preserve"> An article examining the transformative effect of machine learning on data analytics, enabling businesses to extract actionable insights from vast amounts of data. It discusses algorithms like supervised and unsupervised learning, their use in predictive analytics, and how machine learning models are improving decision-making in sectors like finance, healthcare, and marketing.</w:t>
      </w:r>
    </w:p>
    <w:p w:rsidR="158B6906" w:rsidP="245D0861" w:rsidRDefault="158B6906" w14:paraId="069C04C9" w14:textId="39C1891F">
      <w:pPr>
        <w:pStyle w:val="ListParagraph"/>
        <w:numPr>
          <w:ilvl w:val="0"/>
          <w:numId w:val="4"/>
        </w:numPr>
        <w:spacing w:before="240" w:beforeAutospacing="off" w:after="240" w:afterAutospacing="off"/>
        <w:jc w:val="both"/>
        <w:rPr>
          <w:rFonts w:ascii="Arial" w:hAnsi="Arial" w:eastAsia="Arial" w:cs="Arial"/>
          <w:noProof w:val="0"/>
          <w:sz w:val="22"/>
          <w:szCs w:val="22"/>
          <w:lang w:val="en-US"/>
        </w:rPr>
      </w:pPr>
      <w:r w:rsidRPr="245D0861" w:rsidR="158B6906">
        <w:rPr>
          <w:rFonts w:ascii="Arial" w:hAnsi="Arial" w:eastAsia="Arial" w:cs="Arial"/>
          <w:b w:val="1"/>
          <w:bCs w:val="1"/>
          <w:noProof w:val="0"/>
          <w:sz w:val="22"/>
          <w:szCs w:val="22"/>
          <w:lang w:val="en-US"/>
        </w:rPr>
        <w:t>Understanding the Future of Quantum Computing</w:t>
      </w:r>
      <w:r>
        <w:br/>
      </w:r>
      <w:r w:rsidRPr="245D0861" w:rsidR="158B6906">
        <w:rPr>
          <w:rFonts w:ascii="Arial" w:hAnsi="Arial" w:eastAsia="Arial" w:cs="Arial"/>
          <w:noProof w:val="0"/>
          <w:sz w:val="22"/>
          <w:szCs w:val="22"/>
          <w:lang w:val="en-US"/>
        </w:rPr>
        <w:t xml:space="preserve"> This article delves into the emerging field of quantum computing, exploring its potential to solve problems that are currently beyond the reach of classical computers. It covers the basics of quantum mechanics, quantum algorithms, and the potential impact of quantum computing on industries such as cryptography, artificial intelligence, and materials science.</w:t>
      </w:r>
    </w:p>
    <w:p w:rsidR="245D0861" w:rsidP="245D0861" w:rsidRDefault="245D0861" w14:paraId="5B10D3B4" w14:textId="36F0B507">
      <w:pPr>
        <w:jc w:val="both"/>
        <w:rPr>
          <w:rFonts w:ascii="Arial" w:hAnsi="Arial" w:cs="Arial"/>
        </w:rPr>
      </w:pPr>
    </w:p>
    <w:p w:rsidR="00E95BC5" w:rsidP="004A7DEF" w:rsidRDefault="00E95BC5" w14:paraId="78DC177B" w14:textId="03D69E7B"/>
    <w:sectPr w:rsidR="00E95BC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yidaungsu">
    <w:panose1 w:val="020B0502040204020203"/>
    <w:charset w:val="00"/>
    <w:family w:val="swiss"/>
    <w:pitch w:val="variable"/>
    <w:sig w:usb0="00000003" w:usb1="1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54645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a350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365a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1ac7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EF"/>
    <w:rsid w:val="000755AA"/>
    <w:rsid w:val="001C209D"/>
    <w:rsid w:val="004A7DEF"/>
    <w:rsid w:val="00522938"/>
    <w:rsid w:val="00990EB6"/>
    <w:rsid w:val="00C81504"/>
    <w:rsid w:val="00CE41EA"/>
    <w:rsid w:val="00D81899"/>
    <w:rsid w:val="00E95BC5"/>
    <w:rsid w:val="00EC4C11"/>
    <w:rsid w:val="158B6906"/>
    <w:rsid w:val="245D0861"/>
    <w:rsid w:val="4BC1200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3449"/>
  <w15:chartTrackingRefBased/>
  <w15:docId w15:val="{8EA3CB01-BE2B-4DAD-9A0D-37A1442C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yidaungsu" w:hAnsi="Pyidaungsu" w:cs="Pyidaungsu" w:eastAsiaTheme="minorHAnsi"/>
        <w:sz w:val="22"/>
        <w:szCs w:val="22"/>
        <w:lang w:val="en-US" w:eastAsia="en-US" w:bidi="my-MM"/>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2938"/>
  </w:style>
  <w:style w:type="paragraph" w:styleId="Heading1">
    <w:name w:val="heading 1"/>
    <w:basedOn w:val="Normal"/>
    <w:next w:val="Normal"/>
    <w:link w:val="Heading1Char"/>
    <w:uiPriority w:val="9"/>
    <w:qFormat/>
    <w:rsid w:val="004A7DEF"/>
    <w:pPr>
      <w:keepNext/>
      <w:keepLines/>
      <w:spacing w:before="240" w:after="0"/>
      <w:outlineLvl w:val="0"/>
    </w:pPr>
    <w:rPr>
      <w:rFonts w:asciiTheme="majorHAnsi" w:hAnsiTheme="majorHAnsi" w:eastAsiaTheme="majorEastAsia" w:cstheme="majorBidi"/>
      <w:color w:val="2F5496" w:themeColor="accent1" w:themeShade="BF"/>
      <w:sz w:val="32"/>
      <w:szCs w:val="32"/>
      <w:lang w:bidi="ar-SA"/>
      <w14:ligatures w14:val="none"/>
      <w14:cntxtAlts w14: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A7DEF"/>
    <w:rPr>
      <w:rFonts w:asciiTheme="majorHAnsi" w:hAnsiTheme="majorHAnsi" w:eastAsiaTheme="majorEastAsia" w:cstheme="majorBidi"/>
      <w:color w:val="2F5496" w:themeColor="accent1" w:themeShade="BF"/>
      <w:sz w:val="32"/>
      <w:szCs w:val="32"/>
      <w:lang w:bidi="ar-SA"/>
      <w14:ligatures w14:val="none"/>
      <w14:cntxtAlts w14:val="0"/>
    </w:rPr>
  </w:style>
  <w:style w:type="paragraph" w:styleId="Bibliography">
    <w:name w:val="Bibliography"/>
    <w:basedOn w:val="Normal"/>
    <w:next w:val="Normal"/>
    <w:uiPriority w:val="37"/>
    <w:unhideWhenUsed/>
    <w:rsid w:val="004A7DEF"/>
  </w:style>
  <w:style w:type="paragraph" w:styleId="Heading3">
    <w:uiPriority w:val="9"/>
    <w:name w:val="heading 3"/>
    <w:basedOn w:val="Normal"/>
    <w:next w:val="Normal"/>
    <w:unhideWhenUsed/>
    <w:qFormat/>
    <w:rsid w:val="4BC12005"/>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4BC1200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9043">
      <w:bodyDiv w:val="1"/>
      <w:marLeft w:val="0"/>
      <w:marRight w:val="0"/>
      <w:marTop w:val="0"/>
      <w:marBottom w:val="0"/>
      <w:divBdr>
        <w:top w:val="none" w:sz="0" w:space="0" w:color="auto"/>
        <w:left w:val="none" w:sz="0" w:space="0" w:color="auto"/>
        <w:bottom w:val="none" w:sz="0" w:space="0" w:color="auto"/>
        <w:right w:val="none" w:sz="0" w:space="0" w:color="auto"/>
      </w:divBdr>
    </w:div>
    <w:div w:id="196624396">
      <w:bodyDiv w:val="1"/>
      <w:marLeft w:val="0"/>
      <w:marRight w:val="0"/>
      <w:marTop w:val="0"/>
      <w:marBottom w:val="0"/>
      <w:divBdr>
        <w:top w:val="none" w:sz="0" w:space="0" w:color="auto"/>
        <w:left w:val="none" w:sz="0" w:space="0" w:color="auto"/>
        <w:bottom w:val="none" w:sz="0" w:space="0" w:color="auto"/>
        <w:right w:val="none" w:sz="0" w:space="0" w:color="auto"/>
      </w:divBdr>
    </w:div>
    <w:div w:id="202209169">
      <w:bodyDiv w:val="1"/>
      <w:marLeft w:val="0"/>
      <w:marRight w:val="0"/>
      <w:marTop w:val="0"/>
      <w:marBottom w:val="0"/>
      <w:divBdr>
        <w:top w:val="none" w:sz="0" w:space="0" w:color="auto"/>
        <w:left w:val="none" w:sz="0" w:space="0" w:color="auto"/>
        <w:bottom w:val="none" w:sz="0" w:space="0" w:color="auto"/>
        <w:right w:val="none" w:sz="0" w:space="0" w:color="auto"/>
      </w:divBdr>
    </w:div>
    <w:div w:id="294220330">
      <w:bodyDiv w:val="1"/>
      <w:marLeft w:val="0"/>
      <w:marRight w:val="0"/>
      <w:marTop w:val="0"/>
      <w:marBottom w:val="0"/>
      <w:divBdr>
        <w:top w:val="none" w:sz="0" w:space="0" w:color="auto"/>
        <w:left w:val="none" w:sz="0" w:space="0" w:color="auto"/>
        <w:bottom w:val="none" w:sz="0" w:space="0" w:color="auto"/>
        <w:right w:val="none" w:sz="0" w:space="0" w:color="auto"/>
      </w:divBdr>
    </w:div>
    <w:div w:id="294724269">
      <w:bodyDiv w:val="1"/>
      <w:marLeft w:val="0"/>
      <w:marRight w:val="0"/>
      <w:marTop w:val="0"/>
      <w:marBottom w:val="0"/>
      <w:divBdr>
        <w:top w:val="none" w:sz="0" w:space="0" w:color="auto"/>
        <w:left w:val="none" w:sz="0" w:space="0" w:color="auto"/>
        <w:bottom w:val="none" w:sz="0" w:space="0" w:color="auto"/>
        <w:right w:val="none" w:sz="0" w:space="0" w:color="auto"/>
      </w:divBdr>
    </w:div>
    <w:div w:id="367491597">
      <w:bodyDiv w:val="1"/>
      <w:marLeft w:val="0"/>
      <w:marRight w:val="0"/>
      <w:marTop w:val="0"/>
      <w:marBottom w:val="0"/>
      <w:divBdr>
        <w:top w:val="none" w:sz="0" w:space="0" w:color="auto"/>
        <w:left w:val="none" w:sz="0" w:space="0" w:color="auto"/>
        <w:bottom w:val="none" w:sz="0" w:space="0" w:color="auto"/>
        <w:right w:val="none" w:sz="0" w:space="0" w:color="auto"/>
      </w:divBdr>
    </w:div>
    <w:div w:id="424501839">
      <w:bodyDiv w:val="1"/>
      <w:marLeft w:val="0"/>
      <w:marRight w:val="0"/>
      <w:marTop w:val="0"/>
      <w:marBottom w:val="0"/>
      <w:divBdr>
        <w:top w:val="none" w:sz="0" w:space="0" w:color="auto"/>
        <w:left w:val="none" w:sz="0" w:space="0" w:color="auto"/>
        <w:bottom w:val="none" w:sz="0" w:space="0" w:color="auto"/>
        <w:right w:val="none" w:sz="0" w:space="0" w:color="auto"/>
      </w:divBdr>
    </w:div>
    <w:div w:id="573006977">
      <w:bodyDiv w:val="1"/>
      <w:marLeft w:val="0"/>
      <w:marRight w:val="0"/>
      <w:marTop w:val="0"/>
      <w:marBottom w:val="0"/>
      <w:divBdr>
        <w:top w:val="none" w:sz="0" w:space="0" w:color="auto"/>
        <w:left w:val="none" w:sz="0" w:space="0" w:color="auto"/>
        <w:bottom w:val="none" w:sz="0" w:space="0" w:color="auto"/>
        <w:right w:val="none" w:sz="0" w:space="0" w:color="auto"/>
      </w:divBdr>
    </w:div>
    <w:div w:id="750347578">
      <w:bodyDiv w:val="1"/>
      <w:marLeft w:val="0"/>
      <w:marRight w:val="0"/>
      <w:marTop w:val="0"/>
      <w:marBottom w:val="0"/>
      <w:divBdr>
        <w:top w:val="none" w:sz="0" w:space="0" w:color="auto"/>
        <w:left w:val="none" w:sz="0" w:space="0" w:color="auto"/>
        <w:bottom w:val="none" w:sz="0" w:space="0" w:color="auto"/>
        <w:right w:val="none" w:sz="0" w:space="0" w:color="auto"/>
      </w:divBdr>
    </w:div>
    <w:div w:id="1042560213">
      <w:bodyDiv w:val="1"/>
      <w:marLeft w:val="0"/>
      <w:marRight w:val="0"/>
      <w:marTop w:val="0"/>
      <w:marBottom w:val="0"/>
      <w:divBdr>
        <w:top w:val="none" w:sz="0" w:space="0" w:color="auto"/>
        <w:left w:val="none" w:sz="0" w:space="0" w:color="auto"/>
        <w:bottom w:val="none" w:sz="0" w:space="0" w:color="auto"/>
        <w:right w:val="none" w:sz="0" w:space="0" w:color="auto"/>
      </w:divBdr>
    </w:div>
    <w:div w:id="1390684561">
      <w:bodyDiv w:val="1"/>
      <w:marLeft w:val="0"/>
      <w:marRight w:val="0"/>
      <w:marTop w:val="0"/>
      <w:marBottom w:val="0"/>
      <w:divBdr>
        <w:top w:val="none" w:sz="0" w:space="0" w:color="auto"/>
        <w:left w:val="none" w:sz="0" w:space="0" w:color="auto"/>
        <w:bottom w:val="none" w:sz="0" w:space="0" w:color="auto"/>
        <w:right w:val="none" w:sz="0" w:space="0" w:color="auto"/>
      </w:divBdr>
    </w:div>
    <w:div w:id="1612011472">
      <w:bodyDiv w:val="1"/>
      <w:marLeft w:val="0"/>
      <w:marRight w:val="0"/>
      <w:marTop w:val="0"/>
      <w:marBottom w:val="0"/>
      <w:divBdr>
        <w:top w:val="none" w:sz="0" w:space="0" w:color="auto"/>
        <w:left w:val="none" w:sz="0" w:space="0" w:color="auto"/>
        <w:bottom w:val="none" w:sz="0" w:space="0" w:color="auto"/>
        <w:right w:val="none" w:sz="0" w:space="0" w:color="auto"/>
      </w:divBdr>
    </w:div>
    <w:div w:id="1709600160">
      <w:bodyDiv w:val="1"/>
      <w:marLeft w:val="0"/>
      <w:marRight w:val="0"/>
      <w:marTop w:val="0"/>
      <w:marBottom w:val="0"/>
      <w:divBdr>
        <w:top w:val="none" w:sz="0" w:space="0" w:color="auto"/>
        <w:left w:val="none" w:sz="0" w:space="0" w:color="auto"/>
        <w:bottom w:val="none" w:sz="0" w:space="0" w:color="auto"/>
        <w:right w:val="none" w:sz="0" w:space="0" w:color="auto"/>
      </w:divBdr>
    </w:div>
    <w:div w:id="1771468303">
      <w:bodyDiv w:val="1"/>
      <w:marLeft w:val="0"/>
      <w:marRight w:val="0"/>
      <w:marTop w:val="0"/>
      <w:marBottom w:val="0"/>
      <w:divBdr>
        <w:top w:val="none" w:sz="0" w:space="0" w:color="auto"/>
        <w:left w:val="none" w:sz="0" w:space="0" w:color="auto"/>
        <w:bottom w:val="none" w:sz="0" w:space="0" w:color="auto"/>
        <w:right w:val="none" w:sz="0" w:space="0" w:color="auto"/>
      </w:divBdr>
    </w:div>
    <w:div w:id="204023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settings" Target="settings.xml" Id="rId3" /><Relationship Type="http://schemas.openxmlformats.org/officeDocument/2006/relationships/customXml" Target="../customXml/item2.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4.xml" Id="rId9" /><Relationship Type="http://schemas.openxmlformats.org/officeDocument/2006/relationships/numbering" Target="numbering.xml" Id="R0db2907ee63c4f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arx93</b:Tag>
    <b:SourceType>InternetSite</b:SourceType>
    <b:Guid>{102A8AFE-5783-443C-B229-5EF6937BEE58}</b:Guid>
    <b:Title>arxiv </b:Title>
    <b:YearAccessed> 1993</b:YearAccessed>
    <b:MonthAccessed>January </b:MonthAccessed>
    <b:URL>https://arxiv.org/archive/cs</b:URL>
    <b:RefOrder>4</b:RefOrder>
  </b:Source>
  <b:Source>
    <b:Tag>SSR</b:Tag>
    <b:SourceType>InternetSite</b:SourceType>
    <b:Guid>{30625739-9F7D-4A4C-9695-BF2839738E05}</b:Guid>
    <b:Title>SSRN</b:Title>
    <b:URL>https://www.ssrn.com/index.cfm/en/compscirn/</b:URL>
    <b:RefOrder>1</b:RefOrder>
  </b:Source>
  <b:Source>
    <b:Tag>Aca</b:Tag>
    <b:SourceType>InternetSite</b:SourceType>
    <b:Guid>{08C44487-EFF4-4715-8E0B-CDE18DF559F5}</b:Guid>
    <b:Title>Academia.edu</b:Title>
    <b:URL>https://www.academia.edu/Documents/in/Computer_Science</b:URL>
    <b:RefOrder>2</b:RefOrder>
  </b:Source>
  <b:Source>
    <b:Tag>Kha25</b:Tag>
    <b:SourceType>Report</b:SourceType>
    <b:Guid>{48EE5D3B-BF81-4E2D-B8C2-CCF86AC68B92}</b:Guid>
    <b:Title>Prospects of Computer Science  graduates: A Comprehensive Review of Career Opportunity and challenges</b:Title>
    <b:Year>2025</b:Year>
    <b:City>Dhaka, Bangladesh</b:City>
    <b:Publisher>ResearchGate </b:Publisher>
    <b:Author>
      <b:Author>
        <b:NameList>
          <b:Person>
            <b:Last>Khaled H. Prince</b:Last>
            <b:First>Saima</b:First>
            <b:Middle>B. Idris, Tanvir A. Kawser,, MD S. Alif</b:Middle>
          </b:Person>
        </b:NameList>
      </b:Author>
    </b:Author>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DCFA4AE9-E69F-4410-8C6A-3705F74CB33A}">
  <ds:schemaRefs>
    <ds:schemaRef ds:uri="http://schemas.openxmlformats.org/officeDocument/2006/bibliography"/>
  </ds:schemaRefs>
</ds:datastoreItem>
</file>

<file path=customXml/itemProps2.xml><?xml version="1.0" encoding="utf-8"?>
<ds:datastoreItem xmlns:ds="http://schemas.openxmlformats.org/officeDocument/2006/customXml" ds:itemID="{8020B324-E6FD-4006-A785-36E7A3BCD7CB}"/>
</file>

<file path=customXml/itemProps3.xml><?xml version="1.0" encoding="utf-8"?>
<ds:datastoreItem xmlns:ds="http://schemas.openxmlformats.org/officeDocument/2006/customXml" ds:itemID="{59CF64DC-7C39-478D-9E1B-F7C85480DE3A}"/>
</file>

<file path=customXml/itemProps4.xml><?xml version="1.0" encoding="utf-8"?>
<ds:datastoreItem xmlns:ds="http://schemas.openxmlformats.org/officeDocument/2006/customXml" ds:itemID="{A669E76F-457B-47AB-8FAE-3E6ABEDAF59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eimon myint</dc:creator>
  <keywords/>
  <dc:description/>
  <lastModifiedBy>Nyeint  Nyeint San</lastModifiedBy>
  <revision>9</revision>
  <dcterms:created xsi:type="dcterms:W3CDTF">2025-02-17T12:09:00.0000000Z</dcterms:created>
  <dcterms:modified xsi:type="dcterms:W3CDTF">2025-03-13T08:09:02.0329846Z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