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823" w:rsidP="00694586" w:rsidRDefault="008D2823" w14:paraId="12D4DD25" w14:textId="1E2B011E">
      <w:pPr>
        <w:jc w:val="center"/>
        <w:rPr>
          <w:rFonts w:ascii="Arial" w:hAnsi="Arial" w:cs="Arial"/>
          <w:b w:val="1"/>
          <w:bCs w:val="1"/>
          <w:sz w:val="28"/>
          <w:szCs w:val="28"/>
          <w:u w:val="single"/>
        </w:rPr>
      </w:pPr>
      <w:r w:rsidRPr="40CD194B" w:rsidR="01AF3323">
        <w:rPr>
          <w:rFonts w:ascii="Arial" w:hAnsi="Arial" w:eastAsia="Calibri" w:cs="Arial" w:eastAsiaTheme="minorAscii"/>
          <w:b w:val="1"/>
          <w:bCs w:val="1"/>
          <w:noProof w:val="0"/>
          <w:color w:val="auto"/>
          <w:sz w:val="28"/>
          <w:szCs w:val="28"/>
          <w:u w:val="single"/>
          <w:lang w:val="en-US" w:eastAsia="en-US" w:bidi="my-MM"/>
        </w:rPr>
        <w:t xml:space="preserve">Article: </w:t>
      </w:r>
      <w:r w:rsidRPr="40CD194B" w:rsidR="008D2823">
        <w:rPr>
          <w:rFonts w:ascii="Arial" w:hAnsi="Arial" w:cs="Arial"/>
          <w:b w:val="1"/>
          <w:bCs w:val="1"/>
          <w:sz w:val="28"/>
          <w:szCs w:val="28"/>
          <w:u w:val="single"/>
        </w:rPr>
        <w:t>The Role of Mathematical Articles in Bridging Theory and Real-World Applications</w:t>
      </w:r>
    </w:p>
    <w:p w:rsidRPr="00694586" w:rsidR="00694586" w:rsidP="20268FFA" w:rsidRDefault="00694586" w14:paraId="496A8855" w14:textId="7008B5A2">
      <w:pPr>
        <w:spacing w:before="240" w:beforeAutospacing="off" w:after="240" w:afterAutospacing="off"/>
        <w:jc w:val="both"/>
        <w:rPr>
          <w:rFonts w:ascii="Arial" w:hAnsi="Arial" w:eastAsia="Arial" w:cs="Arial"/>
          <w:noProof w:val="0"/>
          <w:sz w:val="22"/>
          <w:szCs w:val="22"/>
          <w:lang w:val="en-US"/>
        </w:rPr>
      </w:pPr>
      <w:r w:rsidRPr="20268FFA" w:rsidR="16AF5358">
        <w:rPr>
          <w:rFonts w:ascii="Arial" w:hAnsi="Arial" w:eastAsia="Arial" w:cs="Arial"/>
          <w:noProof w:val="0"/>
          <w:sz w:val="22"/>
          <w:szCs w:val="22"/>
          <w:lang w:val="en-US"/>
        </w:rPr>
        <w:t xml:space="preserve">Mathematics plays a crucial role in shaping the modern world, influencing fields like science, engineering, finance, and technology. From creating secure communication systems to analyzing global markets, mathematical principles are present in </w:t>
      </w:r>
      <w:r w:rsidRPr="20268FFA" w:rsidR="16AF5358">
        <w:rPr>
          <w:rFonts w:ascii="Arial" w:hAnsi="Arial" w:eastAsia="Arial" w:cs="Arial"/>
          <w:noProof w:val="0"/>
          <w:sz w:val="22"/>
          <w:szCs w:val="22"/>
          <w:lang w:val="en-US"/>
        </w:rPr>
        <w:t>nearly every</w:t>
      </w:r>
      <w:r w:rsidRPr="20268FFA" w:rsidR="16AF5358">
        <w:rPr>
          <w:rFonts w:ascii="Arial" w:hAnsi="Arial" w:eastAsia="Arial" w:cs="Arial"/>
          <w:noProof w:val="0"/>
          <w:sz w:val="22"/>
          <w:szCs w:val="22"/>
          <w:lang w:val="en-US"/>
        </w:rPr>
        <w:t xml:space="preserve"> aspect of daily life. To help connect these complex ideas with practical use, mathematical articles serve as a bridge between theory and real-world application, making difficult concepts easier to understand for students, professionals, and anyone interested in the subject.</w:t>
      </w:r>
    </w:p>
    <w:p w:rsidRPr="00694586" w:rsidR="00694586" w:rsidP="20268FFA" w:rsidRDefault="00694586" w14:paraId="075F0FA7" w14:textId="56B7BBED">
      <w:pPr>
        <w:spacing w:before="240" w:beforeAutospacing="off" w:after="240" w:afterAutospacing="off"/>
        <w:jc w:val="both"/>
        <w:rPr>
          <w:rFonts w:ascii="Arial" w:hAnsi="Arial" w:eastAsia="Arial" w:cs="Arial"/>
          <w:noProof w:val="0"/>
          <w:sz w:val="22"/>
          <w:szCs w:val="22"/>
          <w:lang w:val="en-US"/>
        </w:rPr>
      </w:pPr>
      <w:r w:rsidRPr="20268FFA" w:rsidR="16AF5358">
        <w:rPr>
          <w:rFonts w:ascii="Arial" w:hAnsi="Arial" w:eastAsia="Arial" w:cs="Arial"/>
          <w:noProof w:val="0"/>
          <w:sz w:val="22"/>
          <w:szCs w:val="22"/>
          <w:lang w:val="en-US"/>
        </w:rPr>
        <w:t>Mathematical writing covers a wide range of areas, each contributing to important discoveries and innovations. Pure mathematics focuses on abstract theories, while applied mathematics uses those ideas to solve real-world problems. Statistics and probability help us make sense of data, and computational mathematics uses technology to tackle complex challenges. Together, these fields show how mathematics is not only about numbers and equations but about understanding and improving the world around us.</w:t>
      </w:r>
    </w:p>
    <w:p w:rsidRPr="00694586" w:rsidR="00694586" w:rsidP="20268FFA" w:rsidRDefault="00694586" w14:paraId="4297EE79" w14:textId="13743DD3">
      <w:pPr>
        <w:spacing w:before="240" w:beforeAutospacing="off" w:after="240" w:afterAutospacing="off"/>
        <w:jc w:val="both"/>
        <w:rPr>
          <w:rFonts w:ascii="Arial" w:hAnsi="Arial" w:eastAsia="Arial" w:cs="Arial"/>
          <w:noProof w:val="0"/>
          <w:sz w:val="22"/>
          <w:szCs w:val="22"/>
          <w:lang w:val="en-US"/>
        </w:rPr>
      </w:pPr>
      <w:r w:rsidRPr="20268FFA" w:rsidR="16AF5358">
        <w:rPr>
          <w:rFonts w:ascii="Arial" w:hAnsi="Arial" w:eastAsia="Arial" w:cs="Arial"/>
          <w:noProof w:val="0"/>
          <w:sz w:val="22"/>
          <w:szCs w:val="22"/>
          <w:lang w:val="en-US"/>
        </w:rPr>
        <w:t>Pure mathematics explores deep, theoretical concepts that often lead to unexpected real-world applications. Areas like algebra, geometry, and number theory have become essential for fields like cybersecurity, architecture, and online transactions. Even though pure mathematics may seem abstract, its logical structures form the foundation for technologies we use every day, such as data encryption and GPS navigation.</w:t>
      </w:r>
    </w:p>
    <w:p w:rsidRPr="00694586" w:rsidR="00694586" w:rsidP="20268FFA" w:rsidRDefault="00694586" w14:paraId="64497C47" w14:textId="071858F7">
      <w:pPr>
        <w:spacing w:before="240" w:beforeAutospacing="off" w:after="240" w:afterAutospacing="off"/>
        <w:jc w:val="both"/>
        <w:rPr>
          <w:rFonts w:ascii="Arial" w:hAnsi="Arial" w:eastAsia="Arial" w:cs="Arial"/>
          <w:noProof w:val="0"/>
          <w:sz w:val="22"/>
          <w:szCs w:val="22"/>
          <w:lang w:val="en-US"/>
        </w:rPr>
      </w:pPr>
      <w:r w:rsidRPr="20268FFA" w:rsidR="16AF5358">
        <w:rPr>
          <w:rFonts w:ascii="Arial" w:hAnsi="Arial" w:eastAsia="Arial" w:cs="Arial"/>
          <w:noProof w:val="0"/>
          <w:sz w:val="22"/>
          <w:szCs w:val="22"/>
          <w:lang w:val="en-US"/>
        </w:rPr>
        <w:t>Applied mathematics takes these theories and uses them to solve practical problems. Through mathematical modeling and optimization techniques, mathematicians help predict weather patterns, manage traffic flow, and improve resource distribution in industries like healthcare and transportation. Applied mathematics shows how abstract ideas can turn into powerful tools that support decision-making and innovation.</w:t>
      </w:r>
    </w:p>
    <w:p w:rsidRPr="00694586" w:rsidR="00694586" w:rsidP="20268FFA" w:rsidRDefault="00694586" w14:paraId="2287C6A6" w14:textId="4E9B7210">
      <w:pPr>
        <w:spacing w:before="240" w:beforeAutospacing="off" w:after="240" w:afterAutospacing="off"/>
        <w:jc w:val="both"/>
        <w:rPr>
          <w:rFonts w:ascii="Arial" w:hAnsi="Arial" w:eastAsia="Arial" w:cs="Arial"/>
          <w:noProof w:val="0"/>
          <w:sz w:val="22"/>
          <w:szCs w:val="22"/>
          <w:lang w:val="en-US"/>
        </w:rPr>
      </w:pPr>
      <w:r w:rsidRPr="20268FFA" w:rsidR="16AF5358">
        <w:rPr>
          <w:rFonts w:ascii="Arial" w:hAnsi="Arial" w:eastAsia="Arial" w:cs="Arial"/>
          <w:noProof w:val="0"/>
          <w:sz w:val="22"/>
          <w:szCs w:val="22"/>
          <w:lang w:val="en-US"/>
        </w:rPr>
        <w:t xml:space="preserve">In today’s digital world, statistics and probability have become essential. These areas help us analyze </w:t>
      </w:r>
      <w:r w:rsidRPr="20268FFA" w:rsidR="16AF5358">
        <w:rPr>
          <w:rFonts w:ascii="Arial" w:hAnsi="Arial" w:eastAsia="Arial" w:cs="Arial"/>
          <w:noProof w:val="0"/>
          <w:sz w:val="22"/>
          <w:szCs w:val="22"/>
          <w:lang w:val="en-US"/>
        </w:rPr>
        <w:t>large amounts</w:t>
      </w:r>
      <w:r w:rsidRPr="20268FFA" w:rsidR="16AF5358">
        <w:rPr>
          <w:rFonts w:ascii="Arial" w:hAnsi="Arial" w:eastAsia="Arial" w:cs="Arial"/>
          <w:noProof w:val="0"/>
          <w:sz w:val="22"/>
          <w:szCs w:val="22"/>
          <w:lang w:val="en-US"/>
        </w:rPr>
        <w:t xml:space="preserve"> of data and make informed predictions. From forecasting the stock market to diagnosing diseases and powering artificial intelligence, statistical models are behind many of the systems we rely on daily. Articles focused on these topics help readers understand how data is collected, interpreted, and used to manage risks and improve accuracy in fields like finance, medicine, and technology.</w:t>
      </w:r>
    </w:p>
    <w:p w:rsidRPr="00694586" w:rsidR="00694586" w:rsidP="20268FFA" w:rsidRDefault="00694586" w14:paraId="3AB44B3E" w14:textId="5A068107">
      <w:pPr>
        <w:spacing w:before="240" w:beforeAutospacing="off" w:after="240" w:afterAutospacing="off"/>
        <w:jc w:val="both"/>
        <w:rPr>
          <w:rFonts w:ascii="Arial" w:hAnsi="Arial" w:eastAsia="Arial" w:cs="Arial"/>
          <w:noProof w:val="0"/>
          <w:sz w:val="22"/>
          <w:szCs w:val="22"/>
          <w:lang w:val="en-US"/>
        </w:rPr>
      </w:pPr>
      <w:r w:rsidRPr="20268FFA" w:rsidR="16AF5358">
        <w:rPr>
          <w:rFonts w:ascii="Arial" w:hAnsi="Arial" w:eastAsia="Arial" w:cs="Arial"/>
          <w:noProof w:val="0"/>
          <w:sz w:val="22"/>
          <w:szCs w:val="22"/>
          <w:lang w:val="en-US"/>
        </w:rPr>
        <w:t>Computational mathematics combines the power of math with modern computing to solve problems too complex for humans to handle alone. This field supports everything from advanced scientific research to cybersecurity. Encryption algorithms keep sensitive information safe, and computer simulations help researchers study climate change, develop new medicines, and train artificial intelligence systems. Through these methods, mathematics drives progress in technology and helps us face global challenges.</w:t>
      </w:r>
    </w:p>
    <w:p w:rsidRPr="00694586" w:rsidR="00694586" w:rsidP="20268FFA" w:rsidRDefault="00694586" w14:paraId="338A3449" w14:textId="24D648BC">
      <w:pPr>
        <w:spacing w:before="240" w:beforeAutospacing="off" w:after="240" w:afterAutospacing="off"/>
        <w:jc w:val="both"/>
        <w:rPr>
          <w:rFonts w:ascii="Arial" w:hAnsi="Arial" w:eastAsia="Arial" w:cs="Arial"/>
          <w:noProof w:val="0"/>
          <w:sz w:val="22"/>
          <w:szCs w:val="22"/>
          <w:lang w:val="en-US"/>
        </w:rPr>
      </w:pPr>
      <w:r w:rsidRPr="20268FFA" w:rsidR="16AF5358">
        <w:rPr>
          <w:rFonts w:ascii="Arial" w:hAnsi="Arial" w:eastAsia="Arial" w:cs="Arial"/>
          <w:noProof w:val="0"/>
          <w:sz w:val="22"/>
          <w:szCs w:val="22"/>
          <w:lang w:val="en-US"/>
        </w:rPr>
        <w:t xml:space="preserve">This article concludes by emphasizing how mathematics is much more than theory—it is a driving force behind innovation, problem-solving, and everyday life. Mathematical articles play </w:t>
      </w:r>
      <w:r w:rsidRPr="20268FFA" w:rsidR="16AF5358">
        <w:rPr>
          <w:rFonts w:ascii="Arial" w:hAnsi="Arial" w:eastAsia="Arial" w:cs="Arial"/>
          <w:noProof w:val="0"/>
          <w:sz w:val="22"/>
          <w:szCs w:val="22"/>
          <w:lang w:val="en-US"/>
        </w:rPr>
        <w:t>an important role</w:t>
      </w:r>
      <w:r w:rsidRPr="20268FFA" w:rsidR="16AF5358">
        <w:rPr>
          <w:rFonts w:ascii="Arial" w:hAnsi="Arial" w:eastAsia="Arial" w:cs="Arial"/>
          <w:noProof w:val="0"/>
          <w:sz w:val="22"/>
          <w:szCs w:val="22"/>
          <w:lang w:val="en-US"/>
        </w:rPr>
        <w:t xml:space="preserve"> in making these concepts clear and practical, helping people see the real value of math. By sharing knowledge through well-written explanations, we can inspire future generations to explore mathematics and use it to build solutions that shape a better world.</w:t>
      </w:r>
    </w:p>
    <w:p w:rsidRPr="00694586" w:rsidR="00694586" w:rsidP="20268FFA" w:rsidRDefault="00694586" w14:paraId="1EE41F09" w14:textId="65D37417">
      <w:pPr>
        <w:tabs>
          <w:tab w:val="left" w:pos="340"/>
        </w:tabs>
        <w:jc w:val="both"/>
        <w:rPr>
          <w:rFonts w:ascii="Arial" w:hAnsi="Arial" w:cs="Arial"/>
          <w:b w:val="0"/>
          <w:bCs w:val="0"/>
          <w:sz w:val="22"/>
          <w:szCs w:val="22"/>
          <w:u w:val="none"/>
        </w:rPr>
      </w:pPr>
    </w:p>
    <w:p w:rsidR="55033F2B" w:rsidP="55033F2B" w:rsidRDefault="55033F2B" w14:paraId="08A3DF5F" w14:textId="71E9C466">
      <w:pPr>
        <w:tabs>
          <w:tab w:val="left" w:leader="none" w:pos="340"/>
        </w:tabs>
        <w:jc w:val="both"/>
        <w:rPr>
          <w:rFonts w:ascii="Arial" w:hAnsi="Arial" w:cs="Arial"/>
          <w:b w:val="0"/>
          <w:bCs w:val="0"/>
          <w:sz w:val="22"/>
          <w:szCs w:val="22"/>
          <w:u w:val="none"/>
        </w:rPr>
      </w:pPr>
    </w:p>
    <w:p w:rsidR="2DE17B82" w:rsidP="55033F2B" w:rsidRDefault="2DE17B82" w14:paraId="4FC96A8B" w14:textId="7BC56914">
      <w:pPr>
        <w:pStyle w:val="Heading3"/>
        <w:spacing w:before="281" w:beforeAutospacing="off" w:after="281" w:afterAutospacing="off"/>
        <w:jc w:val="both"/>
      </w:pPr>
      <w:r w:rsidRPr="55033F2B" w:rsidR="2DE17B82">
        <w:rPr>
          <w:rFonts w:ascii="Arial" w:hAnsi="Arial" w:eastAsia="Arial" w:cs="Arial"/>
          <w:b w:val="1"/>
          <w:bCs w:val="1"/>
          <w:noProof w:val="0"/>
          <w:sz w:val="28"/>
          <w:szCs w:val="28"/>
          <w:lang w:val="en-US"/>
        </w:rPr>
        <w:t>The Role of Mathematics in Modern Technology</w:t>
      </w:r>
    </w:p>
    <w:p w:rsidR="2DE17B82" w:rsidP="55033F2B" w:rsidRDefault="2DE17B82" w14:paraId="564DD845" w14:textId="33D5D90B">
      <w:pPr>
        <w:spacing w:before="240" w:beforeAutospacing="off" w:after="240" w:afterAutospacing="off"/>
        <w:jc w:val="both"/>
      </w:pPr>
      <w:r w:rsidRPr="55033F2B" w:rsidR="2DE17B82">
        <w:rPr>
          <w:rFonts w:ascii="Arial" w:hAnsi="Arial" w:eastAsia="Arial" w:cs="Arial"/>
          <w:noProof w:val="0"/>
          <w:sz w:val="22"/>
          <w:szCs w:val="22"/>
          <w:lang w:val="en-US"/>
        </w:rPr>
        <w:t>Mathematics has long been regarded as the foundation of many scientific fields, but its role in the development of modern technology cannot be overstated. From the creation of algorithms that power search engines to the mathematical models used in designing complex infrastructure, mathematics is the language through which many technological innovations are made possible. As we dive deeper into the 21st century, it becomes increasingly evident that advances in mathematics will continue to drive forward innovation in technology, influencing fields as diverse as artificial intelligence, cryptography, quantum computing, and data science.</w:t>
      </w:r>
    </w:p>
    <w:p w:rsidR="2DE17B82" w:rsidP="55033F2B" w:rsidRDefault="2DE17B82" w14:paraId="67B371C6" w14:textId="44E0BA75">
      <w:pPr>
        <w:pStyle w:val="Heading4"/>
        <w:spacing w:before="319" w:beforeAutospacing="off" w:after="319" w:afterAutospacing="off"/>
        <w:jc w:val="both"/>
      </w:pPr>
      <w:r w:rsidRPr="55033F2B" w:rsidR="2DE17B82">
        <w:rPr>
          <w:rFonts w:ascii="Arial" w:hAnsi="Arial" w:eastAsia="Arial" w:cs="Arial"/>
          <w:b w:val="1"/>
          <w:bCs w:val="1"/>
          <w:noProof w:val="0"/>
          <w:sz w:val="24"/>
          <w:szCs w:val="24"/>
          <w:lang w:val="en-US"/>
        </w:rPr>
        <w:t>The Mathematical Foundations of Technology</w:t>
      </w:r>
    </w:p>
    <w:p w:rsidR="2DE17B82" w:rsidP="55033F2B" w:rsidRDefault="2DE17B82" w14:paraId="1EB61539" w14:textId="2CD730C5">
      <w:pPr>
        <w:spacing w:before="240" w:beforeAutospacing="off" w:after="240" w:afterAutospacing="off"/>
        <w:jc w:val="both"/>
      </w:pPr>
      <w:r w:rsidRPr="55033F2B" w:rsidR="2DE17B82">
        <w:rPr>
          <w:rFonts w:ascii="Arial" w:hAnsi="Arial" w:eastAsia="Arial" w:cs="Arial"/>
          <w:noProof w:val="0"/>
          <w:sz w:val="22"/>
          <w:szCs w:val="22"/>
          <w:lang w:val="en-US"/>
        </w:rPr>
        <w:t>At the core of modern technological advancements is the application of mathematics in the form of algorithms, statistics, and logic. Algorithms, essentially step-by-step procedures for solving problems, are a prime example of how mathematics forms the backbone of technology. Without algorithms, programs that run our computers, mobile phones, and internet services would not exist. These algorithms perform tasks ranging from simple data sorting to complex computations, allowing machines to efficiently process information.</w:t>
      </w:r>
    </w:p>
    <w:p w:rsidR="2DE17B82" w:rsidP="55033F2B" w:rsidRDefault="2DE17B82" w14:paraId="493B6A73" w14:textId="0BD67974">
      <w:pPr>
        <w:spacing w:before="240" w:beforeAutospacing="off" w:after="240" w:afterAutospacing="off"/>
        <w:jc w:val="both"/>
      </w:pPr>
      <w:r w:rsidRPr="55033F2B" w:rsidR="2DE17B82">
        <w:rPr>
          <w:rFonts w:ascii="Arial" w:hAnsi="Arial" w:eastAsia="Arial" w:cs="Arial"/>
          <w:noProof w:val="0"/>
          <w:sz w:val="22"/>
          <w:szCs w:val="22"/>
          <w:lang w:val="en-US"/>
        </w:rPr>
        <w:t>Moreover, data science—a field that has exploded in recent years—is deeply rooted in mathematics. Statistical models and probabilities allow businesses, governments, and organizations to extract insights from massive datasets. Whether predicting consumer behavior, making weather forecasts, or even diagnosing diseases, mathematical methods are used to analyze data and inform decisions.</w:t>
      </w:r>
    </w:p>
    <w:p w:rsidR="2DE17B82" w:rsidP="55033F2B" w:rsidRDefault="2DE17B82" w14:paraId="289557A1" w14:textId="593E51B7">
      <w:pPr>
        <w:pStyle w:val="Heading4"/>
        <w:spacing w:before="319" w:beforeAutospacing="off" w:after="319" w:afterAutospacing="off"/>
        <w:jc w:val="both"/>
      </w:pPr>
      <w:r w:rsidRPr="55033F2B" w:rsidR="2DE17B82">
        <w:rPr>
          <w:rFonts w:ascii="Arial" w:hAnsi="Arial" w:eastAsia="Arial" w:cs="Arial"/>
          <w:b w:val="1"/>
          <w:bCs w:val="1"/>
          <w:noProof w:val="0"/>
          <w:sz w:val="24"/>
          <w:szCs w:val="24"/>
          <w:lang w:val="en-US"/>
        </w:rPr>
        <w:t>The Role of Cryptography</w:t>
      </w:r>
    </w:p>
    <w:p w:rsidR="2DE17B82" w:rsidP="55033F2B" w:rsidRDefault="2DE17B82" w14:paraId="5C5D5C7D" w14:textId="0D7407C1">
      <w:pPr>
        <w:spacing w:before="240" w:beforeAutospacing="off" w:after="240" w:afterAutospacing="off"/>
        <w:jc w:val="both"/>
      </w:pPr>
      <w:r w:rsidRPr="55033F2B" w:rsidR="2DE17B82">
        <w:rPr>
          <w:rFonts w:ascii="Arial" w:hAnsi="Arial" w:eastAsia="Arial" w:cs="Arial"/>
          <w:noProof w:val="0"/>
          <w:sz w:val="22"/>
          <w:szCs w:val="22"/>
          <w:lang w:val="en-US"/>
        </w:rPr>
        <w:t>One of the most critical applications of mathematics in modern society is cryptography, which ensures the security of information in our digital age. Cryptography uses mathematical concepts like prime numbers and modular arithmetic to encrypt and protect sensitive data. As the digital world expands, the need for secure communication grows, and cryptography becomes an essential part of protecting online transactions, personal data, and classified government communications.</w:t>
      </w:r>
    </w:p>
    <w:p w:rsidR="2DE17B82" w:rsidP="55033F2B" w:rsidRDefault="2DE17B82" w14:paraId="30927F0D" w14:textId="45F978A2">
      <w:pPr>
        <w:spacing w:before="240" w:beforeAutospacing="off" w:after="240" w:afterAutospacing="off"/>
        <w:jc w:val="both"/>
      </w:pPr>
      <w:r w:rsidRPr="55033F2B" w:rsidR="2DE17B82">
        <w:rPr>
          <w:rFonts w:ascii="Arial" w:hAnsi="Arial" w:eastAsia="Arial" w:cs="Arial"/>
          <w:noProof w:val="0"/>
          <w:sz w:val="22"/>
          <w:szCs w:val="22"/>
          <w:lang w:val="en-US"/>
        </w:rPr>
        <w:t>The development of public-key cryptography, which uses two keys for encryption and decryption, has revolutionized the way we secure digital information. Algorithms like RSA and elliptic curve cryptography rely heavily on number theory to create secure systems that are difficult to crack even with the most powerful computers.</w:t>
      </w:r>
    </w:p>
    <w:p w:rsidR="2DE17B82" w:rsidP="55033F2B" w:rsidRDefault="2DE17B82" w14:paraId="27BB81D4" w14:textId="7E537A01">
      <w:pPr>
        <w:pStyle w:val="Heading4"/>
        <w:spacing w:before="319" w:beforeAutospacing="off" w:after="319" w:afterAutospacing="off"/>
        <w:jc w:val="both"/>
      </w:pPr>
      <w:r w:rsidRPr="55033F2B" w:rsidR="2DE17B82">
        <w:rPr>
          <w:rFonts w:ascii="Arial" w:hAnsi="Arial" w:eastAsia="Arial" w:cs="Arial"/>
          <w:b w:val="1"/>
          <w:bCs w:val="1"/>
          <w:noProof w:val="0"/>
          <w:sz w:val="24"/>
          <w:szCs w:val="24"/>
          <w:lang w:val="en-US"/>
        </w:rPr>
        <w:t>Mathematics in Artificial Intelligence</w:t>
      </w:r>
    </w:p>
    <w:p w:rsidR="2DE17B82" w:rsidP="55033F2B" w:rsidRDefault="2DE17B82" w14:paraId="3C4D8F60" w14:textId="702F26CC">
      <w:pPr>
        <w:spacing w:before="240" w:beforeAutospacing="off" w:after="240" w:afterAutospacing="off"/>
        <w:jc w:val="both"/>
      </w:pPr>
      <w:r w:rsidRPr="55033F2B" w:rsidR="2DE17B82">
        <w:rPr>
          <w:rFonts w:ascii="Arial" w:hAnsi="Arial" w:eastAsia="Arial" w:cs="Arial"/>
          <w:noProof w:val="0"/>
          <w:sz w:val="22"/>
          <w:szCs w:val="22"/>
          <w:lang w:val="en-US"/>
        </w:rPr>
        <w:t>Artificial intelligence (AI) is one of the most exciting and rapidly advancing fields in modern technology. AI systems, from self-driving cars to speech recognition software, are built on mathematical models. For instance, machine learning, a subset of AI, uses statistical methods to train computers to recognize patterns and make predictions. This process requires the application of linear algebra, probability theory, and optimization techniques.</w:t>
      </w:r>
    </w:p>
    <w:p w:rsidR="2DE17B82" w:rsidP="55033F2B" w:rsidRDefault="2DE17B82" w14:paraId="31B33136" w14:textId="3FD9BD67">
      <w:pPr>
        <w:spacing w:before="240" w:beforeAutospacing="off" w:after="240" w:afterAutospacing="off"/>
        <w:jc w:val="both"/>
      </w:pPr>
      <w:r w:rsidRPr="55033F2B" w:rsidR="2DE17B82">
        <w:rPr>
          <w:rFonts w:ascii="Arial" w:hAnsi="Arial" w:eastAsia="Arial" w:cs="Arial"/>
          <w:noProof w:val="0"/>
          <w:sz w:val="22"/>
          <w:szCs w:val="22"/>
          <w:lang w:val="en-US"/>
        </w:rPr>
        <w:t>One of the foundational mathematical concepts in AI is neural networks, which are inspired by the structure of the human brain. These networks consist of layers of mathematical nodes that simulate how the brain processes information. By adjusting the weights and biases of these nodes through a process called backpropagation, machines can learn from experience, improving their performance over time.</w:t>
      </w:r>
    </w:p>
    <w:p w:rsidR="2DE17B82" w:rsidP="55033F2B" w:rsidRDefault="2DE17B82" w14:paraId="7EE86674" w14:textId="1B179274">
      <w:pPr>
        <w:spacing w:before="240" w:beforeAutospacing="off" w:after="240" w:afterAutospacing="off"/>
        <w:jc w:val="both"/>
      </w:pPr>
      <w:r w:rsidRPr="55033F2B" w:rsidR="2DE17B82">
        <w:rPr>
          <w:rFonts w:ascii="Arial" w:hAnsi="Arial" w:eastAsia="Arial" w:cs="Arial"/>
          <w:noProof w:val="0"/>
          <w:sz w:val="22"/>
          <w:szCs w:val="22"/>
          <w:lang w:val="en-US"/>
        </w:rPr>
        <w:t>The mathematical underpinnings of AI are vast and complex, but they enable machines to carry out tasks that once seemed impossible, such as facial recognition, natural language processing, and strategic game-playing.</w:t>
      </w:r>
    </w:p>
    <w:p w:rsidR="2DE17B82" w:rsidP="55033F2B" w:rsidRDefault="2DE17B82" w14:paraId="53010D4C" w14:textId="77001AC8">
      <w:pPr>
        <w:pStyle w:val="Heading4"/>
        <w:spacing w:before="319" w:beforeAutospacing="off" w:after="319" w:afterAutospacing="off"/>
        <w:jc w:val="both"/>
      </w:pPr>
      <w:r w:rsidRPr="55033F2B" w:rsidR="2DE17B82">
        <w:rPr>
          <w:rFonts w:ascii="Arial" w:hAnsi="Arial" w:eastAsia="Arial" w:cs="Arial"/>
          <w:b w:val="1"/>
          <w:bCs w:val="1"/>
          <w:noProof w:val="0"/>
          <w:sz w:val="24"/>
          <w:szCs w:val="24"/>
          <w:lang w:val="en-US"/>
        </w:rPr>
        <w:t>The Importance of Mathematics in Quantum Computing</w:t>
      </w:r>
    </w:p>
    <w:p w:rsidR="2DE17B82" w:rsidP="55033F2B" w:rsidRDefault="2DE17B82" w14:paraId="1CE4F14A" w14:textId="79792E80">
      <w:pPr>
        <w:spacing w:before="240" w:beforeAutospacing="off" w:after="240" w:afterAutospacing="off"/>
        <w:jc w:val="both"/>
      </w:pPr>
      <w:r w:rsidRPr="55033F2B" w:rsidR="2DE17B82">
        <w:rPr>
          <w:rFonts w:ascii="Arial" w:hAnsi="Arial" w:eastAsia="Arial" w:cs="Arial"/>
          <w:noProof w:val="0"/>
          <w:sz w:val="22"/>
          <w:szCs w:val="22"/>
          <w:lang w:val="en-US"/>
        </w:rPr>
        <w:t>Quantum computing represents another frontier where mathematics plays a critical role. Unlike classical computers, which store information as binary bits (0s and 1s), quantum computers use quantum bits or qubits, which can exist in multiple states simultaneously. This phenomenon, known as superposition, allows quantum computers to process vast amounts of information at once, offering the potential for unprecedented computational power.</w:t>
      </w:r>
    </w:p>
    <w:p w:rsidR="2DE17B82" w:rsidP="55033F2B" w:rsidRDefault="2DE17B82" w14:paraId="53E78E65" w14:textId="5CD37CC5">
      <w:pPr>
        <w:spacing w:before="240" w:beforeAutospacing="off" w:after="240" w:afterAutospacing="off"/>
        <w:jc w:val="both"/>
      </w:pPr>
      <w:r w:rsidRPr="55033F2B" w:rsidR="2DE17B82">
        <w:rPr>
          <w:rFonts w:ascii="Arial" w:hAnsi="Arial" w:eastAsia="Arial" w:cs="Arial"/>
          <w:noProof w:val="0"/>
          <w:sz w:val="22"/>
          <w:szCs w:val="22"/>
          <w:lang w:val="en-US"/>
        </w:rPr>
        <w:t>The field of quantum computing relies on complex mathematical concepts such as linear algebra, quantum mechanics, and probability theory. In particular, quantum algorithms, such as Shor's algorithm for factoring large numbers, showcase the power of mathematics in solving problems that would take classical computers centuries to complete.</w:t>
      </w:r>
    </w:p>
    <w:p w:rsidR="2DE17B82" w:rsidP="55033F2B" w:rsidRDefault="2DE17B82" w14:paraId="06CD56A1" w14:textId="542D9D19">
      <w:pPr>
        <w:pStyle w:val="Heading4"/>
        <w:spacing w:before="319" w:beforeAutospacing="off" w:after="319" w:afterAutospacing="off"/>
        <w:jc w:val="both"/>
      </w:pPr>
      <w:r w:rsidRPr="55033F2B" w:rsidR="2DE17B82">
        <w:rPr>
          <w:rFonts w:ascii="Arial" w:hAnsi="Arial" w:eastAsia="Arial" w:cs="Arial"/>
          <w:b w:val="1"/>
          <w:bCs w:val="1"/>
          <w:noProof w:val="0"/>
          <w:sz w:val="24"/>
          <w:szCs w:val="24"/>
          <w:lang w:val="en-US"/>
        </w:rPr>
        <w:t>Mathematics in Engineering and Architecture</w:t>
      </w:r>
    </w:p>
    <w:p w:rsidR="2DE17B82" w:rsidP="55033F2B" w:rsidRDefault="2DE17B82" w14:paraId="5EB83D85" w14:textId="21908D05">
      <w:pPr>
        <w:spacing w:before="240" w:beforeAutospacing="off" w:after="240" w:afterAutospacing="off"/>
        <w:jc w:val="both"/>
      </w:pPr>
      <w:r w:rsidRPr="55033F2B" w:rsidR="2DE17B82">
        <w:rPr>
          <w:rFonts w:ascii="Arial" w:hAnsi="Arial" w:eastAsia="Arial" w:cs="Arial"/>
          <w:noProof w:val="0"/>
          <w:sz w:val="22"/>
          <w:szCs w:val="22"/>
          <w:lang w:val="en-US"/>
        </w:rPr>
        <w:t>In engineering and architecture, mathematics is indispensable. From designing skyscrapers to developing bridges that can withstand earthquakes, engineers rely on mathematical principles to ensure the stability and safety of structures. Calculus, geometry, and differential equations are essential tools in structural engineering, allowing engineers to model and predict how forces will affect a building or bridge over time.</w:t>
      </w:r>
    </w:p>
    <w:p w:rsidR="2DE17B82" w:rsidP="55033F2B" w:rsidRDefault="2DE17B82" w14:paraId="21D55921" w14:textId="28A78EA6">
      <w:pPr>
        <w:spacing w:before="240" w:beforeAutospacing="off" w:after="240" w:afterAutospacing="off"/>
        <w:jc w:val="both"/>
      </w:pPr>
      <w:r w:rsidRPr="55033F2B" w:rsidR="2DE17B82">
        <w:rPr>
          <w:rFonts w:ascii="Arial" w:hAnsi="Arial" w:eastAsia="Arial" w:cs="Arial"/>
          <w:noProof w:val="0"/>
          <w:sz w:val="22"/>
          <w:szCs w:val="22"/>
          <w:lang w:val="en-US"/>
        </w:rPr>
        <w:t>Mathematics also plays a key role in electrical and mechanical engineering. The design and analysis of circuits, the optimization of energy systems, and the creation of new materials all require the application of mathematical models to ensure efficiency and functionality.</w:t>
      </w:r>
    </w:p>
    <w:p w:rsidR="2DE17B82" w:rsidP="55033F2B" w:rsidRDefault="2DE17B82" w14:paraId="64A5929D" w14:textId="49766635">
      <w:pPr>
        <w:pStyle w:val="Heading4"/>
        <w:spacing w:before="319" w:beforeAutospacing="off" w:after="319" w:afterAutospacing="off"/>
        <w:jc w:val="both"/>
      </w:pPr>
      <w:r w:rsidRPr="55033F2B" w:rsidR="2DE17B82">
        <w:rPr>
          <w:rFonts w:ascii="Arial" w:hAnsi="Arial" w:eastAsia="Arial" w:cs="Arial"/>
          <w:b w:val="1"/>
          <w:bCs w:val="1"/>
          <w:noProof w:val="0"/>
          <w:sz w:val="24"/>
          <w:szCs w:val="24"/>
          <w:lang w:val="en-US"/>
        </w:rPr>
        <w:t>Mathematics in Medicine and Healthcare</w:t>
      </w:r>
    </w:p>
    <w:p w:rsidR="2DE17B82" w:rsidP="55033F2B" w:rsidRDefault="2DE17B82" w14:paraId="391EF2C7" w14:textId="486D5987">
      <w:pPr>
        <w:spacing w:before="240" w:beforeAutospacing="off" w:after="240" w:afterAutospacing="off"/>
        <w:jc w:val="both"/>
      </w:pPr>
      <w:r w:rsidRPr="55033F2B" w:rsidR="2DE17B82">
        <w:rPr>
          <w:rFonts w:ascii="Arial" w:hAnsi="Arial" w:eastAsia="Arial" w:cs="Arial"/>
          <w:noProof w:val="0"/>
          <w:sz w:val="22"/>
          <w:szCs w:val="22"/>
          <w:lang w:val="en-US"/>
        </w:rPr>
        <w:t>Mathematics is also making significant contributions to healthcare, particularly in areas like medical imaging and epidemiology. The algorithms that power MRI machines, CT scans, and X-rays rely on mathematical principles such as Fourier transforms and signal processing to create detailed images of the inside of the human body.</w:t>
      </w:r>
    </w:p>
    <w:p w:rsidR="2DE17B82" w:rsidP="55033F2B" w:rsidRDefault="2DE17B82" w14:paraId="5ECEAD56" w14:textId="783FF334">
      <w:pPr>
        <w:spacing w:before="240" w:beforeAutospacing="off" w:after="240" w:afterAutospacing="off"/>
        <w:jc w:val="both"/>
      </w:pPr>
      <w:r w:rsidRPr="55033F2B" w:rsidR="2DE17B82">
        <w:rPr>
          <w:rFonts w:ascii="Arial" w:hAnsi="Arial" w:eastAsia="Arial" w:cs="Arial"/>
          <w:noProof w:val="0"/>
          <w:sz w:val="22"/>
          <w:szCs w:val="22"/>
          <w:lang w:val="en-US"/>
        </w:rPr>
        <w:t>In the field of epidemiology, mathematical models are used to track and predict the spread of diseases. By analyzing infection rates, transmission patterns, and demographic data, mathematicians can help public health officials respond to outbreaks, develop strategies for disease prevention, and allocate resources efficiently.</w:t>
      </w:r>
    </w:p>
    <w:p w:rsidR="2DE17B82" w:rsidP="55033F2B" w:rsidRDefault="2DE17B82" w14:paraId="05480094" w14:textId="699A4599">
      <w:pPr>
        <w:pStyle w:val="Heading4"/>
        <w:spacing w:before="319" w:beforeAutospacing="off" w:after="319" w:afterAutospacing="off"/>
        <w:jc w:val="both"/>
      </w:pPr>
      <w:r w:rsidRPr="55033F2B" w:rsidR="2DE17B82">
        <w:rPr>
          <w:rFonts w:ascii="Arial" w:hAnsi="Arial" w:eastAsia="Arial" w:cs="Arial"/>
          <w:b w:val="1"/>
          <w:bCs w:val="1"/>
          <w:noProof w:val="0"/>
          <w:sz w:val="24"/>
          <w:szCs w:val="24"/>
          <w:lang w:val="en-US"/>
        </w:rPr>
        <w:t>Conclusion</w:t>
      </w:r>
    </w:p>
    <w:p w:rsidR="2DE17B82" w:rsidP="55033F2B" w:rsidRDefault="2DE17B82" w14:paraId="59F1CBCA" w14:textId="6DE325D4">
      <w:pPr>
        <w:spacing w:before="240" w:beforeAutospacing="off" w:after="240" w:afterAutospacing="off"/>
        <w:jc w:val="both"/>
      </w:pPr>
      <w:r w:rsidRPr="55033F2B" w:rsidR="2DE17B82">
        <w:rPr>
          <w:rFonts w:ascii="Arial" w:hAnsi="Arial" w:eastAsia="Arial" w:cs="Arial"/>
          <w:noProof w:val="0"/>
          <w:sz w:val="22"/>
          <w:szCs w:val="22"/>
          <w:lang w:val="en-US"/>
        </w:rPr>
        <w:t>As technology continues to evolve, the importance of mathematics will only grow. It is the driving force behind the algorithms that power our digital world, the cryptography that secures our online interactions, and the AI systems that shape our future. Moreover, mathematics plays a crucial role in fields such as quantum computing, engineering, and medicine, where it provides the foundation for groundbreaking discoveries and innovations.</w:t>
      </w:r>
    </w:p>
    <w:p w:rsidR="2DE17B82" w:rsidP="55033F2B" w:rsidRDefault="2DE17B82" w14:paraId="63329D7F" w14:textId="18B30D26">
      <w:pPr>
        <w:spacing w:before="240" w:beforeAutospacing="off" w:after="240" w:afterAutospacing="off"/>
        <w:jc w:val="both"/>
      </w:pPr>
      <w:r w:rsidRPr="55033F2B" w:rsidR="2DE17B82">
        <w:rPr>
          <w:rFonts w:ascii="Arial" w:hAnsi="Arial" w:eastAsia="Arial" w:cs="Arial"/>
          <w:noProof w:val="0"/>
          <w:sz w:val="22"/>
          <w:szCs w:val="22"/>
          <w:lang w:val="en-US"/>
        </w:rPr>
        <w:t>For students and professionals alike, understanding the mathematical principles that underpin modern technology is essential for staying ahead in an increasingly technological world. As we move into the future, it is clear that the synergy between mathematics and technology will continue to open up new possibilities and transform every aspect of our lives.</w:t>
      </w:r>
    </w:p>
    <w:p w:rsidR="55033F2B" w:rsidP="55033F2B" w:rsidRDefault="55033F2B" w14:paraId="146091C4" w14:textId="3154F5F0">
      <w:pPr>
        <w:tabs>
          <w:tab w:val="left" w:leader="none" w:pos="340"/>
        </w:tabs>
        <w:jc w:val="both"/>
        <w:rPr>
          <w:rFonts w:ascii="Arial" w:hAnsi="Arial" w:cs="Arial"/>
          <w:b w:val="0"/>
          <w:bCs w:val="0"/>
          <w:sz w:val="22"/>
          <w:szCs w:val="22"/>
          <w:u w:val="none"/>
        </w:rPr>
      </w:pPr>
    </w:p>
    <w:p w:rsidR="55033F2B" w:rsidP="55033F2B" w:rsidRDefault="55033F2B" w14:paraId="3AA8A934" w14:textId="6CD2333F">
      <w:pPr>
        <w:tabs>
          <w:tab w:val="left" w:leader="none" w:pos="340"/>
        </w:tabs>
        <w:jc w:val="both"/>
        <w:rPr>
          <w:rFonts w:ascii="Arial" w:hAnsi="Arial" w:cs="Arial"/>
          <w:b w:val="0"/>
          <w:bCs w:val="0"/>
          <w:sz w:val="22"/>
          <w:szCs w:val="22"/>
          <w:u w:val="none"/>
        </w:rPr>
      </w:pPr>
    </w:p>
    <w:p w:rsidR="2521DBA2" w:rsidP="55033F2B" w:rsidRDefault="2521DBA2" w14:paraId="22297A45" w14:textId="48068AFA">
      <w:pPr>
        <w:pStyle w:val="Heading3"/>
        <w:spacing w:before="281" w:beforeAutospacing="off" w:after="281" w:afterAutospacing="off"/>
        <w:jc w:val="both"/>
      </w:pPr>
      <w:r w:rsidRPr="55033F2B" w:rsidR="2521DBA2">
        <w:rPr>
          <w:rFonts w:ascii="Arial" w:hAnsi="Arial" w:eastAsia="Arial" w:cs="Arial"/>
          <w:b w:val="1"/>
          <w:bCs w:val="1"/>
          <w:noProof w:val="0"/>
          <w:sz w:val="28"/>
          <w:szCs w:val="28"/>
          <w:lang w:val="en-US"/>
        </w:rPr>
        <w:t>The Influence of Mathematical Modeling in Scientific Research</w:t>
      </w:r>
    </w:p>
    <w:p w:rsidR="2521DBA2" w:rsidP="55033F2B" w:rsidRDefault="2521DBA2" w14:paraId="38E891DF" w14:textId="7C9F5F0B">
      <w:pPr>
        <w:spacing w:before="240" w:beforeAutospacing="off" w:after="240" w:afterAutospacing="off"/>
        <w:jc w:val="both"/>
      </w:pPr>
      <w:r w:rsidRPr="55033F2B" w:rsidR="2521DBA2">
        <w:rPr>
          <w:rFonts w:ascii="Arial" w:hAnsi="Arial" w:eastAsia="Arial" w:cs="Arial"/>
          <w:noProof w:val="0"/>
          <w:sz w:val="22"/>
          <w:szCs w:val="22"/>
          <w:lang w:val="en-US"/>
        </w:rPr>
        <w:t>Mathematical modeling has become an indispensable tool in the world of scientific research. From predicting climate change to simulating biological processes, mathematical models are used to understand complex systems and phenomena that would otherwise be impossible to study directly. By translating real-world problems into mathematical terms, scientists are able to make predictions, test hypotheses, and develop solutions to some of the world’s most pressing challenges.</w:t>
      </w:r>
    </w:p>
    <w:p w:rsidR="2521DBA2" w:rsidP="55033F2B" w:rsidRDefault="2521DBA2" w14:paraId="099001C9" w14:textId="4952E848">
      <w:pPr>
        <w:pStyle w:val="Heading4"/>
        <w:spacing w:before="319" w:beforeAutospacing="off" w:after="319" w:afterAutospacing="off"/>
        <w:jc w:val="both"/>
      </w:pPr>
      <w:r w:rsidRPr="55033F2B" w:rsidR="2521DBA2">
        <w:rPr>
          <w:rFonts w:ascii="Arial" w:hAnsi="Arial" w:eastAsia="Arial" w:cs="Arial"/>
          <w:b w:val="1"/>
          <w:bCs w:val="1"/>
          <w:noProof w:val="0"/>
          <w:sz w:val="24"/>
          <w:szCs w:val="24"/>
          <w:lang w:val="en-US"/>
        </w:rPr>
        <w:t>What is Mathematical Modeling?</w:t>
      </w:r>
    </w:p>
    <w:p w:rsidR="2521DBA2" w:rsidP="55033F2B" w:rsidRDefault="2521DBA2" w14:paraId="20416A28" w14:textId="74066774">
      <w:pPr>
        <w:spacing w:before="240" w:beforeAutospacing="off" w:after="240" w:afterAutospacing="off"/>
        <w:jc w:val="both"/>
      </w:pPr>
      <w:r w:rsidRPr="55033F2B" w:rsidR="2521DBA2">
        <w:rPr>
          <w:rFonts w:ascii="Arial" w:hAnsi="Arial" w:eastAsia="Arial" w:cs="Arial"/>
          <w:noProof w:val="0"/>
          <w:sz w:val="22"/>
          <w:szCs w:val="22"/>
          <w:lang w:val="en-US"/>
        </w:rPr>
        <w:t>Mathematical modeling involves representing real-world systems or processes using mathematical equations and structures. These models aim to approximate and analyze the behavior of systems in a simplified and manageable form. The process typically involves identifying key variables, formulating relationships between them, and solving equations that describe the system’s behavior.</w:t>
      </w:r>
    </w:p>
    <w:p w:rsidR="2521DBA2" w:rsidP="55033F2B" w:rsidRDefault="2521DBA2" w14:paraId="1EC31CA4" w14:textId="3D4E46E2">
      <w:pPr>
        <w:spacing w:before="240" w:beforeAutospacing="off" w:after="240" w:afterAutospacing="off"/>
        <w:jc w:val="both"/>
      </w:pPr>
      <w:r w:rsidRPr="55033F2B" w:rsidR="2521DBA2">
        <w:rPr>
          <w:rFonts w:ascii="Arial" w:hAnsi="Arial" w:eastAsia="Arial" w:cs="Arial"/>
          <w:noProof w:val="0"/>
          <w:sz w:val="22"/>
          <w:szCs w:val="22"/>
          <w:lang w:val="en-US"/>
        </w:rPr>
        <w:t>Models can be either deterministic, where the output is fully determined by the inputs, or stochastic, where randomness is incorporated to account for variability and uncertainty. Mathematical modeling is often a highly iterative process, with models refined and improved based on new data and observations.</w:t>
      </w:r>
    </w:p>
    <w:p w:rsidR="2521DBA2" w:rsidP="55033F2B" w:rsidRDefault="2521DBA2" w14:paraId="2CFDCAE4" w14:textId="769B4B24">
      <w:pPr>
        <w:pStyle w:val="Heading4"/>
        <w:spacing w:before="319" w:beforeAutospacing="off" w:after="319" w:afterAutospacing="off"/>
        <w:jc w:val="both"/>
      </w:pPr>
      <w:r w:rsidRPr="55033F2B" w:rsidR="2521DBA2">
        <w:rPr>
          <w:rFonts w:ascii="Arial" w:hAnsi="Arial" w:eastAsia="Arial" w:cs="Arial"/>
          <w:b w:val="1"/>
          <w:bCs w:val="1"/>
          <w:noProof w:val="0"/>
          <w:sz w:val="24"/>
          <w:szCs w:val="24"/>
          <w:lang w:val="en-US"/>
        </w:rPr>
        <w:t>Applications of Mathematical Models</w:t>
      </w:r>
    </w:p>
    <w:p w:rsidR="2521DBA2" w:rsidP="55033F2B" w:rsidRDefault="2521DBA2" w14:paraId="2BD673C8" w14:textId="047F1483">
      <w:pPr>
        <w:spacing w:before="240" w:beforeAutospacing="off" w:after="240" w:afterAutospacing="off"/>
        <w:jc w:val="both"/>
      </w:pPr>
      <w:r w:rsidRPr="55033F2B" w:rsidR="2521DBA2">
        <w:rPr>
          <w:rFonts w:ascii="Arial" w:hAnsi="Arial" w:eastAsia="Arial" w:cs="Arial"/>
          <w:noProof w:val="0"/>
          <w:sz w:val="22"/>
          <w:szCs w:val="22"/>
          <w:lang w:val="en-US"/>
        </w:rPr>
        <w:t>Mathematical models are used in a wide range of scientific fields, from physics to economics, and their applications have led to major breakthroughs in understanding and technology. Here are some areas where mathematical modeling has had a significant impact:</w:t>
      </w:r>
    </w:p>
    <w:p w:rsidR="2521DBA2" w:rsidP="55033F2B" w:rsidRDefault="2521DBA2" w14:paraId="58BDD346" w14:textId="43F59DB1">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55033F2B" w:rsidR="2521DBA2">
        <w:rPr>
          <w:rFonts w:ascii="Arial" w:hAnsi="Arial" w:eastAsia="Arial" w:cs="Arial"/>
          <w:b w:val="1"/>
          <w:bCs w:val="1"/>
          <w:noProof w:val="0"/>
          <w:sz w:val="22"/>
          <w:szCs w:val="22"/>
          <w:lang w:val="en-US"/>
        </w:rPr>
        <w:t>Climate Change and Environmental Science</w:t>
      </w:r>
      <w:r w:rsidRPr="55033F2B" w:rsidR="2521DBA2">
        <w:rPr>
          <w:rFonts w:ascii="Arial" w:hAnsi="Arial" w:eastAsia="Arial" w:cs="Arial"/>
          <w:noProof w:val="0"/>
          <w:sz w:val="22"/>
          <w:szCs w:val="22"/>
          <w:lang w:val="en-US"/>
        </w:rPr>
        <w:t xml:space="preserve"> One of the most critical applications of mathematical modeling is in climate science. Scientists use complex climate models to simulate the Earth's atmosphere, ocean systems, and land surfaces to predict future climate changes. These models help researchers understand how factors such as greenhouse gas emissions, solar radiation, and volcanic activity influence global temperature and weather patterns.</w:t>
      </w:r>
    </w:p>
    <w:p w:rsidR="2521DBA2" w:rsidP="55033F2B" w:rsidRDefault="2521DBA2" w14:paraId="75A9BB6D" w14:textId="042404DF">
      <w:pPr>
        <w:spacing w:before="240" w:beforeAutospacing="off" w:after="240" w:afterAutospacing="off"/>
        <w:jc w:val="both"/>
      </w:pPr>
      <w:r w:rsidRPr="55033F2B" w:rsidR="2521DBA2">
        <w:rPr>
          <w:rFonts w:ascii="Arial" w:hAnsi="Arial" w:eastAsia="Arial" w:cs="Arial"/>
          <w:noProof w:val="0"/>
          <w:sz w:val="22"/>
          <w:szCs w:val="22"/>
          <w:lang w:val="en-US"/>
        </w:rPr>
        <w:t>Mathematical models are also employed to simulate the spread of pollutants in air and water, helping to guide policy decisions and environmental protections. They enable policymakers to estimate the impacts of different mitigation strategies and make informed decisions about combating climate change.</w:t>
      </w:r>
    </w:p>
    <w:p w:rsidR="2521DBA2" w:rsidP="55033F2B" w:rsidRDefault="2521DBA2" w14:paraId="08FDD2C2" w14:textId="1190A0FE">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55033F2B" w:rsidR="2521DBA2">
        <w:rPr>
          <w:rFonts w:ascii="Arial" w:hAnsi="Arial" w:eastAsia="Arial" w:cs="Arial"/>
          <w:b w:val="1"/>
          <w:bCs w:val="1"/>
          <w:noProof w:val="0"/>
          <w:sz w:val="22"/>
          <w:szCs w:val="22"/>
          <w:lang w:val="en-US"/>
        </w:rPr>
        <w:t>Biology and Medicine</w:t>
      </w:r>
      <w:r w:rsidRPr="55033F2B" w:rsidR="2521DBA2">
        <w:rPr>
          <w:rFonts w:ascii="Arial" w:hAnsi="Arial" w:eastAsia="Arial" w:cs="Arial"/>
          <w:noProof w:val="0"/>
          <w:sz w:val="22"/>
          <w:szCs w:val="22"/>
          <w:lang w:val="en-US"/>
        </w:rPr>
        <w:t xml:space="preserve"> In biology and medicine, mathematical models are crucial for understanding the behavior of biological systems and diseases. Epidemiological models, for instance, have been instrumental in predicting the spread of infectious diseases such as influenza, COVID-19, and malaria. By incorporating variables such as transmission rates, vaccination rates, and population density, researchers can estimate how a disease will spread over time and the effectiveness of various interventions.</w:t>
      </w:r>
    </w:p>
    <w:p w:rsidR="2521DBA2" w:rsidP="55033F2B" w:rsidRDefault="2521DBA2" w14:paraId="46E5E4FF" w14:textId="5086CC20">
      <w:pPr>
        <w:spacing w:before="240" w:beforeAutospacing="off" w:after="240" w:afterAutospacing="off"/>
        <w:jc w:val="both"/>
      </w:pPr>
      <w:r w:rsidRPr="55033F2B" w:rsidR="2521DBA2">
        <w:rPr>
          <w:rFonts w:ascii="Arial" w:hAnsi="Arial" w:eastAsia="Arial" w:cs="Arial"/>
          <w:noProof w:val="0"/>
          <w:sz w:val="22"/>
          <w:szCs w:val="22"/>
          <w:lang w:val="en-US"/>
        </w:rPr>
        <w:t>Mathematical modeling is also used to simulate biological processes at the cellular or molecular level, aiding in drug development and personalized medicine. Researchers can model how drugs interact with cells and tissues, helping to design more effective treatments and understand disease mechanisms.</w:t>
      </w:r>
    </w:p>
    <w:p w:rsidR="2521DBA2" w:rsidP="55033F2B" w:rsidRDefault="2521DBA2" w14:paraId="2E9CA8A3" w14:textId="5780F971">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55033F2B" w:rsidR="2521DBA2">
        <w:rPr>
          <w:rFonts w:ascii="Arial" w:hAnsi="Arial" w:eastAsia="Arial" w:cs="Arial"/>
          <w:b w:val="1"/>
          <w:bCs w:val="1"/>
          <w:noProof w:val="0"/>
          <w:sz w:val="22"/>
          <w:szCs w:val="22"/>
          <w:lang w:val="en-US"/>
        </w:rPr>
        <w:t>Physics and Engineering</w:t>
      </w:r>
      <w:r w:rsidRPr="55033F2B" w:rsidR="2521DBA2">
        <w:rPr>
          <w:rFonts w:ascii="Arial" w:hAnsi="Arial" w:eastAsia="Arial" w:cs="Arial"/>
          <w:noProof w:val="0"/>
          <w:sz w:val="22"/>
          <w:szCs w:val="22"/>
          <w:lang w:val="en-US"/>
        </w:rPr>
        <w:t xml:space="preserve"> Mathematical models are fundamental in physics and engineering, where they are used to describe everything from the motion of particles to the flow of fluids. Newton’s laws of motion, for example, can be represented mathematically to predict the behavior of objects under the influence of forces. In fluid dynamics, the Navier-Stokes equations describe the flow of incompressible fluids, which are crucial in designing everything from airplane wings to efficient water treatment systems.</w:t>
      </w:r>
    </w:p>
    <w:p w:rsidR="2521DBA2" w:rsidP="55033F2B" w:rsidRDefault="2521DBA2" w14:paraId="24CABC46" w14:textId="363D3375">
      <w:pPr>
        <w:spacing w:before="240" w:beforeAutospacing="off" w:after="240" w:afterAutospacing="off"/>
        <w:jc w:val="both"/>
      </w:pPr>
      <w:r w:rsidRPr="55033F2B" w:rsidR="2521DBA2">
        <w:rPr>
          <w:rFonts w:ascii="Arial" w:hAnsi="Arial" w:eastAsia="Arial" w:cs="Arial"/>
          <w:noProof w:val="0"/>
          <w:sz w:val="22"/>
          <w:szCs w:val="22"/>
          <w:lang w:val="en-US"/>
        </w:rPr>
        <w:t>In engineering, mathematical modeling allows designers to simulate how structures will respond to different forces, enabling the construction of safe and efficient buildings, bridges, and roads. It is also used in systems engineering, where models are built to understand how complex systems like electrical grids or supply chains operate.</w:t>
      </w:r>
    </w:p>
    <w:p w:rsidR="2521DBA2" w:rsidP="55033F2B" w:rsidRDefault="2521DBA2" w14:paraId="488C7FDF" w14:textId="1922903A">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55033F2B" w:rsidR="2521DBA2">
        <w:rPr>
          <w:rFonts w:ascii="Arial" w:hAnsi="Arial" w:eastAsia="Arial" w:cs="Arial"/>
          <w:b w:val="1"/>
          <w:bCs w:val="1"/>
          <w:noProof w:val="0"/>
          <w:sz w:val="22"/>
          <w:szCs w:val="22"/>
          <w:lang w:val="en-US"/>
        </w:rPr>
        <w:t>Economics and Finance</w:t>
      </w:r>
      <w:r w:rsidRPr="55033F2B" w:rsidR="2521DBA2">
        <w:rPr>
          <w:rFonts w:ascii="Arial" w:hAnsi="Arial" w:eastAsia="Arial" w:cs="Arial"/>
          <w:noProof w:val="0"/>
          <w:sz w:val="22"/>
          <w:szCs w:val="22"/>
          <w:lang w:val="en-US"/>
        </w:rPr>
        <w:t xml:space="preserve"> In economics, mathematical models are essential for understanding the behavior of markets and the impact of government policies. The classic supply and demand model, for example, uses mathematical equations to predict the equilibrium price and quantity in a market. More complex models, such as game theory, are used to analyze strategic decision-making in business and economics.</w:t>
      </w:r>
    </w:p>
    <w:p w:rsidR="2521DBA2" w:rsidP="55033F2B" w:rsidRDefault="2521DBA2" w14:paraId="3CF23DF4" w14:textId="68CF7A2C">
      <w:pPr>
        <w:spacing w:before="240" w:beforeAutospacing="off" w:after="240" w:afterAutospacing="off"/>
        <w:jc w:val="both"/>
      </w:pPr>
      <w:r w:rsidRPr="55033F2B" w:rsidR="2521DBA2">
        <w:rPr>
          <w:rFonts w:ascii="Arial" w:hAnsi="Arial" w:eastAsia="Arial" w:cs="Arial"/>
          <w:noProof w:val="0"/>
          <w:sz w:val="22"/>
          <w:szCs w:val="22"/>
          <w:lang w:val="en-US"/>
        </w:rPr>
        <w:t>Mathematical modeling is also widely used in finance to assess risks and predict market trends. The Black-Scholes model, for instance, is used to determine the pricing of options and derivatives, while other models help to simulate stock market behavior and predict economic recessions.</w:t>
      </w:r>
    </w:p>
    <w:p w:rsidR="2521DBA2" w:rsidP="55033F2B" w:rsidRDefault="2521DBA2" w14:paraId="215CE655" w14:textId="2C7442BA">
      <w:pPr>
        <w:pStyle w:val="ListParagraph"/>
        <w:numPr>
          <w:ilvl w:val="0"/>
          <w:numId w:val="1"/>
        </w:numPr>
        <w:spacing w:before="240" w:beforeAutospacing="off" w:after="240" w:afterAutospacing="off"/>
        <w:jc w:val="both"/>
        <w:rPr>
          <w:rFonts w:ascii="Arial" w:hAnsi="Arial" w:eastAsia="Arial" w:cs="Arial"/>
          <w:noProof w:val="0"/>
          <w:sz w:val="22"/>
          <w:szCs w:val="22"/>
          <w:lang w:val="en-US"/>
        </w:rPr>
      </w:pPr>
      <w:r w:rsidRPr="55033F2B" w:rsidR="2521DBA2">
        <w:rPr>
          <w:rFonts w:ascii="Arial" w:hAnsi="Arial" w:eastAsia="Arial" w:cs="Arial"/>
          <w:b w:val="1"/>
          <w:bCs w:val="1"/>
          <w:noProof w:val="0"/>
          <w:sz w:val="22"/>
          <w:szCs w:val="22"/>
          <w:lang w:val="en-US"/>
        </w:rPr>
        <w:t>Social Sciences and Psychology</w:t>
      </w:r>
      <w:r w:rsidRPr="55033F2B" w:rsidR="2521DBA2">
        <w:rPr>
          <w:rFonts w:ascii="Arial" w:hAnsi="Arial" w:eastAsia="Arial" w:cs="Arial"/>
          <w:noProof w:val="0"/>
          <w:sz w:val="22"/>
          <w:szCs w:val="22"/>
          <w:lang w:val="en-US"/>
        </w:rPr>
        <w:t xml:space="preserve"> In the social sciences, mathematical models are used to understand complex human behaviors, such as voting patterns, social networks, and economic decision-making. Behavioral models, often incorporating elements of psychology and sociology, can be used to simulate how individuals make decisions based on limited information or under conditions of uncertainty.</w:t>
      </w:r>
    </w:p>
    <w:p w:rsidR="2521DBA2" w:rsidP="55033F2B" w:rsidRDefault="2521DBA2" w14:paraId="0676DDA2" w14:textId="0D071E05">
      <w:pPr>
        <w:spacing w:before="240" w:beforeAutospacing="off" w:after="240" w:afterAutospacing="off"/>
        <w:jc w:val="both"/>
      </w:pPr>
      <w:r w:rsidRPr="55033F2B" w:rsidR="2521DBA2">
        <w:rPr>
          <w:rFonts w:ascii="Arial" w:hAnsi="Arial" w:eastAsia="Arial" w:cs="Arial"/>
          <w:noProof w:val="0"/>
          <w:sz w:val="22"/>
          <w:szCs w:val="22"/>
          <w:lang w:val="en-US"/>
        </w:rPr>
        <w:t>Mathematical models are also used to study the dynamics of social groups, including how information spreads through networks or how social norms develop and change over time. These models help researchers understand issues such as the spread of misinformation, group behavior, and collective decision-making processes.</w:t>
      </w:r>
    </w:p>
    <w:p w:rsidR="2521DBA2" w:rsidP="55033F2B" w:rsidRDefault="2521DBA2" w14:paraId="08B35355" w14:textId="166F4424">
      <w:pPr>
        <w:pStyle w:val="Heading4"/>
        <w:spacing w:before="319" w:beforeAutospacing="off" w:after="319" w:afterAutospacing="off"/>
        <w:jc w:val="both"/>
      </w:pPr>
      <w:r w:rsidRPr="55033F2B" w:rsidR="2521DBA2">
        <w:rPr>
          <w:rFonts w:ascii="Arial" w:hAnsi="Arial" w:eastAsia="Arial" w:cs="Arial"/>
          <w:b w:val="1"/>
          <w:bCs w:val="1"/>
          <w:noProof w:val="0"/>
          <w:sz w:val="24"/>
          <w:szCs w:val="24"/>
          <w:lang w:val="en-US"/>
        </w:rPr>
        <w:t>Benefits of Mathematical Modeling</w:t>
      </w:r>
    </w:p>
    <w:p w:rsidR="2521DBA2" w:rsidP="55033F2B" w:rsidRDefault="2521DBA2" w14:paraId="3E89AC0C" w14:textId="3EE660B3">
      <w:pPr>
        <w:spacing w:before="240" w:beforeAutospacing="off" w:after="240" w:afterAutospacing="off"/>
        <w:jc w:val="both"/>
      </w:pPr>
      <w:r w:rsidRPr="55033F2B" w:rsidR="2521DBA2">
        <w:rPr>
          <w:rFonts w:ascii="Arial" w:hAnsi="Arial" w:eastAsia="Arial" w:cs="Arial"/>
          <w:noProof w:val="0"/>
          <w:sz w:val="22"/>
          <w:szCs w:val="22"/>
          <w:lang w:val="en-US"/>
        </w:rPr>
        <w:t>The benefits of mathematical modeling are vast and significant. First and foremost, it provides scientists and researchers with a powerful tool for understanding complex systems. By simplifying these systems into manageable equations, models enable researchers to make predictions and draw conclusions that may not be possible through direct observation alone.</w:t>
      </w:r>
    </w:p>
    <w:p w:rsidR="2521DBA2" w:rsidP="55033F2B" w:rsidRDefault="2521DBA2" w14:paraId="11A51091" w14:textId="508629ED">
      <w:pPr>
        <w:spacing w:before="240" w:beforeAutospacing="off" w:after="240" w:afterAutospacing="off"/>
        <w:jc w:val="both"/>
      </w:pPr>
      <w:r w:rsidRPr="55033F2B" w:rsidR="2521DBA2">
        <w:rPr>
          <w:rFonts w:ascii="Arial" w:hAnsi="Arial" w:eastAsia="Arial" w:cs="Arial"/>
          <w:noProof w:val="0"/>
          <w:sz w:val="22"/>
          <w:szCs w:val="22"/>
          <w:lang w:val="en-US"/>
        </w:rPr>
        <w:t>Mathematical models also allow for experimentation in a controlled, virtual environment. Researchers can manipulate variables and test scenarios without the cost or risk of real-world experimentation. This makes mathematical modeling an invaluable tool in fields like medicine, where testing a new drug on human subjects can be risky and expensive.</w:t>
      </w:r>
    </w:p>
    <w:p w:rsidR="2521DBA2" w:rsidP="55033F2B" w:rsidRDefault="2521DBA2" w14:paraId="2BE76471" w14:textId="2EA4EC29">
      <w:pPr>
        <w:spacing w:before="240" w:beforeAutospacing="off" w:after="240" w:afterAutospacing="off"/>
        <w:jc w:val="both"/>
      </w:pPr>
      <w:r w:rsidRPr="55033F2B" w:rsidR="2521DBA2">
        <w:rPr>
          <w:rFonts w:ascii="Arial" w:hAnsi="Arial" w:eastAsia="Arial" w:cs="Arial"/>
          <w:noProof w:val="0"/>
          <w:sz w:val="22"/>
          <w:szCs w:val="22"/>
          <w:lang w:val="en-US"/>
        </w:rPr>
        <w:t>Additionally, mathematical models can provide insights into the efficiency of various processes and systems. For instance, in engineering, they can help optimize designs to reduce material waste or energy consumption, leading to more sustainable and cost-effective solutions.</w:t>
      </w:r>
    </w:p>
    <w:p w:rsidR="2521DBA2" w:rsidP="55033F2B" w:rsidRDefault="2521DBA2" w14:paraId="43261A31" w14:textId="163E96D5">
      <w:pPr>
        <w:pStyle w:val="Heading4"/>
        <w:spacing w:before="319" w:beforeAutospacing="off" w:after="319" w:afterAutospacing="off"/>
        <w:jc w:val="both"/>
      </w:pPr>
      <w:r w:rsidRPr="55033F2B" w:rsidR="2521DBA2">
        <w:rPr>
          <w:rFonts w:ascii="Arial" w:hAnsi="Arial" w:eastAsia="Arial" w:cs="Arial"/>
          <w:b w:val="1"/>
          <w:bCs w:val="1"/>
          <w:noProof w:val="0"/>
          <w:sz w:val="24"/>
          <w:szCs w:val="24"/>
          <w:lang w:val="en-US"/>
        </w:rPr>
        <w:t>Limitations of Mathematical Modeling</w:t>
      </w:r>
    </w:p>
    <w:p w:rsidR="2521DBA2" w:rsidP="55033F2B" w:rsidRDefault="2521DBA2" w14:paraId="16948F4A" w14:textId="120FFAA1">
      <w:pPr>
        <w:spacing w:before="240" w:beforeAutospacing="off" w:after="240" w:afterAutospacing="off"/>
        <w:jc w:val="both"/>
      </w:pPr>
      <w:r w:rsidRPr="55033F2B" w:rsidR="2521DBA2">
        <w:rPr>
          <w:rFonts w:ascii="Arial" w:hAnsi="Arial" w:eastAsia="Arial" w:cs="Arial"/>
          <w:noProof w:val="0"/>
          <w:sz w:val="22"/>
          <w:szCs w:val="22"/>
          <w:lang w:val="en-US"/>
        </w:rPr>
        <w:t>While mathematical modeling is an invaluable tool, it is not without its limitations. The accuracy of a model depends heavily on the assumptions and data used to create it. Inaccurate or incomplete data can lead to flawed predictions, and overly simplistic models may miss critical factors that influence a system’s behavior.</w:t>
      </w:r>
    </w:p>
    <w:p w:rsidR="2521DBA2" w:rsidP="55033F2B" w:rsidRDefault="2521DBA2" w14:paraId="31EE09B7" w14:textId="4F348F3B">
      <w:pPr>
        <w:spacing w:before="240" w:beforeAutospacing="off" w:after="240" w:afterAutospacing="off"/>
        <w:jc w:val="both"/>
      </w:pPr>
      <w:r w:rsidRPr="55033F2B" w:rsidR="2521DBA2">
        <w:rPr>
          <w:rFonts w:ascii="Arial" w:hAnsi="Arial" w:eastAsia="Arial" w:cs="Arial"/>
          <w:noProof w:val="0"/>
          <w:sz w:val="22"/>
          <w:szCs w:val="22"/>
          <w:lang w:val="en-US"/>
        </w:rPr>
        <w:t>Furthermore, many real-world systems are too complex to be accurately modeled with current mathematical techniques. For example, modeling the behavior of the human brain or predicting the precise behavior of the stock market remains a challenge due to the vast number of variables involved.</w:t>
      </w:r>
    </w:p>
    <w:p w:rsidR="2521DBA2" w:rsidP="55033F2B" w:rsidRDefault="2521DBA2" w14:paraId="67ED8E65" w14:textId="5F7772E4">
      <w:pPr>
        <w:pStyle w:val="Heading4"/>
        <w:spacing w:before="319" w:beforeAutospacing="off" w:after="319" w:afterAutospacing="off"/>
        <w:jc w:val="both"/>
      </w:pPr>
      <w:r w:rsidRPr="55033F2B" w:rsidR="2521DBA2">
        <w:rPr>
          <w:rFonts w:ascii="Arial" w:hAnsi="Arial" w:eastAsia="Arial" w:cs="Arial"/>
          <w:b w:val="1"/>
          <w:bCs w:val="1"/>
          <w:noProof w:val="0"/>
          <w:sz w:val="24"/>
          <w:szCs w:val="24"/>
          <w:lang w:val="en-US"/>
        </w:rPr>
        <w:t>Conclusion</w:t>
      </w:r>
    </w:p>
    <w:p w:rsidR="2521DBA2" w:rsidP="55033F2B" w:rsidRDefault="2521DBA2" w14:paraId="29E44298" w14:textId="5ECA5093">
      <w:pPr>
        <w:spacing w:before="240" w:beforeAutospacing="off" w:after="240" w:afterAutospacing="off"/>
        <w:jc w:val="both"/>
      </w:pPr>
      <w:r w:rsidRPr="55033F2B" w:rsidR="2521DBA2">
        <w:rPr>
          <w:rFonts w:ascii="Arial" w:hAnsi="Arial" w:eastAsia="Arial" w:cs="Arial"/>
          <w:noProof w:val="0"/>
          <w:sz w:val="22"/>
          <w:szCs w:val="22"/>
          <w:lang w:val="en-US"/>
        </w:rPr>
        <w:t>Mathematical modeling has revolutionized scientific research and continues to play a vital role in many fields, from climate science to engineering, economics, and biology. By providing researchers with the tools to simulate complex systems and predict future outcomes, mathematical models have enabled major scientific advancements and informed policy decisions around the world.</w:t>
      </w:r>
    </w:p>
    <w:p w:rsidR="2521DBA2" w:rsidP="55033F2B" w:rsidRDefault="2521DBA2" w14:paraId="2783D41A" w14:textId="206AFE8A">
      <w:pPr>
        <w:spacing w:before="240" w:beforeAutospacing="off" w:after="240" w:afterAutospacing="off"/>
        <w:jc w:val="both"/>
      </w:pPr>
      <w:r w:rsidRPr="55033F2B" w:rsidR="2521DBA2">
        <w:rPr>
          <w:rFonts w:ascii="Arial" w:hAnsi="Arial" w:eastAsia="Arial" w:cs="Arial"/>
          <w:noProof w:val="0"/>
          <w:sz w:val="22"/>
          <w:szCs w:val="22"/>
          <w:lang w:val="en-US"/>
        </w:rPr>
        <w:t>As technology and computational power continue to improve, the potential for mathematical modeling to tackle global challenges, from climate change to disease prevention, is immense. As a result, the role of mathematics in scientific research will continue to be indispensable, helping to shape a better and more sustainable future for all.</w:t>
      </w:r>
    </w:p>
    <w:p w:rsidR="55033F2B" w:rsidP="55033F2B" w:rsidRDefault="55033F2B" w14:paraId="32344CF1" w14:textId="50DAE8DB">
      <w:pPr>
        <w:tabs>
          <w:tab w:val="left" w:leader="none" w:pos="340"/>
        </w:tabs>
        <w:jc w:val="both"/>
        <w:rPr>
          <w:rFonts w:ascii="Arial" w:hAnsi="Arial" w:cs="Arial"/>
          <w:b w:val="0"/>
          <w:bCs w:val="0"/>
          <w:sz w:val="22"/>
          <w:szCs w:val="22"/>
          <w:u w:val="none"/>
        </w:rPr>
      </w:pPr>
    </w:p>
    <w:sectPr w:rsidRPr="008D2823" w:rsidR="00E95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s>
</file>

<file path=word/numbering.xml><?xml version="1.0" encoding="utf-8"?>
<w:numbering xmlns:w="http://schemas.openxmlformats.org/wordprocessingml/2006/main">
  <w:abstractNum xmlns:w="http://schemas.openxmlformats.org/wordprocessingml/2006/main" w:abstractNumId="1">
    <w:nsid w:val="1bc350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23"/>
    <w:rsid w:val="00164757"/>
    <w:rsid w:val="00694586"/>
    <w:rsid w:val="008D2823"/>
    <w:rsid w:val="00C81504"/>
    <w:rsid w:val="00E95BC5"/>
    <w:rsid w:val="01AF3323"/>
    <w:rsid w:val="034B5410"/>
    <w:rsid w:val="16AF5358"/>
    <w:rsid w:val="20268FFA"/>
    <w:rsid w:val="2521DBA2"/>
    <w:rsid w:val="2DE17B82"/>
    <w:rsid w:val="40CD194B"/>
    <w:rsid w:val="55033F2B"/>
    <w:rsid w:val="6EC2C46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EC35"/>
  <w15:chartTrackingRefBased/>
  <w15:docId w15:val="{5A32BE73-6873-4012-A18D-5591CA47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hAnsi="Pyidaungsu" w:cs="Pyidaungsu" w:eastAsiaTheme="minorHAnsi"/>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5033F2B"/>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5033F2B"/>
    <w:rPr>
      <w:rFonts w:eastAsia="Calibri Light" w:cs="" w:eastAsiaTheme="minorAscii" w:cstheme="majorEastAsia"/>
      <w:i w:val="1"/>
      <w:iCs w:val="1"/>
      <w:color w:val="2F5496" w:themeColor="accent1" w:themeTint="FF" w:themeShade="BF"/>
    </w:rPr>
    <w:pPr>
      <w:keepNext w:val="1"/>
      <w:keepLines w:val="1"/>
      <w:spacing w:before="80" w:after="40"/>
      <w:outlineLvl w:val="3"/>
    </w:pPr>
  </w:style>
  <w:style w:type="paragraph" w:styleId="ListParagraph">
    <w:uiPriority w:val="34"/>
    <w:name w:val="List Paragraph"/>
    <w:basedOn w:val="Normal"/>
    <w:qFormat/>
    <w:rsid w:val="55033F2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6bdc0113eb40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BD717C42-909D-475C-B367-9CCA71598A22}"/>
</file>

<file path=customXml/itemProps2.xml><?xml version="1.0" encoding="utf-8"?>
<ds:datastoreItem xmlns:ds="http://schemas.openxmlformats.org/officeDocument/2006/customXml" ds:itemID="{0C0E00F1-B620-4390-B092-0DFE47FB0806}"/>
</file>

<file path=customXml/itemProps3.xml><?xml version="1.0" encoding="utf-8"?>
<ds:datastoreItem xmlns:ds="http://schemas.openxmlformats.org/officeDocument/2006/customXml" ds:itemID="{4269C0ED-55C4-4053-B100-BD97E05393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eimon myint</dc:creator>
  <keywords/>
  <dc:description/>
  <lastModifiedBy>Nyeint  Nyeint San</lastModifiedBy>
  <revision>7</revision>
  <dcterms:created xsi:type="dcterms:W3CDTF">2025-02-17T12:36:00.0000000Z</dcterms:created>
  <dcterms:modified xsi:type="dcterms:W3CDTF">2025-03-13T09:54:31.7654278Z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