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FF6D0" w14:textId="6E9868EE" w:rsidR="003E51C2" w:rsidRDefault="008E0334" w:rsidP="008E0334">
      <w:pPr>
        <w:pStyle w:val="11"/>
        <w:spacing w:before="468" w:after="468"/>
        <w:rPr>
          <w:rFonts w:hint="eastAsia"/>
        </w:rPr>
      </w:pPr>
      <w:r>
        <w:rPr>
          <w:rFonts w:hint="eastAsia"/>
        </w:rPr>
        <w:t>基于</w:t>
      </w:r>
      <w:r>
        <w:rPr>
          <w:rFonts w:hint="eastAsia"/>
        </w:rPr>
        <w:t>VAR</w:t>
      </w:r>
      <w:r>
        <w:rPr>
          <w:rFonts w:hint="eastAsia"/>
        </w:rPr>
        <w:t>模型的多时间序列分析与预测</w:t>
      </w:r>
    </w:p>
    <w:p w14:paraId="27EC10A5" w14:textId="79DA30CB" w:rsidR="008E0334" w:rsidRPr="008E0334" w:rsidRDefault="008E0334" w:rsidP="008E0334">
      <w:pPr>
        <w:ind w:firstLine="420"/>
        <w:jc w:val="center"/>
        <w:rPr>
          <w:rFonts w:hint="eastAsia"/>
        </w:rPr>
      </w:pPr>
      <w:r>
        <w:rPr>
          <w:rFonts w:hint="eastAsia"/>
        </w:rPr>
        <w:t>熊高贤</w:t>
      </w:r>
    </w:p>
    <w:p w14:paraId="6F04E4C7" w14:textId="540A4F07" w:rsidR="00DE1C71" w:rsidRDefault="00DE1C71" w:rsidP="006330F3">
      <w:pPr>
        <w:pStyle w:val="2"/>
        <w:spacing w:before="312"/>
        <w:rPr>
          <w:rFonts w:hint="eastAsia"/>
        </w:rPr>
      </w:pPr>
      <w:r>
        <w:rPr>
          <w:rFonts w:hint="eastAsia"/>
        </w:rPr>
        <w:t>简介</w:t>
      </w:r>
    </w:p>
    <w:p w14:paraId="0CD326F2" w14:textId="237001A3" w:rsidR="006330F3" w:rsidRDefault="006330F3" w:rsidP="005F5162">
      <w:pPr>
        <w:pStyle w:val="3"/>
        <w:rPr>
          <w:rFonts w:hint="eastAsia"/>
        </w:rPr>
      </w:pPr>
      <w:r>
        <w:rPr>
          <w:rFonts w:hint="eastAsia"/>
        </w:rPr>
        <w:t>概念</w:t>
      </w:r>
    </w:p>
    <w:p w14:paraId="62AE28BC" w14:textId="136E66A9" w:rsidR="006330F3" w:rsidRDefault="006330F3" w:rsidP="006330F3">
      <w:pPr>
        <w:ind w:firstLine="420"/>
        <w:rPr>
          <w:rFonts w:hint="eastAsia"/>
        </w:rPr>
      </w:pPr>
      <w:r>
        <w:rPr>
          <w:rFonts w:hint="eastAsia"/>
        </w:rPr>
        <w:t>向量自回归模型（</w:t>
      </w:r>
      <w:r>
        <w:rPr>
          <w:rFonts w:hint="eastAsia"/>
        </w:rPr>
        <w:t>vector autoregressive model</w:t>
      </w:r>
      <w:r>
        <w:rPr>
          <w:rFonts w:hint="eastAsia"/>
        </w:rPr>
        <w:t>，简称</w:t>
      </w:r>
      <w:r>
        <w:rPr>
          <w:rFonts w:hint="eastAsia"/>
        </w:rPr>
        <w:t>VAR</w:t>
      </w:r>
      <w:r>
        <w:rPr>
          <w:rFonts w:hint="eastAsia"/>
        </w:rPr>
        <w:t>模型）是非结构性方程组模型，用于估计多个变量之间的动态关系。向量自回归模型把系统中每一个内生变量作为系统中所有内生变量的滞后值的函数来构造模型，从而实现了将单变量自回归模型推广到由多元时间序列变量组成的“向量”自回归模型。比如说存在一个系统，系统内有多个变量，</w:t>
      </w:r>
      <w:r>
        <w:rPr>
          <w:rFonts w:hint="eastAsia"/>
        </w:rPr>
        <w:t xml:space="preserve">VAR </w:t>
      </w:r>
      <w:r>
        <w:rPr>
          <w:rFonts w:hint="eastAsia"/>
        </w:rPr>
        <w:t>模型分别将每一个变量作为因变量</w:t>
      </w:r>
      <w:r>
        <w:rPr>
          <w:rFonts w:hint="eastAsia"/>
        </w:rPr>
        <w:t xml:space="preserve"> Y</w:t>
      </w:r>
      <w:r>
        <w:rPr>
          <w:rFonts w:hint="eastAsia"/>
        </w:rPr>
        <w:t>，而系统内所有变量的滞后值作为自变量来建立方程。这样的话，系统内具有多少个变量就能够建立多少个方程式，这些式子就能描述多个变量之间的动态关系。</w:t>
      </w:r>
    </w:p>
    <w:p w14:paraId="79785FF9" w14:textId="0D650A9C" w:rsidR="006330F3" w:rsidRDefault="006330F3" w:rsidP="006330F3">
      <w:pPr>
        <w:ind w:firstLine="420"/>
        <w:rPr>
          <w:rFonts w:hint="eastAsia"/>
        </w:rPr>
      </w:pPr>
      <w:r>
        <w:rPr>
          <w:rFonts w:hint="eastAsia"/>
        </w:rPr>
        <w:t>VAR</w:t>
      </w:r>
      <w:r>
        <w:rPr>
          <w:rFonts w:hint="eastAsia"/>
        </w:rPr>
        <w:t>模型常用于预测相互联系的时间序列系统以及分析随机扰动对变量系统的动态影响，主要应用于宏观经济学。是处理多个相关经济指标的分析与预测中最容易操作的模型之一。</w:t>
      </w:r>
    </w:p>
    <w:p w14:paraId="40FCF3D7" w14:textId="1A06D6E2" w:rsidR="006330F3" w:rsidRPr="006330F3" w:rsidRDefault="006330F3" w:rsidP="006330F3">
      <w:pPr>
        <w:ind w:firstLine="420"/>
        <w:rPr>
          <w:rFonts w:hint="eastAsia"/>
        </w:rPr>
      </w:pPr>
      <w:r>
        <w:rPr>
          <w:rFonts w:hint="eastAsia"/>
        </w:rPr>
        <w:t>由于向量自回归模型把每个内生变量作为系统中所有内生变量滞后值的函数来构造模型，从而避开了结构建模方法中需要对系统每个内生变量关于所有内生变量滞后值的建模问题。</w:t>
      </w:r>
    </w:p>
    <w:p w14:paraId="1CC8EF4E" w14:textId="2BF953F7" w:rsidR="00DE1C71" w:rsidRDefault="00DE1C71" w:rsidP="001607CE">
      <w:pPr>
        <w:pStyle w:val="2"/>
        <w:rPr>
          <w:rFonts w:hint="eastAsia"/>
        </w:rPr>
      </w:pPr>
      <w:r>
        <w:rPr>
          <w:rFonts w:hint="eastAsia"/>
        </w:rPr>
        <w:t>数据获取与处理</w:t>
      </w:r>
    </w:p>
    <w:p w14:paraId="644CE7F1" w14:textId="248CBB88" w:rsidR="006330F3" w:rsidRDefault="006330F3" w:rsidP="005F5162">
      <w:pPr>
        <w:pStyle w:val="3"/>
        <w:numPr>
          <w:ilvl w:val="1"/>
          <w:numId w:val="5"/>
        </w:numPr>
        <w:rPr>
          <w:rFonts w:hint="eastAsia"/>
        </w:rPr>
      </w:pPr>
      <w:r>
        <w:rPr>
          <w:rFonts w:hint="eastAsia"/>
        </w:rPr>
        <w:t>数据来源</w:t>
      </w:r>
    </w:p>
    <w:p w14:paraId="5BADA550" w14:textId="240B158A" w:rsidR="00C741FA" w:rsidRDefault="00C741FA" w:rsidP="00C741FA">
      <w:pPr>
        <w:ind w:firstLine="420"/>
        <w:rPr>
          <w:rFonts w:hint="eastAsia"/>
        </w:rPr>
      </w:pPr>
      <w:r>
        <w:rPr>
          <w:rFonts w:hint="eastAsia"/>
        </w:rPr>
        <w:t>数据集</w:t>
      </w:r>
      <w:r>
        <w:rPr>
          <w:rFonts w:hint="eastAsia"/>
        </w:rPr>
        <w:t>[1]</w:t>
      </w:r>
      <w:r>
        <w:rPr>
          <w:rFonts w:hint="eastAsia"/>
        </w:rPr>
        <w:t>来源于</w:t>
      </w:r>
      <w:r>
        <w:rPr>
          <w:rFonts w:hint="eastAsia"/>
        </w:rPr>
        <w:t>Yash P. Mehra</w:t>
      </w:r>
      <w:r>
        <w:rPr>
          <w:rFonts w:hint="eastAsia"/>
        </w:rPr>
        <w:t>于</w:t>
      </w:r>
      <w:r>
        <w:rPr>
          <w:rFonts w:hint="eastAsia"/>
        </w:rPr>
        <w:t>1994</w:t>
      </w:r>
      <w:r>
        <w:rPr>
          <w:rFonts w:hint="eastAsia"/>
        </w:rPr>
        <w:t>年发表的文章《</w:t>
      </w:r>
      <w:r>
        <w:rPr>
          <w:rFonts w:hint="eastAsia"/>
        </w:rPr>
        <w:t>Wage Growth and the Inflation Process: An Empirical Approach</w:t>
      </w:r>
      <w:r>
        <w:rPr>
          <w:rFonts w:hint="eastAsia"/>
        </w:rPr>
        <w:t>》，用于分析美国的工资</w:t>
      </w:r>
      <w:r>
        <w:rPr>
          <w:rFonts w:hint="eastAsia"/>
        </w:rPr>
        <w:t>-</w:t>
      </w:r>
      <w:r>
        <w:rPr>
          <w:rFonts w:hint="eastAsia"/>
        </w:rPr>
        <w:t>价格方程。数据集包含了</w:t>
      </w:r>
      <w:r>
        <w:rPr>
          <w:rFonts w:hint="eastAsia"/>
        </w:rPr>
        <w:t>1959</w:t>
      </w:r>
      <w:r>
        <w:rPr>
          <w:rFonts w:hint="eastAsia"/>
        </w:rPr>
        <w:t>年第</w:t>
      </w:r>
      <w:r>
        <w:rPr>
          <w:rFonts w:hint="eastAsia"/>
        </w:rPr>
        <w:t>1</w:t>
      </w:r>
      <w:r>
        <w:rPr>
          <w:rFonts w:hint="eastAsia"/>
        </w:rPr>
        <w:t>季度至</w:t>
      </w:r>
      <w:r>
        <w:rPr>
          <w:rFonts w:hint="eastAsia"/>
        </w:rPr>
        <w:t>1989</w:t>
      </w:r>
      <w:r>
        <w:rPr>
          <w:rFonts w:hint="eastAsia"/>
        </w:rPr>
        <w:t>年第</w:t>
      </w:r>
      <w:r>
        <w:rPr>
          <w:rFonts w:hint="eastAsia"/>
        </w:rPr>
        <w:t>3</w:t>
      </w:r>
      <w:r>
        <w:rPr>
          <w:rFonts w:hint="eastAsia"/>
        </w:rPr>
        <w:t>季度的季度数据，主要用于研究美国的经济变量之间的关系，尤其是在工资增长与通货膨胀之间的动态联系。</w:t>
      </w:r>
    </w:p>
    <w:p w14:paraId="6F065939" w14:textId="584601DC" w:rsidR="00C741FA" w:rsidRDefault="00C741FA" w:rsidP="00C741FA">
      <w:pPr>
        <w:ind w:firstLine="420"/>
        <w:rPr>
          <w:rFonts w:hint="eastAsia"/>
        </w:rPr>
      </w:pPr>
      <w:r>
        <w:rPr>
          <w:rFonts w:hint="eastAsia"/>
        </w:rPr>
        <w:t>该数据集包含了以下变量：</w:t>
      </w:r>
    </w:p>
    <w:p w14:paraId="6199C409" w14:textId="77777777" w:rsidR="00C741FA" w:rsidRDefault="00C741FA" w:rsidP="00C741FA">
      <w:pPr>
        <w:ind w:firstLine="420"/>
        <w:rPr>
          <w:rFonts w:hint="eastAsia"/>
        </w:rPr>
      </w:pPr>
      <w:r>
        <w:rPr>
          <w:rFonts w:hint="eastAsia"/>
        </w:rPr>
        <w:t>rgnp</w:t>
      </w:r>
      <w:r>
        <w:rPr>
          <w:rFonts w:hint="eastAsia"/>
        </w:rPr>
        <w:t>：实际国内生产总值（</w:t>
      </w:r>
      <w:r>
        <w:rPr>
          <w:rFonts w:hint="eastAsia"/>
        </w:rPr>
        <w:t>Real GNP</w:t>
      </w:r>
      <w:r>
        <w:rPr>
          <w:rFonts w:hint="eastAsia"/>
        </w:rPr>
        <w:t>），即调整通货膨胀后的国内生产总值。</w:t>
      </w:r>
    </w:p>
    <w:p w14:paraId="63026F80" w14:textId="77777777" w:rsidR="00C741FA" w:rsidRDefault="00C741FA" w:rsidP="00C741FA">
      <w:pPr>
        <w:ind w:firstLine="420"/>
        <w:rPr>
          <w:rFonts w:hint="eastAsia"/>
        </w:rPr>
      </w:pPr>
      <w:r>
        <w:rPr>
          <w:rFonts w:hint="eastAsia"/>
        </w:rPr>
        <w:t>pgnp</w:t>
      </w:r>
      <w:r>
        <w:rPr>
          <w:rFonts w:hint="eastAsia"/>
        </w:rPr>
        <w:t>：潜在实际国内生产总值（</w:t>
      </w:r>
      <w:r>
        <w:rPr>
          <w:rFonts w:hint="eastAsia"/>
        </w:rPr>
        <w:t>Potential Real GNP</w:t>
      </w:r>
      <w:r>
        <w:rPr>
          <w:rFonts w:hint="eastAsia"/>
        </w:rPr>
        <w:t>），即在没有经济过热或衰退的情况下，经济所能达到的最大生产水平。</w:t>
      </w:r>
    </w:p>
    <w:p w14:paraId="6F7C605B" w14:textId="77777777" w:rsidR="00C741FA" w:rsidRDefault="00C741FA" w:rsidP="00C741FA">
      <w:pPr>
        <w:ind w:firstLine="420"/>
        <w:rPr>
          <w:rFonts w:hint="eastAsia"/>
        </w:rPr>
      </w:pPr>
      <w:r>
        <w:rPr>
          <w:rFonts w:hint="eastAsia"/>
        </w:rPr>
        <w:t>ulc</w:t>
      </w:r>
      <w:r>
        <w:rPr>
          <w:rFonts w:hint="eastAsia"/>
        </w:rPr>
        <w:t>：单位劳动成本（</w:t>
      </w:r>
      <w:r>
        <w:rPr>
          <w:rFonts w:hint="eastAsia"/>
        </w:rPr>
        <w:t>Unit Labor Cost</w:t>
      </w:r>
      <w:r>
        <w:rPr>
          <w:rFonts w:hint="eastAsia"/>
        </w:rPr>
        <w:t>），即每单位产出的劳动成本，通常用来衡量劳动力市场的压力。</w:t>
      </w:r>
    </w:p>
    <w:p w14:paraId="1189819E" w14:textId="77777777" w:rsidR="00C741FA" w:rsidRDefault="00C741FA" w:rsidP="00C741FA">
      <w:pPr>
        <w:ind w:firstLine="420"/>
        <w:rPr>
          <w:rFonts w:hint="eastAsia"/>
        </w:rPr>
      </w:pPr>
      <w:r>
        <w:rPr>
          <w:rFonts w:hint="eastAsia"/>
        </w:rPr>
        <w:t>gdfco</w:t>
      </w:r>
      <w:r>
        <w:rPr>
          <w:rFonts w:hint="eastAsia"/>
        </w:rPr>
        <w:t>：个人消费支出固定权重平减指数（</w:t>
      </w:r>
      <w:r>
        <w:rPr>
          <w:rFonts w:hint="eastAsia"/>
        </w:rPr>
        <w:t>Fixed Weight Deflator for Personal Consumption Expenditure Excluding Food and Energy</w:t>
      </w:r>
      <w:r>
        <w:rPr>
          <w:rFonts w:hint="eastAsia"/>
        </w:rPr>
        <w:t>），用于调整个人消费支出（不包括食品和能源）的通货膨胀。</w:t>
      </w:r>
    </w:p>
    <w:p w14:paraId="633E35EE" w14:textId="77777777" w:rsidR="00C741FA" w:rsidRDefault="00C741FA" w:rsidP="00C741FA">
      <w:pPr>
        <w:ind w:firstLine="420"/>
        <w:rPr>
          <w:rFonts w:hint="eastAsia"/>
        </w:rPr>
      </w:pPr>
      <w:r>
        <w:rPr>
          <w:rFonts w:hint="eastAsia"/>
        </w:rPr>
        <w:t>gdf</w:t>
      </w:r>
      <w:r>
        <w:rPr>
          <w:rFonts w:hint="eastAsia"/>
        </w:rPr>
        <w:t>：国内生产总值固定权重平减指数（</w:t>
      </w:r>
      <w:r>
        <w:rPr>
          <w:rFonts w:hint="eastAsia"/>
        </w:rPr>
        <w:t>Fixed Weight GNP Deflator</w:t>
      </w:r>
      <w:r>
        <w:rPr>
          <w:rFonts w:hint="eastAsia"/>
        </w:rPr>
        <w:t>），用于调整国内生产总值（</w:t>
      </w:r>
      <w:r>
        <w:rPr>
          <w:rFonts w:hint="eastAsia"/>
        </w:rPr>
        <w:t>GNP</w:t>
      </w:r>
      <w:r>
        <w:rPr>
          <w:rFonts w:hint="eastAsia"/>
        </w:rPr>
        <w:t>）的通货膨胀。</w:t>
      </w:r>
    </w:p>
    <w:p w14:paraId="64A7D9C1" w14:textId="77777777" w:rsidR="00C741FA" w:rsidRDefault="00C741FA" w:rsidP="00C741FA">
      <w:pPr>
        <w:ind w:firstLine="420"/>
        <w:rPr>
          <w:rFonts w:hint="eastAsia"/>
        </w:rPr>
      </w:pPr>
      <w:r>
        <w:rPr>
          <w:rFonts w:hint="eastAsia"/>
        </w:rPr>
        <w:t>gdfim</w:t>
      </w:r>
      <w:r>
        <w:rPr>
          <w:rFonts w:hint="eastAsia"/>
        </w:rPr>
        <w:t>：进口固定权重平减指数（</w:t>
      </w:r>
      <w:r>
        <w:rPr>
          <w:rFonts w:hint="eastAsia"/>
        </w:rPr>
        <w:t>Fixed Weight Import Deflator</w:t>
      </w:r>
      <w:r>
        <w:rPr>
          <w:rFonts w:hint="eastAsia"/>
        </w:rPr>
        <w:t>），用于调整进口商品的通货膨胀。</w:t>
      </w:r>
    </w:p>
    <w:p w14:paraId="1659A957" w14:textId="77777777" w:rsidR="00C741FA" w:rsidRDefault="00C741FA" w:rsidP="00C741FA">
      <w:pPr>
        <w:ind w:firstLine="420"/>
        <w:rPr>
          <w:rFonts w:hint="eastAsia"/>
        </w:rPr>
      </w:pPr>
      <w:r>
        <w:rPr>
          <w:rFonts w:hint="eastAsia"/>
        </w:rPr>
        <w:t>gdfcf</w:t>
      </w:r>
      <w:r>
        <w:rPr>
          <w:rFonts w:hint="eastAsia"/>
        </w:rPr>
        <w:t>：个人消费支出中的食品平减指数（</w:t>
      </w:r>
      <w:r>
        <w:rPr>
          <w:rFonts w:hint="eastAsia"/>
        </w:rPr>
        <w:t>Fixed Weight Deflator for Food in Personal Consumption Expenditure</w:t>
      </w:r>
      <w:r>
        <w:rPr>
          <w:rFonts w:hint="eastAsia"/>
        </w:rPr>
        <w:t>），用于衡量食品类消费品的价格变化。</w:t>
      </w:r>
    </w:p>
    <w:p w14:paraId="08C23B7C" w14:textId="77777777" w:rsidR="00C741FA" w:rsidRDefault="00C741FA" w:rsidP="00C741FA">
      <w:pPr>
        <w:ind w:firstLine="420"/>
        <w:rPr>
          <w:rFonts w:hint="eastAsia"/>
        </w:rPr>
      </w:pPr>
      <w:r>
        <w:rPr>
          <w:rFonts w:hint="eastAsia"/>
        </w:rPr>
        <w:t>gdfce</w:t>
      </w:r>
      <w:r>
        <w:rPr>
          <w:rFonts w:hint="eastAsia"/>
        </w:rPr>
        <w:t>：个人消费支出中的能源平减指数（</w:t>
      </w:r>
      <w:r>
        <w:rPr>
          <w:rFonts w:hint="eastAsia"/>
        </w:rPr>
        <w:t xml:space="preserve">Fixed Weight Deflator for Energy in Personal </w:t>
      </w:r>
      <w:r>
        <w:rPr>
          <w:rFonts w:hint="eastAsia"/>
        </w:rPr>
        <w:lastRenderedPageBreak/>
        <w:t>Consumption Expenditure</w:t>
      </w:r>
      <w:r>
        <w:rPr>
          <w:rFonts w:hint="eastAsia"/>
        </w:rPr>
        <w:t>），用于衡量能源类消费品的价格变化。</w:t>
      </w:r>
    </w:p>
    <w:p w14:paraId="642F3421" w14:textId="77777777" w:rsidR="00C741FA" w:rsidRDefault="00C741FA" w:rsidP="00C741FA">
      <w:pPr>
        <w:ind w:firstLine="420"/>
        <w:rPr>
          <w:rFonts w:hint="eastAsia"/>
        </w:rPr>
      </w:pPr>
    </w:p>
    <w:p w14:paraId="508EED7C" w14:textId="77777777" w:rsidR="00C741FA" w:rsidRPr="00C741FA" w:rsidRDefault="00C741FA" w:rsidP="00C741FA">
      <w:pPr>
        <w:ind w:firstLine="420"/>
        <w:rPr>
          <w:rFonts w:hint="eastAsia"/>
        </w:rPr>
      </w:pPr>
    </w:p>
    <w:p w14:paraId="61CC7FD0" w14:textId="60B99EBB" w:rsidR="006330F3" w:rsidRDefault="006330F3" w:rsidP="005F5162">
      <w:pPr>
        <w:pStyle w:val="3"/>
        <w:rPr>
          <w:rFonts w:hint="eastAsia"/>
        </w:rPr>
      </w:pPr>
      <w:r>
        <w:rPr>
          <w:rFonts w:hint="eastAsia"/>
        </w:rPr>
        <w:t>数据初探</w:t>
      </w:r>
    </w:p>
    <w:p w14:paraId="2F999231" w14:textId="77777777" w:rsidR="00E82F9C" w:rsidRDefault="006330F3" w:rsidP="00E82F9C">
      <w:pPr>
        <w:ind w:firstLine="420"/>
        <w:rPr>
          <w:rFonts w:hint="eastAsia"/>
        </w:rPr>
      </w:pPr>
      <w:r>
        <w:rPr>
          <w:rFonts w:hint="eastAsia"/>
        </w:rPr>
        <w:t>首先进行数据可视化，</w:t>
      </w:r>
      <w:r w:rsidR="00E82F9C">
        <w:rPr>
          <w:rFonts w:hint="eastAsia"/>
        </w:rPr>
        <w:t>实际</w:t>
      </w:r>
      <w:r w:rsidR="00E82F9C">
        <w:rPr>
          <w:rFonts w:hint="eastAsia"/>
        </w:rPr>
        <w:t>GDP</w:t>
      </w:r>
      <w:r w:rsidR="00E82F9C">
        <w:rPr>
          <w:rFonts w:hint="eastAsia"/>
        </w:rPr>
        <w:t>从</w:t>
      </w:r>
      <w:r w:rsidR="00E82F9C">
        <w:rPr>
          <w:rFonts w:hint="eastAsia"/>
        </w:rPr>
        <w:t>1960</w:t>
      </w:r>
      <w:r w:rsidR="00E82F9C">
        <w:rPr>
          <w:rFonts w:hint="eastAsia"/>
        </w:rPr>
        <w:t>年开始逐步上升，表现出稳定的增长趋势。中间有一些微小的波动，可能反映了经济周期的变化。</w:t>
      </w:r>
    </w:p>
    <w:p w14:paraId="6D608049" w14:textId="5F147A02" w:rsidR="00E82F9C" w:rsidRDefault="00E82F9C" w:rsidP="00E82F9C">
      <w:pPr>
        <w:ind w:firstLine="420"/>
        <w:rPr>
          <w:rFonts w:hint="eastAsia"/>
        </w:rPr>
      </w:pPr>
      <w:r>
        <w:rPr>
          <w:rFonts w:hint="eastAsia"/>
        </w:rPr>
        <w:t>潜在</w:t>
      </w:r>
      <w:r>
        <w:rPr>
          <w:rFonts w:hint="eastAsia"/>
        </w:rPr>
        <w:t>GDP</w:t>
      </w:r>
      <w:r>
        <w:rPr>
          <w:rFonts w:hint="eastAsia"/>
        </w:rPr>
        <w:t>与实际</w:t>
      </w:r>
      <w:r>
        <w:rPr>
          <w:rFonts w:hint="eastAsia"/>
        </w:rPr>
        <w:t>GDP</w:t>
      </w:r>
      <w:r>
        <w:rPr>
          <w:rFonts w:hint="eastAsia"/>
        </w:rPr>
        <w:t>类似，同样是稳定上升的趋势。这是经济中的潜在生产能力，通常与生产效率和资源利用率相关。</w:t>
      </w:r>
    </w:p>
    <w:p w14:paraId="7C7DE8F2" w14:textId="318A381F" w:rsidR="00E82F9C" w:rsidRDefault="00E82F9C" w:rsidP="00E82F9C">
      <w:pPr>
        <w:ind w:firstLine="420"/>
        <w:rPr>
          <w:rFonts w:hint="eastAsia"/>
        </w:rPr>
      </w:pPr>
      <w:r>
        <w:rPr>
          <w:rFonts w:hint="eastAsia"/>
        </w:rPr>
        <w:t>单位劳动成本逐步上升，反映了劳动力成本的持续增长。劳动力成本的上升可能与工资增长和通货膨胀相关。</w:t>
      </w:r>
    </w:p>
    <w:p w14:paraId="0716E5BD" w14:textId="662CD400" w:rsidR="00E82F9C" w:rsidRDefault="00E82F9C" w:rsidP="00E82F9C">
      <w:pPr>
        <w:ind w:firstLine="420"/>
        <w:rPr>
          <w:rFonts w:hint="eastAsia"/>
        </w:rPr>
      </w:pPr>
      <w:r>
        <w:rPr>
          <w:rFonts w:hint="eastAsia"/>
        </w:rPr>
        <w:t>个人消费价格指数显示了个人消费的价格变化，呈现稳步上升趋势。这说明在研究期间内，消费品的价格逐步上涨。</w:t>
      </w:r>
    </w:p>
    <w:p w14:paraId="771CC91E" w14:textId="77777777" w:rsidR="00E82F9C" w:rsidRDefault="00E82F9C" w:rsidP="00E82F9C">
      <w:pPr>
        <w:ind w:firstLine="420"/>
        <w:rPr>
          <w:rFonts w:hint="eastAsia"/>
        </w:rPr>
      </w:pPr>
      <w:r>
        <w:rPr>
          <w:rFonts w:hint="eastAsia"/>
        </w:rPr>
        <w:t>GDP</w:t>
      </w:r>
      <w:r>
        <w:rPr>
          <w:rFonts w:hint="eastAsia"/>
        </w:rPr>
        <w:t>平减指数与其他消费指标类似，也呈现平稳上升趋势，表明经济增长伴随着通货膨胀。</w:t>
      </w:r>
    </w:p>
    <w:p w14:paraId="72410378" w14:textId="01FCC94C" w:rsidR="00E82F9C" w:rsidRDefault="00E82F9C" w:rsidP="00E82F9C">
      <w:pPr>
        <w:ind w:firstLine="420"/>
        <w:rPr>
          <w:rFonts w:hint="eastAsia"/>
        </w:rPr>
      </w:pPr>
      <w:r>
        <w:rPr>
          <w:rFonts w:hint="eastAsia"/>
        </w:rPr>
        <w:t>进口价格波动较大，在某些年份（例如</w:t>
      </w:r>
      <w:r>
        <w:rPr>
          <w:rFonts w:hint="eastAsia"/>
        </w:rPr>
        <w:t>1980</w:t>
      </w:r>
      <w:r>
        <w:rPr>
          <w:rFonts w:hint="eastAsia"/>
        </w:rPr>
        <w:t>年代）出现了显著的变化。可能与国际市场价格波动和汇率变化有关。</w:t>
      </w:r>
    </w:p>
    <w:p w14:paraId="7A502C65" w14:textId="59C31EEE" w:rsidR="00E82F9C" w:rsidRDefault="00E82F9C" w:rsidP="00E82F9C">
      <w:pPr>
        <w:ind w:firstLine="420"/>
        <w:rPr>
          <w:rFonts w:hint="eastAsia"/>
        </w:rPr>
      </w:pPr>
      <w:r>
        <w:rPr>
          <w:rFonts w:hint="eastAsia"/>
        </w:rPr>
        <w:t>食品价格也表现出持续上升的趋势。反映了食品领域的通货膨胀或需求的增加。</w:t>
      </w:r>
    </w:p>
    <w:p w14:paraId="266BF589" w14:textId="2D8684C1" w:rsidR="006330F3" w:rsidRDefault="00E82F9C" w:rsidP="00E82F9C">
      <w:pPr>
        <w:ind w:firstLine="420"/>
        <w:rPr>
          <w:rFonts w:hint="eastAsia"/>
        </w:rPr>
      </w:pPr>
      <w:r>
        <w:rPr>
          <w:rFonts w:hint="eastAsia"/>
        </w:rPr>
        <w:t>能源价格呈现波动性较大的趋势，尤其在</w:t>
      </w:r>
      <w:r>
        <w:rPr>
          <w:rFonts w:hint="eastAsia"/>
        </w:rPr>
        <w:t>1970</w:t>
      </w:r>
      <w:r>
        <w:rPr>
          <w:rFonts w:hint="eastAsia"/>
        </w:rPr>
        <w:t>年代和</w:t>
      </w:r>
      <w:r>
        <w:rPr>
          <w:rFonts w:hint="eastAsia"/>
        </w:rPr>
        <w:t>1980</w:t>
      </w:r>
      <w:r>
        <w:rPr>
          <w:rFonts w:hint="eastAsia"/>
        </w:rPr>
        <w:t>年代波动显著。能源价格的波动可能与国际能源危机相关。</w:t>
      </w:r>
    </w:p>
    <w:p w14:paraId="4EC6DC1B" w14:textId="55F65E9F" w:rsidR="00E82F9C" w:rsidRDefault="00E82F9C" w:rsidP="006330F3">
      <w:pPr>
        <w:ind w:firstLine="420"/>
        <w:rPr>
          <w:rFonts w:hint="eastAsia"/>
        </w:rPr>
      </w:pPr>
      <w:r>
        <w:rPr>
          <w:noProof/>
        </w:rPr>
        <w:drawing>
          <wp:inline distT="0" distB="0" distL="0" distR="0" wp14:anchorId="3908D0C4" wp14:editId="333B4AD8">
            <wp:extent cx="5274310" cy="3164840"/>
            <wp:effectExtent l="0" t="0" r="2540" b="0"/>
            <wp:docPr id="533388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4F670E0E" w14:textId="1ACF1EC3" w:rsidR="00E82F9C" w:rsidRDefault="00E82F9C" w:rsidP="00E82F9C">
      <w:pPr>
        <w:ind w:firstLine="420"/>
        <w:rPr>
          <w:rFonts w:hint="eastAsia"/>
        </w:rPr>
      </w:pPr>
      <w:r>
        <w:rPr>
          <w:rFonts w:hint="eastAsia"/>
        </w:rPr>
        <w:t>载绘制相关热力矩阵，大多数变量之间的相关性接近</w:t>
      </w:r>
      <w:r>
        <w:rPr>
          <w:rFonts w:hint="eastAsia"/>
        </w:rPr>
        <w:t>1</w:t>
      </w:r>
      <w:r>
        <w:rPr>
          <w:rFonts w:hint="eastAsia"/>
        </w:rPr>
        <w:t>，显示了较强的正相关关系。</w:t>
      </w:r>
    </w:p>
    <w:p w14:paraId="6B2507DF" w14:textId="11C455BA" w:rsidR="00E82F9C" w:rsidRDefault="00E82F9C" w:rsidP="00E82F9C">
      <w:pPr>
        <w:ind w:firstLine="420"/>
        <w:rPr>
          <w:rFonts w:hint="eastAsia"/>
        </w:rPr>
      </w:pPr>
      <w:r>
        <w:rPr>
          <w:rFonts w:hint="eastAsia"/>
        </w:rPr>
        <w:t>实际</w:t>
      </w:r>
      <w:r>
        <w:rPr>
          <w:rFonts w:hint="eastAsia"/>
        </w:rPr>
        <w:t>GDP</w:t>
      </w:r>
      <w:r>
        <w:rPr>
          <w:rFonts w:hint="eastAsia"/>
        </w:rPr>
        <w:t>和潜在</w:t>
      </w:r>
      <w:r>
        <w:rPr>
          <w:rFonts w:hint="eastAsia"/>
        </w:rPr>
        <w:t>GDP</w:t>
      </w:r>
      <w:r>
        <w:rPr>
          <w:rFonts w:hint="eastAsia"/>
        </w:rPr>
        <w:t>相关性为</w:t>
      </w:r>
      <w:r>
        <w:rPr>
          <w:rFonts w:hint="eastAsia"/>
        </w:rPr>
        <w:t>0.99</w:t>
      </w:r>
      <w:r>
        <w:rPr>
          <w:rFonts w:hint="eastAsia"/>
        </w:rPr>
        <w:t>，这符合经济理论。单位劳动成本与</w:t>
      </w:r>
      <w:r>
        <w:rPr>
          <w:rFonts w:hint="eastAsia"/>
        </w:rPr>
        <w:t xml:space="preserve"> GDP</w:t>
      </w:r>
      <w:r>
        <w:rPr>
          <w:rFonts w:hint="eastAsia"/>
        </w:rPr>
        <w:t>平减指数之间相关性非常高，说明劳动成本与价格水平的变动密切相关。</w:t>
      </w:r>
    </w:p>
    <w:p w14:paraId="6C028A9E" w14:textId="0440BEB4" w:rsidR="00E82F9C" w:rsidRDefault="00E82F9C" w:rsidP="00E82F9C">
      <w:pPr>
        <w:ind w:firstLine="420"/>
        <w:rPr>
          <w:rFonts w:hint="eastAsia"/>
        </w:rPr>
      </w:pPr>
      <w:r>
        <w:rPr>
          <w:rFonts w:hint="eastAsia"/>
        </w:rPr>
        <w:t>能源价格平减指数与其他变量的相关性稍低，表明能源价格的变化可能有独立的波动因素。</w:t>
      </w:r>
    </w:p>
    <w:p w14:paraId="388CBA79" w14:textId="1CD3F402" w:rsidR="00E82F9C" w:rsidRDefault="00E82F9C" w:rsidP="00E82F9C">
      <w:pPr>
        <w:ind w:firstLine="420"/>
        <w:rPr>
          <w:rFonts w:hint="eastAsia"/>
        </w:rPr>
      </w:pPr>
      <w:r>
        <w:rPr>
          <w:rFonts w:hint="eastAsia"/>
        </w:rPr>
        <w:t>能源和食品之间的相关性为</w:t>
      </w:r>
      <w:r>
        <w:rPr>
          <w:rFonts w:hint="eastAsia"/>
        </w:rPr>
        <w:t>0.97</w:t>
      </w:r>
      <w:r>
        <w:rPr>
          <w:rFonts w:hint="eastAsia"/>
        </w:rPr>
        <w:t>，显示出能源价格可能影响食品价格，这符合现实中能源成本对食品生产的影响。</w:t>
      </w:r>
    </w:p>
    <w:p w14:paraId="1E00797E" w14:textId="77777777" w:rsidR="00E82F9C" w:rsidRDefault="00E82F9C" w:rsidP="00E82F9C">
      <w:pPr>
        <w:ind w:firstLine="420"/>
        <w:rPr>
          <w:rFonts w:hint="eastAsia"/>
        </w:rPr>
      </w:pPr>
      <w:r>
        <w:rPr>
          <w:rFonts w:hint="eastAsia"/>
        </w:rPr>
        <w:t>整体上，大多数变量之间具有高度相关性，反映出它们可能受到共同的经济因素驱动（如通货膨胀、经济增长等）。</w:t>
      </w:r>
    </w:p>
    <w:p w14:paraId="1341AA52" w14:textId="77777777" w:rsidR="00E82F9C" w:rsidRDefault="00E82F9C" w:rsidP="00E82F9C">
      <w:pPr>
        <w:ind w:firstLine="420"/>
        <w:rPr>
          <w:rFonts w:hint="eastAsia"/>
        </w:rPr>
      </w:pPr>
      <w:r>
        <w:rPr>
          <w:rFonts w:hint="eastAsia"/>
        </w:rPr>
        <w:lastRenderedPageBreak/>
        <w:t>能源和食品价格可能具有特殊的驱动因素，需要单独分析其波动原因。</w:t>
      </w:r>
    </w:p>
    <w:p w14:paraId="20433A11" w14:textId="2EABAA68" w:rsidR="00E82F9C" w:rsidRPr="00E82F9C" w:rsidRDefault="00E82F9C" w:rsidP="00E82F9C">
      <w:pPr>
        <w:ind w:firstLine="420"/>
        <w:rPr>
          <w:rFonts w:hint="eastAsia"/>
        </w:rPr>
      </w:pPr>
      <w:r>
        <w:rPr>
          <w:rFonts w:hint="eastAsia"/>
        </w:rPr>
        <w:t>如果需要更深入的因果关系分析，可以采用格兰杰因果检验、构建矢量自回归模型（</w:t>
      </w:r>
      <w:r>
        <w:rPr>
          <w:rFonts w:hint="eastAsia"/>
        </w:rPr>
        <w:t>VAR</w:t>
      </w:r>
      <w:r>
        <w:rPr>
          <w:rFonts w:hint="eastAsia"/>
        </w:rPr>
        <w:t>）进行建模。</w:t>
      </w:r>
    </w:p>
    <w:p w14:paraId="2A5EAC2D" w14:textId="1A548E15" w:rsidR="006330F3" w:rsidRDefault="00E82F9C" w:rsidP="006330F3">
      <w:pPr>
        <w:ind w:firstLine="420"/>
        <w:jc w:val="center"/>
        <w:rPr>
          <w:rFonts w:hint="eastAsia"/>
        </w:rPr>
      </w:pPr>
      <w:r>
        <w:rPr>
          <w:noProof/>
        </w:rPr>
        <w:drawing>
          <wp:inline distT="0" distB="0" distL="0" distR="0" wp14:anchorId="5CEED4E0" wp14:editId="48D6D77A">
            <wp:extent cx="5274310" cy="3094990"/>
            <wp:effectExtent l="0" t="0" r="2540" b="0"/>
            <wp:docPr id="5337175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6F6F40E4" w14:textId="72ED8245" w:rsidR="00E92525" w:rsidRDefault="00E92525" w:rsidP="005F5162">
      <w:pPr>
        <w:pStyle w:val="3"/>
        <w:rPr>
          <w:rFonts w:hint="eastAsia"/>
        </w:rPr>
      </w:pPr>
      <w:r>
        <w:rPr>
          <w:rFonts w:hint="eastAsia"/>
        </w:rPr>
        <w:t>格兰杰因果关系</w:t>
      </w:r>
    </w:p>
    <w:p w14:paraId="6A494ED5" w14:textId="3DFA1A9E" w:rsidR="00E92525" w:rsidRPr="00E92525" w:rsidRDefault="00E92525" w:rsidP="00E92525">
      <w:pPr>
        <w:ind w:firstLine="420"/>
        <w:rPr>
          <w:rFonts w:ascii="宋体" w:hAnsi="宋体" w:hint="eastAsia"/>
        </w:rPr>
      </w:pPr>
      <w:r w:rsidRPr="00E92525">
        <w:rPr>
          <w:rFonts w:ascii="宋体" w:hAnsi="宋体" w:hint="eastAsia"/>
        </w:rPr>
        <w:t>格兰杰因果关系检验是检验时间序列数据中的因果关系的一种方法。它的基本假设是：如果时间序列</w:t>
      </w:r>
      <w:r w:rsidRPr="00E92525">
        <w:rPr>
          <w:rFonts w:ascii="宋体" w:hAnsi="宋体" w:cs="Cambria Math" w:hint="eastAsia"/>
        </w:rPr>
        <w:t>X</w:t>
      </w:r>
      <w:r w:rsidRPr="00E92525">
        <w:rPr>
          <w:rFonts w:ascii="宋体" w:hAnsi="宋体" w:hint="eastAsia"/>
        </w:rPr>
        <w:t>在某一时间点的过去值能够帮助预测时间序列</w:t>
      </w:r>
      <w:r w:rsidRPr="00E92525">
        <w:rPr>
          <w:rFonts w:ascii="宋体" w:hAnsi="宋体" w:cs="Cambria Math" w:hint="eastAsia"/>
        </w:rPr>
        <w:t>Y</w:t>
      </w:r>
      <w:r w:rsidRPr="00E92525">
        <w:rPr>
          <w:rFonts w:ascii="宋体" w:hAnsi="宋体" w:hint="eastAsia"/>
        </w:rPr>
        <w:t xml:space="preserve">的未来值，那么我们可以说X"格兰杰导致"Y。 </w:t>
      </w:r>
    </w:p>
    <w:p w14:paraId="64BBB6EF" w14:textId="25F2E951" w:rsidR="00A43034" w:rsidRDefault="00E92525" w:rsidP="00A43034">
      <w:pPr>
        <w:ind w:firstLine="420"/>
        <w:rPr>
          <w:rFonts w:hint="eastAsia"/>
        </w:rPr>
      </w:pPr>
      <w:r>
        <w:rPr>
          <w:rFonts w:hint="eastAsia"/>
        </w:rPr>
        <w:t>格兰杰因果关系检验的零假设是：</w:t>
      </w:r>
      <w:r>
        <w:rPr>
          <w:rFonts w:hint="eastAsia"/>
        </w:rPr>
        <w:t>"</w:t>
      </w:r>
      <w:r>
        <w:rPr>
          <w:rFonts w:hint="eastAsia"/>
        </w:rPr>
        <w:t>变量</w:t>
      </w:r>
      <w:r w:rsidR="00A43034">
        <w:rPr>
          <w:rFonts w:hint="eastAsia"/>
        </w:rPr>
        <w:t>X</w:t>
      </w:r>
      <w:r>
        <w:rPr>
          <w:rFonts w:hint="eastAsia"/>
        </w:rPr>
        <w:t>不格兰杰导致变量</w:t>
      </w:r>
      <w:r w:rsidR="00A43034">
        <w:rPr>
          <w:rFonts w:hint="eastAsia"/>
        </w:rPr>
        <w:t>Y</w:t>
      </w:r>
      <w:r>
        <w:rPr>
          <w:rFonts w:hint="eastAsia"/>
        </w:rPr>
        <w:t>"</w:t>
      </w:r>
      <w:r>
        <w:rPr>
          <w:rFonts w:hint="eastAsia"/>
        </w:rPr>
        <w:t>。如果</w:t>
      </w:r>
      <w:r w:rsidR="00A43034">
        <w:rPr>
          <w:rFonts w:hint="eastAsia"/>
        </w:rPr>
        <w:t>P</w:t>
      </w:r>
      <w:r>
        <w:rPr>
          <w:rFonts w:hint="eastAsia"/>
        </w:rPr>
        <w:t>值小于显著性水平（通常</w:t>
      </w:r>
      <w:r>
        <w:rPr>
          <w:rFonts w:hint="eastAsia"/>
        </w:rPr>
        <w:t>0.05</w:t>
      </w:r>
      <w:r>
        <w:rPr>
          <w:rFonts w:hint="eastAsia"/>
        </w:rPr>
        <w:t>），我们就可以拒绝零假设，即变量</w:t>
      </w:r>
      <w:r w:rsidR="00A43034">
        <w:rPr>
          <w:rFonts w:ascii="Cambria Math" w:hAnsi="Cambria Math" w:cs="Cambria Math" w:hint="eastAsia"/>
        </w:rPr>
        <w:t>X</w:t>
      </w:r>
      <w:r>
        <w:rPr>
          <w:rFonts w:hint="eastAsia"/>
        </w:rPr>
        <w:t>格兰杰导致变量</w:t>
      </w:r>
      <w:r w:rsidR="00A43034">
        <w:rPr>
          <w:rFonts w:hint="eastAsia"/>
        </w:rPr>
        <w:t>Y</w:t>
      </w:r>
      <w:r w:rsidR="00A43034">
        <w:rPr>
          <w:rFonts w:hint="eastAsia"/>
        </w:rPr>
        <w:t>。</w:t>
      </w:r>
    </w:p>
    <w:p w14:paraId="763304A4" w14:textId="39F9F12D" w:rsidR="00DE03A6" w:rsidRPr="00E92525" w:rsidRDefault="00DE03A6" w:rsidP="00A43034">
      <w:pPr>
        <w:ind w:firstLine="420"/>
        <w:rPr>
          <w:rFonts w:hint="eastAsia"/>
        </w:rPr>
      </w:pPr>
      <w:r>
        <w:rPr>
          <w:rFonts w:hint="eastAsia"/>
        </w:rPr>
        <w:t>本数据</w:t>
      </w:r>
      <w:r>
        <w:rPr>
          <w:rFonts w:hint="eastAsia"/>
        </w:rPr>
        <w:t>P</w:t>
      </w:r>
      <w:r>
        <w:rPr>
          <w:rFonts w:hint="eastAsia"/>
        </w:rPr>
        <w:t>值小于</w:t>
      </w:r>
      <w:r>
        <w:rPr>
          <w:rFonts w:hint="eastAsia"/>
        </w:rPr>
        <w:t>0.05</w:t>
      </w:r>
      <w:r>
        <w:rPr>
          <w:rFonts w:hint="eastAsia"/>
        </w:rPr>
        <w:t>可以使用</w:t>
      </w:r>
      <w:r>
        <w:rPr>
          <w:rFonts w:hint="eastAsia"/>
        </w:rPr>
        <w:t>VAR</w:t>
      </w:r>
      <w:r>
        <w:rPr>
          <w:rFonts w:hint="eastAsia"/>
        </w:rPr>
        <w:t>建模。</w:t>
      </w:r>
    </w:p>
    <w:p w14:paraId="4853E52A" w14:textId="6434A004" w:rsidR="00E92525" w:rsidRDefault="005F5162" w:rsidP="00E92525">
      <w:pPr>
        <w:ind w:firstLine="420"/>
        <w:rPr>
          <w:rFonts w:hint="eastAsia"/>
        </w:rPr>
      </w:pPr>
      <w:r>
        <w:rPr>
          <w:noProof/>
        </w:rPr>
        <w:drawing>
          <wp:inline distT="0" distB="0" distL="0" distR="0" wp14:anchorId="3A06CAA8" wp14:editId="03031491">
            <wp:extent cx="5274310" cy="3094990"/>
            <wp:effectExtent l="0" t="0" r="2540" b="0"/>
            <wp:docPr id="1625501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4291B87D" w14:textId="77500CA9" w:rsidR="00C741FA" w:rsidRDefault="00DE03A6" w:rsidP="005F5162">
      <w:pPr>
        <w:pStyle w:val="3"/>
        <w:rPr>
          <w:rFonts w:hint="eastAsia"/>
        </w:rPr>
      </w:pPr>
      <w:r>
        <w:rPr>
          <w:rFonts w:hint="eastAsia"/>
        </w:rPr>
        <w:t>ADF</w:t>
      </w:r>
      <w:r>
        <w:rPr>
          <w:rFonts w:hint="eastAsia"/>
        </w:rPr>
        <w:t>检验</w:t>
      </w:r>
    </w:p>
    <w:p w14:paraId="262F045A" w14:textId="083DE7FD" w:rsidR="00AB2FF2" w:rsidRDefault="00DE03A6" w:rsidP="00AB2FF2">
      <w:pPr>
        <w:ind w:firstLine="420"/>
        <w:rPr>
          <w:rFonts w:hint="eastAsia"/>
        </w:rPr>
      </w:pPr>
      <w:r>
        <w:rPr>
          <w:rFonts w:hint="eastAsia"/>
        </w:rPr>
        <w:t>对所有数据进行</w:t>
      </w:r>
      <w:r>
        <w:rPr>
          <w:rFonts w:hint="eastAsia"/>
        </w:rPr>
        <w:t>ADF</w:t>
      </w:r>
      <w:r>
        <w:rPr>
          <w:rFonts w:hint="eastAsia"/>
        </w:rPr>
        <w:t>检验，均是非平稳的</w:t>
      </w:r>
      <w:r w:rsidR="00AB2FF2">
        <w:rPr>
          <w:rFonts w:hint="eastAsia"/>
        </w:rPr>
        <w:t>，因此需要进行协整检验。</w:t>
      </w:r>
    </w:p>
    <w:p w14:paraId="074DB47B" w14:textId="45580D89" w:rsidR="00AB2FF2" w:rsidRDefault="00AB2FF2" w:rsidP="005F5162">
      <w:pPr>
        <w:pStyle w:val="3"/>
        <w:rPr>
          <w:rFonts w:hint="eastAsia"/>
        </w:rPr>
      </w:pPr>
      <w:r>
        <w:rPr>
          <w:rFonts w:hint="eastAsia"/>
        </w:rPr>
        <w:lastRenderedPageBreak/>
        <w:t>协整检验</w:t>
      </w:r>
    </w:p>
    <w:p w14:paraId="13540E1A" w14:textId="6A414A30" w:rsidR="00AB2FF2" w:rsidRDefault="00AB2FF2" w:rsidP="00AB2FF2">
      <w:pPr>
        <w:ind w:firstLine="420"/>
        <w:rPr>
          <w:rFonts w:hint="eastAsia"/>
        </w:rPr>
      </w:pPr>
      <w:r>
        <w:rPr>
          <w:rFonts w:hint="eastAsia"/>
        </w:rPr>
        <w:t>协整检验的目的是检测尽管每个变量本身不平稳，但是否存在某种线性组合使得这些变量变得平稳。如果两个时间序列具有协整关系，就表明它们之间存在长期的、统计显著的关联性。常用的方法包括</w:t>
      </w:r>
      <w:r>
        <w:rPr>
          <w:rFonts w:hint="eastAsia"/>
        </w:rPr>
        <w:t xml:space="preserve"> Johansen </w:t>
      </w:r>
      <w:r>
        <w:rPr>
          <w:rFonts w:hint="eastAsia"/>
        </w:rPr>
        <w:t>协整检验、</w:t>
      </w:r>
      <w:r>
        <w:rPr>
          <w:rFonts w:hint="eastAsia"/>
        </w:rPr>
        <w:t xml:space="preserve">Engle-Granger </w:t>
      </w:r>
      <w:r>
        <w:rPr>
          <w:rFonts w:hint="eastAsia"/>
        </w:rPr>
        <w:t>协整检验和</w:t>
      </w:r>
      <w:r>
        <w:rPr>
          <w:rFonts w:hint="eastAsia"/>
        </w:rPr>
        <w:t xml:space="preserve"> Phillips-Ouliaris </w:t>
      </w:r>
      <w:r>
        <w:rPr>
          <w:rFonts w:hint="eastAsia"/>
        </w:rPr>
        <w:t>协整检验。</w:t>
      </w:r>
    </w:p>
    <w:p w14:paraId="42708842" w14:textId="609A3B51" w:rsidR="00AB2FF2" w:rsidRDefault="00AB2FF2" w:rsidP="00AB2FF2">
      <w:pPr>
        <w:ind w:firstLine="420"/>
        <w:rPr>
          <w:rFonts w:hint="eastAsia"/>
        </w:rPr>
      </w:pPr>
      <w:r>
        <w:rPr>
          <w:rFonts w:hint="eastAsia"/>
        </w:rPr>
        <w:t>绝大部分都满足协整关系，可以进行分析。</w:t>
      </w:r>
    </w:p>
    <w:tbl>
      <w:tblPr>
        <w:tblStyle w:val="ae"/>
        <w:tblW w:w="0" w:type="auto"/>
        <w:jc w:val="center"/>
        <w:tblLook w:val="04A0" w:firstRow="1" w:lastRow="0" w:firstColumn="1" w:lastColumn="0" w:noHBand="0" w:noVBand="1"/>
      </w:tblPr>
      <w:tblGrid>
        <w:gridCol w:w="1369"/>
        <w:gridCol w:w="2563"/>
        <w:gridCol w:w="1457"/>
        <w:gridCol w:w="1566"/>
      </w:tblGrid>
      <w:tr w:rsidR="00AB2FF2" w:rsidRPr="00AB2FF2" w14:paraId="600368EB" w14:textId="77777777" w:rsidTr="00AB2FF2">
        <w:trPr>
          <w:trHeight w:val="280"/>
          <w:jc w:val="center"/>
        </w:trPr>
        <w:tc>
          <w:tcPr>
            <w:tcW w:w="1040" w:type="dxa"/>
            <w:noWrap/>
            <w:hideMark/>
          </w:tcPr>
          <w:p w14:paraId="6E61BAFA" w14:textId="77777777" w:rsidR="00AB2FF2" w:rsidRPr="00AB2FF2" w:rsidRDefault="00AB2FF2" w:rsidP="00AB2FF2">
            <w:pPr>
              <w:ind w:firstLine="420"/>
              <w:rPr>
                <w:rFonts w:hint="eastAsia"/>
              </w:rPr>
            </w:pPr>
            <w:r w:rsidRPr="00AB2FF2">
              <w:rPr>
                <w:rFonts w:hint="eastAsia"/>
              </w:rPr>
              <w:t>Variable</w:t>
            </w:r>
          </w:p>
        </w:tc>
        <w:tc>
          <w:tcPr>
            <w:tcW w:w="2049" w:type="dxa"/>
            <w:noWrap/>
            <w:hideMark/>
          </w:tcPr>
          <w:p w14:paraId="364F0919" w14:textId="77777777" w:rsidR="00AB2FF2" w:rsidRPr="00AB2FF2" w:rsidRDefault="00AB2FF2">
            <w:pPr>
              <w:ind w:firstLine="420"/>
              <w:rPr>
                <w:rFonts w:hint="eastAsia"/>
              </w:rPr>
            </w:pPr>
            <w:r w:rsidRPr="00AB2FF2">
              <w:rPr>
                <w:rFonts w:hint="eastAsia"/>
              </w:rPr>
              <w:t>Test Statistic</w:t>
            </w:r>
          </w:p>
        </w:tc>
        <w:tc>
          <w:tcPr>
            <w:tcW w:w="1040" w:type="dxa"/>
            <w:noWrap/>
            <w:hideMark/>
          </w:tcPr>
          <w:p w14:paraId="111CDCBA" w14:textId="77777777" w:rsidR="00AB2FF2" w:rsidRPr="00AB2FF2" w:rsidRDefault="00AB2FF2">
            <w:pPr>
              <w:ind w:firstLine="420"/>
              <w:rPr>
                <w:rFonts w:hint="eastAsia"/>
              </w:rPr>
            </w:pPr>
            <w:r w:rsidRPr="00AB2FF2">
              <w:rPr>
                <w:rFonts w:hint="eastAsia"/>
              </w:rPr>
              <w:t>Critical Value (95%)</w:t>
            </w:r>
          </w:p>
        </w:tc>
        <w:tc>
          <w:tcPr>
            <w:tcW w:w="1040" w:type="dxa"/>
            <w:noWrap/>
            <w:hideMark/>
          </w:tcPr>
          <w:p w14:paraId="1B4C7A7A" w14:textId="77777777" w:rsidR="00AB2FF2" w:rsidRPr="00AB2FF2" w:rsidRDefault="00AB2FF2">
            <w:pPr>
              <w:ind w:firstLine="420"/>
              <w:rPr>
                <w:rFonts w:hint="eastAsia"/>
              </w:rPr>
            </w:pPr>
            <w:r w:rsidRPr="00AB2FF2">
              <w:rPr>
                <w:rFonts w:hint="eastAsia"/>
              </w:rPr>
              <w:t>Significant</w:t>
            </w:r>
          </w:p>
        </w:tc>
      </w:tr>
      <w:tr w:rsidR="00AB2FF2" w:rsidRPr="00AB2FF2" w14:paraId="2915D0E3" w14:textId="77777777" w:rsidTr="00AB2FF2">
        <w:trPr>
          <w:trHeight w:val="280"/>
          <w:jc w:val="center"/>
        </w:trPr>
        <w:tc>
          <w:tcPr>
            <w:tcW w:w="1040" w:type="dxa"/>
            <w:noWrap/>
            <w:hideMark/>
          </w:tcPr>
          <w:p w14:paraId="7DDCEDF6" w14:textId="77777777" w:rsidR="00AB2FF2" w:rsidRPr="00AB2FF2" w:rsidRDefault="00AB2FF2">
            <w:pPr>
              <w:ind w:firstLine="420"/>
              <w:rPr>
                <w:rFonts w:hint="eastAsia"/>
              </w:rPr>
            </w:pPr>
            <w:r w:rsidRPr="00AB2FF2">
              <w:rPr>
                <w:rFonts w:hint="eastAsia"/>
              </w:rPr>
              <w:t>rgnp</w:t>
            </w:r>
          </w:p>
        </w:tc>
        <w:tc>
          <w:tcPr>
            <w:tcW w:w="2049" w:type="dxa"/>
            <w:noWrap/>
            <w:hideMark/>
          </w:tcPr>
          <w:p w14:paraId="1FA1FA78" w14:textId="77777777" w:rsidR="00AB2FF2" w:rsidRPr="00AB2FF2" w:rsidRDefault="00AB2FF2">
            <w:pPr>
              <w:ind w:firstLine="420"/>
              <w:rPr>
                <w:rFonts w:hint="eastAsia"/>
              </w:rPr>
            </w:pPr>
            <w:r w:rsidRPr="00AB2FF2">
              <w:rPr>
                <w:rFonts w:hint="eastAsia"/>
              </w:rPr>
              <w:t>247.99546788882358</w:t>
            </w:r>
          </w:p>
        </w:tc>
        <w:tc>
          <w:tcPr>
            <w:tcW w:w="1040" w:type="dxa"/>
            <w:noWrap/>
            <w:hideMark/>
          </w:tcPr>
          <w:p w14:paraId="24128A10" w14:textId="77777777" w:rsidR="00AB2FF2" w:rsidRPr="00AB2FF2" w:rsidRDefault="00AB2FF2" w:rsidP="00AB2FF2">
            <w:pPr>
              <w:ind w:firstLine="420"/>
              <w:rPr>
                <w:rFonts w:hint="eastAsia"/>
              </w:rPr>
            </w:pPr>
            <w:r w:rsidRPr="00AB2FF2">
              <w:rPr>
                <w:rFonts w:hint="eastAsia"/>
              </w:rPr>
              <w:t>143.6691</w:t>
            </w:r>
          </w:p>
        </w:tc>
        <w:tc>
          <w:tcPr>
            <w:tcW w:w="1040" w:type="dxa"/>
            <w:noWrap/>
            <w:hideMark/>
          </w:tcPr>
          <w:p w14:paraId="764751B0" w14:textId="77777777" w:rsidR="00AB2FF2" w:rsidRPr="00AB2FF2" w:rsidRDefault="00AB2FF2" w:rsidP="00AB2FF2">
            <w:pPr>
              <w:ind w:firstLine="420"/>
              <w:rPr>
                <w:rFonts w:hint="eastAsia"/>
              </w:rPr>
            </w:pPr>
            <w:r w:rsidRPr="00AB2FF2">
              <w:rPr>
                <w:rFonts w:hint="eastAsia"/>
              </w:rPr>
              <w:t>TRUE</w:t>
            </w:r>
          </w:p>
        </w:tc>
      </w:tr>
      <w:tr w:rsidR="00AB2FF2" w:rsidRPr="00AB2FF2" w14:paraId="264617E5" w14:textId="77777777" w:rsidTr="00AB2FF2">
        <w:trPr>
          <w:trHeight w:val="280"/>
          <w:jc w:val="center"/>
        </w:trPr>
        <w:tc>
          <w:tcPr>
            <w:tcW w:w="1040" w:type="dxa"/>
            <w:noWrap/>
            <w:hideMark/>
          </w:tcPr>
          <w:p w14:paraId="44FB695C" w14:textId="77777777" w:rsidR="00AB2FF2" w:rsidRPr="00AB2FF2" w:rsidRDefault="00AB2FF2">
            <w:pPr>
              <w:ind w:firstLine="420"/>
              <w:rPr>
                <w:rFonts w:hint="eastAsia"/>
              </w:rPr>
            </w:pPr>
            <w:r w:rsidRPr="00AB2FF2">
              <w:rPr>
                <w:rFonts w:hint="eastAsia"/>
              </w:rPr>
              <w:t>pgnp</w:t>
            </w:r>
          </w:p>
        </w:tc>
        <w:tc>
          <w:tcPr>
            <w:tcW w:w="2049" w:type="dxa"/>
            <w:noWrap/>
            <w:hideMark/>
          </w:tcPr>
          <w:p w14:paraId="7C05C08A" w14:textId="77777777" w:rsidR="00AB2FF2" w:rsidRPr="00AB2FF2" w:rsidRDefault="00AB2FF2">
            <w:pPr>
              <w:ind w:firstLine="420"/>
              <w:rPr>
                <w:rFonts w:hint="eastAsia"/>
              </w:rPr>
            </w:pPr>
            <w:r w:rsidRPr="00AB2FF2">
              <w:rPr>
                <w:rFonts w:hint="eastAsia"/>
              </w:rPr>
              <w:t>183.11714549900563</w:t>
            </w:r>
          </w:p>
        </w:tc>
        <w:tc>
          <w:tcPr>
            <w:tcW w:w="1040" w:type="dxa"/>
            <w:noWrap/>
            <w:hideMark/>
          </w:tcPr>
          <w:p w14:paraId="03B87156" w14:textId="77777777" w:rsidR="00AB2FF2" w:rsidRPr="00AB2FF2" w:rsidRDefault="00AB2FF2" w:rsidP="00AB2FF2">
            <w:pPr>
              <w:ind w:firstLine="420"/>
              <w:rPr>
                <w:rFonts w:hint="eastAsia"/>
              </w:rPr>
            </w:pPr>
            <w:r w:rsidRPr="00AB2FF2">
              <w:rPr>
                <w:rFonts w:hint="eastAsia"/>
              </w:rPr>
              <w:t>111.7797</w:t>
            </w:r>
          </w:p>
        </w:tc>
        <w:tc>
          <w:tcPr>
            <w:tcW w:w="1040" w:type="dxa"/>
            <w:noWrap/>
            <w:hideMark/>
          </w:tcPr>
          <w:p w14:paraId="55E0A5D1" w14:textId="77777777" w:rsidR="00AB2FF2" w:rsidRPr="00AB2FF2" w:rsidRDefault="00AB2FF2" w:rsidP="00AB2FF2">
            <w:pPr>
              <w:ind w:firstLine="420"/>
              <w:rPr>
                <w:rFonts w:hint="eastAsia"/>
              </w:rPr>
            </w:pPr>
            <w:r w:rsidRPr="00AB2FF2">
              <w:rPr>
                <w:rFonts w:hint="eastAsia"/>
              </w:rPr>
              <w:t>TRUE</w:t>
            </w:r>
          </w:p>
        </w:tc>
      </w:tr>
      <w:tr w:rsidR="00AB2FF2" w:rsidRPr="00AB2FF2" w14:paraId="38A8697C" w14:textId="77777777" w:rsidTr="00AB2FF2">
        <w:trPr>
          <w:trHeight w:val="280"/>
          <w:jc w:val="center"/>
        </w:trPr>
        <w:tc>
          <w:tcPr>
            <w:tcW w:w="1040" w:type="dxa"/>
            <w:noWrap/>
            <w:hideMark/>
          </w:tcPr>
          <w:p w14:paraId="6A0F8547" w14:textId="77777777" w:rsidR="00AB2FF2" w:rsidRPr="00AB2FF2" w:rsidRDefault="00AB2FF2">
            <w:pPr>
              <w:ind w:firstLine="420"/>
              <w:rPr>
                <w:rFonts w:hint="eastAsia"/>
              </w:rPr>
            </w:pPr>
            <w:r w:rsidRPr="00AB2FF2">
              <w:rPr>
                <w:rFonts w:hint="eastAsia"/>
              </w:rPr>
              <w:t>ulc</w:t>
            </w:r>
          </w:p>
        </w:tc>
        <w:tc>
          <w:tcPr>
            <w:tcW w:w="2049" w:type="dxa"/>
            <w:noWrap/>
            <w:hideMark/>
          </w:tcPr>
          <w:p w14:paraId="7078F3DE" w14:textId="77777777" w:rsidR="00AB2FF2" w:rsidRPr="00AB2FF2" w:rsidRDefault="00AB2FF2">
            <w:pPr>
              <w:ind w:firstLine="420"/>
              <w:rPr>
                <w:rFonts w:hint="eastAsia"/>
              </w:rPr>
            </w:pPr>
            <w:r w:rsidRPr="00AB2FF2">
              <w:rPr>
                <w:rFonts w:hint="eastAsia"/>
              </w:rPr>
              <w:t>130.01402432631983</w:t>
            </w:r>
          </w:p>
        </w:tc>
        <w:tc>
          <w:tcPr>
            <w:tcW w:w="1040" w:type="dxa"/>
            <w:noWrap/>
            <w:hideMark/>
          </w:tcPr>
          <w:p w14:paraId="6B308E3F" w14:textId="77777777" w:rsidR="00AB2FF2" w:rsidRPr="00AB2FF2" w:rsidRDefault="00AB2FF2" w:rsidP="00AB2FF2">
            <w:pPr>
              <w:ind w:firstLine="420"/>
              <w:rPr>
                <w:rFonts w:hint="eastAsia"/>
              </w:rPr>
            </w:pPr>
            <w:r w:rsidRPr="00AB2FF2">
              <w:rPr>
                <w:rFonts w:hint="eastAsia"/>
              </w:rPr>
              <w:t>83.9383</w:t>
            </w:r>
          </w:p>
        </w:tc>
        <w:tc>
          <w:tcPr>
            <w:tcW w:w="1040" w:type="dxa"/>
            <w:noWrap/>
            <w:hideMark/>
          </w:tcPr>
          <w:p w14:paraId="40CDF7CE" w14:textId="77777777" w:rsidR="00AB2FF2" w:rsidRPr="00AB2FF2" w:rsidRDefault="00AB2FF2" w:rsidP="00AB2FF2">
            <w:pPr>
              <w:ind w:firstLine="420"/>
              <w:rPr>
                <w:rFonts w:hint="eastAsia"/>
              </w:rPr>
            </w:pPr>
            <w:r w:rsidRPr="00AB2FF2">
              <w:rPr>
                <w:rFonts w:hint="eastAsia"/>
              </w:rPr>
              <w:t>TRUE</w:t>
            </w:r>
          </w:p>
        </w:tc>
      </w:tr>
      <w:tr w:rsidR="00AB2FF2" w:rsidRPr="00AB2FF2" w14:paraId="1C848CE4" w14:textId="77777777" w:rsidTr="00AB2FF2">
        <w:trPr>
          <w:trHeight w:val="280"/>
          <w:jc w:val="center"/>
        </w:trPr>
        <w:tc>
          <w:tcPr>
            <w:tcW w:w="1040" w:type="dxa"/>
            <w:noWrap/>
            <w:hideMark/>
          </w:tcPr>
          <w:p w14:paraId="2FE3971C" w14:textId="77777777" w:rsidR="00AB2FF2" w:rsidRPr="00AB2FF2" w:rsidRDefault="00AB2FF2">
            <w:pPr>
              <w:ind w:firstLine="420"/>
              <w:rPr>
                <w:rFonts w:hint="eastAsia"/>
              </w:rPr>
            </w:pPr>
            <w:r w:rsidRPr="00AB2FF2">
              <w:rPr>
                <w:rFonts w:hint="eastAsia"/>
              </w:rPr>
              <w:t>gdfco</w:t>
            </w:r>
          </w:p>
        </w:tc>
        <w:tc>
          <w:tcPr>
            <w:tcW w:w="2049" w:type="dxa"/>
            <w:noWrap/>
            <w:hideMark/>
          </w:tcPr>
          <w:p w14:paraId="4928D793" w14:textId="77777777" w:rsidR="00AB2FF2" w:rsidRPr="00AB2FF2" w:rsidRDefault="00AB2FF2">
            <w:pPr>
              <w:ind w:firstLine="420"/>
              <w:rPr>
                <w:rFonts w:hint="eastAsia"/>
              </w:rPr>
            </w:pPr>
            <w:r w:rsidRPr="00AB2FF2">
              <w:rPr>
                <w:rFonts w:hint="eastAsia"/>
              </w:rPr>
              <w:t>85.28482726877719</w:t>
            </w:r>
          </w:p>
        </w:tc>
        <w:tc>
          <w:tcPr>
            <w:tcW w:w="1040" w:type="dxa"/>
            <w:noWrap/>
            <w:hideMark/>
          </w:tcPr>
          <w:p w14:paraId="3EE30A67" w14:textId="77777777" w:rsidR="00AB2FF2" w:rsidRPr="00AB2FF2" w:rsidRDefault="00AB2FF2" w:rsidP="00AB2FF2">
            <w:pPr>
              <w:ind w:firstLine="420"/>
              <w:rPr>
                <w:rFonts w:hint="eastAsia"/>
              </w:rPr>
            </w:pPr>
            <w:r w:rsidRPr="00AB2FF2">
              <w:rPr>
                <w:rFonts w:hint="eastAsia"/>
              </w:rPr>
              <w:t>60.0627</w:t>
            </w:r>
          </w:p>
        </w:tc>
        <w:tc>
          <w:tcPr>
            <w:tcW w:w="1040" w:type="dxa"/>
            <w:noWrap/>
            <w:hideMark/>
          </w:tcPr>
          <w:p w14:paraId="2712EFC1" w14:textId="77777777" w:rsidR="00AB2FF2" w:rsidRPr="00AB2FF2" w:rsidRDefault="00AB2FF2" w:rsidP="00AB2FF2">
            <w:pPr>
              <w:ind w:firstLine="420"/>
              <w:rPr>
                <w:rFonts w:hint="eastAsia"/>
              </w:rPr>
            </w:pPr>
            <w:r w:rsidRPr="00AB2FF2">
              <w:rPr>
                <w:rFonts w:hint="eastAsia"/>
              </w:rPr>
              <w:t>TRUE</w:t>
            </w:r>
          </w:p>
        </w:tc>
      </w:tr>
      <w:tr w:rsidR="00AB2FF2" w:rsidRPr="00AB2FF2" w14:paraId="05F8AAF6" w14:textId="77777777" w:rsidTr="00AB2FF2">
        <w:trPr>
          <w:trHeight w:val="280"/>
          <w:jc w:val="center"/>
        </w:trPr>
        <w:tc>
          <w:tcPr>
            <w:tcW w:w="1040" w:type="dxa"/>
            <w:noWrap/>
            <w:hideMark/>
          </w:tcPr>
          <w:p w14:paraId="241DCF23" w14:textId="77777777" w:rsidR="00AB2FF2" w:rsidRPr="00AB2FF2" w:rsidRDefault="00AB2FF2">
            <w:pPr>
              <w:ind w:firstLine="420"/>
              <w:rPr>
                <w:rFonts w:hint="eastAsia"/>
              </w:rPr>
            </w:pPr>
            <w:r w:rsidRPr="00AB2FF2">
              <w:rPr>
                <w:rFonts w:hint="eastAsia"/>
              </w:rPr>
              <w:t>gdf</w:t>
            </w:r>
          </w:p>
        </w:tc>
        <w:tc>
          <w:tcPr>
            <w:tcW w:w="2049" w:type="dxa"/>
            <w:noWrap/>
            <w:hideMark/>
          </w:tcPr>
          <w:p w14:paraId="26A0300F" w14:textId="77777777" w:rsidR="00AB2FF2" w:rsidRPr="00AB2FF2" w:rsidRDefault="00AB2FF2">
            <w:pPr>
              <w:ind w:firstLine="420"/>
              <w:rPr>
                <w:rFonts w:hint="eastAsia"/>
              </w:rPr>
            </w:pPr>
            <w:r w:rsidRPr="00AB2FF2">
              <w:rPr>
                <w:rFonts w:hint="eastAsia"/>
              </w:rPr>
              <w:t>55.05229701347871</w:t>
            </w:r>
          </w:p>
        </w:tc>
        <w:tc>
          <w:tcPr>
            <w:tcW w:w="1040" w:type="dxa"/>
            <w:noWrap/>
            <w:hideMark/>
          </w:tcPr>
          <w:p w14:paraId="6A6067B8" w14:textId="77777777" w:rsidR="00AB2FF2" w:rsidRPr="00AB2FF2" w:rsidRDefault="00AB2FF2" w:rsidP="00AB2FF2">
            <w:pPr>
              <w:ind w:firstLine="420"/>
              <w:rPr>
                <w:rFonts w:hint="eastAsia"/>
              </w:rPr>
            </w:pPr>
            <w:r w:rsidRPr="00AB2FF2">
              <w:rPr>
                <w:rFonts w:hint="eastAsia"/>
              </w:rPr>
              <w:t>40.1749</w:t>
            </w:r>
          </w:p>
        </w:tc>
        <w:tc>
          <w:tcPr>
            <w:tcW w:w="1040" w:type="dxa"/>
            <w:noWrap/>
            <w:hideMark/>
          </w:tcPr>
          <w:p w14:paraId="0F77E77F" w14:textId="77777777" w:rsidR="00AB2FF2" w:rsidRPr="00AB2FF2" w:rsidRDefault="00AB2FF2" w:rsidP="00AB2FF2">
            <w:pPr>
              <w:ind w:firstLine="420"/>
              <w:rPr>
                <w:rFonts w:hint="eastAsia"/>
              </w:rPr>
            </w:pPr>
            <w:r w:rsidRPr="00AB2FF2">
              <w:rPr>
                <w:rFonts w:hint="eastAsia"/>
              </w:rPr>
              <w:t>TRUE</w:t>
            </w:r>
          </w:p>
        </w:tc>
      </w:tr>
      <w:tr w:rsidR="00AB2FF2" w:rsidRPr="00AB2FF2" w14:paraId="01D068AC" w14:textId="77777777" w:rsidTr="00AB2FF2">
        <w:trPr>
          <w:trHeight w:val="280"/>
          <w:jc w:val="center"/>
        </w:trPr>
        <w:tc>
          <w:tcPr>
            <w:tcW w:w="1040" w:type="dxa"/>
            <w:noWrap/>
            <w:hideMark/>
          </w:tcPr>
          <w:p w14:paraId="2FC35F35" w14:textId="77777777" w:rsidR="00AB2FF2" w:rsidRPr="00AB2FF2" w:rsidRDefault="00AB2FF2">
            <w:pPr>
              <w:ind w:firstLine="420"/>
              <w:rPr>
                <w:rFonts w:hint="eastAsia"/>
              </w:rPr>
            </w:pPr>
            <w:r w:rsidRPr="00AB2FF2">
              <w:rPr>
                <w:rFonts w:hint="eastAsia"/>
              </w:rPr>
              <w:t>gdfim</w:t>
            </w:r>
          </w:p>
        </w:tc>
        <w:tc>
          <w:tcPr>
            <w:tcW w:w="2049" w:type="dxa"/>
            <w:noWrap/>
            <w:hideMark/>
          </w:tcPr>
          <w:p w14:paraId="752844CD" w14:textId="77777777" w:rsidR="00AB2FF2" w:rsidRPr="00AB2FF2" w:rsidRDefault="00AB2FF2">
            <w:pPr>
              <w:ind w:firstLine="420"/>
              <w:rPr>
                <w:rFonts w:hint="eastAsia"/>
              </w:rPr>
            </w:pPr>
            <w:r w:rsidRPr="00AB2FF2">
              <w:rPr>
                <w:rFonts w:hint="eastAsia"/>
              </w:rPr>
              <w:t>31.58883017595778</w:t>
            </w:r>
          </w:p>
        </w:tc>
        <w:tc>
          <w:tcPr>
            <w:tcW w:w="1040" w:type="dxa"/>
            <w:noWrap/>
            <w:hideMark/>
          </w:tcPr>
          <w:p w14:paraId="24E4506E" w14:textId="77777777" w:rsidR="00AB2FF2" w:rsidRPr="00AB2FF2" w:rsidRDefault="00AB2FF2" w:rsidP="00AB2FF2">
            <w:pPr>
              <w:ind w:firstLine="420"/>
              <w:rPr>
                <w:rFonts w:hint="eastAsia"/>
              </w:rPr>
            </w:pPr>
            <w:r w:rsidRPr="00AB2FF2">
              <w:rPr>
                <w:rFonts w:hint="eastAsia"/>
              </w:rPr>
              <w:t>24.2761</w:t>
            </w:r>
          </w:p>
        </w:tc>
        <w:tc>
          <w:tcPr>
            <w:tcW w:w="1040" w:type="dxa"/>
            <w:noWrap/>
            <w:hideMark/>
          </w:tcPr>
          <w:p w14:paraId="65EE4B6C" w14:textId="77777777" w:rsidR="00AB2FF2" w:rsidRPr="00AB2FF2" w:rsidRDefault="00AB2FF2" w:rsidP="00AB2FF2">
            <w:pPr>
              <w:ind w:firstLine="420"/>
              <w:rPr>
                <w:rFonts w:hint="eastAsia"/>
              </w:rPr>
            </w:pPr>
            <w:r w:rsidRPr="00AB2FF2">
              <w:rPr>
                <w:rFonts w:hint="eastAsia"/>
              </w:rPr>
              <w:t>TRUE</w:t>
            </w:r>
          </w:p>
        </w:tc>
      </w:tr>
      <w:tr w:rsidR="00AB2FF2" w:rsidRPr="00AB2FF2" w14:paraId="143B4F68" w14:textId="77777777" w:rsidTr="00AB2FF2">
        <w:trPr>
          <w:trHeight w:val="280"/>
          <w:jc w:val="center"/>
        </w:trPr>
        <w:tc>
          <w:tcPr>
            <w:tcW w:w="1040" w:type="dxa"/>
            <w:noWrap/>
            <w:hideMark/>
          </w:tcPr>
          <w:p w14:paraId="334C3A52" w14:textId="77777777" w:rsidR="00AB2FF2" w:rsidRPr="00AB2FF2" w:rsidRDefault="00AB2FF2">
            <w:pPr>
              <w:ind w:firstLine="420"/>
              <w:rPr>
                <w:rFonts w:hint="eastAsia"/>
              </w:rPr>
            </w:pPr>
            <w:r w:rsidRPr="00AB2FF2">
              <w:rPr>
                <w:rFonts w:hint="eastAsia"/>
              </w:rPr>
              <w:t>gdfcf</w:t>
            </w:r>
          </w:p>
        </w:tc>
        <w:tc>
          <w:tcPr>
            <w:tcW w:w="2049" w:type="dxa"/>
            <w:noWrap/>
            <w:hideMark/>
          </w:tcPr>
          <w:p w14:paraId="0E66193C" w14:textId="77777777" w:rsidR="00AB2FF2" w:rsidRPr="00AB2FF2" w:rsidRDefault="00AB2FF2">
            <w:pPr>
              <w:ind w:firstLine="420"/>
              <w:rPr>
                <w:rFonts w:hint="eastAsia"/>
              </w:rPr>
            </w:pPr>
            <w:r w:rsidRPr="00AB2FF2">
              <w:rPr>
                <w:rFonts w:hint="eastAsia"/>
              </w:rPr>
              <w:t>14.057176885360148</w:t>
            </w:r>
          </w:p>
        </w:tc>
        <w:tc>
          <w:tcPr>
            <w:tcW w:w="1040" w:type="dxa"/>
            <w:noWrap/>
            <w:hideMark/>
          </w:tcPr>
          <w:p w14:paraId="7DE2DB2D" w14:textId="77777777" w:rsidR="00AB2FF2" w:rsidRPr="00AB2FF2" w:rsidRDefault="00AB2FF2" w:rsidP="00AB2FF2">
            <w:pPr>
              <w:ind w:firstLine="420"/>
              <w:rPr>
                <w:rFonts w:hint="eastAsia"/>
              </w:rPr>
            </w:pPr>
            <w:r w:rsidRPr="00AB2FF2">
              <w:rPr>
                <w:rFonts w:hint="eastAsia"/>
              </w:rPr>
              <w:t>12.3212</w:t>
            </w:r>
          </w:p>
        </w:tc>
        <w:tc>
          <w:tcPr>
            <w:tcW w:w="1040" w:type="dxa"/>
            <w:noWrap/>
            <w:hideMark/>
          </w:tcPr>
          <w:p w14:paraId="02FF3906" w14:textId="77777777" w:rsidR="00AB2FF2" w:rsidRPr="00AB2FF2" w:rsidRDefault="00AB2FF2" w:rsidP="00AB2FF2">
            <w:pPr>
              <w:ind w:firstLine="420"/>
              <w:rPr>
                <w:rFonts w:hint="eastAsia"/>
              </w:rPr>
            </w:pPr>
            <w:r w:rsidRPr="00AB2FF2">
              <w:rPr>
                <w:rFonts w:hint="eastAsia"/>
              </w:rPr>
              <w:t>TRUE</w:t>
            </w:r>
          </w:p>
        </w:tc>
      </w:tr>
      <w:tr w:rsidR="00AB2FF2" w:rsidRPr="00AB2FF2" w14:paraId="0CB9F1DA" w14:textId="77777777" w:rsidTr="00AB2FF2">
        <w:trPr>
          <w:trHeight w:val="280"/>
          <w:jc w:val="center"/>
        </w:trPr>
        <w:tc>
          <w:tcPr>
            <w:tcW w:w="1040" w:type="dxa"/>
            <w:noWrap/>
            <w:hideMark/>
          </w:tcPr>
          <w:p w14:paraId="4262136A" w14:textId="77777777" w:rsidR="00AB2FF2" w:rsidRPr="00AB2FF2" w:rsidRDefault="00AB2FF2">
            <w:pPr>
              <w:ind w:firstLine="420"/>
              <w:rPr>
                <w:rFonts w:hint="eastAsia"/>
              </w:rPr>
            </w:pPr>
            <w:r w:rsidRPr="00AB2FF2">
              <w:rPr>
                <w:rFonts w:hint="eastAsia"/>
              </w:rPr>
              <w:t>gdfce</w:t>
            </w:r>
          </w:p>
        </w:tc>
        <w:tc>
          <w:tcPr>
            <w:tcW w:w="2049" w:type="dxa"/>
            <w:noWrap/>
            <w:hideMark/>
          </w:tcPr>
          <w:p w14:paraId="478F90B1" w14:textId="77777777" w:rsidR="00AB2FF2" w:rsidRPr="00AB2FF2" w:rsidRDefault="00AB2FF2" w:rsidP="00AB2FF2">
            <w:pPr>
              <w:ind w:firstLine="420"/>
              <w:rPr>
                <w:rFonts w:hint="eastAsia"/>
              </w:rPr>
            </w:pPr>
            <w:r w:rsidRPr="00AB2FF2">
              <w:rPr>
                <w:rFonts w:hint="eastAsia"/>
              </w:rPr>
              <w:t>0.45132</w:t>
            </w:r>
          </w:p>
        </w:tc>
        <w:tc>
          <w:tcPr>
            <w:tcW w:w="1040" w:type="dxa"/>
            <w:noWrap/>
            <w:hideMark/>
          </w:tcPr>
          <w:p w14:paraId="69AE9F34" w14:textId="77777777" w:rsidR="00AB2FF2" w:rsidRPr="00AB2FF2" w:rsidRDefault="00AB2FF2" w:rsidP="00AB2FF2">
            <w:pPr>
              <w:ind w:firstLine="420"/>
              <w:rPr>
                <w:rFonts w:hint="eastAsia"/>
              </w:rPr>
            </w:pPr>
            <w:r w:rsidRPr="00AB2FF2">
              <w:rPr>
                <w:rFonts w:hint="eastAsia"/>
              </w:rPr>
              <w:t>4.1296</w:t>
            </w:r>
          </w:p>
        </w:tc>
        <w:tc>
          <w:tcPr>
            <w:tcW w:w="1040" w:type="dxa"/>
            <w:noWrap/>
            <w:hideMark/>
          </w:tcPr>
          <w:p w14:paraId="6B1E83FA" w14:textId="77777777" w:rsidR="00AB2FF2" w:rsidRPr="00AB2FF2" w:rsidRDefault="00AB2FF2" w:rsidP="00AB2FF2">
            <w:pPr>
              <w:ind w:firstLine="420"/>
              <w:rPr>
                <w:rFonts w:hint="eastAsia"/>
              </w:rPr>
            </w:pPr>
            <w:r w:rsidRPr="00AB2FF2">
              <w:rPr>
                <w:rFonts w:hint="eastAsia"/>
              </w:rPr>
              <w:t>FALSE</w:t>
            </w:r>
          </w:p>
        </w:tc>
      </w:tr>
    </w:tbl>
    <w:p w14:paraId="6828F2CA" w14:textId="73DE71AA" w:rsidR="00AB2FF2" w:rsidRDefault="005C633D" w:rsidP="005F5162">
      <w:pPr>
        <w:pStyle w:val="3"/>
        <w:rPr>
          <w:rFonts w:hint="eastAsia"/>
        </w:rPr>
      </w:pPr>
      <w:r>
        <w:rPr>
          <w:rFonts w:hint="eastAsia"/>
        </w:rPr>
        <w:t>差分</w:t>
      </w:r>
    </w:p>
    <w:p w14:paraId="7905B2EE" w14:textId="6AAE44DA" w:rsidR="005C633D" w:rsidRDefault="005C633D" w:rsidP="005C633D">
      <w:pPr>
        <w:ind w:firstLine="420"/>
        <w:rPr>
          <w:rFonts w:hint="eastAsia"/>
        </w:rPr>
      </w:pPr>
      <w:r w:rsidRPr="005C633D">
        <w:rPr>
          <w:rFonts w:hint="eastAsia"/>
        </w:rPr>
        <w:t>最后四个时间点作为测试集</w:t>
      </w:r>
      <w:r>
        <w:rPr>
          <w:rFonts w:hint="eastAsia"/>
        </w:rPr>
        <w:t>。</w:t>
      </w:r>
    </w:p>
    <w:p w14:paraId="6603416B" w14:textId="0ABB7D82" w:rsidR="005C633D" w:rsidRDefault="005C633D" w:rsidP="005C633D">
      <w:pPr>
        <w:ind w:firstLine="420"/>
        <w:rPr>
          <w:rFonts w:hint="eastAsia"/>
        </w:rPr>
      </w:pPr>
      <w:r>
        <w:rPr>
          <w:rFonts w:hint="eastAsia"/>
        </w:rPr>
        <w:t>进行差分、在二次差分后均为平稳数据。</w:t>
      </w:r>
    </w:p>
    <w:tbl>
      <w:tblPr>
        <w:tblStyle w:val="ae"/>
        <w:tblW w:w="0" w:type="auto"/>
        <w:jc w:val="center"/>
        <w:tblLook w:val="04A0" w:firstRow="1" w:lastRow="0" w:firstColumn="1" w:lastColumn="0" w:noHBand="0" w:noVBand="1"/>
      </w:tblPr>
      <w:tblGrid>
        <w:gridCol w:w="949"/>
        <w:gridCol w:w="1137"/>
        <w:gridCol w:w="1081"/>
        <w:gridCol w:w="1566"/>
      </w:tblGrid>
      <w:tr w:rsidR="00DE6EBA" w:rsidRPr="005C633D" w14:paraId="291CAA86" w14:textId="77777777" w:rsidTr="00DE6EBA">
        <w:trPr>
          <w:trHeight w:val="280"/>
          <w:jc w:val="center"/>
        </w:trPr>
        <w:tc>
          <w:tcPr>
            <w:tcW w:w="0" w:type="auto"/>
            <w:noWrap/>
            <w:hideMark/>
          </w:tcPr>
          <w:p w14:paraId="04D76D89" w14:textId="77777777" w:rsidR="00DE6EBA" w:rsidRPr="005C633D" w:rsidRDefault="00DE6EBA" w:rsidP="005C633D">
            <w:pPr>
              <w:ind w:firstLineChars="0" w:firstLine="0"/>
              <w:rPr>
                <w:rFonts w:hint="eastAsia"/>
              </w:rPr>
            </w:pPr>
            <w:r w:rsidRPr="005C633D">
              <w:rPr>
                <w:rFonts w:hint="eastAsia"/>
              </w:rPr>
              <w:t>Variable</w:t>
            </w:r>
          </w:p>
        </w:tc>
        <w:tc>
          <w:tcPr>
            <w:tcW w:w="0" w:type="auto"/>
            <w:noWrap/>
            <w:hideMark/>
          </w:tcPr>
          <w:p w14:paraId="5791D06C" w14:textId="77777777" w:rsidR="00DE6EBA" w:rsidRPr="005C633D" w:rsidRDefault="00DE6EBA" w:rsidP="005C633D">
            <w:pPr>
              <w:ind w:firstLineChars="0" w:firstLine="0"/>
              <w:rPr>
                <w:rFonts w:hint="eastAsia"/>
              </w:rPr>
            </w:pPr>
            <w:r w:rsidRPr="005C633D">
              <w:rPr>
                <w:rFonts w:hint="eastAsia"/>
              </w:rPr>
              <w:t>Difference</w:t>
            </w:r>
          </w:p>
        </w:tc>
        <w:tc>
          <w:tcPr>
            <w:tcW w:w="0" w:type="auto"/>
            <w:noWrap/>
            <w:hideMark/>
          </w:tcPr>
          <w:p w14:paraId="5F009CEA" w14:textId="77777777" w:rsidR="00DE6EBA" w:rsidRPr="005C633D" w:rsidRDefault="00DE6EBA" w:rsidP="00DE6EBA">
            <w:pPr>
              <w:ind w:firstLineChars="66" w:firstLine="139"/>
              <w:rPr>
                <w:rFonts w:hint="eastAsia"/>
              </w:rPr>
            </w:pPr>
            <w:r w:rsidRPr="005C633D">
              <w:rPr>
                <w:rFonts w:hint="eastAsia"/>
              </w:rPr>
              <w:t>P-Value</w:t>
            </w:r>
          </w:p>
        </w:tc>
        <w:tc>
          <w:tcPr>
            <w:tcW w:w="0" w:type="auto"/>
            <w:noWrap/>
            <w:hideMark/>
          </w:tcPr>
          <w:p w14:paraId="5CAE6319" w14:textId="77777777" w:rsidR="00DE6EBA" w:rsidRPr="005C633D" w:rsidRDefault="00DE6EBA">
            <w:pPr>
              <w:ind w:firstLine="420"/>
              <w:rPr>
                <w:rFonts w:hint="eastAsia"/>
              </w:rPr>
            </w:pPr>
            <w:r w:rsidRPr="005C633D">
              <w:rPr>
                <w:rFonts w:hint="eastAsia"/>
              </w:rPr>
              <w:t>Significant</w:t>
            </w:r>
          </w:p>
        </w:tc>
      </w:tr>
      <w:tr w:rsidR="00DE6EBA" w:rsidRPr="005C633D" w14:paraId="36957BF8" w14:textId="77777777" w:rsidTr="00DE6EBA">
        <w:trPr>
          <w:trHeight w:val="280"/>
          <w:jc w:val="center"/>
        </w:trPr>
        <w:tc>
          <w:tcPr>
            <w:tcW w:w="0" w:type="auto"/>
            <w:noWrap/>
            <w:hideMark/>
          </w:tcPr>
          <w:p w14:paraId="4BC6947F" w14:textId="77777777" w:rsidR="00DE6EBA" w:rsidRPr="005C633D" w:rsidRDefault="00DE6EBA" w:rsidP="005C633D">
            <w:pPr>
              <w:ind w:firstLineChars="0" w:firstLine="0"/>
              <w:rPr>
                <w:rFonts w:hint="eastAsia"/>
              </w:rPr>
            </w:pPr>
            <w:r w:rsidRPr="005C633D">
              <w:rPr>
                <w:rFonts w:hint="eastAsia"/>
              </w:rPr>
              <w:t>date</w:t>
            </w:r>
          </w:p>
        </w:tc>
        <w:tc>
          <w:tcPr>
            <w:tcW w:w="0" w:type="auto"/>
            <w:noWrap/>
            <w:hideMark/>
          </w:tcPr>
          <w:p w14:paraId="1C3BA05C" w14:textId="77777777" w:rsidR="00DE6EBA" w:rsidRPr="005C633D" w:rsidRDefault="00DE6EBA" w:rsidP="005C633D">
            <w:pPr>
              <w:ind w:firstLineChars="0" w:firstLine="0"/>
              <w:rPr>
                <w:rFonts w:hint="eastAsia"/>
              </w:rPr>
            </w:pPr>
            <w:r w:rsidRPr="005C633D">
              <w:rPr>
                <w:rFonts w:hint="eastAsia"/>
              </w:rPr>
              <w:t>1st</w:t>
            </w:r>
          </w:p>
        </w:tc>
        <w:tc>
          <w:tcPr>
            <w:tcW w:w="0" w:type="auto"/>
            <w:noWrap/>
            <w:hideMark/>
          </w:tcPr>
          <w:p w14:paraId="73186A5C" w14:textId="77777777" w:rsidR="00DE6EBA" w:rsidRPr="005C633D" w:rsidRDefault="00DE6EBA" w:rsidP="00DE6EBA">
            <w:pPr>
              <w:ind w:firstLineChars="66" w:firstLine="139"/>
              <w:rPr>
                <w:rFonts w:hint="eastAsia"/>
              </w:rPr>
            </w:pPr>
            <w:r w:rsidRPr="005C633D">
              <w:rPr>
                <w:rFonts w:hint="eastAsia"/>
              </w:rPr>
              <w:t>0.9662</w:t>
            </w:r>
          </w:p>
        </w:tc>
        <w:tc>
          <w:tcPr>
            <w:tcW w:w="0" w:type="auto"/>
            <w:noWrap/>
            <w:hideMark/>
          </w:tcPr>
          <w:p w14:paraId="62717B56" w14:textId="77777777" w:rsidR="00DE6EBA" w:rsidRPr="005C633D" w:rsidRDefault="00DE6EBA" w:rsidP="005C633D">
            <w:pPr>
              <w:ind w:firstLine="420"/>
              <w:rPr>
                <w:rFonts w:hint="eastAsia"/>
              </w:rPr>
            </w:pPr>
            <w:r w:rsidRPr="005C633D">
              <w:rPr>
                <w:rFonts w:hint="eastAsia"/>
              </w:rPr>
              <w:t>FALSE</w:t>
            </w:r>
          </w:p>
        </w:tc>
      </w:tr>
      <w:tr w:rsidR="00DE6EBA" w:rsidRPr="005C633D" w14:paraId="23BD12FA" w14:textId="77777777" w:rsidTr="00DE6EBA">
        <w:trPr>
          <w:trHeight w:val="280"/>
          <w:jc w:val="center"/>
        </w:trPr>
        <w:tc>
          <w:tcPr>
            <w:tcW w:w="0" w:type="auto"/>
            <w:noWrap/>
            <w:hideMark/>
          </w:tcPr>
          <w:p w14:paraId="1FC197E3" w14:textId="77777777" w:rsidR="00DE6EBA" w:rsidRPr="005C633D" w:rsidRDefault="00DE6EBA" w:rsidP="005C633D">
            <w:pPr>
              <w:ind w:firstLineChars="0" w:firstLine="0"/>
              <w:rPr>
                <w:rFonts w:hint="eastAsia"/>
              </w:rPr>
            </w:pPr>
            <w:r w:rsidRPr="005C633D">
              <w:rPr>
                <w:rFonts w:hint="eastAsia"/>
              </w:rPr>
              <w:t>rgnp</w:t>
            </w:r>
          </w:p>
        </w:tc>
        <w:tc>
          <w:tcPr>
            <w:tcW w:w="0" w:type="auto"/>
            <w:noWrap/>
            <w:hideMark/>
          </w:tcPr>
          <w:p w14:paraId="60EC9B2E"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51205912"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6F4E23B7" w14:textId="77777777" w:rsidR="00DE6EBA" w:rsidRPr="005C633D" w:rsidRDefault="00DE6EBA" w:rsidP="005C633D">
            <w:pPr>
              <w:ind w:firstLine="420"/>
              <w:rPr>
                <w:rFonts w:hint="eastAsia"/>
              </w:rPr>
            </w:pPr>
            <w:r w:rsidRPr="005C633D">
              <w:rPr>
                <w:rFonts w:hint="eastAsia"/>
              </w:rPr>
              <w:t>TRUE</w:t>
            </w:r>
          </w:p>
        </w:tc>
      </w:tr>
      <w:tr w:rsidR="00DE6EBA" w:rsidRPr="005C633D" w14:paraId="5E0A704F" w14:textId="77777777" w:rsidTr="00DE6EBA">
        <w:trPr>
          <w:trHeight w:val="280"/>
          <w:jc w:val="center"/>
        </w:trPr>
        <w:tc>
          <w:tcPr>
            <w:tcW w:w="0" w:type="auto"/>
            <w:noWrap/>
            <w:hideMark/>
          </w:tcPr>
          <w:p w14:paraId="278DBF16" w14:textId="77777777" w:rsidR="00DE6EBA" w:rsidRPr="005C633D" w:rsidRDefault="00DE6EBA" w:rsidP="005C633D">
            <w:pPr>
              <w:ind w:firstLineChars="0" w:firstLine="0"/>
              <w:rPr>
                <w:rFonts w:hint="eastAsia"/>
              </w:rPr>
            </w:pPr>
            <w:r w:rsidRPr="005C633D">
              <w:rPr>
                <w:rFonts w:hint="eastAsia"/>
              </w:rPr>
              <w:t>pgnp</w:t>
            </w:r>
          </w:p>
        </w:tc>
        <w:tc>
          <w:tcPr>
            <w:tcW w:w="0" w:type="auto"/>
            <w:noWrap/>
            <w:hideMark/>
          </w:tcPr>
          <w:p w14:paraId="03E886AA"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565E3E48" w14:textId="77777777" w:rsidR="00DE6EBA" w:rsidRPr="005C633D" w:rsidRDefault="00DE6EBA" w:rsidP="00DE6EBA">
            <w:pPr>
              <w:ind w:firstLineChars="66" w:firstLine="139"/>
              <w:rPr>
                <w:rFonts w:hint="eastAsia"/>
              </w:rPr>
            </w:pPr>
            <w:r w:rsidRPr="005C633D">
              <w:rPr>
                <w:rFonts w:hint="eastAsia"/>
              </w:rPr>
              <w:t>0.3666</w:t>
            </w:r>
          </w:p>
        </w:tc>
        <w:tc>
          <w:tcPr>
            <w:tcW w:w="0" w:type="auto"/>
            <w:noWrap/>
            <w:hideMark/>
          </w:tcPr>
          <w:p w14:paraId="224F7A10" w14:textId="77777777" w:rsidR="00DE6EBA" w:rsidRPr="005C633D" w:rsidRDefault="00DE6EBA" w:rsidP="005C633D">
            <w:pPr>
              <w:ind w:firstLine="420"/>
              <w:rPr>
                <w:rFonts w:hint="eastAsia"/>
              </w:rPr>
            </w:pPr>
            <w:r w:rsidRPr="005C633D">
              <w:rPr>
                <w:rFonts w:hint="eastAsia"/>
              </w:rPr>
              <w:t>FALSE</w:t>
            </w:r>
          </w:p>
        </w:tc>
      </w:tr>
      <w:tr w:rsidR="00DE6EBA" w:rsidRPr="005C633D" w14:paraId="0028D26C" w14:textId="77777777" w:rsidTr="00DE6EBA">
        <w:trPr>
          <w:trHeight w:val="280"/>
          <w:jc w:val="center"/>
        </w:trPr>
        <w:tc>
          <w:tcPr>
            <w:tcW w:w="0" w:type="auto"/>
            <w:noWrap/>
            <w:hideMark/>
          </w:tcPr>
          <w:p w14:paraId="51835EE4" w14:textId="77777777" w:rsidR="00DE6EBA" w:rsidRPr="005C633D" w:rsidRDefault="00DE6EBA" w:rsidP="005C633D">
            <w:pPr>
              <w:ind w:firstLineChars="0" w:firstLine="0"/>
              <w:rPr>
                <w:rFonts w:hint="eastAsia"/>
              </w:rPr>
            </w:pPr>
            <w:r w:rsidRPr="005C633D">
              <w:rPr>
                <w:rFonts w:hint="eastAsia"/>
              </w:rPr>
              <w:t>ulc</w:t>
            </w:r>
          </w:p>
        </w:tc>
        <w:tc>
          <w:tcPr>
            <w:tcW w:w="0" w:type="auto"/>
            <w:noWrap/>
            <w:hideMark/>
          </w:tcPr>
          <w:p w14:paraId="37DC22A7"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525909D5" w14:textId="77777777" w:rsidR="00DE6EBA" w:rsidRPr="005C633D" w:rsidRDefault="00DE6EBA" w:rsidP="00DE6EBA">
            <w:pPr>
              <w:ind w:firstLineChars="66" w:firstLine="139"/>
              <w:rPr>
                <w:rFonts w:hint="eastAsia"/>
              </w:rPr>
            </w:pPr>
            <w:r w:rsidRPr="005C633D">
              <w:rPr>
                <w:rFonts w:hint="eastAsia"/>
              </w:rPr>
              <w:t>0.0089</w:t>
            </w:r>
          </w:p>
        </w:tc>
        <w:tc>
          <w:tcPr>
            <w:tcW w:w="0" w:type="auto"/>
            <w:noWrap/>
            <w:hideMark/>
          </w:tcPr>
          <w:p w14:paraId="6C011252" w14:textId="77777777" w:rsidR="00DE6EBA" w:rsidRPr="005C633D" w:rsidRDefault="00DE6EBA" w:rsidP="005C633D">
            <w:pPr>
              <w:ind w:firstLine="420"/>
              <w:rPr>
                <w:rFonts w:hint="eastAsia"/>
              </w:rPr>
            </w:pPr>
            <w:r w:rsidRPr="005C633D">
              <w:rPr>
                <w:rFonts w:hint="eastAsia"/>
              </w:rPr>
              <w:t>TRUE</w:t>
            </w:r>
          </w:p>
        </w:tc>
      </w:tr>
      <w:tr w:rsidR="00DE6EBA" w:rsidRPr="005C633D" w14:paraId="415D7F30" w14:textId="77777777" w:rsidTr="00DE6EBA">
        <w:trPr>
          <w:trHeight w:val="280"/>
          <w:jc w:val="center"/>
        </w:trPr>
        <w:tc>
          <w:tcPr>
            <w:tcW w:w="0" w:type="auto"/>
            <w:noWrap/>
            <w:hideMark/>
          </w:tcPr>
          <w:p w14:paraId="391D2BD0" w14:textId="77777777" w:rsidR="00DE6EBA" w:rsidRPr="005C633D" w:rsidRDefault="00DE6EBA" w:rsidP="005C633D">
            <w:pPr>
              <w:ind w:firstLineChars="0" w:firstLine="0"/>
              <w:rPr>
                <w:rFonts w:hint="eastAsia"/>
              </w:rPr>
            </w:pPr>
            <w:r w:rsidRPr="005C633D">
              <w:rPr>
                <w:rFonts w:hint="eastAsia"/>
              </w:rPr>
              <w:t>gdfco</w:t>
            </w:r>
          </w:p>
        </w:tc>
        <w:tc>
          <w:tcPr>
            <w:tcW w:w="0" w:type="auto"/>
            <w:noWrap/>
            <w:hideMark/>
          </w:tcPr>
          <w:p w14:paraId="2F269558"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7B436FE3" w14:textId="77777777" w:rsidR="00DE6EBA" w:rsidRPr="005C633D" w:rsidRDefault="00DE6EBA" w:rsidP="00DE6EBA">
            <w:pPr>
              <w:ind w:firstLineChars="66" w:firstLine="139"/>
              <w:rPr>
                <w:rFonts w:hint="eastAsia"/>
              </w:rPr>
            </w:pPr>
            <w:r w:rsidRPr="005C633D">
              <w:rPr>
                <w:rFonts w:hint="eastAsia"/>
              </w:rPr>
              <w:t>0.5637</w:t>
            </w:r>
          </w:p>
        </w:tc>
        <w:tc>
          <w:tcPr>
            <w:tcW w:w="0" w:type="auto"/>
            <w:noWrap/>
            <w:hideMark/>
          </w:tcPr>
          <w:p w14:paraId="6A39AAE2" w14:textId="77777777" w:rsidR="00DE6EBA" w:rsidRPr="005C633D" w:rsidRDefault="00DE6EBA" w:rsidP="005C633D">
            <w:pPr>
              <w:ind w:firstLine="420"/>
              <w:rPr>
                <w:rFonts w:hint="eastAsia"/>
              </w:rPr>
            </w:pPr>
            <w:r w:rsidRPr="005C633D">
              <w:rPr>
                <w:rFonts w:hint="eastAsia"/>
              </w:rPr>
              <w:t>FALSE</w:t>
            </w:r>
          </w:p>
        </w:tc>
      </w:tr>
      <w:tr w:rsidR="00DE6EBA" w:rsidRPr="005C633D" w14:paraId="1A6BD117" w14:textId="77777777" w:rsidTr="00DE6EBA">
        <w:trPr>
          <w:trHeight w:val="280"/>
          <w:jc w:val="center"/>
        </w:trPr>
        <w:tc>
          <w:tcPr>
            <w:tcW w:w="0" w:type="auto"/>
            <w:noWrap/>
            <w:hideMark/>
          </w:tcPr>
          <w:p w14:paraId="3AE51B2C" w14:textId="77777777" w:rsidR="00DE6EBA" w:rsidRPr="005C633D" w:rsidRDefault="00DE6EBA" w:rsidP="005C633D">
            <w:pPr>
              <w:ind w:firstLineChars="0" w:firstLine="0"/>
              <w:rPr>
                <w:rFonts w:hint="eastAsia"/>
              </w:rPr>
            </w:pPr>
            <w:r w:rsidRPr="005C633D">
              <w:rPr>
                <w:rFonts w:hint="eastAsia"/>
              </w:rPr>
              <w:t>gdf</w:t>
            </w:r>
          </w:p>
        </w:tc>
        <w:tc>
          <w:tcPr>
            <w:tcW w:w="0" w:type="auto"/>
            <w:noWrap/>
            <w:hideMark/>
          </w:tcPr>
          <w:p w14:paraId="02502C72"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384FB749" w14:textId="77777777" w:rsidR="00DE6EBA" w:rsidRPr="005C633D" w:rsidRDefault="00DE6EBA" w:rsidP="00DE6EBA">
            <w:pPr>
              <w:ind w:firstLineChars="66" w:firstLine="139"/>
              <w:rPr>
                <w:rFonts w:hint="eastAsia"/>
              </w:rPr>
            </w:pPr>
            <w:r w:rsidRPr="005C633D">
              <w:rPr>
                <w:rFonts w:hint="eastAsia"/>
              </w:rPr>
              <w:t>0.7034</w:t>
            </w:r>
          </w:p>
        </w:tc>
        <w:tc>
          <w:tcPr>
            <w:tcW w:w="0" w:type="auto"/>
            <w:noWrap/>
            <w:hideMark/>
          </w:tcPr>
          <w:p w14:paraId="6576D239" w14:textId="77777777" w:rsidR="00DE6EBA" w:rsidRPr="005C633D" w:rsidRDefault="00DE6EBA" w:rsidP="005C633D">
            <w:pPr>
              <w:ind w:firstLine="420"/>
              <w:rPr>
                <w:rFonts w:hint="eastAsia"/>
              </w:rPr>
            </w:pPr>
            <w:r w:rsidRPr="005C633D">
              <w:rPr>
                <w:rFonts w:hint="eastAsia"/>
              </w:rPr>
              <w:t>FALSE</w:t>
            </w:r>
          </w:p>
        </w:tc>
      </w:tr>
      <w:tr w:rsidR="00DE6EBA" w:rsidRPr="005C633D" w14:paraId="69053B02" w14:textId="77777777" w:rsidTr="00DE6EBA">
        <w:trPr>
          <w:trHeight w:val="280"/>
          <w:jc w:val="center"/>
        </w:trPr>
        <w:tc>
          <w:tcPr>
            <w:tcW w:w="0" w:type="auto"/>
            <w:noWrap/>
            <w:hideMark/>
          </w:tcPr>
          <w:p w14:paraId="354126EA" w14:textId="77777777" w:rsidR="00DE6EBA" w:rsidRPr="005C633D" w:rsidRDefault="00DE6EBA" w:rsidP="005C633D">
            <w:pPr>
              <w:ind w:firstLineChars="0" w:firstLine="0"/>
              <w:rPr>
                <w:rFonts w:hint="eastAsia"/>
              </w:rPr>
            </w:pPr>
            <w:r w:rsidRPr="005C633D">
              <w:rPr>
                <w:rFonts w:hint="eastAsia"/>
              </w:rPr>
              <w:t>gdfim</w:t>
            </w:r>
          </w:p>
        </w:tc>
        <w:tc>
          <w:tcPr>
            <w:tcW w:w="0" w:type="auto"/>
            <w:noWrap/>
            <w:hideMark/>
          </w:tcPr>
          <w:p w14:paraId="1F7EA465"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2C9BF81A" w14:textId="77777777" w:rsidR="00DE6EBA" w:rsidRPr="005C633D" w:rsidRDefault="00DE6EBA" w:rsidP="00DE6EBA">
            <w:pPr>
              <w:ind w:firstLineChars="66" w:firstLine="139"/>
              <w:rPr>
                <w:rFonts w:hint="eastAsia"/>
              </w:rPr>
            </w:pPr>
            <w:r w:rsidRPr="005C633D">
              <w:rPr>
                <w:rFonts w:hint="eastAsia"/>
              </w:rPr>
              <w:t>0.0009</w:t>
            </w:r>
          </w:p>
        </w:tc>
        <w:tc>
          <w:tcPr>
            <w:tcW w:w="0" w:type="auto"/>
            <w:noWrap/>
            <w:hideMark/>
          </w:tcPr>
          <w:p w14:paraId="1CDD1898" w14:textId="77777777" w:rsidR="00DE6EBA" w:rsidRPr="005C633D" w:rsidRDefault="00DE6EBA" w:rsidP="005C633D">
            <w:pPr>
              <w:ind w:firstLine="420"/>
              <w:rPr>
                <w:rFonts w:hint="eastAsia"/>
              </w:rPr>
            </w:pPr>
            <w:r w:rsidRPr="005C633D">
              <w:rPr>
                <w:rFonts w:hint="eastAsia"/>
              </w:rPr>
              <w:t>TRUE</w:t>
            </w:r>
          </w:p>
        </w:tc>
      </w:tr>
      <w:tr w:rsidR="00DE6EBA" w:rsidRPr="005C633D" w14:paraId="59B3563B" w14:textId="77777777" w:rsidTr="00DE6EBA">
        <w:trPr>
          <w:trHeight w:val="280"/>
          <w:jc w:val="center"/>
        </w:trPr>
        <w:tc>
          <w:tcPr>
            <w:tcW w:w="0" w:type="auto"/>
            <w:noWrap/>
            <w:hideMark/>
          </w:tcPr>
          <w:p w14:paraId="08B5B9FC" w14:textId="77777777" w:rsidR="00DE6EBA" w:rsidRPr="005C633D" w:rsidRDefault="00DE6EBA" w:rsidP="005C633D">
            <w:pPr>
              <w:ind w:firstLineChars="0" w:firstLine="0"/>
              <w:rPr>
                <w:rFonts w:hint="eastAsia"/>
              </w:rPr>
            </w:pPr>
            <w:r w:rsidRPr="005C633D">
              <w:rPr>
                <w:rFonts w:hint="eastAsia"/>
              </w:rPr>
              <w:t>gdfcf</w:t>
            </w:r>
          </w:p>
        </w:tc>
        <w:tc>
          <w:tcPr>
            <w:tcW w:w="0" w:type="auto"/>
            <w:noWrap/>
            <w:hideMark/>
          </w:tcPr>
          <w:p w14:paraId="3EACAE7F"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33F5B1FA" w14:textId="77777777" w:rsidR="00DE6EBA" w:rsidRPr="005C633D" w:rsidRDefault="00DE6EBA" w:rsidP="00DE6EBA">
            <w:pPr>
              <w:ind w:firstLineChars="66" w:firstLine="139"/>
              <w:rPr>
                <w:rFonts w:hint="eastAsia"/>
              </w:rPr>
            </w:pPr>
            <w:r w:rsidRPr="005C633D">
              <w:rPr>
                <w:rFonts w:hint="eastAsia"/>
              </w:rPr>
              <w:t>0.2632</w:t>
            </w:r>
          </w:p>
        </w:tc>
        <w:tc>
          <w:tcPr>
            <w:tcW w:w="0" w:type="auto"/>
            <w:noWrap/>
            <w:hideMark/>
          </w:tcPr>
          <w:p w14:paraId="7C40B6D7" w14:textId="77777777" w:rsidR="00DE6EBA" w:rsidRPr="005C633D" w:rsidRDefault="00DE6EBA" w:rsidP="005C633D">
            <w:pPr>
              <w:ind w:firstLine="420"/>
              <w:rPr>
                <w:rFonts w:hint="eastAsia"/>
              </w:rPr>
            </w:pPr>
            <w:r w:rsidRPr="005C633D">
              <w:rPr>
                <w:rFonts w:hint="eastAsia"/>
              </w:rPr>
              <w:t>FALSE</w:t>
            </w:r>
          </w:p>
        </w:tc>
      </w:tr>
      <w:tr w:rsidR="00DE6EBA" w:rsidRPr="005C633D" w14:paraId="38E02828" w14:textId="77777777" w:rsidTr="00DE6EBA">
        <w:trPr>
          <w:trHeight w:val="280"/>
          <w:jc w:val="center"/>
        </w:trPr>
        <w:tc>
          <w:tcPr>
            <w:tcW w:w="0" w:type="auto"/>
            <w:noWrap/>
            <w:hideMark/>
          </w:tcPr>
          <w:p w14:paraId="500006A6" w14:textId="77777777" w:rsidR="00DE6EBA" w:rsidRPr="005C633D" w:rsidRDefault="00DE6EBA" w:rsidP="005C633D">
            <w:pPr>
              <w:ind w:firstLineChars="0" w:firstLine="0"/>
              <w:rPr>
                <w:rFonts w:hint="eastAsia"/>
              </w:rPr>
            </w:pPr>
            <w:r w:rsidRPr="005C633D">
              <w:rPr>
                <w:rFonts w:hint="eastAsia"/>
              </w:rPr>
              <w:t>gdfce</w:t>
            </w:r>
          </w:p>
        </w:tc>
        <w:tc>
          <w:tcPr>
            <w:tcW w:w="0" w:type="auto"/>
            <w:noWrap/>
            <w:hideMark/>
          </w:tcPr>
          <w:p w14:paraId="2C0BF9C1" w14:textId="77777777" w:rsidR="00DE6EBA" w:rsidRPr="005C633D" w:rsidRDefault="00DE6EBA" w:rsidP="00DE6EBA">
            <w:pPr>
              <w:ind w:leftChars="-26" w:hangingChars="26" w:hanging="55"/>
              <w:rPr>
                <w:rFonts w:hint="eastAsia"/>
              </w:rPr>
            </w:pPr>
            <w:r w:rsidRPr="005C633D">
              <w:rPr>
                <w:rFonts w:hint="eastAsia"/>
              </w:rPr>
              <w:t>1st</w:t>
            </w:r>
          </w:p>
        </w:tc>
        <w:tc>
          <w:tcPr>
            <w:tcW w:w="0" w:type="auto"/>
            <w:noWrap/>
            <w:hideMark/>
          </w:tcPr>
          <w:p w14:paraId="5CCF573B" w14:textId="77777777" w:rsidR="00DE6EBA" w:rsidRPr="005C633D" w:rsidRDefault="00DE6EBA" w:rsidP="00DE6EBA">
            <w:pPr>
              <w:ind w:firstLineChars="66" w:firstLine="139"/>
              <w:rPr>
                <w:rFonts w:hint="eastAsia"/>
              </w:rPr>
            </w:pPr>
            <w:r w:rsidRPr="005C633D">
              <w:rPr>
                <w:rFonts w:hint="eastAsia"/>
              </w:rPr>
              <w:t>0.0228</w:t>
            </w:r>
          </w:p>
        </w:tc>
        <w:tc>
          <w:tcPr>
            <w:tcW w:w="0" w:type="auto"/>
            <w:noWrap/>
            <w:hideMark/>
          </w:tcPr>
          <w:p w14:paraId="06E27647" w14:textId="77777777" w:rsidR="00DE6EBA" w:rsidRPr="005C633D" w:rsidRDefault="00DE6EBA" w:rsidP="005C633D">
            <w:pPr>
              <w:ind w:firstLine="420"/>
              <w:rPr>
                <w:rFonts w:hint="eastAsia"/>
              </w:rPr>
            </w:pPr>
            <w:r w:rsidRPr="005C633D">
              <w:rPr>
                <w:rFonts w:hint="eastAsia"/>
              </w:rPr>
              <w:t>TRUE</w:t>
            </w:r>
          </w:p>
        </w:tc>
      </w:tr>
      <w:tr w:rsidR="00DE6EBA" w:rsidRPr="005C633D" w14:paraId="06C0D018" w14:textId="77777777" w:rsidTr="00DE6EBA">
        <w:trPr>
          <w:trHeight w:val="280"/>
          <w:jc w:val="center"/>
        </w:trPr>
        <w:tc>
          <w:tcPr>
            <w:tcW w:w="0" w:type="auto"/>
            <w:noWrap/>
            <w:hideMark/>
          </w:tcPr>
          <w:p w14:paraId="0A716060" w14:textId="77777777" w:rsidR="00DE6EBA" w:rsidRPr="005C633D" w:rsidRDefault="00DE6EBA" w:rsidP="005C633D">
            <w:pPr>
              <w:ind w:firstLineChars="0" w:firstLine="0"/>
              <w:rPr>
                <w:rFonts w:hint="eastAsia"/>
              </w:rPr>
            </w:pPr>
            <w:r w:rsidRPr="005C633D">
              <w:rPr>
                <w:rFonts w:hint="eastAsia"/>
              </w:rPr>
              <w:t>date</w:t>
            </w:r>
          </w:p>
        </w:tc>
        <w:tc>
          <w:tcPr>
            <w:tcW w:w="0" w:type="auto"/>
            <w:noWrap/>
            <w:hideMark/>
          </w:tcPr>
          <w:p w14:paraId="3A8AEE2F"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7FFB5574"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14908166" w14:textId="77777777" w:rsidR="00DE6EBA" w:rsidRPr="005C633D" w:rsidRDefault="00DE6EBA" w:rsidP="005C633D">
            <w:pPr>
              <w:ind w:firstLine="420"/>
              <w:rPr>
                <w:rFonts w:hint="eastAsia"/>
              </w:rPr>
            </w:pPr>
            <w:r w:rsidRPr="005C633D">
              <w:rPr>
                <w:rFonts w:hint="eastAsia"/>
              </w:rPr>
              <w:t>TRUE</w:t>
            </w:r>
          </w:p>
        </w:tc>
      </w:tr>
      <w:tr w:rsidR="00DE6EBA" w:rsidRPr="005C633D" w14:paraId="7F70184C" w14:textId="77777777" w:rsidTr="00DE6EBA">
        <w:trPr>
          <w:trHeight w:val="280"/>
          <w:jc w:val="center"/>
        </w:trPr>
        <w:tc>
          <w:tcPr>
            <w:tcW w:w="0" w:type="auto"/>
            <w:noWrap/>
            <w:hideMark/>
          </w:tcPr>
          <w:p w14:paraId="2DFBD860" w14:textId="77777777" w:rsidR="00DE6EBA" w:rsidRPr="005C633D" w:rsidRDefault="00DE6EBA" w:rsidP="005C633D">
            <w:pPr>
              <w:ind w:firstLineChars="0" w:firstLine="0"/>
              <w:rPr>
                <w:rFonts w:hint="eastAsia"/>
              </w:rPr>
            </w:pPr>
            <w:r w:rsidRPr="005C633D">
              <w:rPr>
                <w:rFonts w:hint="eastAsia"/>
              </w:rPr>
              <w:t>rgnp</w:t>
            </w:r>
          </w:p>
        </w:tc>
        <w:tc>
          <w:tcPr>
            <w:tcW w:w="0" w:type="auto"/>
            <w:noWrap/>
            <w:hideMark/>
          </w:tcPr>
          <w:p w14:paraId="31A8A26F"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2D219E3D"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052BE154" w14:textId="77777777" w:rsidR="00DE6EBA" w:rsidRPr="005C633D" w:rsidRDefault="00DE6EBA" w:rsidP="005C633D">
            <w:pPr>
              <w:ind w:firstLine="420"/>
              <w:rPr>
                <w:rFonts w:hint="eastAsia"/>
              </w:rPr>
            </w:pPr>
            <w:r w:rsidRPr="005C633D">
              <w:rPr>
                <w:rFonts w:hint="eastAsia"/>
              </w:rPr>
              <w:t>TRUE</w:t>
            </w:r>
          </w:p>
        </w:tc>
      </w:tr>
      <w:tr w:rsidR="00DE6EBA" w:rsidRPr="005C633D" w14:paraId="43E7E5D2" w14:textId="77777777" w:rsidTr="00DE6EBA">
        <w:trPr>
          <w:trHeight w:val="280"/>
          <w:jc w:val="center"/>
        </w:trPr>
        <w:tc>
          <w:tcPr>
            <w:tcW w:w="0" w:type="auto"/>
            <w:noWrap/>
            <w:hideMark/>
          </w:tcPr>
          <w:p w14:paraId="0A611213" w14:textId="77777777" w:rsidR="00DE6EBA" w:rsidRPr="005C633D" w:rsidRDefault="00DE6EBA" w:rsidP="005C633D">
            <w:pPr>
              <w:ind w:firstLineChars="0" w:firstLine="0"/>
              <w:rPr>
                <w:rFonts w:hint="eastAsia"/>
              </w:rPr>
            </w:pPr>
            <w:r w:rsidRPr="005C633D">
              <w:rPr>
                <w:rFonts w:hint="eastAsia"/>
              </w:rPr>
              <w:t>pgnp</w:t>
            </w:r>
          </w:p>
        </w:tc>
        <w:tc>
          <w:tcPr>
            <w:tcW w:w="0" w:type="auto"/>
            <w:noWrap/>
            <w:hideMark/>
          </w:tcPr>
          <w:p w14:paraId="48FF1D1F"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55C2F631"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7F1AD846" w14:textId="77777777" w:rsidR="00DE6EBA" w:rsidRPr="005C633D" w:rsidRDefault="00DE6EBA" w:rsidP="005C633D">
            <w:pPr>
              <w:ind w:firstLine="420"/>
              <w:rPr>
                <w:rFonts w:hint="eastAsia"/>
              </w:rPr>
            </w:pPr>
            <w:r w:rsidRPr="005C633D">
              <w:rPr>
                <w:rFonts w:hint="eastAsia"/>
              </w:rPr>
              <w:t>TRUE</w:t>
            </w:r>
          </w:p>
        </w:tc>
      </w:tr>
      <w:tr w:rsidR="00DE6EBA" w:rsidRPr="005C633D" w14:paraId="4F913F47" w14:textId="77777777" w:rsidTr="00DE6EBA">
        <w:trPr>
          <w:trHeight w:val="280"/>
          <w:jc w:val="center"/>
        </w:trPr>
        <w:tc>
          <w:tcPr>
            <w:tcW w:w="0" w:type="auto"/>
            <w:noWrap/>
            <w:hideMark/>
          </w:tcPr>
          <w:p w14:paraId="326894D0" w14:textId="77777777" w:rsidR="00DE6EBA" w:rsidRPr="005C633D" w:rsidRDefault="00DE6EBA" w:rsidP="005C633D">
            <w:pPr>
              <w:ind w:firstLineChars="0" w:firstLine="0"/>
              <w:rPr>
                <w:rFonts w:hint="eastAsia"/>
              </w:rPr>
            </w:pPr>
            <w:r w:rsidRPr="005C633D">
              <w:rPr>
                <w:rFonts w:hint="eastAsia"/>
              </w:rPr>
              <w:t>ulc</w:t>
            </w:r>
          </w:p>
        </w:tc>
        <w:tc>
          <w:tcPr>
            <w:tcW w:w="0" w:type="auto"/>
            <w:noWrap/>
            <w:hideMark/>
          </w:tcPr>
          <w:p w14:paraId="7121BC23"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2336832D"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69251B32" w14:textId="77777777" w:rsidR="00DE6EBA" w:rsidRPr="005C633D" w:rsidRDefault="00DE6EBA" w:rsidP="005C633D">
            <w:pPr>
              <w:ind w:firstLine="420"/>
              <w:rPr>
                <w:rFonts w:hint="eastAsia"/>
              </w:rPr>
            </w:pPr>
            <w:r w:rsidRPr="005C633D">
              <w:rPr>
                <w:rFonts w:hint="eastAsia"/>
              </w:rPr>
              <w:t>TRUE</w:t>
            </w:r>
          </w:p>
        </w:tc>
      </w:tr>
      <w:tr w:rsidR="00DE6EBA" w:rsidRPr="005C633D" w14:paraId="7528FA8C" w14:textId="77777777" w:rsidTr="00DE6EBA">
        <w:trPr>
          <w:trHeight w:val="280"/>
          <w:jc w:val="center"/>
        </w:trPr>
        <w:tc>
          <w:tcPr>
            <w:tcW w:w="0" w:type="auto"/>
            <w:noWrap/>
            <w:hideMark/>
          </w:tcPr>
          <w:p w14:paraId="12357923" w14:textId="77777777" w:rsidR="00DE6EBA" w:rsidRPr="005C633D" w:rsidRDefault="00DE6EBA" w:rsidP="005C633D">
            <w:pPr>
              <w:ind w:firstLineChars="0" w:firstLine="0"/>
              <w:rPr>
                <w:rFonts w:hint="eastAsia"/>
              </w:rPr>
            </w:pPr>
            <w:r w:rsidRPr="005C633D">
              <w:rPr>
                <w:rFonts w:hint="eastAsia"/>
              </w:rPr>
              <w:t>gdfco</w:t>
            </w:r>
          </w:p>
        </w:tc>
        <w:tc>
          <w:tcPr>
            <w:tcW w:w="0" w:type="auto"/>
            <w:noWrap/>
            <w:hideMark/>
          </w:tcPr>
          <w:p w14:paraId="2874EE3C"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58B72111"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55388A93" w14:textId="77777777" w:rsidR="00DE6EBA" w:rsidRPr="005C633D" w:rsidRDefault="00DE6EBA" w:rsidP="005C633D">
            <w:pPr>
              <w:ind w:firstLine="420"/>
              <w:rPr>
                <w:rFonts w:hint="eastAsia"/>
              </w:rPr>
            </w:pPr>
            <w:r w:rsidRPr="005C633D">
              <w:rPr>
                <w:rFonts w:hint="eastAsia"/>
              </w:rPr>
              <w:t>TRUE</w:t>
            </w:r>
          </w:p>
        </w:tc>
      </w:tr>
      <w:tr w:rsidR="00DE6EBA" w:rsidRPr="005C633D" w14:paraId="46317E2D" w14:textId="77777777" w:rsidTr="00DE6EBA">
        <w:trPr>
          <w:trHeight w:val="280"/>
          <w:jc w:val="center"/>
        </w:trPr>
        <w:tc>
          <w:tcPr>
            <w:tcW w:w="0" w:type="auto"/>
            <w:noWrap/>
            <w:hideMark/>
          </w:tcPr>
          <w:p w14:paraId="4020C233" w14:textId="77777777" w:rsidR="00DE6EBA" w:rsidRPr="005C633D" w:rsidRDefault="00DE6EBA" w:rsidP="005C633D">
            <w:pPr>
              <w:ind w:firstLineChars="0" w:firstLine="0"/>
              <w:rPr>
                <w:rFonts w:hint="eastAsia"/>
              </w:rPr>
            </w:pPr>
            <w:r w:rsidRPr="005C633D">
              <w:rPr>
                <w:rFonts w:hint="eastAsia"/>
              </w:rPr>
              <w:t>gdf</w:t>
            </w:r>
          </w:p>
        </w:tc>
        <w:tc>
          <w:tcPr>
            <w:tcW w:w="0" w:type="auto"/>
            <w:noWrap/>
            <w:hideMark/>
          </w:tcPr>
          <w:p w14:paraId="43C6E363"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7989234A"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38FFBE3A" w14:textId="77777777" w:rsidR="00DE6EBA" w:rsidRPr="005C633D" w:rsidRDefault="00DE6EBA" w:rsidP="005C633D">
            <w:pPr>
              <w:ind w:firstLine="420"/>
              <w:rPr>
                <w:rFonts w:hint="eastAsia"/>
              </w:rPr>
            </w:pPr>
            <w:r w:rsidRPr="005C633D">
              <w:rPr>
                <w:rFonts w:hint="eastAsia"/>
              </w:rPr>
              <w:t>TRUE</w:t>
            </w:r>
          </w:p>
        </w:tc>
      </w:tr>
      <w:tr w:rsidR="00DE6EBA" w:rsidRPr="005C633D" w14:paraId="7B2A5868" w14:textId="77777777" w:rsidTr="00DE6EBA">
        <w:trPr>
          <w:trHeight w:val="280"/>
          <w:jc w:val="center"/>
        </w:trPr>
        <w:tc>
          <w:tcPr>
            <w:tcW w:w="0" w:type="auto"/>
            <w:noWrap/>
            <w:hideMark/>
          </w:tcPr>
          <w:p w14:paraId="73C26CA5" w14:textId="77777777" w:rsidR="00DE6EBA" w:rsidRPr="005C633D" w:rsidRDefault="00DE6EBA" w:rsidP="005C633D">
            <w:pPr>
              <w:ind w:firstLineChars="0" w:firstLine="0"/>
              <w:rPr>
                <w:rFonts w:hint="eastAsia"/>
              </w:rPr>
            </w:pPr>
            <w:r w:rsidRPr="005C633D">
              <w:rPr>
                <w:rFonts w:hint="eastAsia"/>
              </w:rPr>
              <w:t>gdfim</w:t>
            </w:r>
          </w:p>
        </w:tc>
        <w:tc>
          <w:tcPr>
            <w:tcW w:w="0" w:type="auto"/>
            <w:noWrap/>
            <w:hideMark/>
          </w:tcPr>
          <w:p w14:paraId="04CEF027"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50A9E98B"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668AF01C" w14:textId="77777777" w:rsidR="00DE6EBA" w:rsidRPr="005C633D" w:rsidRDefault="00DE6EBA" w:rsidP="005C633D">
            <w:pPr>
              <w:ind w:firstLine="420"/>
              <w:rPr>
                <w:rFonts w:hint="eastAsia"/>
              </w:rPr>
            </w:pPr>
            <w:r w:rsidRPr="005C633D">
              <w:rPr>
                <w:rFonts w:hint="eastAsia"/>
              </w:rPr>
              <w:t>TRUE</w:t>
            </w:r>
          </w:p>
        </w:tc>
      </w:tr>
      <w:tr w:rsidR="00DE6EBA" w:rsidRPr="005C633D" w14:paraId="4CE4FFD8" w14:textId="77777777" w:rsidTr="00DE6EBA">
        <w:trPr>
          <w:trHeight w:val="280"/>
          <w:jc w:val="center"/>
        </w:trPr>
        <w:tc>
          <w:tcPr>
            <w:tcW w:w="0" w:type="auto"/>
            <w:noWrap/>
            <w:hideMark/>
          </w:tcPr>
          <w:p w14:paraId="228E7FC0" w14:textId="77777777" w:rsidR="00DE6EBA" w:rsidRPr="005C633D" w:rsidRDefault="00DE6EBA" w:rsidP="00DE6EBA">
            <w:pPr>
              <w:ind w:firstLineChars="0" w:firstLine="0"/>
              <w:rPr>
                <w:rFonts w:hint="eastAsia"/>
              </w:rPr>
            </w:pPr>
            <w:r w:rsidRPr="005C633D">
              <w:rPr>
                <w:rFonts w:hint="eastAsia"/>
              </w:rPr>
              <w:t>gdfcf</w:t>
            </w:r>
          </w:p>
        </w:tc>
        <w:tc>
          <w:tcPr>
            <w:tcW w:w="0" w:type="auto"/>
            <w:noWrap/>
            <w:hideMark/>
          </w:tcPr>
          <w:p w14:paraId="4FC7A6DD"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3439C4E3"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62074B6A" w14:textId="77777777" w:rsidR="00DE6EBA" w:rsidRPr="005C633D" w:rsidRDefault="00DE6EBA" w:rsidP="005C633D">
            <w:pPr>
              <w:ind w:firstLine="420"/>
              <w:rPr>
                <w:rFonts w:hint="eastAsia"/>
              </w:rPr>
            </w:pPr>
            <w:r w:rsidRPr="005C633D">
              <w:rPr>
                <w:rFonts w:hint="eastAsia"/>
              </w:rPr>
              <w:t>TRUE</w:t>
            </w:r>
          </w:p>
        </w:tc>
      </w:tr>
      <w:tr w:rsidR="00DE6EBA" w:rsidRPr="005C633D" w14:paraId="5CD6CB44" w14:textId="77777777" w:rsidTr="00DE6EBA">
        <w:trPr>
          <w:trHeight w:val="280"/>
          <w:jc w:val="center"/>
        </w:trPr>
        <w:tc>
          <w:tcPr>
            <w:tcW w:w="0" w:type="auto"/>
            <w:noWrap/>
            <w:hideMark/>
          </w:tcPr>
          <w:p w14:paraId="0837CF40" w14:textId="77777777" w:rsidR="00DE6EBA" w:rsidRPr="005C633D" w:rsidRDefault="00DE6EBA" w:rsidP="00DE6EBA">
            <w:pPr>
              <w:ind w:firstLineChars="0" w:firstLine="0"/>
              <w:rPr>
                <w:rFonts w:hint="eastAsia"/>
              </w:rPr>
            </w:pPr>
            <w:r w:rsidRPr="005C633D">
              <w:rPr>
                <w:rFonts w:hint="eastAsia"/>
              </w:rPr>
              <w:t>gdfce</w:t>
            </w:r>
          </w:p>
        </w:tc>
        <w:tc>
          <w:tcPr>
            <w:tcW w:w="0" w:type="auto"/>
            <w:noWrap/>
            <w:hideMark/>
          </w:tcPr>
          <w:p w14:paraId="60166C31" w14:textId="77777777" w:rsidR="00DE6EBA" w:rsidRPr="005C633D" w:rsidRDefault="00DE6EBA" w:rsidP="00DE6EBA">
            <w:pPr>
              <w:ind w:leftChars="-26" w:hangingChars="26" w:hanging="55"/>
              <w:rPr>
                <w:rFonts w:hint="eastAsia"/>
              </w:rPr>
            </w:pPr>
            <w:r w:rsidRPr="005C633D">
              <w:rPr>
                <w:rFonts w:hint="eastAsia"/>
              </w:rPr>
              <w:t>2nd</w:t>
            </w:r>
          </w:p>
        </w:tc>
        <w:tc>
          <w:tcPr>
            <w:tcW w:w="0" w:type="auto"/>
            <w:noWrap/>
            <w:hideMark/>
          </w:tcPr>
          <w:p w14:paraId="05B8CB80" w14:textId="77777777" w:rsidR="00DE6EBA" w:rsidRPr="005C633D" w:rsidRDefault="00DE6EBA" w:rsidP="00DE6EBA">
            <w:pPr>
              <w:ind w:firstLineChars="66" w:firstLine="139"/>
              <w:rPr>
                <w:rFonts w:hint="eastAsia"/>
              </w:rPr>
            </w:pPr>
            <w:r w:rsidRPr="005C633D">
              <w:rPr>
                <w:rFonts w:hint="eastAsia"/>
              </w:rPr>
              <w:t>0</w:t>
            </w:r>
          </w:p>
        </w:tc>
        <w:tc>
          <w:tcPr>
            <w:tcW w:w="0" w:type="auto"/>
            <w:noWrap/>
            <w:hideMark/>
          </w:tcPr>
          <w:p w14:paraId="5775CA17" w14:textId="77777777" w:rsidR="00DE6EBA" w:rsidRPr="005C633D" w:rsidRDefault="00DE6EBA" w:rsidP="005C633D">
            <w:pPr>
              <w:ind w:firstLine="420"/>
              <w:rPr>
                <w:rFonts w:hint="eastAsia"/>
              </w:rPr>
            </w:pPr>
            <w:r w:rsidRPr="005C633D">
              <w:rPr>
                <w:rFonts w:hint="eastAsia"/>
              </w:rPr>
              <w:t>TRUE</w:t>
            </w:r>
          </w:p>
        </w:tc>
      </w:tr>
    </w:tbl>
    <w:p w14:paraId="5B6960B0" w14:textId="444C7DAF" w:rsidR="005C633D" w:rsidRDefault="00DE6EBA" w:rsidP="005F5162">
      <w:pPr>
        <w:pStyle w:val="3"/>
        <w:rPr>
          <w:rFonts w:hint="eastAsia"/>
        </w:rPr>
      </w:pPr>
      <w:r w:rsidRPr="00DE6EBA">
        <w:t>选择模型阶数并训练</w:t>
      </w:r>
    </w:p>
    <w:p w14:paraId="226629F0" w14:textId="690CBD5E" w:rsidR="00DE6EBA" w:rsidRDefault="00DE6EBA" w:rsidP="00DE6EBA">
      <w:pPr>
        <w:ind w:firstLine="420"/>
        <w:rPr>
          <w:rFonts w:hint="eastAsia"/>
        </w:rPr>
      </w:pPr>
      <w:r w:rsidRPr="00DE6EBA">
        <w:rPr>
          <w:rFonts w:hint="eastAsia"/>
        </w:rPr>
        <w:t>选择模型阶数并训练，根据</w:t>
      </w:r>
      <w:r w:rsidRPr="00DE6EBA">
        <w:rPr>
          <w:rFonts w:hint="eastAsia"/>
        </w:rPr>
        <w:t>AIC</w:t>
      </w:r>
      <w:r w:rsidRPr="00DE6EBA">
        <w:rPr>
          <w:rFonts w:hint="eastAsia"/>
        </w:rPr>
        <w:t>值，</w:t>
      </w:r>
      <w:r w:rsidRPr="00DE6EBA">
        <w:rPr>
          <w:rFonts w:hint="eastAsia"/>
        </w:rPr>
        <w:t>lag=4</w:t>
      </w:r>
      <w:r w:rsidRPr="00DE6EBA">
        <w:rPr>
          <w:rFonts w:hint="eastAsia"/>
        </w:rPr>
        <w:t>时达到局部最优</w:t>
      </w:r>
    </w:p>
    <w:tbl>
      <w:tblPr>
        <w:tblStyle w:val="ae"/>
        <w:tblW w:w="0" w:type="auto"/>
        <w:jc w:val="center"/>
        <w:tblLook w:val="04A0" w:firstRow="1" w:lastRow="0" w:firstColumn="1" w:lastColumn="0" w:noHBand="0" w:noVBand="1"/>
      </w:tblPr>
      <w:tblGrid>
        <w:gridCol w:w="1305"/>
        <w:gridCol w:w="1451"/>
      </w:tblGrid>
      <w:tr w:rsidR="00DE6EBA" w:rsidRPr="00DE6EBA" w14:paraId="25F68C67" w14:textId="77777777" w:rsidTr="00DE6EBA">
        <w:trPr>
          <w:trHeight w:val="280"/>
          <w:jc w:val="center"/>
        </w:trPr>
        <w:tc>
          <w:tcPr>
            <w:tcW w:w="0" w:type="auto"/>
            <w:noWrap/>
            <w:hideMark/>
          </w:tcPr>
          <w:p w14:paraId="2F829113" w14:textId="77777777" w:rsidR="00DE6EBA" w:rsidRPr="00DE6EBA" w:rsidRDefault="00DE6EBA" w:rsidP="00DE6EBA">
            <w:pPr>
              <w:ind w:leftChars="-1" w:left="-2" w:firstLineChars="0" w:firstLine="0"/>
              <w:rPr>
                <w:rFonts w:hint="eastAsia"/>
              </w:rPr>
            </w:pPr>
            <w:r w:rsidRPr="00DE6EBA">
              <w:rPr>
                <w:rFonts w:hint="eastAsia"/>
              </w:rPr>
              <w:t>Lag Order</w:t>
            </w:r>
          </w:p>
        </w:tc>
        <w:tc>
          <w:tcPr>
            <w:tcW w:w="0" w:type="auto"/>
            <w:noWrap/>
            <w:hideMark/>
          </w:tcPr>
          <w:p w14:paraId="3F04607E" w14:textId="77777777" w:rsidR="00DE6EBA" w:rsidRPr="00DE6EBA" w:rsidRDefault="00DE6EBA" w:rsidP="00DE6EBA">
            <w:pPr>
              <w:ind w:firstLine="420"/>
              <w:rPr>
                <w:rFonts w:hint="eastAsia"/>
              </w:rPr>
            </w:pPr>
            <w:r w:rsidRPr="00DE6EBA">
              <w:rPr>
                <w:rFonts w:hint="eastAsia"/>
              </w:rPr>
              <w:t>AIC</w:t>
            </w:r>
          </w:p>
        </w:tc>
      </w:tr>
      <w:tr w:rsidR="00DE6EBA" w:rsidRPr="00DE6EBA" w14:paraId="3E7454A8" w14:textId="77777777" w:rsidTr="00DE6EBA">
        <w:trPr>
          <w:trHeight w:val="280"/>
          <w:jc w:val="center"/>
        </w:trPr>
        <w:tc>
          <w:tcPr>
            <w:tcW w:w="0" w:type="auto"/>
            <w:noWrap/>
            <w:hideMark/>
          </w:tcPr>
          <w:p w14:paraId="7E7521F5" w14:textId="77777777" w:rsidR="00DE6EBA" w:rsidRPr="00DE6EBA" w:rsidRDefault="00DE6EBA" w:rsidP="00DE6EBA">
            <w:pPr>
              <w:ind w:leftChars="-1" w:left="-2" w:firstLineChars="0" w:firstLine="0"/>
              <w:rPr>
                <w:rFonts w:hint="eastAsia"/>
              </w:rPr>
            </w:pPr>
            <w:r w:rsidRPr="00DE6EBA">
              <w:rPr>
                <w:rFonts w:hint="eastAsia"/>
              </w:rPr>
              <w:t>1</w:t>
            </w:r>
          </w:p>
        </w:tc>
        <w:tc>
          <w:tcPr>
            <w:tcW w:w="0" w:type="auto"/>
            <w:noWrap/>
            <w:hideMark/>
          </w:tcPr>
          <w:p w14:paraId="6EA4AC56" w14:textId="77777777" w:rsidR="00DE6EBA" w:rsidRPr="00DE6EBA" w:rsidRDefault="00DE6EBA" w:rsidP="00DE6EBA">
            <w:pPr>
              <w:ind w:firstLine="420"/>
              <w:rPr>
                <w:rFonts w:hint="eastAsia"/>
              </w:rPr>
            </w:pPr>
            <w:r w:rsidRPr="00DE6EBA">
              <w:rPr>
                <w:rFonts w:hint="eastAsia"/>
              </w:rPr>
              <w:t>-1.36794</w:t>
            </w:r>
          </w:p>
        </w:tc>
      </w:tr>
      <w:tr w:rsidR="00DE6EBA" w:rsidRPr="00DE6EBA" w14:paraId="0F537586" w14:textId="77777777" w:rsidTr="00DE6EBA">
        <w:trPr>
          <w:trHeight w:val="280"/>
          <w:jc w:val="center"/>
        </w:trPr>
        <w:tc>
          <w:tcPr>
            <w:tcW w:w="0" w:type="auto"/>
            <w:noWrap/>
            <w:hideMark/>
          </w:tcPr>
          <w:p w14:paraId="0FE07CC9" w14:textId="77777777" w:rsidR="00DE6EBA" w:rsidRPr="00DE6EBA" w:rsidRDefault="00DE6EBA" w:rsidP="00DE6EBA">
            <w:pPr>
              <w:ind w:leftChars="-1" w:left="-2" w:firstLineChars="0" w:firstLine="0"/>
              <w:rPr>
                <w:rFonts w:hint="eastAsia"/>
              </w:rPr>
            </w:pPr>
            <w:r w:rsidRPr="00DE6EBA">
              <w:rPr>
                <w:rFonts w:hint="eastAsia"/>
              </w:rPr>
              <w:t>2</w:t>
            </w:r>
          </w:p>
        </w:tc>
        <w:tc>
          <w:tcPr>
            <w:tcW w:w="0" w:type="auto"/>
            <w:noWrap/>
            <w:hideMark/>
          </w:tcPr>
          <w:p w14:paraId="321FF6FF" w14:textId="77777777" w:rsidR="00DE6EBA" w:rsidRPr="00DE6EBA" w:rsidRDefault="00DE6EBA" w:rsidP="00DE6EBA">
            <w:pPr>
              <w:ind w:firstLine="420"/>
              <w:rPr>
                <w:rFonts w:hint="eastAsia"/>
              </w:rPr>
            </w:pPr>
            <w:r w:rsidRPr="00DE6EBA">
              <w:rPr>
                <w:rFonts w:hint="eastAsia"/>
              </w:rPr>
              <w:t>-1.62124</w:t>
            </w:r>
          </w:p>
        </w:tc>
      </w:tr>
      <w:tr w:rsidR="00DE6EBA" w:rsidRPr="00DE6EBA" w14:paraId="4DB1270B" w14:textId="77777777" w:rsidTr="00DE6EBA">
        <w:trPr>
          <w:trHeight w:val="280"/>
          <w:jc w:val="center"/>
        </w:trPr>
        <w:tc>
          <w:tcPr>
            <w:tcW w:w="0" w:type="auto"/>
            <w:noWrap/>
            <w:hideMark/>
          </w:tcPr>
          <w:p w14:paraId="0FD043D7" w14:textId="77777777" w:rsidR="00DE6EBA" w:rsidRPr="00DE6EBA" w:rsidRDefault="00DE6EBA" w:rsidP="00DE6EBA">
            <w:pPr>
              <w:ind w:leftChars="-1" w:left="-2" w:firstLineChars="0" w:firstLine="0"/>
              <w:rPr>
                <w:rFonts w:hint="eastAsia"/>
              </w:rPr>
            </w:pPr>
            <w:r w:rsidRPr="00DE6EBA">
              <w:rPr>
                <w:rFonts w:hint="eastAsia"/>
              </w:rPr>
              <w:lastRenderedPageBreak/>
              <w:t>3</w:t>
            </w:r>
          </w:p>
        </w:tc>
        <w:tc>
          <w:tcPr>
            <w:tcW w:w="0" w:type="auto"/>
            <w:noWrap/>
            <w:hideMark/>
          </w:tcPr>
          <w:p w14:paraId="43C73E63" w14:textId="77777777" w:rsidR="00DE6EBA" w:rsidRPr="00DE6EBA" w:rsidRDefault="00DE6EBA" w:rsidP="00DE6EBA">
            <w:pPr>
              <w:ind w:firstLine="420"/>
              <w:rPr>
                <w:rFonts w:hint="eastAsia"/>
              </w:rPr>
            </w:pPr>
            <w:r w:rsidRPr="00DE6EBA">
              <w:rPr>
                <w:rFonts w:hint="eastAsia"/>
              </w:rPr>
              <w:t>-1.7658</w:t>
            </w:r>
          </w:p>
        </w:tc>
      </w:tr>
      <w:tr w:rsidR="00DE6EBA" w:rsidRPr="00DE6EBA" w14:paraId="43BC80AE" w14:textId="77777777" w:rsidTr="00DE6EBA">
        <w:trPr>
          <w:trHeight w:val="280"/>
          <w:jc w:val="center"/>
        </w:trPr>
        <w:tc>
          <w:tcPr>
            <w:tcW w:w="0" w:type="auto"/>
            <w:noWrap/>
            <w:hideMark/>
          </w:tcPr>
          <w:p w14:paraId="2033AAFD" w14:textId="77777777" w:rsidR="00DE6EBA" w:rsidRPr="00DE6EBA" w:rsidRDefault="00DE6EBA" w:rsidP="00DE6EBA">
            <w:pPr>
              <w:ind w:leftChars="-1" w:left="-2" w:firstLineChars="0" w:firstLine="0"/>
              <w:rPr>
                <w:rFonts w:hint="eastAsia"/>
              </w:rPr>
            </w:pPr>
            <w:r w:rsidRPr="00DE6EBA">
              <w:rPr>
                <w:rFonts w:hint="eastAsia"/>
              </w:rPr>
              <w:t>4</w:t>
            </w:r>
          </w:p>
        </w:tc>
        <w:tc>
          <w:tcPr>
            <w:tcW w:w="0" w:type="auto"/>
            <w:noWrap/>
            <w:hideMark/>
          </w:tcPr>
          <w:p w14:paraId="79336527" w14:textId="77777777" w:rsidR="00DE6EBA" w:rsidRPr="00DE6EBA" w:rsidRDefault="00DE6EBA" w:rsidP="00DE6EBA">
            <w:pPr>
              <w:ind w:firstLine="420"/>
              <w:rPr>
                <w:rFonts w:hint="eastAsia"/>
              </w:rPr>
            </w:pPr>
            <w:r w:rsidRPr="00DE6EBA">
              <w:rPr>
                <w:rFonts w:hint="eastAsia"/>
              </w:rPr>
              <w:t>-2.00074</w:t>
            </w:r>
          </w:p>
        </w:tc>
      </w:tr>
      <w:tr w:rsidR="00DE6EBA" w:rsidRPr="00DE6EBA" w14:paraId="112D34D4" w14:textId="77777777" w:rsidTr="00DE6EBA">
        <w:trPr>
          <w:trHeight w:val="280"/>
          <w:jc w:val="center"/>
        </w:trPr>
        <w:tc>
          <w:tcPr>
            <w:tcW w:w="0" w:type="auto"/>
            <w:noWrap/>
            <w:hideMark/>
          </w:tcPr>
          <w:p w14:paraId="31A16243" w14:textId="77777777" w:rsidR="00DE6EBA" w:rsidRPr="00DE6EBA" w:rsidRDefault="00DE6EBA" w:rsidP="00DE6EBA">
            <w:pPr>
              <w:ind w:leftChars="-1" w:left="-2" w:firstLineChars="0" w:firstLine="0"/>
              <w:rPr>
                <w:rFonts w:hint="eastAsia"/>
              </w:rPr>
            </w:pPr>
            <w:r w:rsidRPr="00DE6EBA">
              <w:rPr>
                <w:rFonts w:hint="eastAsia"/>
              </w:rPr>
              <w:t>5</w:t>
            </w:r>
          </w:p>
        </w:tc>
        <w:tc>
          <w:tcPr>
            <w:tcW w:w="0" w:type="auto"/>
            <w:noWrap/>
            <w:hideMark/>
          </w:tcPr>
          <w:p w14:paraId="17437005" w14:textId="77777777" w:rsidR="00DE6EBA" w:rsidRPr="00DE6EBA" w:rsidRDefault="00DE6EBA" w:rsidP="00DE6EBA">
            <w:pPr>
              <w:ind w:firstLine="420"/>
              <w:rPr>
                <w:rFonts w:hint="eastAsia"/>
              </w:rPr>
            </w:pPr>
            <w:r w:rsidRPr="00DE6EBA">
              <w:rPr>
                <w:rFonts w:hint="eastAsia"/>
              </w:rPr>
              <w:t>-1.96195</w:t>
            </w:r>
          </w:p>
        </w:tc>
      </w:tr>
      <w:tr w:rsidR="00DE6EBA" w:rsidRPr="00DE6EBA" w14:paraId="0E33D384" w14:textId="77777777" w:rsidTr="00DE6EBA">
        <w:trPr>
          <w:trHeight w:val="280"/>
          <w:jc w:val="center"/>
        </w:trPr>
        <w:tc>
          <w:tcPr>
            <w:tcW w:w="0" w:type="auto"/>
            <w:noWrap/>
            <w:hideMark/>
          </w:tcPr>
          <w:p w14:paraId="0E5067A9" w14:textId="77777777" w:rsidR="00DE6EBA" w:rsidRPr="00DE6EBA" w:rsidRDefault="00DE6EBA" w:rsidP="00DE6EBA">
            <w:pPr>
              <w:ind w:leftChars="-1" w:left="-2" w:firstLineChars="0" w:firstLine="0"/>
              <w:rPr>
                <w:rFonts w:hint="eastAsia"/>
              </w:rPr>
            </w:pPr>
            <w:r w:rsidRPr="00DE6EBA">
              <w:rPr>
                <w:rFonts w:hint="eastAsia"/>
              </w:rPr>
              <w:t>6</w:t>
            </w:r>
          </w:p>
        </w:tc>
        <w:tc>
          <w:tcPr>
            <w:tcW w:w="0" w:type="auto"/>
            <w:noWrap/>
            <w:hideMark/>
          </w:tcPr>
          <w:p w14:paraId="3DA56C2D" w14:textId="77777777" w:rsidR="00DE6EBA" w:rsidRPr="00DE6EBA" w:rsidRDefault="00DE6EBA" w:rsidP="00DE6EBA">
            <w:pPr>
              <w:ind w:firstLine="420"/>
              <w:rPr>
                <w:rFonts w:hint="eastAsia"/>
              </w:rPr>
            </w:pPr>
            <w:r w:rsidRPr="00DE6EBA">
              <w:rPr>
                <w:rFonts w:hint="eastAsia"/>
              </w:rPr>
              <w:t>-2.33034</w:t>
            </w:r>
          </w:p>
        </w:tc>
      </w:tr>
      <w:tr w:rsidR="00DE6EBA" w:rsidRPr="00DE6EBA" w14:paraId="20D70EB7" w14:textId="77777777" w:rsidTr="00DE6EBA">
        <w:trPr>
          <w:trHeight w:val="280"/>
          <w:jc w:val="center"/>
        </w:trPr>
        <w:tc>
          <w:tcPr>
            <w:tcW w:w="0" w:type="auto"/>
            <w:noWrap/>
            <w:hideMark/>
          </w:tcPr>
          <w:p w14:paraId="75462845" w14:textId="77777777" w:rsidR="00DE6EBA" w:rsidRPr="00DE6EBA" w:rsidRDefault="00DE6EBA" w:rsidP="00DE6EBA">
            <w:pPr>
              <w:ind w:leftChars="-1" w:left="-2" w:firstLineChars="0" w:firstLine="0"/>
              <w:rPr>
                <w:rFonts w:hint="eastAsia"/>
              </w:rPr>
            </w:pPr>
            <w:r w:rsidRPr="00DE6EBA">
              <w:rPr>
                <w:rFonts w:hint="eastAsia"/>
              </w:rPr>
              <w:t>7</w:t>
            </w:r>
          </w:p>
        </w:tc>
        <w:tc>
          <w:tcPr>
            <w:tcW w:w="0" w:type="auto"/>
            <w:noWrap/>
            <w:hideMark/>
          </w:tcPr>
          <w:p w14:paraId="1F83DD8C" w14:textId="77777777" w:rsidR="00DE6EBA" w:rsidRPr="00DE6EBA" w:rsidRDefault="00DE6EBA" w:rsidP="00DE6EBA">
            <w:pPr>
              <w:ind w:firstLine="420"/>
              <w:rPr>
                <w:rFonts w:hint="eastAsia"/>
              </w:rPr>
            </w:pPr>
            <w:r w:rsidRPr="00DE6EBA">
              <w:rPr>
                <w:rFonts w:hint="eastAsia"/>
              </w:rPr>
              <w:t>-2.59233</w:t>
            </w:r>
          </w:p>
        </w:tc>
      </w:tr>
      <w:tr w:rsidR="00DE6EBA" w:rsidRPr="00DE6EBA" w14:paraId="547EFF9E" w14:textId="77777777" w:rsidTr="00DE6EBA">
        <w:trPr>
          <w:trHeight w:val="280"/>
          <w:jc w:val="center"/>
        </w:trPr>
        <w:tc>
          <w:tcPr>
            <w:tcW w:w="0" w:type="auto"/>
            <w:noWrap/>
            <w:hideMark/>
          </w:tcPr>
          <w:p w14:paraId="755C4790" w14:textId="77777777" w:rsidR="00DE6EBA" w:rsidRPr="00DE6EBA" w:rsidRDefault="00DE6EBA" w:rsidP="00DE6EBA">
            <w:pPr>
              <w:ind w:leftChars="-1" w:left="-2" w:firstLineChars="0" w:firstLine="0"/>
              <w:rPr>
                <w:rFonts w:hint="eastAsia"/>
              </w:rPr>
            </w:pPr>
            <w:r w:rsidRPr="00DE6EBA">
              <w:rPr>
                <w:rFonts w:hint="eastAsia"/>
              </w:rPr>
              <w:t>8</w:t>
            </w:r>
          </w:p>
        </w:tc>
        <w:tc>
          <w:tcPr>
            <w:tcW w:w="0" w:type="auto"/>
            <w:noWrap/>
            <w:hideMark/>
          </w:tcPr>
          <w:p w14:paraId="70324B48" w14:textId="77777777" w:rsidR="00DE6EBA" w:rsidRPr="00DE6EBA" w:rsidRDefault="00DE6EBA" w:rsidP="00DE6EBA">
            <w:pPr>
              <w:ind w:firstLine="420"/>
              <w:rPr>
                <w:rFonts w:hint="eastAsia"/>
              </w:rPr>
            </w:pPr>
            <w:r w:rsidRPr="00DE6EBA">
              <w:rPr>
                <w:rFonts w:hint="eastAsia"/>
              </w:rPr>
              <w:t>-3.31726</w:t>
            </w:r>
          </w:p>
        </w:tc>
      </w:tr>
      <w:tr w:rsidR="00DE6EBA" w:rsidRPr="00DE6EBA" w14:paraId="0451F9EF" w14:textId="77777777" w:rsidTr="00DE6EBA">
        <w:trPr>
          <w:trHeight w:val="280"/>
          <w:jc w:val="center"/>
        </w:trPr>
        <w:tc>
          <w:tcPr>
            <w:tcW w:w="0" w:type="auto"/>
            <w:noWrap/>
            <w:hideMark/>
          </w:tcPr>
          <w:p w14:paraId="272130FC" w14:textId="77777777" w:rsidR="00DE6EBA" w:rsidRPr="00DE6EBA" w:rsidRDefault="00DE6EBA" w:rsidP="00DE6EBA">
            <w:pPr>
              <w:ind w:leftChars="-1" w:left="-2" w:firstLineChars="0" w:firstLine="0"/>
              <w:rPr>
                <w:rFonts w:hint="eastAsia"/>
              </w:rPr>
            </w:pPr>
            <w:r w:rsidRPr="00DE6EBA">
              <w:rPr>
                <w:rFonts w:hint="eastAsia"/>
              </w:rPr>
              <w:t>9</w:t>
            </w:r>
          </w:p>
        </w:tc>
        <w:tc>
          <w:tcPr>
            <w:tcW w:w="0" w:type="auto"/>
            <w:noWrap/>
            <w:hideMark/>
          </w:tcPr>
          <w:p w14:paraId="3F60EC31" w14:textId="77777777" w:rsidR="00DE6EBA" w:rsidRPr="00DE6EBA" w:rsidRDefault="00DE6EBA" w:rsidP="00DE6EBA">
            <w:pPr>
              <w:ind w:firstLine="420"/>
              <w:rPr>
                <w:rFonts w:hint="eastAsia"/>
              </w:rPr>
            </w:pPr>
            <w:r w:rsidRPr="00DE6EBA">
              <w:rPr>
                <w:rFonts w:hint="eastAsia"/>
              </w:rPr>
              <w:t>-4.80476</w:t>
            </w:r>
          </w:p>
        </w:tc>
      </w:tr>
    </w:tbl>
    <w:p w14:paraId="4581007E" w14:textId="55BB49B0" w:rsidR="00BF4976" w:rsidRDefault="00DE6EBA" w:rsidP="00BF4976">
      <w:pPr>
        <w:ind w:firstLine="420"/>
        <w:rPr>
          <w:rFonts w:hint="eastAsia"/>
        </w:rPr>
      </w:pPr>
      <w:r w:rsidRPr="00DE6EBA">
        <w:rPr>
          <w:rFonts w:hint="eastAsia"/>
        </w:rPr>
        <w:t>选择</w:t>
      </w:r>
      <w:r w:rsidRPr="00DE6EBA">
        <w:rPr>
          <w:rFonts w:hint="eastAsia"/>
        </w:rPr>
        <w:t>lag=4</w:t>
      </w:r>
      <w:r w:rsidRPr="00DE6EBA">
        <w:rPr>
          <w:rFonts w:hint="eastAsia"/>
        </w:rPr>
        <w:t>拟合模型</w:t>
      </w:r>
      <w:r w:rsidR="00BF4976">
        <w:rPr>
          <w:rFonts w:hint="eastAsia"/>
        </w:rPr>
        <w:t>，结果见附件</w:t>
      </w:r>
      <w:r w:rsidR="00BF4976">
        <w:rPr>
          <w:rFonts w:hint="eastAsia"/>
        </w:rPr>
        <w:t>1</w:t>
      </w:r>
      <w:r w:rsidR="00BF4976">
        <w:rPr>
          <w:rFonts w:hint="eastAsia"/>
        </w:rPr>
        <w:t>。</w:t>
      </w:r>
    </w:p>
    <w:p w14:paraId="347CB467" w14:textId="3DFE4A9D" w:rsidR="00BF4976" w:rsidRDefault="00BF4976" w:rsidP="00DE6EBA">
      <w:pPr>
        <w:ind w:firstLine="420"/>
        <w:rPr>
          <w:rFonts w:hint="eastAsia"/>
        </w:rPr>
      </w:pPr>
      <w:r>
        <w:rPr>
          <w:rFonts w:hint="eastAsia"/>
        </w:rPr>
        <w:t>使用</w:t>
      </w:r>
      <w:r w:rsidRPr="00BF4976">
        <w:rPr>
          <w:rFonts w:hint="eastAsia"/>
        </w:rPr>
        <w:t>durbin watson test</w:t>
      </w:r>
      <w:r w:rsidRPr="00BF4976">
        <w:rPr>
          <w:rFonts w:hint="eastAsia"/>
        </w:rPr>
        <w:t>，检验残差项中是否还存在相关性，这一步的目的是确保模型已经解释了数据中所有的方差和模式</w:t>
      </w:r>
      <w:r>
        <w:rPr>
          <w:rFonts w:hint="eastAsia"/>
        </w:rPr>
        <w:t>。</w:t>
      </w:r>
      <w:r w:rsidRPr="00BF4976">
        <w:rPr>
          <w:rFonts w:hint="eastAsia"/>
        </w:rPr>
        <w:t>检验值越接近</w:t>
      </w:r>
      <w:r w:rsidRPr="00BF4976">
        <w:rPr>
          <w:rFonts w:hint="eastAsia"/>
        </w:rPr>
        <w:t>2</w:t>
      </w:r>
      <w:r w:rsidRPr="00BF4976">
        <w:rPr>
          <w:rFonts w:hint="eastAsia"/>
        </w:rPr>
        <w:t>，说明模型越好</w:t>
      </w:r>
    </w:p>
    <w:tbl>
      <w:tblPr>
        <w:tblStyle w:val="ae"/>
        <w:tblW w:w="0" w:type="auto"/>
        <w:jc w:val="center"/>
        <w:tblLook w:val="04A0" w:firstRow="1" w:lastRow="0" w:firstColumn="1" w:lastColumn="0" w:noHBand="0" w:noVBand="1"/>
      </w:tblPr>
      <w:tblGrid>
        <w:gridCol w:w="1040"/>
        <w:gridCol w:w="1040"/>
      </w:tblGrid>
      <w:tr w:rsidR="00BF4976" w:rsidRPr="00BF4976" w14:paraId="0A2E00B8" w14:textId="77777777" w:rsidTr="00BF4976">
        <w:trPr>
          <w:trHeight w:val="280"/>
          <w:jc w:val="center"/>
        </w:trPr>
        <w:tc>
          <w:tcPr>
            <w:tcW w:w="1040" w:type="dxa"/>
            <w:noWrap/>
            <w:hideMark/>
          </w:tcPr>
          <w:p w14:paraId="3FBCD10E" w14:textId="77777777" w:rsidR="00BF4976" w:rsidRPr="00BF4976" w:rsidRDefault="00BF4976" w:rsidP="00BF4976">
            <w:pPr>
              <w:ind w:firstLineChars="0" w:firstLine="0"/>
              <w:rPr>
                <w:rFonts w:hint="eastAsia"/>
              </w:rPr>
            </w:pPr>
            <w:r w:rsidRPr="00BF4976">
              <w:rPr>
                <w:rFonts w:hint="eastAsia"/>
              </w:rPr>
              <w:t>Variable</w:t>
            </w:r>
          </w:p>
        </w:tc>
        <w:tc>
          <w:tcPr>
            <w:tcW w:w="1040" w:type="dxa"/>
            <w:noWrap/>
            <w:hideMark/>
          </w:tcPr>
          <w:p w14:paraId="49ACEDDD" w14:textId="77777777" w:rsidR="00BF4976" w:rsidRPr="00BF4976" w:rsidRDefault="00BF4976" w:rsidP="00BF4976">
            <w:pPr>
              <w:ind w:leftChars="-7" w:hangingChars="7" w:hanging="15"/>
              <w:rPr>
                <w:rFonts w:hint="eastAsia"/>
              </w:rPr>
            </w:pPr>
            <w:r w:rsidRPr="00BF4976">
              <w:rPr>
                <w:rFonts w:hint="eastAsia"/>
              </w:rPr>
              <w:t>Durbin-Watson Statistic</w:t>
            </w:r>
          </w:p>
        </w:tc>
      </w:tr>
      <w:tr w:rsidR="00BF4976" w:rsidRPr="00BF4976" w14:paraId="518BF4D2" w14:textId="77777777" w:rsidTr="00BF4976">
        <w:trPr>
          <w:trHeight w:val="280"/>
          <w:jc w:val="center"/>
        </w:trPr>
        <w:tc>
          <w:tcPr>
            <w:tcW w:w="1040" w:type="dxa"/>
            <w:noWrap/>
            <w:hideMark/>
          </w:tcPr>
          <w:p w14:paraId="21DE469F" w14:textId="77777777" w:rsidR="00BF4976" w:rsidRPr="00BF4976" w:rsidRDefault="00BF4976" w:rsidP="00BF4976">
            <w:pPr>
              <w:ind w:firstLineChars="0" w:firstLine="0"/>
              <w:rPr>
                <w:rFonts w:hint="eastAsia"/>
              </w:rPr>
            </w:pPr>
            <w:r w:rsidRPr="00BF4976">
              <w:rPr>
                <w:rFonts w:hint="eastAsia"/>
              </w:rPr>
              <w:t>rgnp</w:t>
            </w:r>
          </w:p>
        </w:tc>
        <w:tc>
          <w:tcPr>
            <w:tcW w:w="1040" w:type="dxa"/>
            <w:noWrap/>
            <w:hideMark/>
          </w:tcPr>
          <w:p w14:paraId="674808F1" w14:textId="77777777" w:rsidR="00BF4976" w:rsidRPr="00BF4976" w:rsidRDefault="00BF4976" w:rsidP="00BF4976">
            <w:pPr>
              <w:ind w:leftChars="-7" w:hangingChars="7" w:hanging="15"/>
              <w:rPr>
                <w:rFonts w:hint="eastAsia"/>
              </w:rPr>
            </w:pPr>
            <w:r w:rsidRPr="00BF4976">
              <w:rPr>
                <w:rFonts w:hint="eastAsia"/>
              </w:rPr>
              <w:t>2.09</w:t>
            </w:r>
          </w:p>
        </w:tc>
      </w:tr>
      <w:tr w:rsidR="00BF4976" w:rsidRPr="00BF4976" w14:paraId="331C528C" w14:textId="77777777" w:rsidTr="00BF4976">
        <w:trPr>
          <w:trHeight w:val="280"/>
          <w:jc w:val="center"/>
        </w:trPr>
        <w:tc>
          <w:tcPr>
            <w:tcW w:w="1040" w:type="dxa"/>
            <w:noWrap/>
            <w:hideMark/>
          </w:tcPr>
          <w:p w14:paraId="013BEC04" w14:textId="77777777" w:rsidR="00BF4976" w:rsidRPr="00BF4976" w:rsidRDefault="00BF4976" w:rsidP="00BF4976">
            <w:pPr>
              <w:ind w:firstLineChars="0" w:firstLine="0"/>
              <w:rPr>
                <w:rFonts w:hint="eastAsia"/>
              </w:rPr>
            </w:pPr>
            <w:r w:rsidRPr="00BF4976">
              <w:rPr>
                <w:rFonts w:hint="eastAsia"/>
              </w:rPr>
              <w:t>pgnp</w:t>
            </w:r>
          </w:p>
        </w:tc>
        <w:tc>
          <w:tcPr>
            <w:tcW w:w="1040" w:type="dxa"/>
            <w:noWrap/>
            <w:hideMark/>
          </w:tcPr>
          <w:p w14:paraId="72DA131E" w14:textId="77777777" w:rsidR="00BF4976" w:rsidRPr="00BF4976" w:rsidRDefault="00BF4976" w:rsidP="00BF4976">
            <w:pPr>
              <w:ind w:leftChars="-7" w:hangingChars="7" w:hanging="15"/>
              <w:rPr>
                <w:rFonts w:hint="eastAsia"/>
              </w:rPr>
            </w:pPr>
            <w:r w:rsidRPr="00BF4976">
              <w:rPr>
                <w:rFonts w:hint="eastAsia"/>
              </w:rPr>
              <w:t>2.02</w:t>
            </w:r>
          </w:p>
        </w:tc>
      </w:tr>
      <w:tr w:rsidR="00BF4976" w:rsidRPr="00BF4976" w14:paraId="5E7B7859" w14:textId="77777777" w:rsidTr="00BF4976">
        <w:trPr>
          <w:trHeight w:val="280"/>
          <w:jc w:val="center"/>
        </w:trPr>
        <w:tc>
          <w:tcPr>
            <w:tcW w:w="1040" w:type="dxa"/>
            <w:noWrap/>
            <w:hideMark/>
          </w:tcPr>
          <w:p w14:paraId="60979269" w14:textId="77777777" w:rsidR="00BF4976" w:rsidRPr="00BF4976" w:rsidRDefault="00BF4976" w:rsidP="00BF4976">
            <w:pPr>
              <w:ind w:firstLineChars="0" w:firstLine="0"/>
              <w:rPr>
                <w:rFonts w:hint="eastAsia"/>
              </w:rPr>
            </w:pPr>
            <w:r w:rsidRPr="00BF4976">
              <w:rPr>
                <w:rFonts w:hint="eastAsia"/>
              </w:rPr>
              <w:t>ulc</w:t>
            </w:r>
          </w:p>
        </w:tc>
        <w:tc>
          <w:tcPr>
            <w:tcW w:w="1040" w:type="dxa"/>
            <w:noWrap/>
            <w:hideMark/>
          </w:tcPr>
          <w:p w14:paraId="31D89FE9" w14:textId="77777777" w:rsidR="00BF4976" w:rsidRPr="00BF4976" w:rsidRDefault="00BF4976" w:rsidP="00BF4976">
            <w:pPr>
              <w:ind w:leftChars="-7" w:hangingChars="7" w:hanging="15"/>
              <w:rPr>
                <w:rFonts w:hint="eastAsia"/>
              </w:rPr>
            </w:pPr>
            <w:r w:rsidRPr="00BF4976">
              <w:rPr>
                <w:rFonts w:hint="eastAsia"/>
              </w:rPr>
              <w:t>2.17</w:t>
            </w:r>
          </w:p>
        </w:tc>
      </w:tr>
      <w:tr w:rsidR="00BF4976" w:rsidRPr="00BF4976" w14:paraId="116C7811" w14:textId="77777777" w:rsidTr="00BF4976">
        <w:trPr>
          <w:trHeight w:val="280"/>
          <w:jc w:val="center"/>
        </w:trPr>
        <w:tc>
          <w:tcPr>
            <w:tcW w:w="1040" w:type="dxa"/>
            <w:noWrap/>
            <w:hideMark/>
          </w:tcPr>
          <w:p w14:paraId="41C4CBD8" w14:textId="77777777" w:rsidR="00BF4976" w:rsidRPr="00BF4976" w:rsidRDefault="00BF4976" w:rsidP="00BF4976">
            <w:pPr>
              <w:ind w:firstLineChars="0" w:firstLine="0"/>
              <w:rPr>
                <w:rFonts w:hint="eastAsia"/>
              </w:rPr>
            </w:pPr>
            <w:r w:rsidRPr="00BF4976">
              <w:rPr>
                <w:rFonts w:hint="eastAsia"/>
              </w:rPr>
              <w:t>gdfco</w:t>
            </w:r>
          </w:p>
        </w:tc>
        <w:tc>
          <w:tcPr>
            <w:tcW w:w="1040" w:type="dxa"/>
            <w:noWrap/>
            <w:hideMark/>
          </w:tcPr>
          <w:p w14:paraId="35CCEB52" w14:textId="77777777" w:rsidR="00BF4976" w:rsidRPr="00BF4976" w:rsidRDefault="00BF4976" w:rsidP="00BF4976">
            <w:pPr>
              <w:ind w:leftChars="-7" w:hangingChars="7" w:hanging="15"/>
              <w:rPr>
                <w:rFonts w:hint="eastAsia"/>
              </w:rPr>
            </w:pPr>
            <w:r w:rsidRPr="00BF4976">
              <w:rPr>
                <w:rFonts w:hint="eastAsia"/>
              </w:rPr>
              <w:t>2.05</w:t>
            </w:r>
          </w:p>
        </w:tc>
      </w:tr>
      <w:tr w:rsidR="00BF4976" w:rsidRPr="00BF4976" w14:paraId="59046427" w14:textId="77777777" w:rsidTr="00BF4976">
        <w:trPr>
          <w:trHeight w:val="280"/>
          <w:jc w:val="center"/>
        </w:trPr>
        <w:tc>
          <w:tcPr>
            <w:tcW w:w="1040" w:type="dxa"/>
            <w:noWrap/>
            <w:hideMark/>
          </w:tcPr>
          <w:p w14:paraId="0946DE66" w14:textId="77777777" w:rsidR="00BF4976" w:rsidRPr="00BF4976" w:rsidRDefault="00BF4976" w:rsidP="00BF4976">
            <w:pPr>
              <w:ind w:firstLineChars="0" w:firstLine="0"/>
              <w:rPr>
                <w:rFonts w:hint="eastAsia"/>
              </w:rPr>
            </w:pPr>
            <w:r w:rsidRPr="00BF4976">
              <w:rPr>
                <w:rFonts w:hint="eastAsia"/>
              </w:rPr>
              <w:t>gdf</w:t>
            </w:r>
          </w:p>
        </w:tc>
        <w:tc>
          <w:tcPr>
            <w:tcW w:w="1040" w:type="dxa"/>
            <w:noWrap/>
            <w:hideMark/>
          </w:tcPr>
          <w:p w14:paraId="7ECEA7B2" w14:textId="77777777" w:rsidR="00BF4976" w:rsidRPr="00BF4976" w:rsidRDefault="00BF4976" w:rsidP="00BF4976">
            <w:pPr>
              <w:ind w:leftChars="-7" w:hangingChars="7" w:hanging="15"/>
              <w:rPr>
                <w:rFonts w:hint="eastAsia"/>
              </w:rPr>
            </w:pPr>
            <w:r w:rsidRPr="00BF4976">
              <w:rPr>
                <w:rFonts w:hint="eastAsia"/>
              </w:rPr>
              <w:t>2.25</w:t>
            </w:r>
          </w:p>
        </w:tc>
      </w:tr>
      <w:tr w:rsidR="00BF4976" w:rsidRPr="00BF4976" w14:paraId="570C2E14" w14:textId="77777777" w:rsidTr="00BF4976">
        <w:trPr>
          <w:trHeight w:val="280"/>
          <w:jc w:val="center"/>
        </w:trPr>
        <w:tc>
          <w:tcPr>
            <w:tcW w:w="1040" w:type="dxa"/>
            <w:noWrap/>
            <w:hideMark/>
          </w:tcPr>
          <w:p w14:paraId="18831C30" w14:textId="77777777" w:rsidR="00BF4976" w:rsidRPr="00BF4976" w:rsidRDefault="00BF4976" w:rsidP="00BF4976">
            <w:pPr>
              <w:ind w:firstLineChars="0" w:firstLine="0"/>
              <w:rPr>
                <w:rFonts w:hint="eastAsia"/>
              </w:rPr>
            </w:pPr>
            <w:r w:rsidRPr="00BF4976">
              <w:rPr>
                <w:rFonts w:hint="eastAsia"/>
              </w:rPr>
              <w:t>gdfim</w:t>
            </w:r>
          </w:p>
        </w:tc>
        <w:tc>
          <w:tcPr>
            <w:tcW w:w="1040" w:type="dxa"/>
            <w:noWrap/>
            <w:hideMark/>
          </w:tcPr>
          <w:p w14:paraId="78DD261D" w14:textId="77777777" w:rsidR="00BF4976" w:rsidRPr="00BF4976" w:rsidRDefault="00BF4976" w:rsidP="00BF4976">
            <w:pPr>
              <w:ind w:leftChars="-7" w:hangingChars="7" w:hanging="15"/>
              <w:rPr>
                <w:rFonts w:hint="eastAsia"/>
              </w:rPr>
            </w:pPr>
            <w:r w:rsidRPr="00BF4976">
              <w:rPr>
                <w:rFonts w:hint="eastAsia"/>
              </w:rPr>
              <w:t>1.99</w:t>
            </w:r>
          </w:p>
        </w:tc>
      </w:tr>
      <w:tr w:rsidR="00BF4976" w:rsidRPr="00BF4976" w14:paraId="02F1C30F" w14:textId="77777777" w:rsidTr="00BF4976">
        <w:trPr>
          <w:trHeight w:val="280"/>
          <w:jc w:val="center"/>
        </w:trPr>
        <w:tc>
          <w:tcPr>
            <w:tcW w:w="1040" w:type="dxa"/>
            <w:noWrap/>
            <w:hideMark/>
          </w:tcPr>
          <w:p w14:paraId="0950A5BD" w14:textId="77777777" w:rsidR="00BF4976" w:rsidRPr="00BF4976" w:rsidRDefault="00BF4976" w:rsidP="00BF4976">
            <w:pPr>
              <w:ind w:firstLineChars="0" w:firstLine="0"/>
              <w:rPr>
                <w:rFonts w:hint="eastAsia"/>
              </w:rPr>
            </w:pPr>
            <w:r w:rsidRPr="00BF4976">
              <w:rPr>
                <w:rFonts w:hint="eastAsia"/>
              </w:rPr>
              <w:t>gdfcf</w:t>
            </w:r>
          </w:p>
        </w:tc>
        <w:tc>
          <w:tcPr>
            <w:tcW w:w="1040" w:type="dxa"/>
            <w:noWrap/>
            <w:hideMark/>
          </w:tcPr>
          <w:p w14:paraId="75F2E96C" w14:textId="77777777" w:rsidR="00BF4976" w:rsidRPr="00BF4976" w:rsidRDefault="00BF4976" w:rsidP="00BF4976">
            <w:pPr>
              <w:ind w:leftChars="-7" w:hangingChars="7" w:hanging="15"/>
              <w:rPr>
                <w:rFonts w:hint="eastAsia"/>
              </w:rPr>
            </w:pPr>
            <w:r w:rsidRPr="00BF4976">
              <w:rPr>
                <w:rFonts w:hint="eastAsia"/>
              </w:rPr>
              <w:t>2.2</w:t>
            </w:r>
          </w:p>
        </w:tc>
      </w:tr>
      <w:tr w:rsidR="00BF4976" w:rsidRPr="00BF4976" w14:paraId="1C4BB3A4" w14:textId="77777777" w:rsidTr="00BF4976">
        <w:trPr>
          <w:trHeight w:val="280"/>
          <w:jc w:val="center"/>
        </w:trPr>
        <w:tc>
          <w:tcPr>
            <w:tcW w:w="1040" w:type="dxa"/>
            <w:noWrap/>
            <w:hideMark/>
          </w:tcPr>
          <w:p w14:paraId="0FD4BC71" w14:textId="77777777" w:rsidR="00BF4976" w:rsidRPr="00BF4976" w:rsidRDefault="00BF4976" w:rsidP="00BF4976">
            <w:pPr>
              <w:ind w:firstLineChars="0" w:firstLine="0"/>
              <w:rPr>
                <w:rFonts w:hint="eastAsia"/>
              </w:rPr>
            </w:pPr>
            <w:r w:rsidRPr="00BF4976">
              <w:rPr>
                <w:rFonts w:hint="eastAsia"/>
              </w:rPr>
              <w:t>gdfce</w:t>
            </w:r>
          </w:p>
        </w:tc>
        <w:tc>
          <w:tcPr>
            <w:tcW w:w="1040" w:type="dxa"/>
            <w:noWrap/>
            <w:hideMark/>
          </w:tcPr>
          <w:p w14:paraId="6F4DF20C" w14:textId="77777777" w:rsidR="00BF4976" w:rsidRPr="00BF4976" w:rsidRDefault="00BF4976" w:rsidP="00BF4976">
            <w:pPr>
              <w:ind w:leftChars="-7" w:hangingChars="7" w:hanging="15"/>
              <w:rPr>
                <w:rFonts w:hint="eastAsia"/>
              </w:rPr>
            </w:pPr>
            <w:r w:rsidRPr="00BF4976">
              <w:rPr>
                <w:rFonts w:hint="eastAsia"/>
              </w:rPr>
              <w:t>2.17</w:t>
            </w:r>
          </w:p>
        </w:tc>
      </w:tr>
    </w:tbl>
    <w:p w14:paraId="118F329A" w14:textId="64FC3DDC" w:rsidR="00BF4976" w:rsidRDefault="00BF4976" w:rsidP="00DE6EBA">
      <w:pPr>
        <w:ind w:firstLine="420"/>
        <w:rPr>
          <w:rFonts w:hint="eastAsia"/>
        </w:rPr>
      </w:pPr>
      <w:r>
        <w:rPr>
          <w:rFonts w:hint="eastAsia"/>
        </w:rPr>
        <w:t>模型够好了，</w:t>
      </w:r>
      <w:r w:rsidRPr="00BF4976">
        <w:rPr>
          <w:rFonts w:hint="eastAsia"/>
        </w:rPr>
        <w:t>下一步进行预测</w:t>
      </w:r>
      <w:r w:rsidR="00991077">
        <w:rPr>
          <w:rFonts w:hint="eastAsia"/>
        </w:rPr>
        <w:t>，结果见附件</w:t>
      </w:r>
      <w:r w:rsidR="00991077">
        <w:rPr>
          <w:rFonts w:hint="eastAsia"/>
        </w:rPr>
        <w:t>2</w:t>
      </w:r>
      <w:r>
        <w:rPr>
          <w:rFonts w:hint="eastAsia"/>
        </w:rPr>
        <w:t>。</w:t>
      </w:r>
    </w:p>
    <w:p w14:paraId="52258BC1" w14:textId="22FA9CEC" w:rsidR="00991077" w:rsidRDefault="00991077" w:rsidP="005F5162">
      <w:pPr>
        <w:pStyle w:val="3"/>
        <w:rPr>
          <w:rFonts w:hint="eastAsia"/>
        </w:rPr>
      </w:pPr>
      <w:r>
        <w:rPr>
          <w:rFonts w:hint="eastAsia"/>
        </w:rPr>
        <w:t>转化为原始数据</w:t>
      </w:r>
    </w:p>
    <w:p w14:paraId="0D616D24" w14:textId="19CB9DFA" w:rsidR="00991077" w:rsidRDefault="004070A6" w:rsidP="00991077">
      <w:pPr>
        <w:ind w:firstLine="420"/>
        <w:rPr>
          <w:rFonts w:hint="eastAsia"/>
        </w:rPr>
      </w:pPr>
      <w:r>
        <w:rPr>
          <w:rFonts w:hint="eastAsia"/>
        </w:rPr>
        <w:t>将预测值和实际值比较</w:t>
      </w:r>
      <w:r w:rsidR="005F5162">
        <w:rPr>
          <w:rFonts w:hint="eastAsia"/>
        </w:rPr>
        <w:t>，预测效果较好。</w:t>
      </w:r>
    </w:p>
    <w:p w14:paraId="5375A82F" w14:textId="3576008F" w:rsidR="004070A6" w:rsidRDefault="005F5162" w:rsidP="00991077">
      <w:pPr>
        <w:ind w:firstLine="420"/>
        <w:rPr>
          <w:rFonts w:hint="eastAsia"/>
        </w:rPr>
      </w:pPr>
      <w:r>
        <w:rPr>
          <w:noProof/>
        </w:rPr>
        <w:drawing>
          <wp:inline distT="0" distB="0" distL="0" distR="0" wp14:anchorId="0EAEE023" wp14:editId="3855855F">
            <wp:extent cx="5274310" cy="3094990"/>
            <wp:effectExtent l="0" t="0" r="2540" b="0"/>
            <wp:docPr id="1166695511"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95511" name="图片 8"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28AD55BE" w14:textId="4A0C9F4B" w:rsidR="005F5162" w:rsidRDefault="005F5162" w:rsidP="005F5162">
      <w:pPr>
        <w:pStyle w:val="2"/>
        <w:rPr>
          <w:rFonts w:hint="eastAsia"/>
        </w:rPr>
      </w:pPr>
      <w:r>
        <w:rPr>
          <w:rFonts w:hint="eastAsia"/>
        </w:rPr>
        <w:t>总结</w:t>
      </w:r>
    </w:p>
    <w:p w14:paraId="208FDDFB" w14:textId="71A3D4C9" w:rsidR="005F5162" w:rsidRPr="005F5162" w:rsidRDefault="005F5162" w:rsidP="005F5162">
      <w:pPr>
        <w:pStyle w:val="3"/>
        <w:numPr>
          <w:ilvl w:val="1"/>
          <w:numId w:val="7"/>
        </w:numPr>
        <w:rPr>
          <w:rFonts w:hint="eastAsia"/>
        </w:rPr>
      </w:pPr>
      <w:r>
        <w:rPr>
          <w:rFonts w:hint="eastAsia"/>
        </w:rPr>
        <w:t>实验结果</w:t>
      </w:r>
    </w:p>
    <w:p w14:paraId="3AC971E8" w14:textId="0CBF66D4" w:rsidR="005F5162" w:rsidRDefault="005F5162" w:rsidP="005F5162">
      <w:pPr>
        <w:ind w:firstLine="420"/>
        <w:rPr>
          <w:rFonts w:hint="eastAsia"/>
        </w:rPr>
      </w:pPr>
      <w:r>
        <w:rPr>
          <w:rFonts w:hint="eastAsia"/>
        </w:rPr>
        <w:t>本次实验使用</w:t>
      </w:r>
      <w:r>
        <w:rPr>
          <w:rFonts w:hint="eastAsia"/>
        </w:rPr>
        <w:t xml:space="preserve"> VAR</w:t>
      </w:r>
      <w:r>
        <w:rPr>
          <w:rFonts w:hint="eastAsia"/>
        </w:rPr>
        <w:t>（向量自回归）模型对多时间序列数据进行建模和预测，并验证模</w:t>
      </w:r>
      <w:r>
        <w:rPr>
          <w:rFonts w:hint="eastAsia"/>
        </w:rPr>
        <w:lastRenderedPageBreak/>
        <w:t>型的效果。预测值与实际值在趋势上基本吻合，但部分时间点可能存在一定误差。</w:t>
      </w:r>
    </w:p>
    <w:p w14:paraId="5D239278" w14:textId="77777777" w:rsidR="005F5162" w:rsidRDefault="005F5162" w:rsidP="005F5162">
      <w:pPr>
        <w:ind w:firstLine="420"/>
        <w:rPr>
          <w:rFonts w:hint="eastAsia"/>
        </w:rPr>
      </w:pPr>
      <w:r>
        <w:rPr>
          <w:rFonts w:hint="eastAsia"/>
        </w:rPr>
        <w:t>可视化结果显示，模型能够捕捉数据的主要变化趋势，但短期预测更为准确，长期预测误差有所增加。</w:t>
      </w:r>
    </w:p>
    <w:p w14:paraId="6BB2287C" w14:textId="25D88D16" w:rsidR="005F5162" w:rsidRDefault="005F5162" w:rsidP="005F5162">
      <w:pPr>
        <w:ind w:firstLine="420"/>
        <w:rPr>
          <w:rFonts w:hint="eastAsia"/>
        </w:rPr>
      </w:pPr>
      <w:r>
        <w:rPr>
          <w:rFonts w:hint="eastAsia"/>
        </w:rPr>
        <w:t xml:space="preserve">VAR </w:t>
      </w:r>
      <w:r>
        <w:rPr>
          <w:rFonts w:hint="eastAsia"/>
        </w:rPr>
        <w:t>模型在多时间序列建模和短期预测中表现出色，能够有效捕捉变量之间的动态关系。对于非平稳时间序列，通过差分处理后，</w:t>
      </w:r>
      <w:r>
        <w:rPr>
          <w:rFonts w:hint="eastAsia"/>
        </w:rPr>
        <w:t xml:space="preserve">VAR </w:t>
      </w:r>
      <w:r>
        <w:rPr>
          <w:rFonts w:hint="eastAsia"/>
        </w:rPr>
        <w:t>模型仍能很好地进行建模和预测。</w:t>
      </w:r>
    </w:p>
    <w:p w14:paraId="0E5774D5" w14:textId="31C469E6" w:rsidR="005F5162" w:rsidRDefault="005F5162" w:rsidP="005F5162">
      <w:pPr>
        <w:pStyle w:val="3"/>
        <w:rPr>
          <w:rFonts w:hint="eastAsia"/>
        </w:rPr>
      </w:pPr>
      <w:r>
        <w:rPr>
          <w:rFonts w:hint="eastAsia"/>
        </w:rPr>
        <w:t>不足</w:t>
      </w:r>
    </w:p>
    <w:p w14:paraId="17476EBF" w14:textId="77777777" w:rsidR="005F5162" w:rsidRDefault="005F5162" w:rsidP="005F5162">
      <w:pPr>
        <w:ind w:firstLine="420"/>
        <w:rPr>
          <w:rFonts w:hint="eastAsia"/>
        </w:rPr>
      </w:pPr>
      <w:r>
        <w:rPr>
          <w:rFonts w:hint="eastAsia"/>
        </w:rPr>
        <w:t>长期预测的误差较大，可能是由于序列中的噪声或非线性关系未被充分捕获。模型对参数选择较为敏感，例如滞后阶数的选择会显著影响预测效果。</w:t>
      </w:r>
    </w:p>
    <w:p w14:paraId="5D722A73" w14:textId="5F338DBA" w:rsidR="005F5162" w:rsidRDefault="005F5162" w:rsidP="005F5162">
      <w:pPr>
        <w:pStyle w:val="3"/>
        <w:rPr>
          <w:rFonts w:hint="eastAsia"/>
        </w:rPr>
      </w:pPr>
      <w:r>
        <w:rPr>
          <w:rFonts w:hint="eastAsia"/>
        </w:rPr>
        <w:t>改进</w:t>
      </w:r>
    </w:p>
    <w:p w14:paraId="6AC3AF55" w14:textId="57D0FA6D" w:rsidR="005F5162" w:rsidRDefault="005F5162" w:rsidP="005F5162">
      <w:pPr>
        <w:ind w:firstLine="420"/>
        <w:rPr>
          <w:rFonts w:hint="eastAsia"/>
        </w:rPr>
      </w:pPr>
      <w:r>
        <w:rPr>
          <w:rFonts w:hint="eastAsia"/>
        </w:rPr>
        <w:t>可以尝试结合其他模型（如</w:t>
      </w:r>
      <w:r>
        <w:rPr>
          <w:rFonts w:hint="eastAsia"/>
        </w:rPr>
        <w:t xml:space="preserve"> LSTM </w:t>
      </w:r>
      <w:r>
        <w:rPr>
          <w:rFonts w:hint="eastAsia"/>
        </w:rPr>
        <w:t>或</w:t>
      </w:r>
      <w:r>
        <w:rPr>
          <w:rFonts w:hint="eastAsia"/>
        </w:rPr>
        <w:t xml:space="preserve"> ARIMA</w:t>
      </w:r>
      <w:r>
        <w:rPr>
          <w:rFonts w:hint="eastAsia"/>
        </w:rPr>
        <w:t>）来进一步优化预测效果。对滞后阶数进行更细致的调参，寻找更优的模型配置。</w:t>
      </w:r>
    </w:p>
    <w:p w14:paraId="702A52ED" w14:textId="4AB3E9E1" w:rsidR="005F5162" w:rsidRDefault="005F5162" w:rsidP="005F5162">
      <w:pPr>
        <w:pStyle w:val="3"/>
        <w:rPr>
          <w:rFonts w:hint="eastAsia"/>
        </w:rPr>
      </w:pPr>
      <w:r>
        <w:rPr>
          <w:rFonts w:hint="eastAsia"/>
        </w:rPr>
        <w:t>意义</w:t>
      </w:r>
    </w:p>
    <w:p w14:paraId="686F3C60" w14:textId="2F4594E4" w:rsidR="005F5162" w:rsidRPr="005F5162" w:rsidRDefault="005F5162" w:rsidP="005F5162">
      <w:pPr>
        <w:ind w:firstLine="420"/>
        <w:rPr>
          <w:rFonts w:hint="eastAsia"/>
        </w:rPr>
      </w:pPr>
      <w:r>
        <w:rPr>
          <w:rFonts w:hint="eastAsia"/>
        </w:rPr>
        <w:t>本次实验系统地演示了时间序列分析的全过程，涵盖从数据预处理、平稳性处理到建模、预测和评估等环节。通过实验：加深了对</w:t>
      </w:r>
      <w:r>
        <w:rPr>
          <w:rFonts w:hint="eastAsia"/>
        </w:rPr>
        <w:t xml:space="preserve"> VAR </w:t>
      </w:r>
      <w:r>
        <w:rPr>
          <w:rFonts w:hint="eastAsia"/>
        </w:rPr>
        <w:t>模型的理解及其在多时间序列建模中的应用。本实验的经验可以推广到更复杂的时间序列数据分析场景中，为实际问题的建模和决策提供有力支持。</w:t>
      </w:r>
    </w:p>
    <w:p w14:paraId="4625CAF9" w14:textId="63351258" w:rsidR="00C741FA" w:rsidRDefault="00C741FA" w:rsidP="00C741FA">
      <w:pPr>
        <w:pStyle w:val="2"/>
        <w:rPr>
          <w:rFonts w:hint="eastAsia"/>
        </w:rPr>
      </w:pPr>
      <w:r>
        <w:rPr>
          <w:rFonts w:hint="eastAsia"/>
        </w:rPr>
        <w:t>附录</w:t>
      </w:r>
    </w:p>
    <w:p w14:paraId="56F403EF" w14:textId="2F4D44FF" w:rsidR="00C741FA" w:rsidRDefault="00C741FA" w:rsidP="005F5162">
      <w:pPr>
        <w:pStyle w:val="3"/>
        <w:numPr>
          <w:ilvl w:val="1"/>
          <w:numId w:val="6"/>
        </w:numPr>
        <w:rPr>
          <w:rFonts w:hint="eastAsia"/>
        </w:rPr>
      </w:pPr>
      <w:r>
        <w:rPr>
          <w:rFonts w:hint="eastAsia"/>
        </w:rPr>
        <w:t>参考文献</w:t>
      </w:r>
    </w:p>
    <w:p w14:paraId="79524BDD" w14:textId="47880FEF" w:rsidR="00C741FA" w:rsidRDefault="00C741FA" w:rsidP="00C741FA">
      <w:pPr>
        <w:ind w:firstLine="420"/>
      </w:pPr>
      <w:r>
        <w:rPr>
          <w:rFonts w:hint="eastAsia"/>
        </w:rPr>
        <w:t xml:space="preserve">[1] </w:t>
      </w:r>
      <w:r>
        <w:rPr>
          <w:rFonts w:hint="eastAsia"/>
        </w:rPr>
        <w:t>数据集</w:t>
      </w:r>
      <w:hyperlink r:id="rId12" w:history="1">
        <w:r w:rsidR="00081960" w:rsidRPr="00B65E4B">
          <w:rPr>
            <w:rStyle w:val="af2"/>
            <w:rFonts w:hint="eastAsia"/>
          </w:rPr>
          <w:t>https://raw.githubusercontent.com/selva86/datasets/master/Raotbl6.csv</w:t>
        </w:r>
      </w:hyperlink>
    </w:p>
    <w:p w14:paraId="7B6C098B" w14:textId="68750B33" w:rsidR="00081960" w:rsidRDefault="00081960" w:rsidP="00081960">
      <w:pPr>
        <w:pStyle w:val="3"/>
      </w:pPr>
      <w:r>
        <w:rPr>
          <w:rFonts w:hint="eastAsia"/>
        </w:rPr>
        <w:t>代码</w:t>
      </w:r>
    </w:p>
    <w:tbl>
      <w:tblPr>
        <w:tblStyle w:val="ae"/>
        <w:tblW w:w="0" w:type="auto"/>
        <w:tblLook w:val="04A0" w:firstRow="1" w:lastRow="0" w:firstColumn="1" w:lastColumn="0" w:noHBand="0" w:noVBand="1"/>
      </w:tblPr>
      <w:tblGrid>
        <w:gridCol w:w="8296"/>
      </w:tblGrid>
      <w:tr w:rsidR="00081960" w14:paraId="01A72CCF" w14:textId="77777777" w:rsidTr="00081960">
        <w:tc>
          <w:tcPr>
            <w:tcW w:w="8296" w:type="dxa"/>
          </w:tcPr>
          <w:p w14:paraId="404E6EF3" w14:textId="77777777" w:rsidR="00081960" w:rsidRPr="00081960" w:rsidRDefault="00081960" w:rsidP="00081960">
            <w:pPr>
              <w:ind w:firstLineChars="0" w:firstLine="0"/>
            </w:pPr>
            <w:r w:rsidRPr="00081960">
              <w:t>import pandas as pd</w:t>
            </w:r>
          </w:p>
          <w:p w14:paraId="1C03285C" w14:textId="77777777" w:rsidR="00081960" w:rsidRPr="00081960" w:rsidRDefault="00081960" w:rsidP="00081960">
            <w:pPr>
              <w:ind w:firstLineChars="0" w:firstLine="0"/>
            </w:pPr>
            <w:r w:rsidRPr="00081960">
              <w:t>import numpy as np</w:t>
            </w:r>
          </w:p>
          <w:p w14:paraId="40302139" w14:textId="77777777" w:rsidR="00081960" w:rsidRPr="00081960" w:rsidRDefault="00081960" w:rsidP="00081960">
            <w:pPr>
              <w:ind w:firstLineChars="0" w:firstLine="0"/>
            </w:pPr>
            <w:r w:rsidRPr="00081960">
              <w:t>import matplotlib.pyplot as plt</w:t>
            </w:r>
          </w:p>
          <w:p w14:paraId="11774C58" w14:textId="77777777" w:rsidR="00081960" w:rsidRPr="00081960" w:rsidRDefault="00081960" w:rsidP="00081960">
            <w:pPr>
              <w:ind w:firstLineChars="0" w:firstLine="0"/>
            </w:pPr>
            <w:r w:rsidRPr="00081960">
              <w:t>from statsmodels.tsa.stattools import grangercausalitytests</w:t>
            </w:r>
          </w:p>
          <w:p w14:paraId="28B88E22" w14:textId="77777777" w:rsidR="00081960" w:rsidRPr="00081960" w:rsidRDefault="00081960" w:rsidP="00081960">
            <w:pPr>
              <w:ind w:firstLineChars="0" w:firstLine="0"/>
            </w:pPr>
            <w:r w:rsidRPr="00081960">
              <w:t>from statsmodels.tsa.stattools import adfuller</w:t>
            </w:r>
          </w:p>
          <w:p w14:paraId="4B3170BD" w14:textId="77777777" w:rsidR="00081960" w:rsidRPr="00081960" w:rsidRDefault="00081960" w:rsidP="00081960">
            <w:pPr>
              <w:ind w:firstLineChars="0" w:firstLine="0"/>
            </w:pPr>
            <w:r w:rsidRPr="00081960">
              <w:t>import seaborn as sns</w:t>
            </w:r>
          </w:p>
          <w:p w14:paraId="42BED9F4" w14:textId="77777777" w:rsidR="00081960" w:rsidRPr="00081960" w:rsidRDefault="00081960" w:rsidP="00081960">
            <w:pPr>
              <w:ind w:firstLineChars="0" w:firstLine="0"/>
            </w:pPr>
            <w:r w:rsidRPr="00081960">
              <w:t>from statsmodels.tsa.vector_ar.vecm import coint_johansen</w:t>
            </w:r>
          </w:p>
          <w:p w14:paraId="2EBC3092" w14:textId="77777777" w:rsidR="00081960" w:rsidRPr="00081960" w:rsidRDefault="00081960" w:rsidP="00081960">
            <w:pPr>
              <w:ind w:firstLineChars="0" w:firstLine="0"/>
            </w:pPr>
            <w:r w:rsidRPr="00081960">
              <w:t>from statsmodels.tsa.api import VAR</w:t>
            </w:r>
          </w:p>
          <w:p w14:paraId="04A01D18" w14:textId="77777777" w:rsidR="00081960" w:rsidRPr="00081960" w:rsidRDefault="00081960" w:rsidP="00081960">
            <w:pPr>
              <w:ind w:firstLineChars="0" w:firstLine="0"/>
            </w:pPr>
            <w:r w:rsidRPr="00081960">
              <w:t>from statsmodels.stats.stattools import durbin_watson</w:t>
            </w:r>
          </w:p>
          <w:p w14:paraId="0D88E336" w14:textId="77777777" w:rsidR="00081960" w:rsidRPr="00081960" w:rsidRDefault="00081960" w:rsidP="00081960">
            <w:pPr>
              <w:ind w:firstLineChars="0" w:firstLine="0"/>
            </w:pPr>
            <w:r w:rsidRPr="00081960">
              <w:t xml:space="preserve"># </w:t>
            </w:r>
            <w:r w:rsidRPr="00081960">
              <w:t>设置中文显示</w:t>
            </w:r>
          </w:p>
          <w:p w14:paraId="578138A7" w14:textId="77777777" w:rsidR="00081960" w:rsidRPr="00081960" w:rsidRDefault="00081960" w:rsidP="00081960">
            <w:pPr>
              <w:ind w:firstLineChars="0" w:firstLine="0"/>
            </w:pPr>
            <w:r w:rsidRPr="00081960">
              <w:t xml:space="preserve">plt.rcParams['font.sans-serif'] = ['SimHei']  # </w:t>
            </w:r>
            <w:r w:rsidRPr="00081960">
              <w:t>用于显示中文标签</w:t>
            </w:r>
          </w:p>
          <w:p w14:paraId="136734B0" w14:textId="77777777" w:rsidR="00081960" w:rsidRPr="00081960" w:rsidRDefault="00081960" w:rsidP="00081960">
            <w:pPr>
              <w:ind w:firstLineChars="0" w:firstLine="0"/>
            </w:pPr>
            <w:r w:rsidRPr="00081960">
              <w:t xml:space="preserve">plt.rcParams['axes.unicode_minus'] = False    # </w:t>
            </w:r>
            <w:r w:rsidRPr="00081960">
              <w:t>解决负号显示问题</w:t>
            </w:r>
          </w:p>
          <w:p w14:paraId="795D0B7E" w14:textId="77777777" w:rsidR="00081960" w:rsidRPr="00081960" w:rsidRDefault="00081960" w:rsidP="00081960">
            <w:pPr>
              <w:ind w:firstLineChars="0" w:firstLine="0"/>
            </w:pPr>
          </w:p>
          <w:p w14:paraId="018ECC86" w14:textId="77777777" w:rsidR="00081960" w:rsidRPr="00081960" w:rsidRDefault="00081960" w:rsidP="00081960">
            <w:pPr>
              <w:ind w:firstLineChars="0" w:firstLine="0"/>
            </w:pPr>
            <w:r w:rsidRPr="00081960">
              <w:t xml:space="preserve"># </w:t>
            </w:r>
            <w:r w:rsidRPr="00081960">
              <w:t>数据导入和预处理</w:t>
            </w:r>
          </w:p>
          <w:p w14:paraId="5E48EBF2" w14:textId="77777777" w:rsidR="00081960" w:rsidRPr="00081960" w:rsidRDefault="00081960" w:rsidP="00081960">
            <w:pPr>
              <w:ind w:firstLineChars="0" w:firstLine="0"/>
            </w:pPr>
            <w:r w:rsidRPr="00081960">
              <w:t>df = pd.read_csv('./</w:t>
            </w:r>
            <w:r w:rsidRPr="00081960">
              <w:t>时间序列分析</w:t>
            </w:r>
            <w:r w:rsidRPr="00081960">
              <w:t xml:space="preserve">/VAR/data.csv')  # </w:t>
            </w:r>
            <w:r w:rsidRPr="00081960">
              <w:t>读取数据</w:t>
            </w:r>
          </w:p>
          <w:p w14:paraId="2E9096C1" w14:textId="77777777" w:rsidR="00081960" w:rsidRPr="00081960" w:rsidRDefault="00081960" w:rsidP="00081960">
            <w:pPr>
              <w:ind w:firstLineChars="0" w:firstLine="0"/>
            </w:pPr>
            <w:r w:rsidRPr="00081960">
              <w:t>df['date'] = pd.to_datetime(df['date'])</w:t>
            </w:r>
          </w:p>
          <w:p w14:paraId="7BF4485F" w14:textId="77777777" w:rsidR="00081960" w:rsidRPr="00081960" w:rsidRDefault="00081960" w:rsidP="00081960">
            <w:pPr>
              <w:ind w:firstLineChars="0" w:firstLine="0"/>
            </w:pPr>
            <w:r w:rsidRPr="00081960">
              <w:t xml:space="preserve">df.set_index('date', inplace=True)  # </w:t>
            </w:r>
            <w:r w:rsidRPr="00081960">
              <w:t>将日期设为索引</w:t>
            </w:r>
          </w:p>
          <w:p w14:paraId="658951AE" w14:textId="77777777" w:rsidR="00081960" w:rsidRPr="00081960" w:rsidRDefault="00081960" w:rsidP="00081960">
            <w:pPr>
              <w:ind w:firstLineChars="0" w:firstLine="0"/>
            </w:pPr>
          </w:p>
          <w:p w14:paraId="600F7313" w14:textId="77777777" w:rsidR="00081960" w:rsidRPr="00081960" w:rsidRDefault="00081960" w:rsidP="00081960">
            <w:pPr>
              <w:ind w:firstLineChars="0" w:firstLine="0"/>
            </w:pPr>
            <w:r w:rsidRPr="00081960">
              <w:t>fig, axes = plt.subplots(nrows=4, ncols=2,figsize=(10,6))</w:t>
            </w:r>
          </w:p>
          <w:p w14:paraId="4BBE8B33" w14:textId="77777777" w:rsidR="00081960" w:rsidRPr="00081960" w:rsidRDefault="00081960" w:rsidP="00081960">
            <w:pPr>
              <w:ind w:firstLineChars="0" w:firstLine="0"/>
            </w:pPr>
            <w:r w:rsidRPr="00081960">
              <w:t>for i, ax in enumerate(axes.flatten()):</w:t>
            </w:r>
          </w:p>
          <w:p w14:paraId="67EF018F" w14:textId="77777777" w:rsidR="00081960" w:rsidRPr="00081960" w:rsidRDefault="00081960" w:rsidP="00081960">
            <w:pPr>
              <w:ind w:firstLineChars="0" w:firstLine="0"/>
            </w:pPr>
            <w:r w:rsidRPr="00081960">
              <w:t>    data = df[df.columns[i]]</w:t>
            </w:r>
          </w:p>
          <w:p w14:paraId="571BC994" w14:textId="77777777" w:rsidR="00081960" w:rsidRPr="00081960" w:rsidRDefault="00081960" w:rsidP="00081960">
            <w:pPr>
              <w:ind w:firstLineChars="0" w:firstLine="0"/>
            </w:pPr>
            <w:r w:rsidRPr="00081960">
              <w:t>    ax.plot(data, color='red', linewidth=1)</w:t>
            </w:r>
          </w:p>
          <w:p w14:paraId="60110B8E" w14:textId="77777777" w:rsidR="00081960" w:rsidRPr="00081960" w:rsidRDefault="00081960" w:rsidP="00081960">
            <w:pPr>
              <w:ind w:firstLineChars="0" w:firstLine="0"/>
            </w:pPr>
            <w:r w:rsidRPr="00081960">
              <w:t>    ax.set_title(df.columns[i])</w:t>
            </w:r>
          </w:p>
          <w:p w14:paraId="08F529CB" w14:textId="77777777" w:rsidR="00081960" w:rsidRPr="00081960" w:rsidRDefault="00081960" w:rsidP="00081960">
            <w:pPr>
              <w:ind w:firstLineChars="0" w:firstLine="0"/>
            </w:pPr>
            <w:r w:rsidRPr="00081960">
              <w:lastRenderedPageBreak/>
              <w:t>plt.tight_layout()</w:t>
            </w:r>
          </w:p>
          <w:p w14:paraId="4051171B" w14:textId="77777777" w:rsidR="00081960" w:rsidRPr="00081960" w:rsidRDefault="00081960" w:rsidP="00081960">
            <w:pPr>
              <w:ind w:firstLineChars="0" w:firstLine="0"/>
            </w:pPr>
            <w:r w:rsidRPr="00081960">
              <w:t>plt.show()</w:t>
            </w:r>
          </w:p>
          <w:p w14:paraId="01F02FCB" w14:textId="77777777" w:rsidR="00081960" w:rsidRPr="00081960" w:rsidRDefault="00081960" w:rsidP="00081960">
            <w:pPr>
              <w:ind w:firstLineChars="0" w:firstLine="0"/>
            </w:pPr>
          </w:p>
          <w:p w14:paraId="76662F12" w14:textId="77777777" w:rsidR="00081960" w:rsidRPr="00081960" w:rsidRDefault="00081960" w:rsidP="00081960">
            <w:pPr>
              <w:ind w:firstLineChars="0" w:firstLine="0"/>
            </w:pPr>
            <w:r w:rsidRPr="00081960">
              <w:t xml:space="preserve"># </w:t>
            </w:r>
            <w:r w:rsidRPr="00081960">
              <w:t>计算相关性矩阵</w:t>
            </w:r>
          </w:p>
          <w:p w14:paraId="4928CBD0" w14:textId="77777777" w:rsidR="00081960" w:rsidRPr="00081960" w:rsidRDefault="00081960" w:rsidP="00081960">
            <w:pPr>
              <w:ind w:firstLineChars="0" w:firstLine="0"/>
            </w:pPr>
            <w:r w:rsidRPr="00081960">
              <w:t>correlation_matrix = df.corr()</w:t>
            </w:r>
          </w:p>
          <w:p w14:paraId="3D1FC84C" w14:textId="77777777" w:rsidR="00081960" w:rsidRPr="00081960" w:rsidRDefault="00081960" w:rsidP="00081960">
            <w:pPr>
              <w:ind w:firstLineChars="0" w:firstLine="0"/>
            </w:pPr>
          </w:p>
          <w:p w14:paraId="0753EE5E" w14:textId="77777777" w:rsidR="00081960" w:rsidRPr="00081960" w:rsidRDefault="00081960" w:rsidP="00081960">
            <w:pPr>
              <w:ind w:firstLineChars="0" w:firstLine="0"/>
            </w:pPr>
            <w:r w:rsidRPr="00081960">
              <w:t xml:space="preserve"># </w:t>
            </w:r>
            <w:r w:rsidRPr="00081960">
              <w:t>绘制热力图</w:t>
            </w:r>
          </w:p>
          <w:p w14:paraId="39EC4F0F" w14:textId="77777777" w:rsidR="00081960" w:rsidRPr="00081960" w:rsidRDefault="00081960" w:rsidP="00081960">
            <w:pPr>
              <w:ind w:firstLineChars="0" w:firstLine="0"/>
            </w:pPr>
            <w:r w:rsidRPr="00081960">
              <w:t>plt.figure(figsize=(10, 8))</w:t>
            </w:r>
          </w:p>
          <w:p w14:paraId="39A1D428" w14:textId="77777777" w:rsidR="00081960" w:rsidRPr="00081960" w:rsidRDefault="00081960" w:rsidP="00081960">
            <w:pPr>
              <w:ind w:firstLineChars="0" w:firstLine="0"/>
            </w:pPr>
            <w:r w:rsidRPr="00081960">
              <w:t>sns.heatmap(correlation_matrix, annot=True, cmap="coolwarm", fmt=".2f", linewidths=0.5)</w:t>
            </w:r>
          </w:p>
          <w:p w14:paraId="1054D6FB" w14:textId="77777777" w:rsidR="00081960" w:rsidRPr="00081960" w:rsidRDefault="00081960" w:rsidP="00081960">
            <w:pPr>
              <w:ind w:firstLineChars="0" w:firstLine="0"/>
            </w:pPr>
            <w:r w:rsidRPr="00081960">
              <w:t>plt.title("</w:t>
            </w:r>
            <w:r w:rsidRPr="00081960">
              <w:t>变量之间的相关性热力图</w:t>
            </w:r>
            <w:r w:rsidRPr="00081960">
              <w:t>", fontsize=16)</w:t>
            </w:r>
          </w:p>
          <w:p w14:paraId="21C8037F" w14:textId="77777777" w:rsidR="00081960" w:rsidRPr="00081960" w:rsidRDefault="00081960" w:rsidP="00081960">
            <w:pPr>
              <w:ind w:firstLineChars="0" w:firstLine="0"/>
            </w:pPr>
            <w:r w:rsidRPr="00081960">
              <w:t>plt.show()</w:t>
            </w:r>
          </w:p>
          <w:p w14:paraId="113AEE57" w14:textId="77777777" w:rsidR="00081960" w:rsidRPr="00081960" w:rsidRDefault="00081960" w:rsidP="00081960">
            <w:pPr>
              <w:ind w:firstLineChars="0" w:firstLine="0"/>
            </w:pPr>
          </w:p>
          <w:p w14:paraId="1CD632DC" w14:textId="77777777" w:rsidR="00081960" w:rsidRPr="00081960" w:rsidRDefault="00081960" w:rsidP="00081960">
            <w:pPr>
              <w:ind w:firstLineChars="0" w:firstLine="0"/>
            </w:pPr>
            <w:r w:rsidRPr="00081960">
              <w:t xml:space="preserve">df_numeric = df.select_dtypes(include=['float64', 'int64'])  # </w:t>
            </w:r>
            <w:r w:rsidRPr="00081960">
              <w:t>确保数据中只有数值列</w:t>
            </w:r>
          </w:p>
          <w:p w14:paraId="6069DEB0" w14:textId="77777777" w:rsidR="00081960" w:rsidRPr="00081960" w:rsidRDefault="00081960" w:rsidP="00081960">
            <w:pPr>
              <w:ind w:firstLineChars="0" w:firstLine="0"/>
            </w:pPr>
          </w:p>
          <w:p w14:paraId="5890EBB0" w14:textId="77777777" w:rsidR="00081960" w:rsidRPr="00081960" w:rsidRDefault="00081960" w:rsidP="00081960">
            <w:pPr>
              <w:ind w:firstLineChars="0" w:firstLine="0"/>
            </w:pPr>
            <w:r w:rsidRPr="00081960">
              <w:t xml:space="preserve"># </w:t>
            </w:r>
            <w:r w:rsidRPr="00081960">
              <w:t>定义格兰杰因果关系矩阵函数</w:t>
            </w:r>
          </w:p>
          <w:p w14:paraId="4AAEB267" w14:textId="77777777" w:rsidR="00081960" w:rsidRPr="00081960" w:rsidRDefault="00081960" w:rsidP="00081960">
            <w:pPr>
              <w:ind w:firstLineChars="0" w:firstLine="0"/>
            </w:pPr>
            <w:r w:rsidRPr="00081960">
              <w:t>def grangers_causation_matrix(data, variables, maxlag=12, test='ssr_chi2test', verbose=False):</w:t>
            </w:r>
          </w:p>
          <w:p w14:paraId="2AFEEFBD" w14:textId="77777777" w:rsidR="00081960" w:rsidRPr="00081960" w:rsidRDefault="00081960" w:rsidP="00081960">
            <w:pPr>
              <w:ind w:firstLineChars="0" w:firstLine="0"/>
            </w:pPr>
            <w:r w:rsidRPr="00081960">
              <w:t xml:space="preserve">    # </w:t>
            </w:r>
            <w:r w:rsidRPr="00081960">
              <w:t>创建一个空的</w:t>
            </w:r>
            <w:r w:rsidRPr="00081960">
              <w:t xml:space="preserve"> DataFrame </w:t>
            </w:r>
            <w:r w:rsidRPr="00081960">
              <w:t>用于存储结果</w:t>
            </w:r>
          </w:p>
          <w:p w14:paraId="113FE2BB" w14:textId="77777777" w:rsidR="00081960" w:rsidRPr="00081960" w:rsidRDefault="00081960" w:rsidP="00081960">
            <w:pPr>
              <w:ind w:firstLineChars="0" w:firstLine="0"/>
            </w:pPr>
            <w:r w:rsidRPr="00081960">
              <w:t>    df_result = pd.DataFrame(np.zeros((len(variables), len(variables))), columns=variables, index=variables)</w:t>
            </w:r>
          </w:p>
          <w:p w14:paraId="5AE9D4D5" w14:textId="77777777" w:rsidR="00081960" w:rsidRPr="00081960" w:rsidRDefault="00081960" w:rsidP="00081960">
            <w:pPr>
              <w:ind w:firstLineChars="0" w:firstLine="0"/>
            </w:pPr>
            <w:r w:rsidRPr="00081960">
              <w:t xml:space="preserve">    </w:t>
            </w:r>
          </w:p>
          <w:p w14:paraId="5796D25C" w14:textId="77777777" w:rsidR="00081960" w:rsidRPr="00081960" w:rsidRDefault="00081960" w:rsidP="00081960">
            <w:pPr>
              <w:ind w:firstLineChars="0" w:firstLine="0"/>
            </w:pPr>
            <w:r w:rsidRPr="00081960">
              <w:t xml:space="preserve">    # </w:t>
            </w:r>
            <w:r w:rsidRPr="00081960">
              <w:t>遍历变量，逐一进行格兰杰因果关系检验</w:t>
            </w:r>
          </w:p>
          <w:p w14:paraId="5010EB3D" w14:textId="77777777" w:rsidR="00081960" w:rsidRPr="00081960" w:rsidRDefault="00081960" w:rsidP="00081960">
            <w:pPr>
              <w:ind w:firstLineChars="0" w:firstLine="0"/>
            </w:pPr>
            <w:r w:rsidRPr="00081960">
              <w:t>    for c in df_result.columns:</w:t>
            </w:r>
          </w:p>
          <w:p w14:paraId="341D5881" w14:textId="77777777" w:rsidR="00081960" w:rsidRPr="00081960" w:rsidRDefault="00081960" w:rsidP="00081960">
            <w:pPr>
              <w:ind w:firstLineChars="0" w:firstLine="0"/>
            </w:pPr>
            <w:r w:rsidRPr="00081960">
              <w:t>        for r in df_result.index:</w:t>
            </w:r>
          </w:p>
          <w:p w14:paraId="64D9226E" w14:textId="77777777" w:rsidR="00081960" w:rsidRPr="00081960" w:rsidRDefault="00081960" w:rsidP="00081960">
            <w:pPr>
              <w:ind w:firstLineChars="0" w:firstLine="0"/>
            </w:pPr>
            <w:r w:rsidRPr="00081960">
              <w:t xml:space="preserve">            # </w:t>
            </w:r>
            <w:r w:rsidRPr="00081960">
              <w:t>对每对变量进行检验</w:t>
            </w:r>
          </w:p>
          <w:p w14:paraId="790AC06E" w14:textId="77777777" w:rsidR="00081960" w:rsidRPr="00081960" w:rsidRDefault="00081960" w:rsidP="00081960">
            <w:pPr>
              <w:ind w:firstLineChars="0" w:firstLine="0"/>
            </w:pPr>
            <w:r w:rsidRPr="00081960">
              <w:t>            try:</w:t>
            </w:r>
          </w:p>
          <w:p w14:paraId="2C854070" w14:textId="77777777" w:rsidR="00081960" w:rsidRPr="00081960" w:rsidRDefault="00081960" w:rsidP="00081960">
            <w:pPr>
              <w:ind w:firstLineChars="0" w:firstLine="0"/>
            </w:pPr>
            <w:r w:rsidRPr="00081960">
              <w:t>                test_result = grangercausalitytests(data[[r, c]], maxlag=maxlag, verbose=False)</w:t>
            </w:r>
          </w:p>
          <w:p w14:paraId="0F05C190" w14:textId="77777777" w:rsidR="00081960" w:rsidRPr="00081960" w:rsidRDefault="00081960" w:rsidP="00081960">
            <w:pPr>
              <w:ind w:firstLineChars="0" w:firstLine="0"/>
            </w:pPr>
            <w:r w:rsidRPr="00081960">
              <w:t xml:space="preserve">                p_values = [round(test_result[i + 1][0][test][1], 4) for i in range(maxlag)]  # </w:t>
            </w:r>
            <w:r w:rsidRPr="00081960">
              <w:t>提取每个滞后阶数的</w:t>
            </w:r>
            <w:r w:rsidRPr="00081960">
              <w:t xml:space="preserve"> p </w:t>
            </w:r>
            <w:r w:rsidRPr="00081960">
              <w:t>值</w:t>
            </w:r>
          </w:p>
          <w:p w14:paraId="6ADF5F9E" w14:textId="77777777" w:rsidR="00081960" w:rsidRPr="00081960" w:rsidRDefault="00081960" w:rsidP="00081960">
            <w:pPr>
              <w:ind w:firstLineChars="0" w:firstLine="0"/>
            </w:pPr>
            <w:r w:rsidRPr="00081960">
              <w:t xml:space="preserve">                min_p_value = np.min(p_values)  # </w:t>
            </w:r>
            <w:r w:rsidRPr="00081960">
              <w:t>选择最小的</w:t>
            </w:r>
            <w:r w:rsidRPr="00081960">
              <w:t xml:space="preserve"> p </w:t>
            </w:r>
            <w:r w:rsidRPr="00081960">
              <w:t>值</w:t>
            </w:r>
          </w:p>
          <w:p w14:paraId="166413FB" w14:textId="77777777" w:rsidR="00081960" w:rsidRPr="00081960" w:rsidRDefault="00081960" w:rsidP="00081960">
            <w:pPr>
              <w:ind w:firstLineChars="0" w:firstLine="0"/>
            </w:pPr>
            <w:r w:rsidRPr="00081960">
              <w:t>                df_result.loc[r, c] = min_p_value</w:t>
            </w:r>
          </w:p>
          <w:p w14:paraId="185F4719" w14:textId="77777777" w:rsidR="00081960" w:rsidRPr="00081960" w:rsidRDefault="00081960" w:rsidP="00081960">
            <w:pPr>
              <w:ind w:firstLineChars="0" w:firstLine="0"/>
            </w:pPr>
            <w:r w:rsidRPr="00081960">
              <w:t>            except Exception as e:</w:t>
            </w:r>
          </w:p>
          <w:p w14:paraId="1A37456E" w14:textId="77777777" w:rsidR="00081960" w:rsidRPr="00081960" w:rsidRDefault="00081960" w:rsidP="00081960">
            <w:pPr>
              <w:ind w:firstLineChars="0" w:firstLine="0"/>
            </w:pPr>
            <w:r w:rsidRPr="00081960">
              <w:t xml:space="preserve">                # </w:t>
            </w:r>
            <w:r w:rsidRPr="00081960">
              <w:t>如果检验失败，标记为</w:t>
            </w:r>
            <w:r w:rsidRPr="00081960">
              <w:t xml:space="preserve"> NaN</w:t>
            </w:r>
          </w:p>
          <w:p w14:paraId="556F3B0A" w14:textId="77777777" w:rsidR="00081960" w:rsidRPr="00081960" w:rsidRDefault="00081960" w:rsidP="00081960">
            <w:pPr>
              <w:ind w:firstLineChars="0" w:firstLine="0"/>
            </w:pPr>
            <w:r w:rsidRPr="00081960">
              <w:t>                df_result.loc[r, c] = np.nan</w:t>
            </w:r>
          </w:p>
          <w:p w14:paraId="2738E3AC" w14:textId="77777777" w:rsidR="00081960" w:rsidRPr="00081960" w:rsidRDefault="00081960" w:rsidP="00081960">
            <w:pPr>
              <w:ind w:firstLineChars="0" w:firstLine="0"/>
            </w:pPr>
          </w:p>
          <w:p w14:paraId="4C830CAF" w14:textId="77777777" w:rsidR="00081960" w:rsidRPr="00081960" w:rsidRDefault="00081960" w:rsidP="00081960">
            <w:pPr>
              <w:ind w:firstLineChars="0" w:firstLine="0"/>
            </w:pPr>
            <w:r w:rsidRPr="00081960">
              <w:t xml:space="preserve">    # </w:t>
            </w:r>
            <w:r w:rsidRPr="00081960">
              <w:t>重命名行和列</w:t>
            </w:r>
          </w:p>
          <w:p w14:paraId="5A8A6F30" w14:textId="77777777" w:rsidR="00081960" w:rsidRPr="00081960" w:rsidRDefault="00081960" w:rsidP="00081960">
            <w:pPr>
              <w:ind w:firstLineChars="0" w:firstLine="0"/>
            </w:pPr>
            <w:r w:rsidRPr="00081960">
              <w:t>    df_result.columns = [var + '_x' for var in variables]</w:t>
            </w:r>
          </w:p>
          <w:p w14:paraId="0BD86792" w14:textId="77777777" w:rsidR="00081960" w:rsidRPr="00081960" w:rsidRDefault="00081960" w:rsidP="00081960">
            <w:pPr>
              <w:ind w:firstLineChars="0" w:firstLine="0"/>
            </w:pPr>
            <w:r w:rsidRPr="00081960">
              <w:t>    df_result.index = [var + '_y' for var in variables]</w:t>
            </w:r>
          </w:p>
          <w:p w14:paraId="080A0B6F" w14:textId="77777777" w:rsidR="00081960" w:rsidRPr="00081960" w:rsidRDefault="00081960" w:rsidP="00081960">
            <w:pPr>
              <w:ind w:firstLineChars="0" w:firstLine="0"/>
            </w:pPr>
            <w:r w:rsidRPr="00081960">
              <w:t>    return df_result</w:t>
            </w:r>
          </w:p>
          <w:p w14:paraId="04654811" w14:textId="77777777" w:rsidR="00081960" w:rsidRPr="00081960" w:rsidRDefault="00081960" w:rsidP="00081960">
            <w:pPr>
              <w:ind w:firstLineChars="0" w:firstLine="0"/>
            </w:pPr>
          </w:p>
          <w:p w14:paraId="3C8A6421" w14:textId="77777777" w:rsidR="00081960" w:rsidRPr="00081960" w:rsidRDefault="00081960" w:rsidP="00081960">
            <w:pPr>
              <w:ind w:firstLineChars="0" w:firstLine="0"/>
            </w:pPr>
            <w:r w:rsidRPr="00081960">
              <w:t xml:space="preserve"># </w:t>
            </w:r>
            <w:r w:rsidRPr="00081960">
              <w:t>调用函数并生成结果</w:t>
            </w:r>
          </w:p>
          <w:p w14:paraId="2430296C" w14:textId="77777777" w:rsidR="00081960" w:rsidRPr="00081960" w:rsidRDefault="00081960" w:rsidP="00081960">
            <w:pPr>
              <w:ind w:firstLineChars="0" w:firstLine="0"/>
            </w:pPr>
            <w:r w:rsidRPr="00081960">
              <w:t xml:space="preserve">granger_matrix = grangers_causation_matrix(df_numeric, variables=df.columns, </w:t>
            </w:r>
            <w:r w:rsidRPr="00081960">
              <w:lastRenderedPageBreak/>
              <w:t>maxlag=12, test='ssr_chi2test', verbose=False)</w:t>
            </w:r>
          </w:p>
          <w:p w14:paraId="66B1C922" w14:textId="77777777" w:rsidR="00081960" w:rsidRPr="00081960" w:rsidRDefault="00081960" w:rsidP="00081960">
            <w:pPr>
              <w:ind w:firstLineChars="0" w:firstLine="0"/>
            </w:pPr>
            <w:r w:rsidRPr="00081960">
              <w:t xml:space="preserve"># </w:t>
            </w:r>
            <w:r w:rsidRPr="00081960">
              <w:t>打印格兰杰因果关系矩阵结果</w:t>
            </w:r>
          </w:p>
          <w:p w14:paraId="4D7E0055" w14:textId="77777777" w:rsidR="00081960" w:rsidRPr="00081960" w:rsidRDefault="00081960" w:rsidP="00081960">
            <w:pPr>
              <w:ind w:firstLineChars="0" w:firstLine="0"/>
            </w:pPr>
            <w:r w:rsidRPr="00081960">
              <w:t>print("</w:t>
            </w:r>
            <w:r w:rsidRPr="00081960">
              <w:t>格兰杰因果关系矩阵</w:t>
            </w:r>
            <w:r w:rsidRPr="00081960">
              <w:t>:")</w:t>
            </w:r>
          </w:p>
          <w:p w14:paraId="75DF94B1" w14:textId="77777777" w:rsidR="00081960" w:rsidRPr="00081960" w:rsidRDefault="00081960" w:rsidP="00081960">
            <w:pPr>
              <w:ind w:firstLineChars="0" w:firstLine="0"/>
            </w:pPr>
            <w:r w:rsidRPr="00081960">
              <w:t>print(granger_matrix)</w:t>
            </w:r>
          </w:p>
          <w:p w14:paraId="1D584603" w14:textId="77777777" w:rsidR="00081960" w:rsidRPr="00081960" w:rsidRDefault="00081960" w:rsidP="00081960">
            <w:pPr>
              <w:ind w:firstLineChars="0" w:firstLine="0"/>
            </w:pPr>
            <w:r w:rsidRPr="00081960">
              <w:t xml:space="preserve"># </w:t>
            </w:r>
            <w:r w:rsidRPr="00081960">
              <w:t>绘制格兰杰因果关系矩阵的热力图</w:t>
            </w:r>
          </w:p>
          <w:p w14:paraId="5E82905E" w14:textId="77777777" w:rsidR="00081960" w:rsidRPr="00081960" w:rsidRDefault="00081960" w:rsidP="00081960">
            <w:pPr>
              <w:ind w:firstLineChars="0" w:firstLine="0"/>
            </w:pPr>
            <w:r w:rsidRPr="00081960">
              <w:t>plt.figure(figsize=(10, 8))</w:t>
            </w:r>
          </w:p>
          <w:p w14:paraId="51E95797" w14:textId="77777777" w:rsidR="00081960" w:rsidRPr="00081960" w:rsidRDefault="00081960" w:rsidP="00081960">
            <w:pPr>
              <w:ind w:firstLineChars="0" w:firstLine="0"/>
            </w:pPr>
            <w:r w:rsidRPr="00081960">
              <w:t>sns.heatmap(granger_matrix.astype(float), annot=True, cmap="coolwarm", fmt=".2f", linewidths=0.5)</w:t>
            </w:r>
          </w:p>
          <w:p w14:paraId="7FD215D7" w14:textId="77777777" w:rsidR="00081960" w:rsidRPr="00081960" w:rsidRDefault="00081960" w:rsidP="00081960">
            <w:pPr>
              <w:ind w:firstLineChars="0" w:firstLine="0"/>
            </w:pPr>
            <w:r w:rsidRPr="00081960">
              <w:t>plt.title("</w:t>
            </w:r>
            <w:r w:rsidRPr="00081960">
              <w:t>格兰杰因果关系矩阵热力图</w:t>
            </w:r>
            <w:r w:rsidRPr="00081960">
              <w:t>", fontsize=16)</w:t>
            </w:r>
          </w:p>
          <w:p w14:paraId="399CDF14" w14:textId="77777777" w:rsidR="00081960" w:rsidRPr="00081960" w:rsidRDefault="00081960" w:rsidP="00081960">
            <w:pPr>
              <w:ind w:firstLineChars="0" w:firstLine="0"/>
            </w:pPr>
            <w:r w:rsidRPr="00081960">
              <w:t>plt.xlabel("</w:t>
            </w:r>
            <w:r w:rsidRPr="00081960">
              <w:t>预测变量</w:t>
            </w:r>
            <w:r w:rsidRPr="00081960">
              <w:t xml:space="preserve"> (X)", fontsize=12)</w:t>
            </w:r>
          </w:p>
          <w:p w14:paraId="5226D36A" w14:textId="77777777" w:rsidR="00081960" w:rsidRPr="00081960" w:rsidRDefault="00081960" w:rsidP="00081960">
            <w:pPr>
              <w:ind w:firstLineChars="0" w:firstLine="0"/>
            </w:pPr>
            <w:r w:rsidRPr="00081960">
              <w:t>plt.ylabel("</w:t>
            </w:r>
            <w:r w:rsidRPr="00081960">
              <w:t>响应变量</w:t>
            </w:r>
            <w:r w:rsidRPr="00081960">
              <w:t xml:space="preserve"> (Y)", fontsize=12)</w:t>
            </w:r>
          </w:p>
          <w:p w14:paraId="3689587C" w14:textId="77777777" w:rsidR="00081960" w:rsidRPr="00081960" w:rsidRDefault="00081960" w:rsidP="00081960">
            <w:pPr>
              <w:ind w:firstLineChars="0" w:firstLine="0"/>
            </w:pPr>
            <w:r w:rsidRPr="00081960">
              <w:t>plt.tight_layout()</w:t>
            </w:r>
          </w:p>
          <w:p w14:paraId="4E1451C1" w14:textId="77777777" w:rsidR="00081960" w:rsidRPr="00081960" w:rsidRDefault="00081960" w:rsidP="00081960">
            <w:pPr>
              <w:ind w:firstLineChars="0" w:firstLine="0"/>
            </w:pPr>
            <w:r w:rsidRPr="00081960">
              <w:t>plt.show()</w:t>
            </w:r>
          </w:p>
          <w:p w14:paraId="7C91489A" w14:textId="77777777" w:rsidR="00081960" w:rsidRPr="00081960" w:rsidRDefault="00081960" w:rsidP="00081960">
            <w:pPr>
              <w:ind w:firstLineChars="0" w:firstLine="0"/>
            </w:pPr>
          </w:p>
          <w:p w14:paraId="6C9B46EF" w14:textId="77777777" w:rsidR="00081960" w:rsidRPr="00081960" w:rsidRDefault="00081960" w:rsidP="00081960">
            <w:pPr>
              <w:ind w:firstLineChars="0" w:firstLine="0"/>
            </w:pPr>
            <w:r w:rsidRPr="00081960">
              <w:t xml:space="preserve"># </w:t>
            </w:r>
            <w:r w:rsidRPr="00081960">
              <w:t>定义</w:t>
            </w:r>
            <w:r w:rsidRPr="00081960">
              <w:t>ADF</w:t>
            </w:r>
            <w:r w:rsidRPr="00081960">
              <w:t>检验函数</w:t>
            </w:r>
          </w:p>
          <w:p w14:paraId="1BFD3CEE" w14:textId="77777777" w:rsidR="00081960" w:rsidRPr="00081960" w:rsidRDefault="00081960" w:rsidP="00081960">
            <w:pPr>
              <w:ind w:firstLineChars="0" w:firstLine="0"/>
            </w:pPr>
            <w:r w:rsidRPr="00081960">
              <w:t>def adfuller_test(series, signif=0.05, name=''):</w:t>
            </w:r>
          </w:p>
          <w:p w14:paraId="5D1744E9" w14:textId="77777777" w:rsidR="00081960" w:rsidRPr="00081960" w:rsidRDefault="00081960" w:rsidP="00081960">
            <w:pPr>
              <w:ind w:firstLineChars="0" w:firstLine="0"/>
            </w:pPr>
            <w:r w:rsidRPr="00081960">
              <w:t>    """</w:t>
            </w:r>
          </w:p>
          <w:p w14:paraId="60BB7F4D" w14:textId="77777777" w:rsidR="00081960" w:rsidRPr="00081960" w:rsidRDefault="00081960" w:rsidP="00081960">
            <w:pPr>
              <w:ind w:firstLineChars="0" w:firstLine="0"/>
            </w:pPr>
            <w:r w:rsidRPr="00081960">
              <w:t>    Perform Augmented Dickey-Fuller test and print results.</w:t>
            </w:r>
          </w:p>
          <w:p w14:paraId="140F92F4" w14:textId="77777777" w:rsidR="00081960" w:rsidRPr="00081960" w:rsidRDefault="00081960" w:rsidP="00081960">
            <w:pPr>
              <w:ind w:firstLineChars="0" w:firstLine="0"/>
            </w:pPr>
            <w:r w:rsidRPr="00081960">
              <w:t>    """</w:t>
            </w:r>
          </w:p>
          <w:p w14:paraId="34855649" w14:textId="77777777" w:rsidR="00081960" w:rsidRPr="00081960" w:rsidRDefault="00081960" w:rsidP="00081960">
            <w:pPr>
              <w:ind w:firstLineChars="0" w:firstLine="0"/>
            </w:pPr>
            <w:r w:rsidRPr="00081960">
              <w:t xml:space="preserve">    r = adfuller(series.dropna(), autolag='AIC')  # </w:t>
            </w:r>
            <w:r w:rsidRPr="00081960">
              <w:t>去除空值以确保</w:t>
            </w:r>
            <w:r w:rsidRPr="00081960">
              <w:t>ADF</w:t>
            </w:r>
            <w:r w:rsidRPr="00081960">
              <w:t>检验的正确性</w:t>
            </w:r>
          </w:p>
          <w:p w14:paraId="7A4BF878" w14:textId="77777777" w:rsidR="00081960" w:rsidRPr="00081960" w:rsidRDefault="00081960" w:rsidP="00081960">
            <w:pPr>
              <w:ind w:firstLineChars="0" w:firstLine="0"/>
            </w:pPr>
            <w:r w:rsidRPr="00081960">
              <w:t>    output = {</w:t>
            </w:r>
          </w:p>
          <w:p w14:paraId="4F881E83" w14:textId="77777777" w:rsidR="00081960" w:rsidRPr="00081960" w:rsidRDefault="00081960" w:rsidP="00081960">
            <w:pPr>
              <w:ind w:firstLineChars="0" w:firstLine="0"/>
            </w:pPr>
            <w:r w:rsidRPr="00081960">
              <w:t>        'test_statistic': round(r[0], 4),</w:t>
            </w:r>
          </w:p>
          <w:p w14:paraId="34075870" w14:textId="77777777" w:rsidR="00081960" w:rsidRPr="00081960" w:rsidRDefault="00081960" w:rsidP="00081960">
            <w:pPr>
              <w:ind w:firstLineChars="0" w:firstLine="0"/>
            </w:pPr>
            <w:r w:rsidRPr="00081960">
              <w:t>        'pvalue': round(r[1], 4),</w:t>
            </w:r>
          </w:p>
          <w:p w14:paraId="18D89A28" w14:textId="77777777" w:rsidR="00081960" w:rsidRPr="00081960" w:rsidRDefault="00081960" w:rsidP="00081960">
            <w:pPr>
              <w:ind w:firstLineChars="0" w:firstLine="0"/>
            </w:pPr>
            <w:r w:rsidRPr="00081960">
              <w:t>        'n_lags': round(r[2], 4),</w:t>
            </w:r>
          </w:p>
          <w:p w14:paraId="489E9F5C" w14:textId="77777777" w:rsidR="00081960" w:rsidRPr="00081960" w:rsidRDefault="00081960" w:rsidP="00081960">
            <w:pPr>
              <w:ind w:firstLineChars="0" w:firstLine="0"/>
            </w:pPr>
            <w:r w:rsidRPr="00081960">
              <w:t>        'n_obs': r[3]</w:t>
            </w:r>
          </w:p>
          <w:p w14:paraId="08547A6C" w14:textId="77777777" w:rsidR="00081960" w:rsidRPr="00081960" w:rsidRDefault="00081960" w:rsidP="00081960">
            <w:pPr>
              <w:ind w:firstLineChars="0" w:firstLine="0"/>
            </w:pPr>
            <w:r w:rsidRPr="00081960">
              <w:t>    }</w:t>
            </w:r>
          </w:p>
          <w:p w14:paraId="2BE92739" w14:textId="77777777" w:rsidR="00081960" w:rsidRPr="00081960" w:rsidRDefault="00081960" w:rsidP="00081960">
            <w:pPr>
              <w:ind w:firstLineChars="0" w:firstLine="0"/>
            </w:pPr>
            <w:r w:rsidRPr="00081960">
              <w:t>    p_value = output['pvalue']</w:t>
            </w:r>
          </w:p>
          <w:p w14:paraId="2A929312" w14:textId="77777777" w:rsidR="00081960" w:rsidRPr="00081960" w:rsidRDefault="00081960" w:rsidP="00081960">
            <w:pPr>
              <w:ind w:firstLineChars="0" w:firstLine="0"/>
            </w:pPr>
          </w:p>
          <w:p w14:paraId="5420D974" w14:textId="77777777" w:rsidR="00081960" w:rsidRPr="00081960" w:rsidRDefault="00081960" w:rsidP="00081960">
            <w:pPr>
              <w:ind w:firstLineChars="0" w:firstLine="0"/>
            </w:pPr>
            <w:r w:rsidRPr="00081960">
              <w:t xml:space="preserve">    # </w:t>
            </w:r>
            <w:r w:rsidRPr="00081960">
              <w:t>打印</w:t>
            </w:r>
            <w:r w:rsidRPr="00081960">
              <w:t>ADF</w:t>
            </w:r>
            <w:r w:rsidRPr="00081960">
              <w:t>检验的结果</w:t>
            </w:r>
          </w:p>
          <w:p w14:paraId="0B430EA9" w14:textId="77777777" w:rsidR="00081960" w:rsidRPr="00081960" w:rsidRDefault="00081960" w:rsidP="00081960">
            <w:pPr>
              <w:ind w:firstLineChars="0" w:firstLine="0"/>
            </w:pPr>
            <w:r w:rsidRPr="00081960">
              <w:t>    print(f'ADF</w:t>
            </w:r>
            <w:r w:rsidRPr="00081960">
              <w:t>检验</w:t>
            </w:r>
            <w:r w:rsidRPr="00081960">
              <w:t>: "{name}"')</w:t>
            </w:r>
          </w:p>
          <w:p w14:paraId="269622DE" w14:textId="77777777" w:rsidR="00081960" w:rsidRPr="00081960" w:rsidRDefault="00081960" w:rsidP="00081960">
            <w:pPr>
              <w:ind w:firstLineChars="0" w:firstLine="0"/>
            </w:pPr>
            <w:r w:rsidRPr="00081960">
              <w:t>    print('-' * 40)</w:t>
            </w:r>
          </w:p>
          <w:p w14:paraId="68C45E56" w14:textId="77777777" w:rsidR="00081960" w:rsidRPr="00081960" w:rsidRDefault="00081960" w:rsidP="00081960">
            <w:pPr>
              <w:ind w:firstLineChars="0" w:firstLine="0"/>
            </w:pPr>
            <w:r w:rsidRPr="00081960">
              <w:t>    print(f'</w:t>
            </w:r>
            <w:r w:rsidRPr="00081960">
              <w:t>零假设</w:t>
            </w:r>
            <w:r w:rsidRPr="00081960">
              <w:t xml:space="preserve">: </w:t>
            </w:r>
            <w:r w:rsidRPr="00081960">
              <w:t>数据存在单位根，非平稳</w:t>
            </w:r>
            <w:r w:rsidRPr="00081960">
              <w:t>')</w:t>
            </w:r>
          </w:p>
          <w:p w14:paraId="5063F237" w14:textId="77777777" w:rsidR="00081960" w:rsidRPr="00081960" w:rsidRDefault="00081960" w:rsidP="00081960">
            <w:pPr>
              <w:ind w:firstLineChars="0" w:firstLine="0"/>
            </w:pPr>
            <w:r w:rsidRPr="00081960">
              <w:t>    print(f'</w:t>
            </w:r>
            <w:r w:rsidRPr="00081960">
              <w:t>显著性水平</w:t>
            </w:r>
            <w:r w:rsidRPr="00081960">
              <w:t>: {signif}')</w:t>
            </w:r>
          </w:p>
          <w:p w14:paraId="2550142E" w14:textId="77777777" w:rsidR="00081960" w:rsidRPr="00081960" w:rsidRDefault="00081960" w:rsidP="00081960">
            <w:pPr>
              <w:ind w:firstLineChars="0" w:firstLine="0"/>
            </w:pPr>
            <w:r w:rsidRPr="00081960">
              <w:t>    print(f'</w:t>
            </w:r>
            <w:r w:rsidRPr="00081960">
              <w:t>检验统计量</w:t>
            </w:r>
            <w:r w:rsidRPr="00081960">
              <w:t>: {output["test_statistic"]}')</w:t>
            </w:r>
          </w:p>
          <w:p w14:paraId="0C22E748" w14:textId="77777777" w:rsidR="00081960" w:rsidRPr="00081960" w:rsidRDefault="00081960" w:rsidP="00081960">
            <w:pPr>
              <w:ind w:firstLineChars="0" w:firstLine="0"/>
            </w:pPr>
            <w:r w:rsidRPr="00081960">
              <w:t>    print(f'</w:t>
            </w:r>
            <w:r w:rsidRPr="00081960">
              <w:t>滞后阶数</w:t>
            </w:r>
            <w:r w:rsidRPr="00081960">
              <w:t>: {output["n_lags"]}')</w:t>
            </w:r>
          </w:p>
          <w:p w14:paraId="320F5BF8" w14:textId="77777777" w:rsidR="00081960" w:rsidRPr="00081960" w:rsidRDefault="00081960" w:rsidP="00081960">
            <w:pPr>
              <w:ind w:firstLineChars="0" w:firstLine="0"/>
            </w:pPr>
            <w:r w:rsidRPr="00081960">
              <w:t>    print(f'</w:t>
            </w:r>
            <w:r w:rsidRPr="00081960">
              <w:t>样本数</w:t>
            </w:r>
            <w:r w:rsidRPr="00081960">
              <w:t>: {output["n_obs"]}')</w:t>
            </w:r>
          </w:p>
          <w:p w14:paraId="12481662" w14:textId="77777777" w:rsidR="00081960" w:rsidRPr="00081960" w:rsidRDefault="00081960" w:rsidP="00081960">
            <w:pPr>
              <w:ind w:firstLineChars="0" w:firstLine="0"/>
            </w:pPr>
            <w:r w:rsidRPr="00081960">
              <w:t>    for key, val in r[4].items():</w:t>
            </w:r>
          </w:p>
          <w:p w14:paraId="728F668B" w14:textId="77777777" w:rsidR="00081960" w:rsidRPr="00081960" w:rsidRDefault="00081960" w:rsidP="00081960">
            <w:pPr>
              <w:ind w:firstLineChars="0" w:firstLine="0"/>
            </w:pPr>
            <w:r w:rsidRPr="00081960">
              <w:t>        print(f'</w:t>
            </w:r>
            <w:r w:rsidRPr="00081960">
              <w:t>临界值</w:t>
            </w:r>
            <w:r w:rsidRPr="00081960">
              <w:t xml:space="preserve"> {key}: {round(val, 3)}')</w:t>
            </w:r>
          </w:p>
          <w:p w14:paraId="025DE480" w14:textId="77777777" w:rsidR="00081960" w:rsidRPr="00081960" w:rsidRDefault="00081960" w:rsidP="00081960">
            <w:pPr>
              <w:ind w:firstLineChars="0" w:firstLine="0"/>
            </w:pPr>
          </w:p>
          <w:p w14:paraId="6713BBAB" w14:textId="77777777" w:rsidR="00081960" w:rsidRPr="00081960" w:rsidRDefault="00081960" w:rsidP="00081960">
            <w:pPr>
              <w:ind w:firstLineChars="0" w:firstLine="0"/>
            </w:pPr>
            <w:r w:rsidRPr="00081960">
              <w:t>    if p_value &lt;= signif:</w:t>
            </w:r>
          </w:p>
          <w:p w14:paraId="7B137FAA" w14:textId="77777777" w:rsidR="00081960" w:rsidRPr="00081960" w:rsidRDefault="00081960" w:rsidP="00081960">
            <w:pPr>
              <w:ind w:firstLineChars="0" w:firstLine="0"/>
            </w:pPr>
            <w:r w:rsidRPr="00081960">
              <w:t>        print(f'P</w:t>
            </w:r>
            <w:r w:rsidRPr="00081960">
              <w:t>值</w:t>
            </w:r>
            <w:r w:rsidRPr="00081960">
              <w:t xml:space="preserve"> = {p_value}</w:t>
            </w:r>
            <w:r w:rsidRPr="00081960">
              <w:t>，拒绝零假设。数据是平稳的。</w:t>
            </w:r>
            <w:r w:rsidRPr="00081960">
              <w:t>')</w:t>
            </w:r>
          </w:p>
          <w:p w14:paraId="361586DB" w14:textId="77777777" w:rsidR="00081960" w:rsidRPr="00081960" w:rsidRDefault="00081960" w:rsidP="00081960">
            <w:pPr>
              <w:ind w:firstLineChars="0" w:firstLine="0"/>
            </w:pPr>
            <w:r w:rsidRPr="00081960">
              <w:t>    else:</w:t>
            </w:r>
          </w:p>
          <w:p w14:paraId="72E36130" w14:textId="77777777" w:rsidR="00081960" w:rsidRPr="00081960" w:rsidRDefault="00081960" w:rsidP="00081960">
            <w:pPr>
              <w:ind w:firstLineChars="0" w:firstLine="0"/>
            </w:pPr>
            <w:r w:rsidRPr="00081960">
              <w:t>        print(f'P</w:t>
            </w:r>
            <w:r w:rsidRPr="00081960">
              <w:t>值</w:t>
            </w:r>
            <w:r w:rsidRPr="00081960">
              <w:t xml:space="preserve"> = {p_value}</w:t>
            </w:r>
            <w:r w:rsidRPr="00081960">
              <w:t>，不能拒绝零假设。数据是非平稳的。</w:t>
            </w:r>
            <w:r w:rsidRPr="00081960">
              <w:t>')</w:t>
            </w:r>
          </w:p>
          <w:p w14:paraId="18146248" w14:textId="77777777" w:rsidR="00081960" w:rsidRPr="00081960" w:rsidRDefault="00081960" w:rsidP="00081960">
            <w:pPr>
              <w:ind w:firstLineChars="0" w:firstLine="0"/>
            </w:pPr>
            <w:r w:rsidRPr="00081960">
              <w:t>    print('\n')</w:t>
            </w:r>
          </w:p>
          <w:p w14:paraId="610B10BD" w14:textId="77777777" w:rsidR="00081960" w:rsidRPr="00081960" w:rsidRDefault="00081960" w:rsidP="00081960">
            <w:pPr>
              <w:ind w:firstLineChars="0" w:firstLine="0"/>
            </w:pPr>
          </w:p>
          <w:p w14:paraId="008DFF6D" w14:textId="77777777" w:rsidR="00081960" w:rsidRPr="00081960" w:rsidRDefault="00081960" w:rsidP="00081960">
            <w:pPr>
              <w:ind w:firstLineChars="0" w:firstLine="0"/>
            </w:pPr>
            <w:r w:rsidRPr="00081960">
              <w:t xml:space="preserve"># </w:t>
            </w:r>
            <w:r w:rsidRPr="00081960">
              <w:t>对数据集中的每列进行</w:t>
            </w:r>
            <w:r w:rsidRPr="00081960">
              <w:t>ADF</w:t>
            </w:r>
            <w:r w:rsidRPr="00081960">
              <w:t>检验</w:t>
            </w:r>
          </w:p>
          <w:p w14:paraId="628CA720" w14:textId="77777777" w:rsidR="00081960" w:rsidRPr="00081960" w:rsidRDefault="00081960" w:rsidP="00081960">
            <w:pPr>
              <w:ind w:firstLineChars="0" w:firstLine="0"/>
            </w:pPr>
            <w:r w:rsidRPr="00081960">
              <w:t>for name, column in df.items():  </w:t>
            </w:r>
          </w:p>
          <w:p w14:paraId="48F46F1C" w14:textId="77777777" w:rsidR="00081960" w:rsidRPr="00081960" w:rsidRDefault="00081960" w:rsidP="00081960">
            <w:pPr>
              <w:ind w:firstLineChars="0" w:firstLine="0"/>
            </w:pPr>
            <w:r w:rsidRPr="00081960">
              <w:t>    adfuller_test(column, name=name)</w:t>
            </w:r>
          </w:p>
          <w:p w14:paraId="64576D78" w14:textId="77777777" w:rsidR="00081960" w:rsidRPr="00081960" w:rsidRDefault="00081960" w:rsidP="00081960">
            <w:pPr>
              <w:ind w:firstLineChars="0" w:firstLine="0"/>
            </w:pPr>
          </w:p>
          <w:p w14:paraId="090F8ECE" w14:textId="77777777" w:rsidR="00081960" w:rsidRPr="00081960" w:rsidRDefault="00081960" w:rsidP="00081960">
            <w:pPr>
              <w:ind w:firstLineChars="0" w:firstLine="0"/>
            </w:pPr>
            <w:r w:rsidRPr="00081960">
              <w:t xml:space="preserve"># </w:t>
            </w:r>
            <w:r w:rsidRPr="00081960">
              <w:t>划分训练集和测试集</w:t>
            </w:r>
          </w:p>
          <w:p w14:paraId="34E63221" w14:textId="77777777" w:rsidR="00081960" w:rsidRPr="00081960" w:rsidRDefault="00081960" w:rsidP="00081960">
            <w:pPr>
              <w:ind w:firstLineChars="0" w:firstLine="0"/>
            </w:pPr>
            <w:r w:rsidRPr="00081960">
              <w:t xml:space="preserve">nobs = 4  # </w:t>
            </w:r>
            <w:r w:rsidRPr="00081960">
              <w:t>最后四个时间点作为测试集</w:t>
            </w:r>
          </w:p>
          <w:p w14:paraId="7E1DE5CA" w14:textId="77777777" w:rsidR="00081960" w:rsidRPr="00081960" w:rsidRDefault="00081960" w:rsidP="00081960">
            <w:pPr>
              <w:ind w:firstLineChars="0" w:firstLine="0"/>
            </w:pPr>
            <w:r w:rsidRPr="00081960">
              <w:t>df_train, df_test = df_numeric[0:-nobs], df_numeric[-nobs:]</w:t>
            </w:r>
          </w:p>
          <w:p w14:paraId="5C05735D" w14:textId="77777777" w:rsidR="00081960" w:rsidRPr="00081960" w:rsidRDefault="00081960" w:rsidP="00081960">
            <w:pPr>
              <w:ind w:firstLineChars="0" w:firstLine="0"/>
            </w:pPr>
          </w:p>
          <w:p w14:paraId="58278FB9" w14:textId="77777777" w:rsidR="00081960" w:rsidRPr="00081960" w:rsidRDefault="00081960" w:rsidP="00081960">
            <w:pPr>
              <w:ind w:firstLineChars="0" w:firstLine="0"/>
            </w:pPr>
            <w:r w:rsidRPr="00081960">
              <w:t xml:space="preserve"># </w:t>
            </w:r>
            <w:r w:rsidRPr="00081960">
              <w:t>创建一个列表来存储所有</w:t>
            </w:r>
            <w:r w:rsidRPr="00081960">
              <w:t>ADF</w:t>
            </w:r>
            <w:r w:rsidRPr="00081960">
              <w:t>检验的结果</w:t>
            </w:r>
          </w:p>
          <w:p w14:paraId="00C19D5A" w14:textId="77777777" w:rsidR="00081960" w:rsidRPr="00081960" w:rsidRDefault="00081960" w:rsidP="00081960">
            <w:pPr>
              <w:ind w:firstLineChars="0" w:firstLine="0"/>
            </w:pPr>
            <w:r w:rsidRPr="00081960">
              <w:t>adf_results = []</w:t>
            </w:r>
          </w:p>
          <w:p w14:paraId="1EBE43D0" w14:textId="77777777" w:rsidR="00081960" w:rsidRPr="00081960" w:rsidRDefault="00081960" w:rsidP="00081960">
            <w:pPr>
              <w:ind w:firstLineChars="0" w:firstLine="0"/>
            </w:pPr>
          </w:p>
          <w:p w14:paraId="043C4C4C" w14:textId="77777777" w:rsidR="00081960" w:rsidRPr="00081960" w:rsidRDefault="00081960" w:rsidP="00081960">
            <w:pPr>
              <w:ind w:firstLineChars="0" w:firstLine="0"/>
            </w:pPr>
            <w:r w:rsidRPr="00081960">
              <w:t xml:space="preserve"># </w:t>
            </w:r>
            <w:r w:rsidRPr="00081960">
              <w:t>一阶差分</w:t>
            </w:r>
            <w:r w:rsidRPr="00081960">
              <w:t>ADF</w:t>
            </w:r>
            <w:r w:rsidRPr="00081960">
              <w:t>检验结果</w:t>
            </w:r>
          </w:p>
          <w:p w14:paraId="1847B466" w14:textId="77777777" w:rsidR="00081960" w:rsidRPr="00081960" w:rsidRDefault="00081960" w:rsidP="00081960">
            <w:pPr>
              <w:ind w:firstLineChars="0" w:firstLine="0"/>
            </w:pPr>
            <w:r w:rsidRPr="00081960">
              <w:t>df_differenced = df_train.diff().dropna()</w:t>
            </w:r>
          </w:p>
          <w:p w14:paraId="11E07267" w14:textId="77777777" w:rsidR="00081960" w:rsidRPr="00081960" w:rsidRDefault="00081960" w:rsidP="00081960">
            <w:pPr>
              <w:ind w:firstLineChars="0" w:firstLine="0"/>
            </w:pPr>
            <w:r w:rsidRPr="00081960">
              <w:t>for name, column in df_differenced.items():</w:t>
            </w:r>
          </w:p>
          <w:p w14:paraId="6A91A43B" w14:textId="77777777" w:rsidR="00081960" w:rsidRPr="00081960" w:rsidRDefault="00081960" w:rsidP="00081960">
            <w:pPr>
              <w:ind w:firstLineChars="0" w:firstLine="0"/>
            </w:pPr>
            <w:r w:rsidRPr="00081960">
              <w:t>    r = adfuller(column.dropna(), autolag='AIC')</w:t>
            </w:r>
          </w:p>
          <w:p w14:paraId="70566693" w14:textId="77777777" w:rsidR="00081960" w:rsidRPr="00081960" w:rsidRDefault="00081960" w:rsidP="00081960">
            <w:pPr>
              <w:ind w:firstLineChars="0" w:firstLine="0"/>
            </w:pPr>
            <w:r w:rsidRPr="00081960">
              <w:t>    adf_results.append({</w:t>
            </w:r>
          </w:p>
          <w:p w14:paraId="3DAA1694" w14:textId="77777777" w:rsidR="00081960" w:rsidRPr="00081960" w:rsidRDefault="00081960" w:rsidP="00081960">
            <w:pPr>
              <w:ind w:firstLineChars="0" w:firstLine="0"/>
            </w:pPr>
            <w:r w:rsidRPr="00081960">
              <w:t>        "Variable": name,</w:t>
            </w:r>
          </w:p>
          <w:p w14:paraId="41310B4D" w14:textId="77777777" w:rsidR="00081960" w:rsidRPr="00081960" w:rsidRDefault="00081960" w:rsidP="00081960">
            <w:pPr>
              <w:ind w:firstLineChars="0" w:firstLine="0"/>
            </w:pPr>
            <w:r w:rsidRPr="00081960">
              <w:t>        "Difference": "1st",</w:t>
            </w:r>
          </w:p>
          <w:p w14:paraId="118B5328" w14:textId="77777777" w:rsidR="00081960" w:rsidRPr="00081960" w:rsidRDefault="00081960" w:rsidP="00081960">
            <w:pPr>
              <w:ind w:firstLineChars="0" w:firstLine="0"/>
            </w:pPr>
            <w:r w:rsidRPr="00081960">
              <w:t>        "Test Statistic": round(r[0], 4),</w:t>
            </w:r>
          </w:p>
          <w:p w14:paraId="2901D244" w14:textId="77777777" w:rsidR="00081960" w:rsidRPr="00081960" w:rsidRDefault="00081960" w:rsidP="00081960">
            <w:pPr>
              <w:ind w:firstLineChars="0" w:firstLine="0"/>
            </w:pPr>
            <w:r w:rsidRPr="00081960">
              <w:t>        "P-Value": round(r[1], 4),</w:t>
            </w:r>
          </w:p>
          <w:p w14:paraId="45EC3F0A" w14:textId="77777777" w:rsidR="00081960" w:rsidRPr="00081960" w:rsidRDefault="00081960" w:rsidP="00081960">
            <w:pPr>
              <w:ind w:firstLineChars="0" w:firstLine="0"/>
            </w:pPr>
            <w:r w:rsidRPr="00081960">
              <w:t>        "Lags Used": round(r[2], 4),</w:t>
            </w:r>
          </w:p>
          <w:p w14:paraId="133B2F4A" w14:textId="77777777" w:rsidR="00081960" w:rsidRPr="00081960" w:rsidRDefault="00081960" w:rsidP="00081960">
            <w:pPr>
              <w:ind w:firstLineChars="0" w:firstLine="0"/>
            </w:pPr>
            <w:r w:rsidRPr="00081960">
              <w:t>        "N Observations": r[3],</w:t>
            </w:r>
          </w:p>
          <w:p w14:paraId="6091D663" w14:textId="77777777" w:rsidR="00081960" w:rsidRPr="00081960" w:rsidRDefault="00081960" w:rsidP="00081960">
            <w:pPr>
              <w:ind w:firstLineChars="0" w:firstLine="0"/>
            </w:pPr>
            <w:r w:rsidRPr="00081960">
              <w:t>        "Significant": r[1] &lt; 0.05</w:t>
            </w:r>
          </w:p>
          <w:p w14:paraId="55DA901F" w14:textId="77777777" w:rsidR="00081960" w:rsidRPr="00081960" w:rsidRDefault="00081960" w:rsidP="00081960">
            <w:pPr>
              <w:ind w:firstLineChars="0" w:firstLine="0"/>
            </w:pPr>
            <w:r w:rsidRPr="00081960">
              <w:t>    })</w:t>
            </w:r>
          </w:p>
          <w:p w14:paraId="3CD7CE47" w14:textId="77777777" w:rsidR="00081960" w:rsidRPr="00081960" w:rsidRDefault="00081960" w:rsidP="00081960">
            <w:pPr>
              <w:ind w:firstLineChars="0" w:firstLine="0"/>
            </w:pPr>
          </w:p>
          <w:p w14:paraId="3E114B8A" w14:textId="77777777" w:rsidR="00081960" w:rsidRPr="00081960" w:rsidRDefault="00081960" w:rsidP="00081960">
            <w:pPr>
              <w:ind w:firstLineChars="0" w:firstLine="0"/>
            </w:pPr>
            <w:r w:rsidRPr="00081960">
              <w:t xml:space="preserve"># </w:t>
            </w:r>
            <w:r w:rsidRPr="00081960">
              <w:t>二阶差分</w:t>
            </w:r>
            <w:r w:rsidRPr="00081960">
              <w:t>ADF</w:t>
            </w:r>
            <w:r w:rsidRPr="00081960">
              <w:t>检验结果</w:t>
            </w:r>
          </w:p>
          <w:p w14:paraId="388BCD7E" w14:textId="77777777" w:rsidR="00081960" w:rsidRPr="00081960" w:rsidRDefault="00081960" w:rsidP="00081960">
            <w:pPr>
              <w:ind w:firstLineChars="0" w:firstLine="0"/>
            </w:pPr>
            <w:r w:rsidRPr="00081960">
              <w:t>df_differenced = df_differenced.diff().dropna()</w:t>
            </w:r>
          </w:p>
          <w:p w14:paraId="665724E0" w14:textId="77777777" w:rsidR="00081960" w:rsidRPr="00081960" w:rsidRDefault="00081960" w:rsidP="00081960">
            <w:pPr>
              <w:ind w:firstLineChars="0" w:firstLine="0"/>
            </w:pPr>
            <w:r w:rsidRPr="00081960">
              <w:t>for name, column in df_differenced.items():</w:t>
            </w:r>
          </w:p>
          <w:p w14:paraId="382E97DE" w14:textId="77777777" w:rsidR="00081960" w:rsidRPr="00081960" w:rsidRDefault="00081960" w:rsidP="00081960">
            <w:pPr>
              <w:ind w:firstLineChars="0" w:firstLine="0"/>
            </w:pPr>
            <w:r w:rsidRPr="00081960">
              <w:t>    r = adfuller(column.dropna(), autolag='AIC')</w:t>
            </w:r>
          </w:p>
          <w:p w14:paraId="6E84E81A" w14:textId="77777777" w:rsidR="00081960" w:rsidRPr="00081960" w:rsidRDefault="00081960" w:rsidP="00081960">
            <w:pPr>
              <w:ind w:firstLineChars="0" w:firstLine="0"/>
            </w:pPr>
            <w:r w:rsidRPr="00081960">
              <w:t>    adf_results.append({</w:t>
            </w:r>
          </w:p>
          <w:p w14:paraId="7BC92015" w14:textId="77777777" w:rsidR="00081960" w:rsidRPr="00081960" w:rsidRDefault="00081960" w:rsidP="00081960">
            <w:pPr>
              <w:ind w:firstLineChars="0" w:firstLine="0"/>
            </w:pPr>
            <w:r w:rsidRPr="00081960">
              <w:t>        "Variable": name,</w:t>
            </w:r>
          </w:p>
          <w:p w14:paraId="6DE0C288" w14:textId="77777777" w:rsidR="00081960" w:rsidRPr="00081960" w:rsidRDefault="00081960" w:rsidP="00081960">
            <w:pPr>
              <w:ind w:firstLineChars="0" w:firstLine="0"/>
            </w:pPr>
            <w:r w:rsidRPr="00081960">
              <w:t>        "Difference": "2nd",</w:t>
            </w:r>
          </w:p>
          <w:p w14:paraId="6293D3D0" w14:textId="77777777" w:rsidR="00081960" w:rsidRPr="00081960" w:rsidRDefault="00081960" w:rsidP="00081960">
            <w:pPr>
              <w:ind w:firstLineChars="0" w:firstLine="0"/>
            </w:pPr>
            <w:r w:rsidRPr="00081960">
              <w:t>        "Test Statistic": round(r[0], 4),</w:t>
            </w:r>
          </w:p>
          <w:p w14:paraId="5C31CEDE" w14:textId="77777777" w:rsidR="00081960" w:rsidRPr="00081960" w:rsidRDefault="00081960" w:rsidP="00081960">
            <w:pPr>
              <w:ind w:firstLineChars="0" w:firstLine="0"/>
            </w:pPr>
            <w:r w:rsidRPr="00081960">
              <w:t>        "P-Value": round(r[1], 4),</w:t>
            </w:r>
          </w:p>
          <w:p w14:paraId="7DDA0199" w14:textId="77777777" w:rsidR="00081960" w:rsidRPr="00081960" w:rsidRDefault="00081960" w:rsidP="00081960">
            <w:pPr>
              <w:ind w:firstLineChars="0" w:firstLine="0"/>
            </w:pPr>
            <w:r w:rsidRPr="00081960">
              <w:t>        "Lags Used": round(r[2], 4),</w:t>
            </w:r>
          </w:p>
          <w:p w14:paraId="2F7C3A74" w14:textId="77777777" w:rsidR="00081960" w:rsidRPr="00081960" w:rsidRDefault="00081960" w:rsidP="00081960">
            <w:pPr>
              <w:ind w:firstLineChars="0" w:firstLine="0"/>
            </w:pPr>
            <w:r w:rsidRPr="00081960">
              <w:t>        "N Observations": r[3],</w:t>
            </w:r>
          </w:p>
          <w:p w14:paraId="4BDB2EF5" w14:textId="77777777" w:rsidR="00081960" w:rsidRPr="00081960" w:rsidRDefault="00081960" w:rsidP="00081960">
            <w:pPr>
              <w:ind w:firstLineChars="0" w:firstLine="0"/>
            </w:pPr>
            <w:r w:rsidRPr="00081960">
              <w:t>        "Significant": r[1] &lt; 0.05</w:t>
            </w:r>
          </w:p>
          <w:p w14:paraId="32A55D66" w14:textId="77777777" w:rsidR="00081960" w:rsidRPr="00081960" w:rsidRDefault="00081960" w:rsidP="00081960">
            <w:pPr>
              <w:ind w:firstLineChars="0" w:firstLine="0"/>
            </w:pPr>
            <w:r w:rsidRPr="00081960">
              <w:t>    })</w:t>
            </w:r>
          </w:p>
          <w:p w14:paraId="0CFCD738" w14:textId="77777777" w:rsidR="00081960" w:rsidRPr="00081960" w:rsidRDefault="00081960" w:rsidP="00081960">
            <w:pPr>
              <w:ind w:firstLineChars="0" w:firstLine="0"/>
            </w:pPr>
          </w:p>
          <w:p w14:paraId="5AD9258E" w14:textId="77777777" w:rsidR="00081960" w:rsidRPr="00081960" w:rsidRDefault="00081960" w:rsidP="00081960">
            <w:pPr>
              <w:ind w:firstLineChars="0" w:firstLine="0"/>
            </w:pPr>
            <w:r w:rsidRPr="00081960">
              <w:t xml:space="preserve"># </w:t>
            </w:r>
            <w:r w:rsidRPr="00081960">
              <w:t>将结果转换为</w:t>
            </w:r>
            <w:r w:rsidRPr="00081960">
              <w:t>DataFrame</w:t>
            </w:r>
          </w:p>
          <w:p w14:paraId="5782AADA" w14:textId="77777777" w:rsidR="00081960" w:rsidRPr="00081960" w:rsidRDefault="00081960" w:rsidP="00081960">
            <w:pPr>
              <w:ind w:firstLineChars="0" w:firstLine="0"/>
            </w:pPr>
            <w:r w:rsidRPr="00081960">
              <w:t>adf_results_df = pd.DataFrame(adf_results)</w:t>
            </w:r>
          </w:p>
          <w:p w14:paraId="4AE1471C" w14:textId="77777777" w:rsidR="00081960" w:rsidRPr="00081960" w:rsidRDefault="00081960" w:rsidP="00081960">
            <w:pPr>
              <w:ind w:firstLineChars="0" w:firstLine="0"/>
            </w:pPr>
          </w:p>
          <w:p w14:paraId="3F71D5D0" w14:textId="77777777" w:rsidR="00081960" w:rsidRPr="00081960" w:rsidRDefault="00081960" w:rsidP="00081960">
            <w:pPr>
              <w:ind w:firstLineChars="0" w:firstLine="0"/>
            </w:pPr>
            <w:r w:rsidRPr="00081960">
              <w:t xml:space="preserve"># </w:t>
            </w:r>
            <w:r w:rsidRPr="00081960">
              <w:t>保存结果为文件</w:t>
            </w:r>
          </w:p>
          <w:p w14:paraId="0D2461D6" w14:textId="77777777" w:rsidR="00081960" w:rsidRPr="00081960" w:rsidRDefault="00081960" w:rsidP="00081960">
            <w:pPr>
              <w:ind w:firstLineChars="0" w:firstLine="0"/>
            </w:pPr>
            <w:r w:rsidRPr="00081960">
              <w:lastRenderedPageBreak/>
              <w:t>output_file = './</w:t>
            </w:r>
            <w:r w:rsidRPr="00081960">
              <w:t>时间序列分析</w:t>
            </w:r>
            <w:r w:rsidRPr="00081960">
              <w:t>/VAR/adf_results.csv'</w:t>
            </w:r>
          </w:p>
          <w:p w14:paraId="47C9F6FB" w14:textId="77777777" w:rsidR="00081960" w:rsidRPr="00081960" w:rsidRDefault="00081960" w:rsidP="00081960">
            <w:pPr>
              <w:ind w:firstLineChars="0" w:firstLine="0"/>
            </w:pPr>
            <w:r w:rsidRPr="00081960">
              <w:t>adf_results_df.to_csv(output_file, index=False)</w:t>
            </w:r>
          </w:p>
          <w:p w14:paraId="2A14C36B" w14:textId="77777777" w:rsidR="00081960" w:rsidRPr="00081960" w:rsidRDefault="00081960" w:rsidP="00081960">
            <w:pPr>
              <w:ind w:firstLineChars="0" w:firstLine="0"/>
            </w:pPr>
          </w:p>
          <w:p w14:paraId="7999973D" w14:textId="77777777" w:rsidR="00081960" w:rsidRPr="00081960" w:rsidRDefault="00081960" w:rsidP="00081960">
            <w:pPr>
              <w:ind w:firstLineChars="0" w:firstLine="0"/>
            </w:pPr>
            <w:r w:rsidRPr="00081960">
              <w:t xml:space="preserve"># </w:t>
            </w:r>
            <w:r w:rsidRPr="00081960">
              <w:t>创建</w:t>
            </w:r>
            <w:r w:rsidRPr="00081960">
              <w:t>VAR</w:t>
            </w:r>
            <w:r w:rsidRPr="00081960">
              <w:t>模型</w:t>
            </w:r>
          </w:p>
          <w:p w14:paraId="144C0848" w14:textId="77777777" w:rsidR="00081960" w:rsidRPr="00081960" w:rsidRDefault="00081960" w:rsidP="00081960">
            <w:pPr>
              <w:ind w:firstLineChars="0" w:firstLine="0"/>
            </w:pPr>
            <w:r w:rsidRPr="00081960">
              <w:t>model = VAR(df_differenced)</w:t>
            </w:r>
          </w:p>
          <w:p w14:paraId="43E67538" w14:textId="77777777" w:rsidR="00081960" w:rsidRPr="00081960" w:rsidRDefault="00081960" w:rsidP="00081960">
            <w:pPr>
              <w:ind w:firstLineChars="0" w:firstLine="0"/>
            </w:pPr>
            <w:r w:rsidRPr="00081960">
              <w:t xml:space="preserve"># </w:t>
            </w:r>
            <w:r w:rsidRPr="00081960">
              <w:t>选择</w:t>
            </w:r>
            <w:r w:rsidRPr="00081960">
              <w:t xml:space="preserve"> lag=4 </w:t>
            </w:r>
            <w:r w:rsidRPr="00081960">
              <w:t>拟合</w:t>
            </w:r>
            <w:r w:rsidRPr="00081960">
              <w:t xml:space="preserve"> VAR </w:t>
            </w:r>
            <w:r w:rsidRPr="00081960">
              <w:t>模型</w:t>
            </w:r>
          </w:p>
          <w:p w14:paraId="7B2BAE9F" w14:textId="77777777" w:rsidR="00081960" w:rsidRPr="00081960" w:rsidRDefault="00081960" w:rsidP="00081960">
            <w:pPr>
              <w:ind w:firstLineChars="0" w:firstLine="0"/>
            </w:pPr>
            <w:r w:rsidRPr="00081960">
              <w:t>model_fitted = model.fit(4)</w:t>
            </w:r>
          </w:p>
          <w:p w14:paraId="55D6FC53" w14:textId="77777777" w:rsidR="00081960" w:rsidRPr="00081960" w:rsidRDefault="00081960" w:rsidP="00081960">
            <w:pPr>
              <w:ind w:firstLineChars="0" w:firstLine="0"/>
            </w:pPr>
          </w:p>
          <w:p w14:paraId="339AF204" w14:textId="77777777" w:rsidR="00081960" w:rsidRPr="00081960" w:rsidRDefault="00081960" w:rsidP="00081960">
            <w:pPr>
              <w:ind w:firstLineChars="0" w:firstLine="0"/>
            </w:pPr>
            <w:r w:rsidRPr="00081960">
              <w:t xml:space="preserve"># </w:t>
            </w:r>
            <w:r w:rsidRPr="00081960">
              <w:t>输出模型摘要</w:t>
            </w:r>
          </w:p>
          <w:p w14:paraId="5A435293" w14:textId="77777777" w:rsidR="00081960" w:rsidRPr="00081960" w:rsidRDefault="00081960" w:rsidP="00081960">
            <w:pPr>
              <w:ind w:firstLineChars="0" w:firstLine="0"/>
            </w:pPr>
            <w:r w:rsidRPr="00081960">
              <w:t>print(model_fitted.summary())</w:t>
            </w:r>
          </w:p>
          <w:p w14:paraId="63C3CA69" w14:textId="77777777" w:rsidR="00081960" w:rsidRPr="00081960" w:rsidRDefault="00081960" w:rsidP="00081960">
            <w:pPr>
              <w:ind w:firstLineChars="0" w:firstLine="0"/>
            </w:pPr>
          </w:p>
          <w:p w14:paraId="69390565" w14:textId="77777777" w:rsidR="00081960" w:rsidRPr="00081960" w:rsidRDefault="00081960" w:rsidP="00081960">
            <w:pPr>
              <w:ind w:firstLineChars="0" w:firstLine="0"/>
            </w:pPr>
            <w:r w:rsidRPr="00081960">
              <w:t>coefficients = model_fitted.params</w:t>
            </w:r>
          </w:p>
          <w:p w14:paraId="4B90D912" w14:textId="77777777" w:rsidR="00081960" w:rsidRPr="00081960" w:rsidRDefault="00081960" w:rsidP="00081960">
            <w:pPr>
              <w:ind w:firstLineChars="0" w:firstLine="0"/>
            </w:pPr>
          </w:p>
          <w:p w14:paraId="0EE4582A" w14:textId="77777777" w:rsidR="00081960" w:rsidRPr="00081960" w:rsidRDefault="00081960" w:rsidP="00081960">
            <w:pPr>
              <w:ind w:firstLineChars="0" w:firstLine="0"/>
            </w:pPr>
            <w:r w:rsidRPr="00081960">
              <w:t xml:space="preserve"># </w:t>
            </w:r>
            <w:r w:rsidRPr="00081960">
              <w:t>将系数矩阵保存为</w:t>
            </w:r>
            <w:r w:rsidRPr="00081960">
              <w:t xml:space="preserve"> CSV </w:t>
            </w:r>
            <w:r w:rsidRPr="00081960">
              <w:t>文件</w:t>
            </w:r>
          </w:p>
          <w:p w14:paraId="691707D1" w14:textId="77777777" w:rsidR="00081960" w:rsidRPr="00081960" w:rsidRDefault="00081960" w:rsidP="00081960">
            <w:pPr>
              <w:ind w:firstLineChars="0" w:firstLine="0"/>
            </w:pPr>
            <w:r w:rsidRPr="00081960">
              <w:t>var_coefficients_file = './</w:t>
            </w:r>
            <w:r w:rsidRPr="00081960">
              <w:t>时间序列分析</w:t>
            </w:r>
            <w:r w:rsidRPr="00081960">
              <w:t>/VAR/var_model_coefficients.csv'</w:t>
            </w:r>
          </w:p>
          <w:p w14:paraId="3393BE7C" w14:textId="77777777" w:rsidR="00081960" w:rsidRPr="00081960" w:rsidRDefault="00081960" w:rsidP="00081960">
            <w:pPr>
              <w:ind w:firstLineChars="0" w:firstLine="0"/>
            </w:pPr>
            <w:r w:rsidRPr="00081960">
              <w:t>coefficients.to_csv(var_coefficients_file)</w:t>
            </w:r>
          </w:p>
          <w:p w14:paraId="45FF618E" w14:textId="77777777" w:rsidR="00081960" w:rsidRPr="00081960" w:rsidRDefault="00081960" w:rsidP="00081960">
            <w:pPr>
              <w:ind w:firstLineChars="0" w:firstLine="0"/>
            </w:pPr>
            <w:r w:rsidRPr="00081960">
              <w:br/>
            </w:r>
          </w:p>
          <w:p w14:paraId="714E5B80" w14:textId="77777777" w:rsidR="00081960" w:rsidRPr="00081960" w:rsidRDefault="00081960" w:rsidP="00081960">
            <w:pPr>
              <w:ind w:firstLineChars="0" w:firstLine="0"/>
            </w:pPr>
            <w:r w:rsidRPr="00081960">
              <w:t xml:space="preserve"># Durbin-Watson </w:t>
            </w:r>
            <w:r w:rsidRPr="00081960">
              <w:t>检验，检查残差的相关性</w:t>
            </w:r>
          </w:p>
          <w:p w14:paraId="66193250" w14:textId="77777777" w:rsidR="00081960" w:rsidRPr="00081960" w:rsidRDefault="00081960" w:rsidP="00081960">
            <w:pPr>
              <w:ind w:firstLineChars="0" w:firstLine="0"/>
            </w:pPr>
            <w:r w:rsidRPr="00081960">
              <w:t>dw_test = durbin_watson(model_fitted.resid)</w:t>
            </w:r>
          </w:p>
          <w:p w14:paraId="6FAC07CB" w14:textId="77777777" w:rsidR="00081960" w:rsidRPr="00081960" w:rsidRDefault="00081960" w:rsidP="00081960">
            <w:pPr>
              <w:ind w:firstLineChars="0" w:firstLine="0"/>
            </w:pPr>
          </w:p>
          <w:p w14:paraId="35B3E3B1" w14:textId="77777777" w:rsidR="00081960" w:rsidRPr="00081960" w:rsidRDefault="00081960" w:rsidP="00081960">
            <w:pPr>
              <w:ind w:firstLineChars="0" w:firstLine="0"/>
            </w:pPr>
            <w:r w:rsidRPr="00081960">
              <w:t xml:space="preserve"># </w:t>
            </w:r>
            <w:r w:rsidRPr="00081960">
              <w:t>创建一个结果字典，用于保存</w:t>
            </w:r>
            <w:r w:rsidRPr="00081960">
              <w:t xml:space="preserve"> Durbin-Watson </w:t>
            </w:r>
            <w:r w:rsidRPr="00081960">
              <w:t>检验结果</w:t>
            </w:r>
          </w:p>
          <w:p w14:paraId="5132DB56" w14:textId="77777777" w:rsidR="00081960" w:rsidRPr="00081960" w:rsidRDefault="00081960" w:rsidP="00081960">
            <w:pPr>
              <w:ind w:firstLineChars="0" w:firstLine="0"/>
            </w:pPr>
            <w:r w:rsidRPr="00081960">
              <w:t>dw_results = {</w:t>
            </w:r>
          </w:p>
          <w:p w14:paraId="27154A82" w14:textId="77777777" w:rsidR="00081960" w:rsidRPr="00081960" w:rsidRDefault="00081960" w:rsidP="00081960">
            <w:pPr>
              <w:ind w:firstLineChars="0" w:firstLine="0"/>
            </w:pPr>
            <w:r w:rsidRPr="00081960">
              <w:t>    "Variable": [],</w:t>
            </w:r>
          </w:p>
          <w:p w14:paraId="76D83603" w14:textId="77777777" w:rsidR="00081960" w:rsidRPr="00081960" w:rsidRDefault="00081960" w:rsidP="00081960">
            <w:pPr>
              <w:ind w:firstLineChars="0" w:firstLine="0"/>
            </w:pPr>
            <w:r w:rsidRPr="00081960">
              <w:t>    "Durbin-Watson Statistic": []</w:t>
            </w:r>
          </w:p>
          <w:p w14:paraId="5F9D1AA8" w14:textId="77777777" w:rsidR="00081960" w:rsidRPr="00081960" w:rsidRDefault="00081960" w:rsidP="00081960">
            <w:pPr>
              <w:ind w:firstLineChars="0" w:firstLine="0"/>
            </w:pPr>
            <w:r w:rsidRPr="00081960">
              <w:t>}</w:t>
            </w:r>
          </w:p>
          <w:p w14:paraId="29148BC1" w14:textId="77777777" w:rsidR="00081960" w:rsidRPr="00081960" w:rsidRDefault="00081960" w:rsidP="00081960">
            <w:pPr>
              <w:ind w:firstLineChars="0" w:firstLine="0"/>
            </w:pPr>
          </w:p>
          <w:p w14:paraId="14423419" w14:textId="77777777" w:rsidR="00081960" w:rsidRPr="00081960" w:rsidRDefault="00081960" w:rsidP="00081960">
            <w:pPr>
              <w:ind w:firstLineChars="0" w:firstLine="0"/>
            </w:pPr>
            <w:r w:rsidRPr="00081960">
              <w:t xml:space="preserve"># </w:t>
            </w:r>
            <w:r w:rsidRPr="00081960">
              <w:t>将</w:t>
            </w:r>
            <w:r w:rsidRPr="00081960">
              <w:t xml:space="preserve"> Durbin-Watson </w:t>
            </w:r>
            <w:r w:rsidRPr="00081960">
              <w:t>检验结果存入字典</w:t>
            </w:r>
          </w:p>
          <w:p w14:paraId="4AD55369" w14:textId="77777777" w:rsidR="00081960" w:rsidRPr="00081960" w:rsidRDefault="00081960" w:rsidP="00081960">
            <w:pPr>
              <w:ind w:firstLineChars="0" w:firstLine="0"/>
            </w:pPr>
            <w:r w:rsidRPr="00081960">
              <w:t>for col, val in zip(df_differenced.columns, dw_test):</w:t>
            </w:r>
          </w:p>
          <w:p w14:paraId="74EDC30D" w14:textId="77777777" w:rsidR="00081960" w:rsidRPr="00081960" w:rsidRDefault="00081960" w:rsidP="00081960">
            <w:pPr>
              <w:ind w:firstLineChars="0" w:firstLine="0"/>
            </w:pPr>
            <w:r w:rsidRPr="00081960">
              <w:t>    dw_results["Variable"].append(col)</w:t>
            </w:r>
          </w:p>
          <w:p w14:paraId="6060B6BE" w14:textId="77777777" w:rsidR="00081960" w:rsidRPr="00081960" w:rsidRDefault="00081960" w:rsidP="00081960">
            <w:pPr>
              <w:ind w:firstLineChars="0" w:firstLine="0"/>
            </w:pPr>
            <w:r w:rsidRPr="00081960">
              <w:t>    dw_results["Durbin-Watson Statistic"].append(round(val, 2))</w:t>
            </w:r>
          </w:p>
          <w:p w14:paraId="794F7BF3" w14:textId="77777777" w:rsidR="00081960" w:rsidRPr="00081960" w:rsidRDefault="00081960" w:rsidP="00081960">
            <w:pPr>
              <w:ind w:firstLineChars="0" w:firstLine="0"/>
            </w:pPr>
          </w:p>
          <w:p w14:paraId="79530CD0" w14:textId="77777777" w:rsidR="00081960" w:rsidRPr="00081960" w:rsidRDefault="00081960" w:rsidP="00081960">
            <w:pPr>
              <w:ind w:firstLineChars="0" w:firstLine="0"/>
            </w:pPr>
            <w:r w:rsidRPr="00081960">
              <w:t xml:space="preserve"># </w:t>
            </w:r>
            <w:r w:rsidRPr="00081960">
              <w:t>转换为</w:t>
            </w:r>
            <w:r w:rsidRPr="00081960">
              <w:t xml:space="preserve"> DataFrame</w:t>
            </w:r>
          </w:p>
          <w:p w14:paraId="021F8B5E" w14:textId="77777777" w:rsidR="00081960" w:rsidRPr="00081960" w:rsidRDefault="00081960" w:rsidP="00081960">
            <w:pPr>
              <w:ind w:firstLineChars="0" w:firstLine="0"/>
            </w:pPr>
            <w:r w:rsidRPr="00081960">
              <w:t>dw_results_df = pd.DataFrame(dw_results)</w:t>
            </w:r>
          </w:p>
          <w:p w14:paraId="0F3235BF" w14:textId="77777777" w:rsidR="00081960" w:rsidRPr="00081960" w:rsidRDefault="00081960" w:rsidP="00081960">
            <w:pPr>
              <w:ind w:firstLineChars="0" w:firstLine="0"/>
            </w:pPr>
          </w:p>
          <w:p w14:paraId="14449464" w14:textId="77777777" w:rsidR="00081960" w:rsidRPr="00081960" w:rsidRDefault="00081960" w:rsidP="00081960">
            <w:pPr>
              <w:ind w:firstLineChars="0" w:firstLine="0"/>
            </w:pPr>
            <w:r w:rsidRPr="00081960">
              <w:t xml:space="preserve"># </w:t>
            </w:r>
            <w:r w:rsidRPr="00081960">
              <w:t>保存为文件</w:t>
            </w:r>
          </w:p>
          <w:p w14:paraId="25FD8D0E" w14:textId="77777777" w:rsidR="00081960" w:rsidRPr="00081960" w:rsidRDefault="00081960" w:rsidP="00081960">
            <w:pPr>
              <w:ind w:firstLineChars="0" w:firstLine="0"/>
            </w:pPr>
            <w:r w:rsidRPr="00081960">
              <w:t>output_file = './</w:t>
            </w:r>
            <w:r w:rsidRPr="00081960">
              <w:t>时间序列分析</w:t>
            </w:r>
            <w:r w:rsidRPr="00081960">
              <w:t>/VAR/durbin_watson_results.csv'</w:t>
            </w:r>
          </w:p>
          <w:p w14:paraId="0B192BEE" w14:textId="77777777" w:rsidR="00081960" w:rsidRPr="00081960" w:rsidRDefault="00081960" w:rsidP="00081960">
            <w:pPr>
              <w:ind w:firstLineChars="0" w:firstLine="0"/>
            </w:pPr>
            <w:r w:rsidRPr="00081960">
              <w:t>dw_results_df.to_csv(output_file, index=False)</w:t>
            </w:r>
          </w:p>
          <w:p w14:paraId="5FB6F4C5" w14:textId="77777777" w:rsidR="00081960" w:rsidRPr="00081960" w:rsidRDefault="00081960" w:rsidP="00081960">
            <w:pPr>
              <w:ind w:firstLineChars="0" w:firstLine="0"/>
            </w:pPr>
          </w:p>
          <w:p w14:paraId="08D902F6" w14:textId="77777777" w:rsidR="00081960" w:rsidRPr="00081960" w:rsidRDefault="00081960" w:rsidP="00081960">
            <w:pPr>
              <w:ind w:firstLineChars="0" w:firstLine="0"/>
            </w:pPr>
            <w:r w:rsidRPr="00081960">
              <w:t xml:space="preserve"># </w:t>
            </w:r>
            <w:r w:rsidRPr="00081960">
              <w:t>确定滞后阶数</w:t>
            </w:r>
          </w:p>
          <w:p w14:paraId="08533F3C" w14:textId="77777777" w:rsidR="00081960" w:rsidRPr="00081960" w:rsidRDefault="00081960" w:rsidP="00081960">
            <w:pPr>
              <w:ind w:firstLineChars="0" w:firstLine="0"/>
            </w:pPr>
            <w:r w:rsidRPr="00081960">
              <w:t>lag_order = model_fitted.k_ar</w:t>
            </w:r>
          </w:p>
          <w:p w14:paraId="7CAD862F" w14:textId="77777777" w:rsidR="00081960" w:rsidRPr="00081960" w:rsidRDefault="00081960" w:rsidP="00081960">
            <w:pPr>
              <w:ind w:firstLineChars="0" w:firstLine="0"/>
            </w:pPr>
          </w:p>
          <w:p w14:paraId="2801AB6B" w14:textId="77777777" w:rsidR="00081960" w:rsidRPr="00081960" w:rsidRDefault="00081960" w:rsidP="00081960">
            <w:pPr>
              <w:ind w:firstLineChars="0" w:firstLine="0"/>
            </w:pPr>
            <w:r w:rsidRPr="00081960">
              <w:t xml:space="preserve"># </w:t>
            </w:r>
            <w:r w:rsidRPr="00081960">
              <w:t>获取用于预测的输入数据</w:t>
            </w:r>
          </w:p>
          <w:p w14:paraId="6319E28A" w14:textId="77777777" w:rsidR="00081960" w:rsidRPr="00081960" w:rsidRDefault="00081960" w:rsidP="00081960">
            <w:pPr>
              <w:ind w:firstLineChars="0" w:firstLine="0"/>
            </w:pPr>
            <w:r w:rsidRPr="00081960">
              <w:t>forecast_input = df_differenced.values[-lag_order:]</w:t>
            </w:r>
          </w:p>
          <w:p w14:paraId="7314AA96" w14:textId="77777777" w:rsidR="00081960" w:rsidRPr="00081960" w:rsidRDefault="00081960" w:rsidP="00081960">
            <w:pPr>
              <w:ind w:firstLineChars="0" w:firstLine="0"/>
            </w:pPr>
          </w:p>
          <w:p w14:paraId="7AE13041" w14:textId="77777777" w:rsidR="00081960" w:rsidRPr="00081960" w:rsidRDefault="00081960" w:rsidP="00081960">
            <w:pPr>
              <w:ind w:firstLineChars="0" w:firstLine="0"/>
            </w:pPr>
            <w:r w:rsidRPr="00081960">
              <w:t xml:space="preserve"># </w:t>
            </w:r>
            <w:r w:rsidRPr="00081960">
              <w:t>进行预测，预测步数为测试集大小</w:t>
            </w:r>
            <w:r w:rsidRPr="00081960">
              <w:t xml:space="preserve"> (nobs)</w:t>
            </w:r>
          </w:p>
          <w:p w14:paraId="2C051FE1" w14:textId="77777777" w:rsidR="00081960" w:rsidRPr="00081960" w:rsidRDefault="00081960" w:rsidP="00081960">
            <w:pPr>
              <w:ind w:firstLineChars="0" w:firstLine="0"/>
            </w:pPr>
            <w:r w:rsidRPr="00081960">
              <w:t>fc = model_fitted.forecast(y=forecast_input, steps=nobs)</w:t>
            </w:r>
          </w:p>
          <w:p w14:paraId="5BA4D4BA" w14:textId="77777777" w:rsidR="00081960" w:rsidRPr="00081960" w:rsidRDefault="00081960" w:rsidP="00081960">
            <w:pPr>
              <w:ind w:firstLineChars="0" w:firstLine="0"/>
            </w:pPr>
          </w:p>
          <w:p w14:paraId="5D81C32D" w14:textId="77777777" w:rsidR="00081960" w:rsidRPr="00081960" w:rsidRDefault="00081960" w:rsidP="00081960">
            <w:pPr>
              <w:ind w:firstLineChars="0" w:firstLine="0"/>
            </w:pPr>
            <w:r w:rsidRPr="00081960">
              <w:t xml:space="preserve"># </w:t>
            </w:r>
            <w:r w:rsidRPr="00081960">
              <w:t>将预测结果转换为</w:t>
            </w:r>
            <w:r w:rsidRPr="00081960">
              <w:t xml:space="preserve"> DataFrame</w:t>
            </w:r>
          </w:p>
          <w:p w14:paraId="56298CDB" w14:textId="77777777" w:rsidR="00081960" w:rsidRPr="00081960" w:rsidRDefault="00081960" w:rsidP="00081960">
            <w:pPr>
              <w:ind w:firstLineChars="0" w:firstLine="0"/>
            </w:pPr>
            <w:r w:rsidRPr="00081960">
              <w:t>df_forecast = pd.DataFrame(fc, index=df.index[-nobs:], columns=df_differenced.columns + '_2d')</w:t>
            </w:r>
          </w:p>
          <w:p w14:paraId="130DA2E6" w14:textId="77777777" w:rsidR="00081960" w:rsidRPr="00081960" w:rsidRDefault="00081960" w:rsidP="00081960">
            <w:pPr>
              <w:ind w:firstLineChars="0" w:firstLine="0"/>
            </w:pPr>
          </w:p>
          <w:p w14:paraId="0D2F1644" w14:textId="77777777" w:rsidR="00081960" w:rsidRPr="00081960" w:rsidRDefault="00081960" w:rsidP="00081960">
            <w:pPr>
              <w:ind w:firstLineChars="0" w:firstLine="0"/>
            </w:pPr>
            <w:r w:rsidRPr="00081960">
              <w:t xml:space="preserve"># </w:t>
            </w:r>
            <w:r w:rsidRPr="00081960">
              <w:t>保存预测结果为</w:t>
            </w:r>
            <w:r w:rsidRPr="00081960">
              <w:t xml:space="preserve"> CSV </w:t>
            </w:r>
            <w:r w:rsidRPr="00081960">
              <w:t>文件</w:t>
            </w:r>
          </w:p>
          <w:p w14:paraId="6275F7D5" w14:textId="77777777" w:rsidR="00081960" w:rsidRPr="00081960" w:rsidRDefault="00081960" w:rsidP="00081960">
            <w:pPr>
              <w:ind w:firstLineChars="0" w:firstLine="0"/>
            </w:pPr>
            <w:r w:rsidRPr="00081960">
              <w:t>forecast_file = './</w:t>
            </w:r>
            <w:r w:rsidRPr="00081960">
              <w:t>时间序列分析</w:t>
            </w:r>
            <w:r w:rsidRPr="00081960">
              <w:t>/VAR/var_model_forecast.csv'</w:t>
            </w:r>
          </w:p>
          <w:p w14:paraId="62B18B01" w14:textId="77777777" w:rsidR="00081960" w:rsidRPr="00081960" w:rsidRDefault="00081960" w:rsidP="00081960">
            <w:pPr>
              <w:ind w:firstLineChars="0" w:firstLine="0"/>
            </w:pPr>
            <w:r w:rsidRPr="00081960">
              <w:t># df_forecast.to_csv(forecast_file)</w:t>
            </w:r>
          </w:p>
          <w:p w14:paraId="502EA364" w14:textId="77777777" w:rsidR="00081960" w:rsidRPr="00081960" w:rsidRDefault="00081960" w:rsidP="00081960">
            <w:pPr>
              <w:ind w:firstLineChars="0" w:firstLine="0"/>
            </w:pPr>
          </w:p>
          <w:p w14:paraId="283F211A" w14:textId="77777777" w:rsidR="00081960" w:rsidRPr="00081960" w:rsidRDefault="00081960" w:rsidP="00081960">
            <w:pPr>
              <w:ind w:firstLineChars="0" w:firstLine="0"/>
            </w:pPr>
            <w:r w:rsidRPr="00081960">
              <w:t xml:space="preserve"># </w:t>
            </w:r>
            <w:r w:rsidRPr="00081960">
              <w:t>定义函数将差分后的值还原为原始数据</w:t>
            </w:r>
          </w:p>
          <w:p w14:paraId="18E599E5" w14:textId="77777777" w:rsidR="00081960" w:rsidRPr="00081960" w:rsidRDefault="00081960" w:rsidP="00081960">
            <w:pPr>
              <w:ind w:firstLineChars="0" w:firstLine="0"/>
            </w:pPr>
            <w:r w:rsidRPr="00081960">
              <w:t>def invert_transformation(df_train, df_forecast):</w:t>
            </w:r>
          </w:p>
          <w:p w14:paraId="3B4DA98D" w14:textId="77777777" w:rsidR="00081960" w:rsidRPr="00081960" w:rsidRDefault="00081960" w:rsidP="00081960">
            <w:pPr>
              <w:ind w:firstLineChars="0" w:firstLine="0"/>
            </w:pPr>
            <w:r w:rsidRPr="00081960">
              <w:t>    """</w:t>
            </w:r>
          </w:p>
          <w:p w14:paraId="2D6E6B61" w14:textId="77777777" w:rsidR="00081960" w:rsidRPr="00081960" w:rsidRDefault="00081960" w:rsidP="00081960">
            <w:pPr>
              <w:ind w:firstLineChars="0" w:firstLine="0"/>
            </w:pPr>
            <w:r w:rsidRPr="00081960">
              <w:t>    Invert the differencing transformation to restore the forecast to the original scale.</w:t>
            </w:r>
          </w:p>
          <w:p w14:paraId="001A23F6" w14:textId="77777777" w:rsidR="00081960" w:rsidRPr="00081960" w:rsidRDefault="00081960" w:rsidP="00081960">
            <w:pPr>
              <w:ind w:firstLineChars="0" w:firstLine="0"/>
            </w:pPr>
            <w:r w:rsidRPr="00081960">
              <w:t>    """</w:t>
            </w:r>
          </w:p>
          <w:p w14:paraId="05E23EEE" w14:textId="77777777" w:rsidR="00081960" w:rsidRPr="00081960" w:rsidRDefault="00081960" w:rsidP="00081960">
            <w:pPr>
              <w:ind w:firstLineChars="0" w:firstLine="0"/>
            </w:pPr>
            <w:r w:rsidRPr="00081960">
              <w:t>    df_fc = df_forecast.copy()</w:t>
            </w:r>
          </w:p>
          <w:p w14:paraId="5394EA88" w14:textId="77777777" w:rsidR="00081960" w:rsidRPr="00081960" w:rsidRDefault="00081960" w:rsidP="00081960">
            <w:pPr>
              <w:ind w:firstLineChars="0" w:firstLine="0"/>
            </w:pPr>
            <w:r w:rsidRPr="00081960">
              <w:t>    columns = df_train.columns</w:t>
            </w:r>
          </w:p>
          <w:p w14:paraId="12F642DB" w14:textId="77777777" w:rsidR="00081960" w:rsidRPr="00081960" w:rsidRDefault="00081960" w:rsidP="00081960">
            <w:pPr>
              <w:ind w:firstLineChars="0" w:firstLine="0"/>
            </w:pPr>
            <w:r w:rsidRPr="00081960">
              <w:t>    for col in columns:</w:t>
            </w:r>
          </w:p>
          <w:p w14:paraId="0C6F77EB" w14:textId="77777777" w:rsidR="00081960" w:rsidRPr="00081960" w:rsidRDefault="00081960" w:rsidP="00081960">
            <w:pPr>
              <w:ind w:firstLineChars="0" w:firstLine="0"/>
            </w:pPr>
            <w:r w:rsidRPr="00081960">
              <w:t xml:space="preserve">        # </w:t>
            </w:r>
            <w:r w:rsidRPr="00081960">
              <w:t>还原一阶差分</w:t>
            </w:r>
          </w:p>
          <w:p w14:paraId="2B583A3B" w14:textId="77777777" w:rsidR="00081960" w:rsidRPr="00081960" w:rsidRDefault="00081960" w:rsidP="00081960">
            <w:pPr>
              <w:ind w:firstLineChars="0" w:firstLine="0"/>
            </w:pPr>
            <w:r w:rsidRPr="00081960">
              <w:t>        df_fc[str(col) + '_1d'] = (df_train[col].iloc[-1] - df_train[col].iloc[-2]) + df_fc[str(col) + '_2d'].cumsum()</w:t>
            </w:r>
          </w:p>
          <w:p w14:paraId="72BEA453" w14:textId="77777777" w:rsidR="00081960" w:rsidRPr="00081960" w:rsidRDefault="00081960" w:rsidP="00081960">
            <w:pPr>
              <w:ind w:firstLineChars="0" w:firstLine="0"/>
            </w:pPr>
            <w:r w:rsidRPr="00081960">
              <w:t xml:space="preserve">        # </w:t>
            </w:r>
            <w:r w:rsidRPr="00081960">
              <w:t>还原到原始数据</w:t>
            </w:r>
          </w:p>
          <w:p w14:paraId="16B2FB84" w14:textId="77777777" w:rsidR="00081960" w:rsidRPr="00081960" w:rsidRDefault="00081960" w:rsidP="00081960">
            <w:pPr>
              <w:ind w:firstLineChars="0" w:firstLine="0"/>
            </w:pPr>
            <w:r w:rsidRPr="00081960">
              <w:t>        df_fc[str(col) + '_forecast'] = df_train[col].iloc[-1] + df_fc[str(col) + '_1d'].cumsum()</w:t>
            </w:r>
          </w:p>
          <w:p w14:paraId="6B67B810" w14:textId="77777777" w:rsidR="00081960" w:rsidRPr="00081960" w:rsidRDefault="00081960" w:rsidP="00081960">
            <w:pPr>
              <w:ind w:firstLineChars="0" w:firstLine="0"/>
            </w:pPr>
            <w:r w:rsidRPr="00081960">
              <w:t>    return df_fc</w:t>
            </w:r>
          </w:p>
          <w:p w14:paraId="050D3819" w14:textId="77777777" w:rsidR="00081960" w:rsidRPr="00081960" w:rsidRDefault="00081960" w:rsidP="00081960">
            <w:pPr>
              <w:ind w:firstLineChars="0" w:firstLine="0"/>
            </w:pPr>
          </w:p>
          <w:p w14:paraId="672DDB57" w14:textId="77777777" w:rsidR="00081960" w:rsidRPr="00081960" w:rsidRDefault="00081960" w:rsidP="00081960">
            <w:pPr>
              <w:ind w:firstLineChars="0" w:firstLine="0"/>
            </w:pPr>
            <w:r w:rsidRPr="00081960">
              <w:t xml:space="preserve"># </w:t>
            </w:r>
            <w:r w:rsidRPr="00081960">
              <w:t>还原预测值到原始数据</w:t>
            </w:r>
          </w:p>
          <w:p w14:paraId="654484A6" w14:textId="77777777" w:rsidR="00081960" w:rsidRPr="00081960" w:rsidRDefault="00081960" w:rsidP="00081960">
            <w:pPr>
              <w:ind w:firstLineChars="0" w:firstLine="0"/>
            </w:pPr>
            <w:r w:rsidRPr="00081960">
              <w:t>df_results = invert_transformation(df_train, df_forecast)</w:t>
            </w:r>
          </w:p>
          <w:p w14:paraId="10A1D1AA" w14:textId="77777777" w:rsidR="00081960" w:rsidRPr="00081960" w:rsidRDefault="00081960" w:rsidP="00081960">
            <w:pPr>
              <w:ind w:firstLineChars="0" w:firstLine="0"/>
            </w:pPr>
          </w:p>
          <w:p w14:paraId="2AF515D0" w14:textId="77777777" w:rsidR="00081960" w:rsidRPr="00081960" w:rsidRDefault="00081960" w:rsidP="00081960">
            <w:pPr>
              <w:ind w:firstLineChars="0" w:firstLine="0"/>
            </w:pPr>
            <w:r w:rsidRPr="00081960">
              <w:t xml:space="preserve"># </w:t>
            </w:r>
            <w:r w:rsidRPr="00081960">
              <w:t>保存预测结果为文件</w:t>
            </w:r>
          </w:p>
          <w:p w14:paraId="1752A91A" w14:textId="77777777" w:rsidR="00081960" w:rsidRPr="00081960" w:rsidRDefault="00081960" w:rsidP="00081960">
            <w:pPr>
              <w:ind w:firstLineChars="0" w:firstLine="0"/>
            </w:pPr>
            <w:r w:rsidRPr="00081960">
              <w:t>forecast_file = './</w:t>
            </w:r>
            <w:r w:rsidRPr="00081960">
              <w:t>时间序列分析</w:t>
            </w:r>
            <w:r w:rsidRPr="00081960">
              <w:t>/VAR/var_model_forecast_restored.csv'</w:t>
            </w:r>
          </w:p>
          <w:p w14:paraId="592E0A6F" w14:textId="77777777" w:rsidR="00081960" w:rsidRPr="00081960" w:rsidRDefault="00081960" w:rsidP="00081960">
            <w:pPr>
              <w:ind w:firstLineChars="0" w:firstLine="0"/>
            </w:pPr>
            <w:r w:rsidRPr="00081960">
              <w:t>df_results.to_csv(forecast_file)</w:t>
            </w:r>
          </w:p>
          <w:p w14:paraId="565322CF" w14:textId="77777777" w:rsidR="00081960" w:rsidRPr="00081960" w:rsidRDefault="00081960" w:rsidP="00081960">
            <w:pPr>
              <w:ind w:firstLineChars="0" w:firstLine="0"/>
            </w:pPr>
            <w:r w:rsidRPr="00081960">
              <w:t>print(f"</w:t>
            </w:r>
            <w:r w:rsidRPr="00081960">
              <w:t>预测结果已保存到文件：</w:t>
            </w:r>
            <w:r w:rsidRPr="00081960">
              <w:t>{forecast_file}")</w:t>
            </w:r>
          </w:p>
          <w:p w14:paraId="4E6B3AE9" w14:textId="77777777" w:rsidR="00081960" w:rsidRPr="00081960" w:rsidRDefault="00081960" w:rsidP="00081960">
            <w:pPr>
              <w:ind w:firstLineChars="0" w:firstLine="0"/>
            </w:pPr>
          </w:p>
          <w:p w14:paraId="02BFE313" w14:textId="77777777" w:rsidR="00081960" w:rsidRPr="00081960" w:rsidRDefault="00081960" w:rsidP="00081960">
            <w:pPr>
              <w:ind w:firstLineChars="0" w:firstLine="0"/>
            </w:pPr>
            <w:r w:rsidRPr="00081960">
              <w:t xml:space="preserve"># </w:t>
            </w:r>
            <w:r w:rsidRPr="00081960">
              <w:t>选择需要比较的列</w:t>
            </w:r>
          </w:p>
          <w:p w14:paraId="16770EFF" w14:textId="77777777" w:rsidR="00081960" w:rsidRPr="00081960" w:rsidRDefault="00081960" w:rsidP="00081960">
            <w:pPr>
              <w:ind w:firstLineChars="0" w:firstLine="0"/>
            </w:pPr>
            <w:r w:rsidRPr="00081960">
              <w:t>columns_to_plot = df_numeric.columns</w:t>
            </w:r>
          </w:p>
          <w:p w14:paraId="7086FDDD" w14:textId="77777777" w:rsidR="00081960" w:rsidRPr="00081960" w:rsidRDefault="00081960" w:rsidP="00081960">
            <w:pPr>
              <w:ind w:firstLineChars="0" w:firstLine="0"/>
            </w:pPr>
          </w:p>
          <w:p w14:paraId="05C60518" w14:textId="77777777" w:rsidR="00081960" w:rsidRPr="00081960" w:rsidRDefault="00081960" w:rsidP="00081960">
            <w:pPr>
              <w:ind w:firstLineChars="0" w:firstLine="0"/>
            </w:pPr>
            <w:r w:rsidRPr="00081960">
              <w:t xml:space="preserve"># </w:t>
            </w:r>
            <w:r w:rsidRPr="00081960">
              <w:t>创建可视化</w:t>
            </w:r>
          </w:p>
          <w:p w14:paraId="18BE1C4C" w14:textId="77777777" w:rsidR="00081960" w:rsidRPr="00081960" w:rsidRDefault="00081960" w:rsidP="00081960">
            <w:pPr>
              <w:ind w:firstLineChars="0" w:firstLine="0"/>
            </w:pPr>
            <w:r w:rsidRPr="00081960">
              <w:t xml:space="preserve"># </w:t>
            </w:r>
            <w:r w:rsidRPr="00081960">
              <w:t>创建可视化，修改布局防止标题和坐标重叠</w:t>
            </w:r>
          </w:p>
          <w:p w14:paraId="50505A63" w14:textId="77777777" w:rsidR="00081960" w:rsidRPr="00081960" w:rsidRDefault="00081960" w:rsidP="00081960">
            <w:pPr>
              <w:ind w:firstLineChars="0" w:firstLine="0"/>
            </w:pPr>
            <w:r w:rsidRPr="00081960">
              <w:t>fig, axes = plt.subplots(nrows=int(len(columns_to_plot) / 2), ncols=2, dpi=150)</w:t>
            </w:r>
          </w:p>
          <w:p w14:paraId="35A86C72" w14:textId="77777777" w:rsidR="00081960" w:rsidRPr="00081960" w:rsidRDefault="00081960" w:rsidP="00081960">
            <w:pPr>
              <w:ind w:firstLineChars="0" w:firstLine="0"/>
            </w:pPr>
            <w:r w:rsidRPr="00081960">
              <w:t>for i, (col, ax) in enumerate(zip(columns_to_plot, axes.flatten())):</w:t>
            </w:r>
          </w:p>
          <w:p w14:paraId="19551B25" w14:textId="77777777" w:rsidR="00081960" w:rsidRPr="00081960" w:rsidRDefault="00081960" w:rsidP="00081960">
            <w:pPr>
              <w:ind w:firstLineChars="0" w:firstLine="0"/>
            </w:pPr>
            <w:r w:rsidRPr="00081960">
              <w:t>    df_results[col + '_forecast'].plot(legend=True, ax=ax, label="</w:t>
            </w:r>
            <w:r w:rsidRPr="00081960">
              <w:t>预测值</w:t>
            </w:r>
            <w:r w:rsidRPr="00081960">
              <w:t>").autoscale(axis='x', tight=True)</w:t>
            </w:r>
          </w:p>
          <w:p w14:paraId="70FF2A16" w14:textId="77777777" w:rsidR="00081960" w:rsidRPr="00081960" w:rsidRDefault="00081960" w:rsidP="00081960">
            <w:pPr>
              <w:ind w:firstLineChars="0" w:firstLine="0"/>
            </w:pPr>
            <w:r w:rsidRPr="00081960">
              <w:lastRenderedPageBreak/>
              <w:t>    df_test[col].plot(legend=True, ax=ax, label="</w:t>
            </w:r>
            <w:r w:rsidRPr="00081960">
              <w:t>实际值</w:t>
            </w:r>
            <w:r w:rsidRPr="00081960">
              <w:t>")</w:t>
            </w:r>
          </w:p>
          <w:p w14:paraId="07FE916C" w14:textId="77777777" w:rsidR="00081960" w:rsidRPr="00081960" w:rsidRDefault="00081960" w:rsidP="00081960">
            <w:pPr>
              <w:ind w:firstLineChars="0" w:firstLine="0"/>
            </w:pPr>
            <w:r w:rsidRPr="00081960">
              <w:t xml:space="preserve">    ax.set_title(col + ": </w:t>
            </w:r>
            <w:r w:rsidRPr="00081960">
              <w:t>预测值</w:t>
            </w:r>
            <w:r w:rsidRPr="00081960">
              <w:t xml:space="preserve"> vs </w:t>
            </w:r>
            <w:r w:rsidRPr="00081960">
              <w:t>实际值</w:t>
            </w:r>
            <w:r w:rsidRPr="00081960">
              <w:t xml:space="preserve">", fontsize=10, pad=10)  # </w:t>
            </w:r>
            <w:r w:rsidRPr="00081960">
              <w:t>增加</w:t>
            </w:r>
            <w:r w:rsidRPr="00081960">
              <w:t xml:space="preserve"> pad </w:t>
            </w:r>
            <w:r w:rsidRPr="00081960">
              <w:t>参数防止标题与图表重叠</w:t>
            </w:r>
          </w:p>
          <w:p w14:paraId="4C1D806D" w14:textId="77777777" w:rsidR="00081960" w:rsidRPr="00081960" w:rsidRDefault="00081960" w:rsidP="00081960">
            <w:pPr>
              <w:ind w:firstLineChars="0" w:firstLine="0"/>
            </w:pPr>
            <w:r w:rsidRPr="00081960">
              <w:t>    ax.xaxis.set_ticks_position('none')</w:t>
            </w:r>
          </w:p>
          <w:p w14:paraId="22D4A52C" w14:textId="77777777" w:rsidR="00081960" w:rsidRPr="00081960" w:rsidRDefault="00081960" w:rsidP="00081960">
            <w:pPr>
              <w:ind w:firstLineChars="0" w:firstLine="0"/>
            </w:pPr>
            <w:r w:rsidRPr="00081960">
              <w:t>    ax.yaxis.set_ticks_position('none')</w:t>
            </w:r>
          </w:p>
          <w:p w14:paraId="52D15F13" w14:textId="77777777" w:rsidR="00081960" w:rsidRPr="00081960" w:rsidRDefault="00081960" w:rsidP="00081960">
            <w:pPr>
              <w:ind w:firstLineChars="0" w:firstLine="0"/>
            </w:pPr>
            <w:r w:rsidRPr="00081960">
              <w:t>    ax.spines["top"].set_alpha(0)</w:t>
            </w:r>
          </w:p>
          <w:p w14:paraId="453950CA" w14:textId="77777777" w:rsidR="00081960" w:rsidRPr="00081960" w:rsidRDefault="00081960" w:rsidP="00081960">
            <w:pPr>
              <w:ind w:firstLineChars="0" w:firstLine="0"/>
            </w:pPr>
            <w:r w:rsidRPr="00081960">
              <w:t>    ax.tick_params(labelsize=8)</w:t>
            </w:r>
          </w:p>
          <w:p w14:paraId="42DD3D02" w14:textId="77777777" w:rsidR="00081960" w:rsidRPr="00081960" w:rsidRDefault="00081960" w:rsidP="00081960">
            <w:pPr>
              <w:ind w:firstLineChars="0" w:firstLine="0"/>
            </w:pPr>
          </w:p>
          <w:p w14:paraId="3C7A5795" w14:textId="77777777" w:rsidR="00081960" w:rsidRPr="00081960" w:rsidRDefault="00081960" w:rsidP="00081960">
            <w:pPr>
              <w:ind w:firstLineChars="0" w:firstLine="0"/>
            </w:pPr>
            <w:r w:rsidRPr="00081960">
              <w:t xml:space="preserve"># </w:t>
            </w:r>
            <w:r w:rsidRPr="00081960">
              <w:t>调整子图之间的间距</w:t>
            </w:r>
          </w:p>
          <w:p w14:paraId="3C7ED183" w14:textId="77777777" w:rsidR="00081960" w:rsidRPr="00081960" w:rsidRDefault="00081960" w:rsidP="00081960">
            <w:pPr>
              <w:ind w:firstLineChars="0" w:firstLine="0"/>
            </w:pPr>
            <w:r w:rsidRPr="00081960">
              <w:t xml:space="preserve">plt.tight_layout(h_pad=2, w_pad=2)  # </w:t>
            </w:r>
            <w:r w:rsidRPr="00081960">
              <w:t>调整子图的垂直和水平间距</w:t>
            </w:r>
          </w:p>
          <w:p w14:paraId="145AFCF6" w14:textId="56EBFB43" w:rsidR="00081960" w:rsidRDefault="00081960" w:rsidP="00081960">
            <w:pPr>
              <w:ind w:firstLineChars="0" w:firstLine="0"/>
              <w:rPr>
                <w:rFonts w:hint="eastAsia"/>
              </w:rPr>
            </w:pPr>
            <w:r w:rsidRPr="00081960">
              <w:t>plt.show()</w:t>
            </w:r>
          </w:p>
        </w:tc>
      </w:tr>
    </w:tbl>
    <w:p w14:paraId="22A65E63" w14:textId="77777777" w:rsidR="00081960" w:rsidRPr="00081960" w:rsidRDefault="00081960" w:rsidP="00081960">
      <w:pPr>
        <w:ind w:firstLine="420"/>
        <w:rPr>
          <w:rFonts w:hint="eastAsia"/>
        </w:rPr>
      </w:pPr>
    </w:p>
    <w:sectPr w:rsidR="00081960" w:rsidRPr="000819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78709" w14:textId="77777777" w:rsidR="00FF2450" w:rsidRDefault="00FF2450" w:rsidP="00C741FA">
      <w:pPr>
        <w:ind w:firstLine="420"/>
        <w:rPr>
          <w:rFonts w:hint="eastAsia"/>
        </w:rPr>
      </w:pPr>
      <w:r>
        <w:separator/>
      </w:r>
    </w:p>
  </w:endnote>
  <w:endnote w:type="continuationSeparator" w:id="0">
    <w:p w14:paraId="622DD27E" w14:textId="77777777" w:rsidR="00FF2450" w:rsidRDefault="00FF2450" w:rsidP="00C741FA">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873DA" w14:textId="77777777" w:rsidR="00FF2450" w:rsidRDefault="00FF2450" w:rsidP="00C741FA">
      <w:pPr>
        <w:ind w:firstLine="420"/>
        <w:rPr>
          <w:rFonts w:hint="eastAsia"/>
        </w:rPr>
      </w:pPr>
      <w:r>
        <w:separator/>
      </w:r>
    </w:p>
  </w:footnote>
  <w:footnote w:type="continuationSeparator" w:id="0">
    <w:p w14:paraId="06D016B9" w14:textId="77777777" w:rsidR="00FF2450" w:rsidRDefault="00FF2450" w:rsidP="00C741FA">
      <w:pPr>
        <w:ind w:firstLine="42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712"/>
    <w:multiLevelType w:val="hybridMultilevel"/>
    <w:tmpl w:val="41B89B2E"/>
    <w:lvl w:ilvl="0" w:tplc="A15609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D1434D"/>
    <w:multiLevelType w:val="hybridMultilevel"/>
    <w:tmpl w:val="3928FC88"/>
    <w:lvl w:ilvl="0" w:tplc="6664881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D74139"/>
    <w:multiLevelType w:val="multilevel"/>
    <w:tmpl w:val="7E4CCB66"/>
    <w:lvl w:ilvl="0">
      <w:start w:val="1"/>
      <w:numFmt w:val="decimal"/>
      <w:pStyle w:val="2"/>
      <w:suff w:val="space"/>
      <w:lvlText w:val="%1."/>
      <w:lvlJc w:val="left"/>
      <w:pPr>
        <w:ind w:left="0" w:firstLine="0"/>
      </w:pPr>
      <w:rPr>
        <w:rFonts w:hint="eastAsia"/>
      </w:rPr>
    </w:lvl>
    <w:lvl w:ilvl="1">
      <w:start w:val="1"/>
      <w:numFmt w:val="decimal"/>
      <w:lvlRestart w:val="0"/>
      <w:pStyle w:val="3"/>
      <w:suff w:val="space"/>
      <w:lvlText w:val="%1.%2"/>
      <w:lvlJc w:val="left"/>
      <w:pPr>
        <w:ind w:left="0" w:firstLine="0"/>
      </w:pPr>
      <w:rPr>
        <w:rFonts w:hint="eastAsia"/>
      </w:rPr>
    </w:lvl>
    <w:lvl w:ilvl="2">
      <w:start w:val="1"/>
      <w:numFmt w:val="decimal"/>
      <w:lvlRestart w:val="0"/>
      <w:pStyle w:val="4"/>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70A27F6"/>
    <w:multiLevelType w:val="hybridMultilevel"/>
    <w:tmpl w:val="38FC8896"/>
    <w:lvl w:ilvl="0" w:tplc="EBE8B9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0837749">
    <w:abstractNumId w:val="1"/>
  </w:num>
  <w:num w:numId="2" w16cid:durableId="2040006924">
    <w:abstractNumId w:val="0"/>
  </w:num>
  <w:num w:numId="3" w16cid:durableId="896890583">
    <w:abstractNumId w:val="3"/>
  </w:num>
  <w:num w:numId="4" w16cid:durableId="1682463825">
    <w:abstractNumId w:val="2"/>
  </w:num>
  <w:num w:numId="5" w16cid:durableId="2107260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9454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7535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51"/>
    <w:rsid w:val="000614AC"/>
    <w:rsid w:val="00081960"/>
    <w:rsid w:val="000A1AA7"/>
    <w:rsid w:val="000E2F3C"/>
    <w:rsid w:val="001607CE"/>
    <w:rsid w:val="00213B49"/>
    <w:rsid w:val="00331143"/>
    <w:rsid w:val="003930B0"/>
    <w:rsid w:val="003E51C2"/>
    <w:rsid w:val="004070A6"/>
    <w:rsid w:val="004E4681"/>
    <w:rsid w:val="005C633D"/>
    <w:rsid w:val="005F5162"/>
    <w:rsid w:val="006330F3"/>
    <w:rsid w:val="008D3440"/>
    <w:rsid w:val="008E0334"/>
    <w:rsid w:val="00991077"/>
    <w:rsid w:val="00A43034"/>
    <w:rsid w:val="00A43AA4"/>
    <w:rsid w:val="00AB2FF2"/>
    <w:rsid w:val="00BF4976"/>
    <w:rsid w:val="00C741FA"/>
    <w:rsid w:val="00DE03A6"/>
    <w:rsid w:val="00DE1C71"/>
    <w:rsid w:val="00DE6EBA"/>
    <w:rsid w:val="00E12762"/>
    <w:rsid w:val="00E82F9C"/>
    <w:rsid w:val="00E92525"/>
    <w:rsid w:val="00F00A33"/>
    <w:rsid w:val="00F47551"/>
    <w:rsid w:val="00FF2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333B"/>
  <w15:chartTrackingRefBased/>
  <w15:docId w15:val="{63CD6175-988D-48A2-B185-B260BA57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1C2"/>
    <w:pPr>
      <w:widowControl w:val="0"/>
      <w:ind w:firstLineChars="200" w:firstLine="200"/>
    </w:pPr>
    <w:rPr>
      <w:rFonts w:eastAsia="宋体"/>
    </w:rPr>
  </w:style>
  <w:style w:type="paragraph" w:styleId="1">
    <w:name w:val="heading 1"/>
    <w:basedOn w:val="a"/>
    <w:next w:val="a"/>
    <w:link w:val="10"/>
    <w:autoRedefine/>
    <w:uiPriority w:val="9"/>
    <w:rsid w:val="00331143"/>
    <w:pPr>
      <w:keepNext/>
      <w:keepLines/>
      <w:spacing w:beforeLines="150" w:before="150" w:afterLines="150" w:after="150" w:line="300" w:lineRule="auto"/>
      <w:outlineLvl w:val="0"/>
    </w:pPr>
    <w:rPr>
      <w:rFonts w:asciiTheme="majorHAnsi" w:hAnsiTheme="majorHAnsi" w:cstheme="majorBidi"/>
      <w:b/>
      <w:color w:val="0F4761" w:themeColor="accent1" w:themeShade="BF"/>
      <w:sz w:val="44"/>
      <w:szCs w:val="48"/>
    </w:rPr>
  </w:style>
  <w:style w:type="paragraph" w:styleId="20">
    <w:name w:val="heading 2"/>
    <w:basedOn w:val="a"/>
    <w:next w:val="a"/>
    <w:link w:val="21"/>
    <w:uiPriority w:val="9"/>
    <w:semiHidden/>
    <w:unhideWhenUsed/>
    <w:qFormat/>
    <w:rsid w:val="00F475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0">
    <w:name w:val="heading 3"/>
    <w:basedOn w:val="a"/>
    <w:next w:val="a"/>
    <w:link w:val="31"/>
    <w:uiPriority w:val="9"/>
    <w:semiHidden/>
    <w:unhideWhenUsed/>
    <w:qFormat/>
    <w:rsid w:val="00F475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0">
    <w:name w:val="heading 4"/>
    <w:basedOn w:val="a"/>
    <w:next w:val="a"/>
    <w:link w:val="41"/>
    <w:uiPriority w:val="9"/>
    <w:semiHidden/>
    <w:unhideWhenUsed/>
    <w:qFormat/>
    <w:rsid w:val="00F475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755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4755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755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755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4755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1143"/>
    <w:rPr>
      <w:rFonts w:asciiTheme="majorHAnsi" w:eastAsia="宋体" w:hAnsiTheme="majorHAnsi" w:cstheme="majorBidi"/>
      <w:b/>
      <w:color w:val="0F4761" w:themeColor="accent1" w:themeShade="BF"/>
      <w:sz w:val="44"/>
      <w:szCs w:val="48"/>
    </w:rPr>
  </w:style>
  <w:style w:type="character" w:customStyle="1" w:styleId="21">
    <w:name w:val="标题 2 字符"/>
    <w:basedOn w:val="a0"/>
    <w:link w:val="20"/>
    <w:uiPriority w:val="9"/>
    <w:semiHidden/>
    <w:rsid w:val="00F47551"/>
    <w:rPr>
      <w:rFonts w:asciiTheme="majorHAnsi" w:eastAsiaTheme="majorEastAsia" w:hAnsiTheme="majorHAnsi" w:cstheme="majorBidi"/>
      <w:color w:val="0F4761" w:themeColor="accent1" w:themeShade="BF"/>
      <w:sz w:val="40"/>
      <w:szCs w:val="40"/>
    </w:rPr>
  </w:style>
  <w:style w:type="character" w:customStyle="1" w:styleId="31">
    <w:name w:val="标题 3 字符"/>
    <w:basedOn w:val="a0"/>
    <w:link w:val="30"/>
    <w:uiPriority w:val="9"/>
    <w:semiHidden/>
    <w:rsid w:val="00F47551"/>
    <w:rPr>
      <w:rFonts w:asciiTheme="majorHAnsi" w:eastAsiaTheme="majorEastAsia" w:hAnsiTheme="majorHAnsi" w:cstheme="majorBidi"/>
      <w:color w:val="0F4761" w:themeColor="accent1" w:themeShade="BF"/>
      <w:sz w:val="32"/>
      <w:szCs w:val="32"/>
    </w:rPr>
  </w:style>
  <w:style w:type="character" w:customStyle="1" w:styleId="41">
    <w:name w:val="标题 4 字符"/>
    <w:basedOn w:val="a0"/>
    <w:link w:val="40"/>
    <w:uiPriority w:val="9"/>
    <w:semiHidden/>
    <w:rsid w:val="00F47551"/>
    <w:rPr>
      <w:rFonts w:cstheme="majorBidi"/>
      <w:color w:val="0F4761" w:themeColor="accent1" w:themeShade="BF"/>
      <w:sz w:val="28"/>
      <w:szCs w:val="28"/>
    </w:rPr>
  </w:style>
  <w:style w:type="character" w:customStyle="1" w:styleId="50">
    <w:name w:val="标题 5 字符"/>
    <w:basedOn w:val="a0"/>
    <w:link w:val="5"/>
    <w:uiPriority w:val="9"/>
    <w:semiHidden/>
    <w:rsid w:val="00F47551"/>
    <w:rPr>
      <w:rFonts w:cstheme="majorBidi"/>
      <w:color w:val="0F4761" w:themeColor="accent1" w:themeShade="BF"/>
      <w:sz w:val="24"/>
      <w:szCs w:val="24"/>
    </w:rPr>
  </w:style>
  <w:style w:type="character" w:customStyle="1" w:styleId="60">
    <w:name w:val="标题 6 字符"/>
    <w:basedOn w:val="a0"/>
    <w:link w:val="6"/>
    <w:uiPriority w:val="9"/>
    <w:semiHidden/>
    <w:rsid w:val="00F47551"/>
    <w:rPr>
      <w:rFonts w:cstheme="majorBidi"/>
      <w:b/>
      <w:bCs/>
      <w:color w:val="0F4761" w:themeColor="accent1" w:themeShade="BF"/>
    </w:rPr>
  </w:style>
  <w:style w:type="character" w:customStyle="1" w:styleId="70">
    <w:name w:val="标题 7 字符"/>
    <w:basedOn w:val="a0"/>
    <w:link w:val="7"/>
    <w:uiPriority w:val="9"/>
    <w:semiHidden/>
    <w:rsid w:val="00F47551"/>
    <w:rPr>
      <w:rFonts w:cstheme="majorBidi"/>
      <w:b/>
      <w:bCs/>
      <w:color w:val="595959" w:themeColor="text1" w:themeTint="A6"/>
    </w:rPr>
  </w:style>
  <w:style w:type="character" w:customStyle="1" w:styleId="80">
    <w:name w:val="标题 8 字符"/>
    <w:basedOn w:val="a0"/>
    <w:link w:val="8"/>
    <w:uiPriority w:val="9"/>
    <w:semiHidden/>
    <w:rsid w:val="00F47551"/>
    <w:rPr>
      <w:rFonts w:cstheme="majorBidi"/>
      <w:color w:val="595959" w:themeColor="text1" w:themeTint="A6"/>
    </w:rPr>
  </w:style>
  <w:style w:type="character" w:customStyle="1" w:styleId="90">
    <w:name w:val="标题 9 字符"/>
    <w:basedOn w:val="a0"/>
    <w:link w:val="9"/>
    <w:uiPriority w:val="9"/>
    <w:semiHidden/>
    <w:rsid w:val="00F47551"/>
    <w:rPr>
      <w:rFonts w:eastAsiaTheme="majorEastAsia" w:cstheme="majorBidi"/>
      <w:color w:val="595959" w:themeColor="text1" w:themeTint="A6"/>
    </w:rPr>
  </w:style>
  <w:style w:type="paragraph" w:styleId="a3">
    <w:name w:val="Title"/>
    <w:basedOn w:val="a"/>
    <w:next w:val="a"/>
    <w:link w:val="a4"/>
    <w:uiPriority w:val="10"/>
    <w:qFormat/>
    <w:rsid w:val="00F4755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75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7551"/>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75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7551"/>
    <w:pPr>
      <w:spacing w:before="160" w:after="160"/>
      <w:jc w:val="center"/>
    </w:pPr>
    <w:rPr>
      <w:i/>
      <w:iCs/>
      <w:color w:val="404040" w:themeColor="text1" w:themeTint="BF"/>
    </w:rPr>
  </w:style>
  <w:style w:type="character" w:customStyle="1" w:styleId="a8">
    <w:name w:val="引用 字符"/>
    <w:basedOn w:val="a0"/>
    <w:link w:val="a7"/>
    <w:uiPriority w:val="29"/>
    <w:rsid w:val="00F47551"/>
    <w:rPr>
      <w:i/>
      <w:iCs/>
      <w:color w:val="404040" w:themeColor="text1" w:themeTint="BF"/>
    </w:rPr>
  </w:style>
  <w:style w:type="paragraph" w:styleId="a9">
    <w:name w:val="List Paragraph"/>
    <w:basedOn w:val="a"/>
    <w:uiPriority w:val="34"/>
    <w:qFormat/>
    <w:rsid w:val="00F47551"/>
    <w:pPr>
      <w:ind w:left="720"/>
      <w:contextualSpacing/>
    </w:pPr>
  </w:style>
  <w:style w:type="character" w:styleId="aa">
    <w:name w:val="Intense Emphasis"/>
    <w:basedOn w:val="a0"/>
    <w:uiPriority w:val="21"/>
    <w:qFormat/>
    <w:rsid w:val="00F47551"/>
    <w:rPr>
      <w:i/>
      <w:iCs/>
      <w:color w:val="0F4761" w:themeColor="accent1" w:themeShade="BF"/>
    </w:rPr>
  </w:style>
  <w:style w:type="paragraph" w:styleId="ab">
    <w:name w:val="Intense Quote"/>
    <w:basedOn w:val="a"/>
    <w:next w:val="a"/>
    <w:link w:val="ac"/>
    <w:uiPriority w:val="30"/>
    <w:qFormat/>
    <w:rsid w:val="00F4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7551"/>
    <w:rPr>
      <w:i/>
      <w:iCs/>
      <w:color w:val="0F4761" w:themeColor="accent1" w:themeShade="BF"/>
    </w:rPr>
  </w:style>
  <w:style w:type="character" w:styleId="ad">
    <w:name w:val="Intense Reference"/>
    <w:basedOn w:val="a0"/>
    <w:uiPriority w:val="32"/>
    <w:qFormat/>
    <w:rsid w:val="00F47551"/>
    <w:rPr>
      <w:b/>
      <w:bCs/>
      <w:smallCaps/>
      <w:color w:val="0F4761" w:themeColor="accent1" w:themeShade="BF"/>
      <w:spacing w:val="5"/>
    </w:rPr>
  </w:style>
  <w:style w:type="paragraph" w:customStyle="1" w:styleId="11">
    <w:name w:val="1级标题"/>
    <w:next w:val="2"/>
    <w:autoRedefine/>
    <w:qFormat/>
    <w:rsid w:val="00DE1C71"/>
    <w:pPr>
      <w:spacing w:before="240" w:after="240" w:line="0" w:lineRule="atLeast"/>
      <w:jc w:val="center"/>
      <w:outlineLvl w:val="0"/>
    </w:pPr>
    <w:rPr>
      <w:rFonts w:eastAsia="黑体"/>
      <w:b/>
      <w:sz w:val="36"/>
    </w:rPr>
  </w:style>
  <w:style w:type="paragraph" w:customStyle="1" w:styleId="2">
    <w:name w:val="2级标题"/>
    <w:basedOn w:val="11"/>
    <w:next w:val="3"/>
    <w:autoRedefine/>
    <w:qFormat/>
    <w:rsid w:val="00DE1C71"/>
    <w:pPr>
      <w:numPr>
        <w:numId w:val="4"/>
      </w:numPr>
      <w:spacing w:before="120" w:after="120" w:line="300" w:lineRule="atLeast"/>
      <w:jc w:val="left"/>
      <w:outlineLvl w:val="1"/>
    </w:pPr>
    <w:rPr>
      <w:sz w:val="24"/>
    </w:rPr>
  </w:style>
  <w:style w:type="paragraph" w:customStyle="1" w:styleId="3">
    <w:name w:val="3级标题"/>
    <w:basedOn w:val="2"/>
    <w:next w:val="a"/>
    <w:autoRedefine/>
    <w:qFormat/>
    <w:rsid w:val="005F5162"/>
    <w:pPr>
      <w:numPr>
        <w:ilvl w:val="1"/>
      </w:numPr>
      <w:spacing w:before="0" w:after="0" w:line="310" w:lineRule="atLeast"/>
      <w:outlineLvl w:val="2"/>
    </w:pPr>
    <w:rPr>
      <w:sz w:val="21"/>
    </w:rPr>
  </w:style>
  <w:style w:type="paragraph" w:customStyle="1" w:styleId="4">
    <w:name w:val="4级标题"/>
    <w:basedOn w:val="3"/>
    <w:next w:val="a"/>
    <w:autoRedefine/>
    <w:qFormat/>
    <w:rsid w:val="00DE1C71"/>
    <w:pPr>
      <w:numPr>
        <w:ilvl w:val="2"/>
      </w:numPr>
      <w:spacing w:before="312"/>
      <w:outlineLvl w:val="3"/>
    </w:pPr>
    <w:rPr>
      <w:rFonts w:eastAsia="宋体"/>
      <w:sz w:val="24"/>
    </w:rPr>
  </w:style>
  <w:style w:type="table" w:styleId="ae">
    <w:name w:val="Table Grid"/>
    <w:basedOn w:val="a1"/>
    <w:uiPriority w:val="39"/>
    <w:rsid w:val="00633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uiPriority w:val="99"/>
    <w:semiHidden/>
    <w:unhideWhenUsed/>
    <w:rsid w:val="00C741FA"/>
    <w:pPr>
      <w:snapToGrid w:val="0"/>
    </w:pPr>
    <w:rPr>
      <w:sz w:val="18"/>
      <w:szCs w:val="18"/>
    </w:rPr>
  </w:style>
  <w:style w:type="character" w:customStyle="1" w:styleId="af0">
    <w:name w:val="脚注文本 字符"/>
    <w:basedOn w:val="a0"/>
    <w:link w:val="af"/>
    <w:uiPriority w:val="99"/>
    <w:semiHidden/>
    <w:rsid w:val="00C741FA"/>
    <w:rPr>
      <w:rFonts w:eastAsia="宋体"/>
      <w:sz w:val="18"/>
      <w:szCs w:val="18"/>
    </w:rPr>
  </w:style>
  <w:style w:type="character" w:styleId="af1">
    <w:name w:val="footnote reference"/>
    <w:basedOn w:val="a0"/>
    <w:uiPriority w:val="99"/>
    <w:semiHidden/>
    <w:unhideWhenUsed/>
    <w:rsid w:val="00C741FA"/>
    <w:rPr>
      <w:vertAlign w:val="superscript"/>
    </w:rPr>
  </w:style>
  <w:style w:type="character" w:styleId="af2">
    <w:name w:val="Hyperlink"/>
    <w:basedOn w:val="a0"/>
    <w:uiPriority w:val="99"/>
    <w:unhideWhenUsed/>
    <w:rsid w:val="00081960"/>
    <w:rPr>
      <w:color w:val="467886" w:themeColor="hyperlink"/>
      <w:u w:val="single"/>
    </w:rPr>
  </w:style>
  <w:style w:type="character" w:styleId="af3">
    <w:name w:val="Unresolved Mention"/>
    <w:basedOn w:val="a0"/>
    <w:uiPriority w:val="99"/>
    <w:semiHidden/>
    <w:unhideWhenUsed/>
    <w:rsid w:val="00081960"/>
    <w:rPr>
      <w:color w:val="605E5C"/>
      <w:shd w:val="clear" w:color="auto" w:fill="E1DFDD"/>
    </w:rPr>
  </w:style>
  <w:style w:type="paragraph" w:customStyle="1" w:styleId="msonormal0">
    <w:name w:val="msonormal"/>
    <w:basedOn w:val="a"/>
    <w:rsid w:val="00081960"/>
    <w:pPr>
      <w:widowControl/>
      <w:spacing w:before="100" w:beforeAutospacing="1" w:after="100" w:afterAutospacing="1"/>
      <w:ind w:firstLineChars="0" w:firstLine="0"/>
    </w:pPr>
    <w:rPr>
      <w:rFonts w:ascii="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82639">
      <w:bodyDiv w:val="1"/>
      <w:marLeft w:val="0"/>
      <w:marRight w:val="0"/>
      <w:marTop w:val="0"/>
      <w:marBottom w:val="0"/>
      <w:divBdr>
        <w:top w:val="none" w:sz="0" w:space="0" w:color="auto"/>
        <w:left w:val="none" w:sz="0" w:space="0" w:color="auto"/>
        <w:bottom w:val="none" w:sz="0" w:space="0" w:color="auto"/>
        <w:right w:val="none" w:sz="0" w:space="0" w:color="auto"/>
      </w:divBdr>
    </w:div>
    <w:div w:id="203450265">
      <w:bodyDiv w:val="1"/>
      <w:marLeft w:val="0"/>
      <w:marRight w:val="0"/>
      <w:marTop w:val="0"/>
      <w:marBottom w:val="0"/>
      <w:divBdr>
        <w:top w:val="none" w:sz="0" w:space="0" w:color="auto"/>
        <w:left w:val="none" w:sz="0" w:space="0" w:color="auto"/>
        <w:bottom w:val="none" w:sz="0" w:space="0" w:color="auto"/>
        <w:right w:val="none" w:sz="0" w:space="0" w:color="auto"/>
      </w:divBdr>
    </w:div>
    <w:div w:id="290481686">
      <w:bodyDiv w:val="1"/>
      <w:marLeft w:val="0"/>
      <w:marRight w:val="0"/>
      <w:marTop w:val="0"/>
      <w:marBottom w:val="0"/>
      <w:divBdr>
        <w:top w:val="none" w:sz="0" w:space="0" w:color="auto"/>
        <w:left w:val="none" w:sz="0" w:space="0" w:color="auto"/>
        <w:bottom w:val="none" w:sz="0" w:space="0" w:color="auto"/>
        <w:right w:val="none" w:sz="0" w:space="0" w:color="auto"/>
      </w:divBdr>
    </w:div>
    <w:div w:id="641930203">
      <w:bodyDiv w:val="1"/>
      <w:marLeft w:val="0"/>
      <w:marRight w:val="0"/>
      <w:marTop w:val="0"/>
      <w:marBottom w:val="0"/>
      <w:divBdr>
        <w:top w:val="none" w:sz="0" w:space="0" w:color="auto"/>
        <w:left w:val="none" w:sz="0" w:space="0" w:color="auto"/>
        <w:bottom w:val="none" w:sz="0" w:space="0" w:color="auto"/>
        <w:right w:val="none" w:sz="0" w:space="0" w:color="auto"/>
      </w:divBdr>
      <w:divsChild>
        <w:div w:id="159084626">
          <w:marLeft w:val="0"/>
          <w:marRight w:val="0"/>
          <w:marTop w:val="0"/>
          <w:marBottom w:val="0"/>
          <w:divBdr>
            <w:top w:val="none" w:sz="0" w:space="0" w:color="auto"/>
            <w:left w:val="none" w:sz="0" w:space="0" w:color="auto"/>
            <w:bottom w:val="none" w:sz="0" w:space="0" w:color="auto"/>
            <w:right w:val="none" w:sz="0" w:space="0" w:color="auto"/>
          </w:divBdr>
          <w:divsChild>
            <w:div w:id="1500731957">
              <w:marLeft w:val="0"/>
              <w:marRight w:val="0"/>
              <w:marTop w:val="0"/>
              <w:marBottom w:val="0"/>
              <w:divBdr>
                <w:top w:val="none" w:sz="0" w:space="0" w:color="auto"/>
                <w:left w:val="none" w:sz="0" w:space="0" w:color="auto"/>
                <w:bottom w:val="none" w:sz="0" w:space="0" w:color="auto"/>
                <w:right w:val="none" w:sz="0" w:space="0" w:color="auto"/>
              </w:divBdr>
            </w:div>
            <w:div w:id="1097945462">
              <w:marLeft w:val="0"/>
              <w:marRight w:val="0"/>
              <w:marTop w:val="0"/>
              <w:marBottom w:val="0"/>
              <w:divBdr>
                <w:top w:val="none" w:sz="0" w:space="0" w:color="auto"/>
                <w:left w:val="none" w:sz="0" w:space="0" w:color="auto"/>
                <w:bottom w:val="none" w:sz="0" w:space="0" w:color="auto"/>
                <w:right w:val="none" w:sz="0" w:space="0" w:color="auto"/>
              </w:divBdr>
            </w:div>
            <w:div w:id="1071192971">
              <w:marLeft w:val="0"/>
              <w:marRight w:val="0"/>
              <w:marTop w:val="0"/>
              <w:marBottom w:val="0"/>
              <w:divBdr>
                <w:top w:val="none" w:sz="0" w:space="0" w:color="auto"/>
                <w:left w:val="none" w:sz="0" w:space="0" w:color="auto"/>
                <w:bottom w:val="none" w:sz="0" w:space="0" w:color="auto"/>
                <w:right w:val="none" w:sz="0" w:space="0" w:color="auto"/>
              </w:divBdr>
            </w:div>
            <w:div w:id="1131750184">
              <w:marLeft w:val="0"/>
              <w:marRight w:val="0"/>
              <w:marTop w:val="0"/>
              <w:marBottom w:val="0"/>
              <w:divBdr>
                <w:top w:val="none" w:sz="0" w:space="0" w:color="auto"/>
                <w:left w:val="none" w:sz="0" w:space="0" w:color="auto"/>
                <w:bottom w:val="none" w:sz="0" w:space="0" w:color="auto"/>
                <w:right w:val="none" w:sz="0" w:space="0" w:color="auto"/>
              </w:divBdr>
            </w:div>
            <w:div w:id="1487086087">
              <w:marLeft w:val="0"/>
              <w:marRight w:val="0"/>
              <w:marTop w:val="0"/>
              <w:marBottom w:val="0"/>
              <w:divBdr>
                <w:top w:val="none" w:sz="0" w:space="0" w:color="auto"/>
                <w:left w:val="none" w:sz="0" w:space="0" w:color="auto"/>
                <w:bottom w:val="none" w:sz="0" w:space="0" w:color="auto"/>
                <w:right w:val="none" w:sz="0" w:space="0" w:color="auto"/>
              </w:divBdr>
            </w:div>
            <w:div w:id="2072192144">
              <w:marLeft w:val="0"/>
              <w:marRight w:val="0"/>
              <w:marTop w:val="0"/>
              <w:marBottom w:val="0"/>
              <w:divBdr>
                <w:top w:val="none" w:sz="0" w:space="0" w:color="auto"/>
                <w:left w:val="none" w:sz="0" w:space="0" w:color="auto"/>
                <w:bottom w:val="none" w:sz="0" w:space="0" w:color="auto"/>
                <w:right w:val="none" w:sz="0" w:space="0" w:color="auto"/>
              </w:divBdr>
            </w:div>
            <w:div w:id="1082945352">
              <w:marLeft w:val="0"/>
              <w:marRight w:val="0"/>
              <w:marTop w:val="0"/>
              <w:marBottom w:val="0"/>
              <w:divBdr>
                <w:top w:val="none" w:sz="0" w:space="0" w:color="auto"/>
                <w:left w:val="none" w:sz="0" w:space="0" w:color="auto"/>
                <w:bottom w:val="none" w:sz="0" w:space="0" w:color="auto"/>
                <w:right w:val="none" w:sz="0" w:space="0" w:color="auto"/>
              </w:divBdr>
            </w:div>
            <w:div w:id="887647100">
              <w:marLeft w:val="0"/>
              <w:marRight w:val="0"/>
              <w:marTop w:val="0"/>
              <w:marBottom w:val="0"/>
              <w:divBdr>
                <w:top w:val="none" w:sz="0" w:space="0" w:color="auto"/>
                <w:left w:val="none" w:sz="0" w:space="0" w:color="auto"/>
                <w:bottom w:val="none" w:sz="0" w:space="0" w:color="auto"/>
                <w:right w:val="none" w:sz="0" w:space="0" w:color="auto"/>
              </w:divBdr>
            </w:div>
            <w:div w:id="267928662">
              <w:marLeft w:val="0"/>
              <w:marRight w:val="0"/>
              <w:marTop w:val="0"/>
              <w:marBottom w:val="0"/>
              <w:divBdr>
                <w:top w:val="none" w:sz="0" w:space="0" w:color="auto"/>
                <w:left w:val="none" w:sz="0" w:space="0" w:color="auto"/>
                <w:bottom w:val="none" w:sz="0" w:space="0" w:color="auto"/>
                <w:right w:val="none" w:sz="0" w:space="0" w:color="auto"/>
              </w:divBdr>
            </w:div>
            <w:div w:id="871068824">
              <w:marLeft w:val="0"/>
              <w:marRight w:val="0"/>
              <w:marTop w:val="0"/>
              <w:marBottom w:val="0"/>
              <w:divBdr>
                <w:top w:val="none" w:sz="0" w:space="0" w:color="auto"/>
                <w:left w:val="none" w:sz="0" w:space="0" w:color="auto"/>
                <w:bottom w:val="none" w:sz="0" w:space="0" w:color="auto"/>
                <w:right w:val="none" w:sz="0" w:space="0" w:color="auto"/>
              </w:divBdr>
            </w:div>
            <w:div w:id="106045382">
              <w:marLeft w:val="0"/>
              <w:marRight w:val="0"/>
              <w:marTop w:val="0"/>
              <w:marBottom w:val="0"/>
              <w:divBdr>
                <w:top w:val="none" w:sz="0" w:space="0" w:color="auto"/>
                <w:left w:val="none" w:sz="0" w:space="0" w:color="auto"/>
                <w:bottom w:val="none" w:sz="0" w:space="0" w:color="auto"/>
                <w:right w:val="none" w:sz="0" w:space="0" w:color="auto"/>
              </w:divBdr>
            </w:div>
            <w:div w:id="146898538">
              <w:marLeft w:val="0"/>
              <w:marRight w:val="0"/>
              <w:marTop w:val="0"/>
              <w:marBottom w:val="0"/>
              <w:divBdr>
                <w:top w:val="none" w:sz="0" w:space="0" w:color="auto"/>
                <w:left w:val="none" w:sz="0" w:space="0" w:color="auto"/>
                <w:bottom w:val="none" w:sz="0" w:space="0" w:color="auto"/>
                <w:right w:val="none" w:sz="0" w:space="0" w:color="auto"/>
              </w:divBdr>
            </w:div>
            <w:div w:id="1142648846">
              <w:marLeft w:val="0"/>
              <w:marRight w:val="0"/>
              <w:marTop w:val="0"/>
              <w:marBottom w:val="0"/>
              <w:divBdr>
                <w:top w:val="none" w:sz="0" w:space="0" w:color="auto"/>
                <w:left w:val="none" w:sz="0" w:space="0" w:color="auto"/>
                <w:bottom w:val="none" w:sz="0" w:space="0" w:color="auto"/>
                <w:right w:val="none" w:sz="0" w:space="0" w:color="auto"/>
              </w:divBdr>
            </w:div>
            <w:div w:id="1612323767">
              <w:marLeft w:val="0"/>
              <w:marRight w:val="0"/>
              <w:marTop w:val="0"/>
              <w:marBottom w:val="0"/>
              <w:divBdr>
                <w:top w:val="none" w:sz="0" w:space="0" w:color="auto"/>
                <w:left w:val="none" w:sz="0" w:space="0" w:color="auto"/>
                <w:bottom w:val="none" w:sz="0" w:space="0" w:color="auto"/>
                <w:right w:val="none" w:sz="0" w:space="0" w:color="auto"/>
              </w:divBdr>
            </w:div>
            <w:div w:id="1147549776">
              <w:marLeft w:val="0"/>
              <w:marRight w:val="0"/>
              <w:marTop w:val="0"/>
              <w:marBottom w:val="0"/>
              <w:divBdr>
                <w:top w:val="none" w:sz="0" w:space="0" w:color="auto"/>
                <w:left w:val="none" w:sz="0" w:space="0" w:color="auto"/>
                <w:bottom w:val="none" w:sz="0" w:space="0" w:color="auto"/>
                <w:right w:val="none" w:sz="0" w:space="0" w:color="auto"/>
              </w:divBdr>
            </w:div>
            <w:div w:id="2111969360">
              <w:marLeft w:val="0"/>
              <w:marRight w:val="0"/>
              <w:marTop w:val="0"/>
              <w:marBottom w:val="0"/>
              <w:divBdr>
                <w:top w:val="none" w:sz="0" w:space="0" w:color="auto"/>
                <w:left w:val="none" w:sz="0" w:space="0" w:color="auto"/>
                <w:bottom w:val="none" w:sz="0" w:space="0" w:color="auto"/>
                <w:right w:val="none" w:sz="0" w:space="0" w:color="auto"/>
              </w:divBdr>
            </w:div>
            <w:div w:id="1291085706">
              <w:marLeft w:val="0"/>
              <w:marRight w:val="0"/>
              <w:marTop w:val="0"/>
              <w:marBottom w:val="0"/>
              <w:divBdr>
                <w:top w:val="none" w:sz="0" w:space="0" w:color="auto"/>
                <w:left w:val="none" w:sz="0" w:space="0" w:color="auto"/>
                <w:bottom w:val="none" w:sz="0" w:space="0" w:color="auto"/>
                <w:right w:val="none" w:sz="0" w:space="0" w:color="auto"/>
              </w:divBdr>
            </w:div>
            <w:div w:id="882057358">
              <w:marLeft w:val="0"/>
              <w:marRight w:val="0"/>
              <w:marTop w:val="0"/>
              <w:marBottom w:val="0"/>
              <w:divBdr>
                <w:top w:val="none" w:sz="0" w:space="0" w:color="auto"/>
                <w:left w:val="none" w:sz="0" w:space="0" w:color="auto"/>
                <w:bottom w:val="none" w:sz="0" w:space="0" w:color="auto"/>
                <w:right w:val="none" w:sz="0" w:space="0" w:color="auto"/>
              </w:divBdr>
            </w:div>
            <w:div w:id="101532860">
              <w:marLeft w:val="0"/>
              <w:marRight w:val="0"/>
              <w:marTop w:val="0"/>
              <w:marBottom w:val="0"/>
              <w:divBdr>
                <w:top w:val="none" w:sz="0" w:space="0" w:color="auto"/>
                <w:left w:val="none" w:sz="0" w:space="0" w:color="auto"/>
                <w:bottom w:val="none" w:sz="0" w:space="0" w:color="auto"/>
                <w:right w:val="none" w:sz="0" w:space="0" w:color="auto"/>
              </w:divBdr>
            </w:div>
            <w:div w:id="1869756126">
              <w:marLeft w:val="0"/>
              <w:marRight w:val="0"/>
              <w:marTop w:val="0"/>
              <w:marBottom w:val="0"/>
              <w:divBdr>
                <w:top w:val="none" w:sz="0" w:space="0" w:color="auto"/>
                <w:left w:val="none" w:sz="0" w:space="0" w:color="auto"/>
                <w:bottom w:val="none" w:sz="0" w:space="0" w:color="auto"/>
                <w:right w:val="none" w:sz="0" w:space="0" w:color="auto"/>
              </w:divBdr>
            </w:div>
            <w:div w:id="63066542">
              <w:marLeft w:val="0"/>
              <w:marRight w:val="0"/>
              <w:marTop w:val="0"/>
              <w:marBottom w:val="0"/>
              <w:divBdr>
                <w:top w:val="none" w:sz="0" w:space="0" w:color="auto"/>
                <w:left w:val="none" w:sz="0" w:space="0" w:color="auto"/>
                <w:bottom w:val="none" w:sz="0" w:space="0" w:color="auto"/>
                <w:right w:val="none" w:sz="0" w:space="0" w:color="auto"/>
              </w:divBdr>
            </w:div>
            <w:div w:id="780682116">
              <w:marLeft w:val="0"/>
              <w:marRight w:val="0"/>
              <w:marTop w:val="0"/>
              <w:marBottom w:val="0"/>
              <w:divBdr>
                <w:top w:val="none" w:sz="0" w:space="0" w:color="auto"/>
                <w:left w:val="none" w:sz="0" w:space="0" w:color="auto"/>
                <w:bottom w:val="none" w:sz="0" w:space="0" w:color="auto"/>
                <w:right w:val="none" w:sz="0" w:space="0" w:color="auto"/>
              </w:divBdr>
            </w:div>
            <w:div w:id="819031904">
              <w:marLeft w:val="0"/>
              <w:marRight w:val="0"/>
              <w:marTop w:val="0"/>
              <w:marBottom w:val="0"/>
              <w:divBdr>
                <w:top w:val="none" w:sz="0" w:space="0" w:color="auto"/>
                <w:left w:val="none" w:sz="0" w:space="0" w:color="auto"/>
                <w:bottom w:val="none" w:sz="0" w:space="0" w:color="auto"/>
                <w:right w:val="none" w:sz="0" w:space="0" w:color="auto"/>
              </w:divBdr>
            </w:div>
            <w:div w:id="1567494010">
              <w:marLeft w:val="0"/>
              <w:marRight w:val="0"/>
              <w:marTop w:val="0"/>
              <w:marBottom w:val="0"/>
              <w:divBdr>
                <w:top w:val="none" w:sz="0" w:space="0" w:color="auto"/>
                <w:left w:val="none" w:sz="0" w:space="0" w:color="auto"/>
                <w:bottom w:val="none" w:sz="0" w:space="0" w:color="auto"/>
                <w:right w:val="none" w:sz="0" w:space="0" w:color="auto"/>
              </w:divBdr>
            </w:div>
            <w:div w:id="1009327639">
              <w:marLeft w:val="0"/>
              <w:marRight w:val="0"/>
              <w:marTop w:val="0"/>
              <w:marBottom w:val="0"/>
              <w:divBdr>
                <w:top w:val="none" w:sz="0" w:space="0" w:color="auto"/>
                <w:left w:val="none" w:sz="0" w:space="0" w:color="auto"/>
                <w:bottom w:val="none" w:sz="0" w:space="0" w:color="auto"/>
                <w:right w:val="none" w:sz="0" w:space="0" w:color="auto"/>
              </w:divBdr>
            </w:div>
            <w:div w:id="2000571980">
              <w:marLeft w:val="0"/>
              <w:marRight w:val="0"/>
              <w:marTop w:val="0"/>
              <w:marBottom w:val="0"/>
              <w:divBdr>
                <w:top w:val="none" w:sz="0" w:space="0" w:color="auto"/>
                <w:left w:val="none" w:sz="0" w:space="0" w:color="auto"/>
                <w:bottom w:val="none" w:sz="0" w:space="0" w:color="auto"/>
                <w:right w:val="none" w:sz="0" w:space="0" w:color="auto"/>
              </w:divBdr>
            </w:div>
            <w:div w:id="1583370258">
              <w:marLeft w:val="0"/>
              <w:marRight w:val="0"/>
              <w:marTop w:val="0"/>
              <w:marBottom w:val="0"/>
              <w:divBdr>
                <w:top w:val="none" w:sz="0" w:space="0" w:color="auto"/>
                <w:left w:val="none" w:sz="0" w:space="0" w:color="auto"/>
                <w:bottom w:val="none" w:sz="0" w:space="0" w:color="auto"/>
                <w:right w:val="none" w:sz="0" w:space="0" w:color="auto"/>
              </w:divBdr>
            </w:div>
            <w:div w:id="1780179083">
              <w:marLeft w:val="0"/>
              <w:marRight w:val="0"/>
              <w:marTop w:val="0"/>
              <w:marBottom w:val="0"/>
              <w:divBdr>
                <w:top w:val="none" w:sz="0" w:space="0" w:color="auto"/>
                <w:left w:val="none" w:sz="0" w:space="0" w:color="auto"/>
                <w:bottom w:val="none" w:sz="0" w:space="0" w:color="auto"/>
                <w:right w:val="none" w:sz="0" w:space="0" w:color="auto"/>
              </w:divBdr>
            </w:div>
            <w:div w:id="1346517723">
              <w:marLeft w:val="0"/>
              <w:marRight w:val="0"/>
              <w:marTop w:val="0"/>
              <w:marBottom w:val="0"/>
              <w:divBdr>
                <w:top w:val="none" w:sz="0" w:space="0" w:color="auto"/>
                <w:left w:val="none" w:sz="0" w:space="0" w:color="auto"/>
                <w:bottom w:val="none" w:sz="0" w:space="0" w:color="auto"/>
                <w:right w:val="none" w:sz="0" w:space="0" w:color="auto"/>
              </w:divBdr>
            </w:div>
            <w:div w:id="143862760">
              <w:marLeft w:val="0"/>
              <w:marRight w:val="0"/>
              <w:marTop w:val="0"/>
              <w:marBottom w:val="0"/>
              <w:divBdr>
                <w:top w:val="none" w:sz="0" w:space="0" w:color="auto"/>
                <w:left w:val="none" w:sz="0" w:space="0" w:color="auto"/>
                <w:bottom w:val="none" w:sz="0" w:space="0" w:color="auto"/>
                <w:right w:val="none" w:sz="0" w:space="0" w:color="auto"/>
              </w:divBdr>
            </w:div>
            <w:div w:id="1858033505">
              <w:marLeft w:val="0"/>
              <w:marRight w:val="0"/>
              <w:marTop w:val="0"/>
              <w:marBottom w:val="0"/>
              <w:divBdr>
                <w:top w:val="none" w:sz="0" w:space="0" w:color="auto"/>
                <w:left w:val="none" w:sz="0" w:space="0" w:color="auto"/>
                <w:bottom w:val="none" w:sz="0" w:space="0" w:color="auto"/>
                <w:right w:val="none" w:sz="0" w:space="0" w:color="auto"/>
              </w:divBdr>
            </w:div>
            <w:div w:id="953756394">
              <w:marLeft w:val="0"/>
              <w:marRight w:val="0"/>
              <w:marTop w:val="0"/>
              <w:marBottom w:val="0"/>
              <w:divBdr>
                <w:top w:val="none" w:sz="0" w:space="0" w:color="auto"/>
                <w:left w:val="none" w:sz="0" w:space="0" w:color="auto"/>
                <w:bottom w:val="none" w:sz="0" w:space="0" w:color="auto"/>
                <w:right w:val="none" w:sz="0" w:space="0" w:color="auto"/>
              </w:divBdr>
            </w:div>
            <w:div w:id="1513907899">
              <w:marLeft w:val="0"/>
              <w:marRight w:val="0"/>
              <w:marTop w:val="0"/>
              <w:marBottom w:val="0"/>
              <w:divBdr>
                <w:top w:val="none" w:sz="0" w:space="0" w:color="auto"/>
                <w:left w:val="none" w:sz="0" w:space="0" w:color="auto"/>
                <w:bottom w:val="none" w:sz="0" w:space="0" w:color="auto"/>
                <w:right w:val="none" w:sz="0" w:space="0" w:color="auto"/>
              </w:divBdr>
            </w:div>
            <w:div w:id="1132286054">
              <w:marLeft w:val="0"/>
              <w:marRight w:val="0"/>
              <w:marTop w:val="0"/>
              <w:marBottom w:val="0"/>
              <w:divBdr>
                <w:top w:val="none" w:sz="0" w:space="0" w:color="auto"/>
                <w:left w:val="none" w:sz="0" w:space="0" w:color="auto"/>
                <w:bottom w:val="none" w:sz="0" w:space="0" w:color="auto"/>
                <w:right w:val="none" w:sz="0" w:space="0" w:color="auto"/>
              </w:divBdr>
            </w:div>
            <w:div w:id="1813718973">
              <w:marLeft w:val="0"/>
              <w:marRight w:val="0"/>
              <w:marTop w:val="0"/>
              <w:marBottom w:val="0"/>
              <w:divBdr>
                <w:top w:val="none" w:sz="0" w:space="0" w:color="auto"/>
                <w:left w:val="none" w:sz="0" w:space="0" w:color="auto"/>
                <w:bottom w:val="none" w:sz="0" w:space="0" w:color="auto"/>
                <w:right w:val="none" w:sz="0" w:space="0" w:color="auto"/>
              </w:divBdr>
            </w:div>
            <w:div w:id="158663516">
              <w:marLeft w:val="0"/>
              <w:marRight w:val="0"/>
              <w:marTop w:val="0"/>
              <w:marBottom w:val="0"/>
              <w:divBdr>
                <w:top w:val="none" w:sz="0" w:space="0" w:color="auto"/>
                <w:left w:val="none" w:sz="0" w:space="0" w:color="auto"/>
                <w:bottom w:val="none" w:sz="0" w:space="0" w:color="auto"/>
                <w:right w:val="none" w:sz="0" w:space="0" w:color="auto"/>
              </w:divBdr>
            </w:div>
            <w:div w:id="1697347003">
              <w:marLeft w:val="0"/>
              <w:marRight w:val="0"/>
              <w:marTop w:val="0"/>
              <w:marBottom w:val="0"/>
              <w:divBdr>
                <w:top w:val="none" w:sz="0" w:space="0" w:color="auto"/>
                <w:left w:val="none" w:sz="0" w:space="0" w:color="auto"/>
                <w:bottom w:val="none" w:sz="0" w:space="0" w:color="auto"/>
                <w:right w:val="none" w:sz="0" w:space="0" w:color="auto"/>
              </w:divBdr>
            </w:div>
            <w:div w:id="746460630">
              <w:marLeft w:val="0"/>
              <w:marRight w:val="0"/>
              <w:marTop w:val="0"/>
              <w:marBottom w:val="0"/>
              <w:divBdr>
                <w:top w:val="none" w:sz="0" w:space="0" w:color="auto"/>
                <w:left w:val="none" w:sz="0" w:space="0" w:color="auto"/>
                <w:bottom w:val="none" w:sz="0" w:space="0" w:color="auto"/>
                <w:right w:val="none" w:sz="0" w:space="0" w:color="auto"/>
              </w:divBdr>
            </w:div>
            <w:div w:id="1228222972">
              <w:marLeft w:val="0"/>
              <w:marRight w:val="0"/>
              <w:marTop w:val="0"/>
              <w:marBottom w:val="0"/>
              <w:divBdr>
                <w:top w:val="none" w:sz="0" w:space="0" w:color="auto"/>
                <w:left w:val="none" w:sz="0" w:space="0" w:color="auto"/>
                <w:bottom w:val="none" w:sz="0" w:space="0" w:color="auto"/>
                <w:right w:val="none" w:sz="0" w:space="0" w:color="auto"/>
              </w:divBdr>
            </w:div>
            <w:div w:id="786849081">
              <w:marLeft w:val="0"/>
              <w:marRight w:val="0"/>
              <w:marTop w:val="0"/>
              <w:marBottom w:val="0"/>
              <w:divBdr>
                <w:top w:val="none" w:sz="0" w:space="0" w:color="auto"/>
                <w:left w:val="none" w:sz="0" w:space="0" w:color="auto"/>
                <w:bottom w:val="none" w:sz="0" w:space="0" w:color="auto"/>
                <w:right w:val="none" w:sz="0" w:space="0" w:color="auto"/>
              </w:divBdr>
            </w:div>
            <w:div w:id="93132844">
              <w:marLeft w:val="0"/>
              <w:marRight w:val="0"/>
              <w:marTop w:val="0"/>
              <w:marBottom w:val="0"/>
              <w:divBdr>
                <w:top w:val="none" w:sz="0" w:space="0" w:color="auto"/>
                <w:left w:val="none" w:sz="0" w:space="0" w:color="auto"/>
                <w:bottom w:val="none" w:sz="0" w:space="0" w:color="auto"/>
                <w:right w:val="none" w:sz="0" w:space="0" w:color="auto"/>
              </w:divBdr>
            </w:div>
            <w:div w:id="1837453651">
              <w:marLeft w:val="0"/>
              <w:marRight w:val="0"/>
              <w:marTop w:val="0"/>
              <w:marBottom w:val="0"/>
              <w:divBdr>
                <w:top w:val="none" w:sz="0" w:space="0" w:color="auto"/>
                <w:left w:val="none" w:sz="0" w:space="0" w:color="auto"/>
                <w:bottom w:val="none" w:sz="0" w:space="0" w:color="auto"/>
                <w:right w:val="none" w:sz="0" w:space="0" w:color="auto"/>
              </w:divBdr>
            </w:div>
            <w:div w:id="1786383694">
              <w:marLeft w:val="0"/>
              <w:marRight w:val="0"/>
              <w:marTop w:val="0"/>
              <w:marBottom w:val="0"/>
              <w:divBdr>
                <w:top w:val="none" w:sz="0" w:space="0" w:color="auto"/>
                <w:left w:val="none" w:sz="0" w:space="0" w:color="auto"/>
                <w:bottom w:val="none" w:sz="0" w:space="0" w:color="auto"/>
                <w:right w:val="none" w:sz="0" w:space="0" w:color="auto"/>
              </w:divBdr>
            </w:div>
            <w:div w:id="1875926827">
              <w:marLeft w:val="0"/>
              <w:marRight w:val="0"/>
              <w:marTop w:val="0"/>
              <w:marBottom w:val="0"/>
              <w:divBdr>
                <w:top w:val="none" w:sz="0" w:space="0" w:color="auto"/>
                <w:left w:val="none" w:sz="0" w:space="0" w:color="auto"/>
                <w:bottom w:val="none" w:sz="0" w:space="0" w:color="auto"/>
                <w:right w:val="none" w:sz="0" w:space="0" w:color="auto"/>
              </w:divBdr>
            </w:div>
            <w:div w:id="617445720">
              <w:marLeft w:val="0"/>
              <w:marRight w:val="0"/>
              <w:marTop w:val="0"/>
              <w:marBottom w:val="0"/>
              <w:divBdr>
                <w:top w:val="none" w:sz="0" w:space="0" w:color="auto"/>
                <w:left w:val="none" w:sz="0" w:space="0" w:color="auto"/>
                <w:bottom w:val="none" w:sz="0" w:space="0" w:color="auto"/>
                <w:right w:val="none" w:sz="0" w:space="0" w:color="auto"/>
              </w:divBdr>
            </w:div>
            <w:div w:id="1654724190">
              <w:marLeft w:val="0"/>
              <w:marRight w:val="0"/>
              <w:marTop w:val="0"/>
              <w:marBottom w:val="0"/>
              <w:divBdr>
                <w:top w:val="none" w:sz="0" w:space="0" w:color="auto"/>
                <w:left w:val="none" w:sz="0" w:space="0" w:color="auto"/>
                <w:bottom w:val="none" w:sz="0" w:space="0" w:color="auto"/>
                <w:right w:val="none" w:sz="0" w:space="0" w:color="auto"/>
              </w:divBdr>
            </w:div>
            <w:div w:id="874197538">
              <w:marLeft w:val="0"/>
              <w:marRight w:val="0"/>
              <w:marTop w:val="0"/>
              <w:marBottom w:val="0"/>
              <w:divBdr>
                <w:top w:val="none" w:sz="0" w:space="0" w:color="auto"/>
                <w:left w:val="none" w:sz="0" w:space="0" w:color="auto"/>
                <w:bottom w:val="none" w:sz="0" w:space="0" w:color="auto"/>
                <w:right w:val="none" w:sz="0" w:space="0" w:color="auto"/>
              </w:divBdr>
            </w:div>
            <w:div w:id="1483817602">
              <w:marLeft w:val="0"/>
              <w:marRight w:val="0"/>
              <w:marTop w:val="0"/>
              <w:marBottom w:val="0"/>
              <w:divBdr>
                <w:top w:val="none" w:sz="0" w:space="0" w:color="auto"/>
                <w:left w:val="none" w:sz="0" w:space="0" w:color="auto"/>
                <w:bottom w:val="none" w:sz="0" w:space="0" w:color="auto"/>
                <w:right w:val="none" w:sz="0" w:space="0" w:color="auto"/>
              </w:divBdr>
            </w:div>
            <w:div w:id="501045013">
              <w:marLeft w:val="0"/>
              <w:marRight w:val="0"/>
              <w:marTop w:val="0"/>
              <w:marBottom w:val="0"/>
              <w:divBdr>
                <w:top w:val="none" w:sz="0" w:space="0" w:color="auto"/>
                <w:left w:val="none" w:sz="0" w:space="0" w:color="auto"/>
                <w:bottom w:val="none" w:sz="0" w:space="0" w:color="auto"/>
                <w:right w:val="none" w:sz="0" w:space="0" w:color="auto"/>
              </w:divBdr>
            </w:div>
            <w:div w:id="1565603968">
              <w:marLeft w:val="0"/>
              <w:marRight w:val="0"/>
              <w:marTop w:val="0"/>
              <w:marBottom w:val="0"/>
              <w:divBdr>
                <w:top w:val="none" w:sz="0" w:space="0" w:color="auto"/>
                <w:left w:val="none" w:sz="0" w:space="0" w:color="auto"/>
                <w:bottom w:val="none" w:sz="0" w:space="0" w:color="auto"/>
                <w:right w:val="none" w:sz="0" w:space="0" w:color="auto"/>
              </w:divBdr>
            </w:div>
            <w:div w:id="781805138">
              <w:marLeft w:val="0"/>
              <w:marRight w:val="0"/>
              <w:marTop w:val="0"/>
              <w:marBottom w:val="0"/>
              <w:divBdr>
                <w:top w:val="none" w:sz="0" w:space="0" w:color="auto"/>
                <w:left w:val="none" w:sz="0" w:space="0" w:color="auto"/>
                <w:bottom w:val="none" w:sz="0" w:space="0" w:color="auto"/>
                <w:right w:val="none" w:sz="0" w:space="0" w:color="auto"/>
              </w:divBdr>
            </w:div>
            <w:div w:id="1848060637">
              <w:marLeft w:val="0"/>
              <w:marRight w:val="0"/>
              <w:marTop w:val="0"/>
              <w:marBottom w:val="0"/>
              <w:divBdr>
                <w:top w:val="none" w:sz="0" w:space="0" w:color="auto"/>
                <w:left w:val="none" w:sz="0" w:space="0" w:color="auto"/>
                <w:bottom w:val="none" w:sz="0" w:space="0" w:color="auto"/>
                <w:right w:val="none" w:sz="0" w:space="0" w:color="auto"/>
              </w:divBdr>
            </w:div>
            <w:div w:id="1733843194">
              <w:marLeft w:val="0"/>
              <w:marRight w:val="0"/>
              <w:marTop w:val="0"/>
              <w:marBottom w:val="0"/>
              <w:divBdr>
                <w:top w:val="none" w:sz="0" w:space="0" w:color="auto"/>
                <w:left w:val="none" w:sz="0" w:space="0" w:color="auto"/>
                <w:bottom w:val="none" w:sz="0" w:space="0" w:color="auto"/>
                <w:right w:val="none" w:sz="0" w:space="0" w:color="auto"/>
              </w:divBdr>
            </w:div>
            <w:div w:id="123236275">
              <w:marLeft w:val="0"/>
              <w:marRight w:val="0"/>
              <w:marTop w:val="0"/>
              <w:marBottom w:val="0"/>
              <w:divBdr>
                <w:top w:val="none" w:sz="0" w:space="0" w:color="auto"/>
                <w:left w:val="none" w:sz="0" w:space="0" w:color="auto"/>
                <w:bottom w:val="none" w:sz="0" w:space="0" w:color="auto"/>
                <w:right w:val="none" w:sz="0" w:space="0" w:color="auto"/>
              </w:divBdr>
            </w:div>
            <w:div w:id="1205367831">
              <w:marLeft w:val="0"/>
              <w:marRight w:val="0"/>
              <w:marTop w:val="0"/>
              <w:marBottom w:val="0"/>
              <w:divBdr>
                <w:top w:val="none" w:sz="0" w:space="0" w:color="auto"/>
                <w:left w:val="none" w:sz="0" w:space="0" w:color="auto"/>
                <w:bottom w:val="none" w:sz="0" w:space="0" w:color="auto"/>
                <w:right w:val="none" w:sz="0" w:space="0" w:color="auto"/>
              </w:divBdr>
            </w:div>
            <w:div w:id="1343049765">
              <w:marLeft w:val="0"/>
              <w:marRight w:val="0"/>
              <w:marTop w:val="0"/>
              <w:marBottom w:val="0"/>
              <w:divBdr>
                <w:top w:val="none" w:sz="0" w:space="0" w:color="auto"/>
                <w:left w:val="none" w:sz="0" w:space="0" w:color="auto"/>
                <w:bottom w:val="none" w:sz="0" w:space="0" w:color="auto"/>
                <w:right w:val="none" w:sz="0" w:space="0" w:color="auto"/>
              </w:divBdr>
            </w:div>
            <w:div w:id="777993785">
              <w:marLeft w:val="0"/>
              <w:marRight w:val="0"/>
              <w:marTop w:val="0"/>
              <w:marBottom w:val="0"/>
              <w:divBdr>
                <w:top w:val="none" w:sz="0" w:space="0" w:color="auto"/>
                <w:left w:val="none" w:sz="0" w:space="0" w:color="auto"/>
                <w:bottom w:val="none" w:sz="0" w:space="0" w:color="auto"/>
                <w:right w:val="none" w:sz="0" w:space="0" w:color="auto"/>
              </w:divBdr>
            </w:div>
            <w:div w:id="986935444">
              <w:marLeft w:val="0"/>
              <w:marRight w:val="0"/>
              <w:marTop w:val="0"/>
              <w:marBottom w:val="0"/>
              <w:divBdr>
                <w:top w:val="none" w:sz="0" w:space="0" w:color="auto"/>
                <w:left w:val="none" w:sz="0" w:space="0" w:color="auto"/>
                <w:bottom w:val="none" w:sz="0" w:space="0" w:color="auto"/>
                <w:right w:val="none" w:sz="0" w:space="0" w:color="auto"/>
              </w:divBdr>
            </w:div>
            <w:div w:id="2133013433">
              <w:marLeft w:val="0"/>
              <w:marRight w:val="0"/>
              <w:marTop w:val="0"/>
              <w:marBottom w:val="0"/>
              <w:divBdr>
                <w:top w:val="none" w:sz="0" w:space="0" w:color="auto"/>
                <w:left w:val="none" w:sz="0" w:space="0" w:color="auto"/>
                <w:bottom w:val="none" w:sz="0" w:space="0" w:color="auto"/>
                <w:right w:val="none" w:sz="0" w:space="0" w:color="auto"/>
              </w:divBdr>
            </w:div>
            <w:div w:id="1277103329">
              <w:marLeft w:val="0"/>
              <w:marRight w:val="0"/>
              <w:marTop w:val="0"/>
              <w:marBottom w:val="0"/>
              <w:divBdr>
                <w:top w:val="none" w:sz="0" w:space="0" w:color="auto"/>
                <w:left w:val="none" w:sz="0" w:space="0" w:color="auto"/>
                <w:bottom w:val="none" w:sz="0" w:space="0" w:color="auto"/>
                <w:right w:val="none" w:sz="0" w:space="0" w:color="auto"/>
              </w:divBdr>
            </w:div>
            <w:div w:id="244193975">
              <w:marLeft w:val="0"/>
              <w:marRight w:val="0"/>
              <w:marTop w:val="0"/>
              <w:marBottom w:val="0"/>
              <w:divBdr>
                <w:top w:val="none" w:sz="0" w:space="0" w:color="auto"/>
                <w:left w:val="none" w:sz="0" w:space="0" w:color="auto"/>
                <w:bottom w:val="none" w:sz="0" w:space="0" w:color="auto"/>
                <w:right w:val="none" w:sz="0" w:space="0" w:color="auto"/>
              </w:divBdr>
            </w:div>
            <w:div w:id="1551767369">
              <w:marLeft w:val="0"/>
              <w:marRight w:val="0"/>
              <w:marTop w:val="0"/>
              <w:marBottom w:val="0"/>
              <w:divBdr>
                <w:top w:val="none" w:sz="0" w:space="0" w:color="auto"/>
                <w:left w:val="none" w:sz="0" w:space="0" w:color="auto"/>
                <w:bottom w:val="none" w:sz="0" w:space="0" w:color="auto"/>
                <w:right w:val="none" w:sz="0" w:space="0" w:color="auto"/>
              </w:divBdr>
            </w:div>
            <w:div w:id="1445225486">
              <w:marLeft w:val="0"/>
              <w:marRight w:val="0"/>
              <w:marTop w:val="0"/>
              <w:marBottom w:val="0"/>
              <w:divBdr>
                <w:top w:val="none" w:sz="0" w:space="0" w:color="auto"/>
                <w:left w:val="none" w:sz="0" w:space="0" w:color="auto"/>
                <w:bottom w:val="none" w:sz="0" w:space="0" w:color="auto"/>
                <w:right w:val="none" w:sz="0" w:space="0" w:color="auto"/>
              </w:divBdr>
            </w:div>
            <w:div w:id="260576393">
              <w:marLeft w:val="0"/>
              <w:marRight w:val="0"/>
              <w:marTop w:val="0"/>
              <w:marBottom w:val="0"/>
              <w:divBdr>
                <w:top w:val="none" w:sz="0" w:space="0" w:color="auto"/>
                <w:left w:val="none" w:sz="0" w:space="0" w:color="auto"/>
                <w:bottom w:val="none" w:sz="0" w:space="0" w:color="auto"/>
                <w:right w:val="none" w:sz="0" w:space="0" w:color="auto"/>
              </w:divBdr>
            </w:div>
            <w:div w:id="1812210826">
              <w:marLeft w:val="0"/>
              <w:marRight w:val="0"/>
              <w:marTop w:val="0"/>
              <w:marBottom w:val="0"/>
              <w:divBdr>
                <w:top w:val="none" w:sz="0" w:space="0" w:color="auto"/>
                <w:left w:val="none" w:sz="0" w:space="0" w:color="auto"/>
                <w:bottom w:val="none" w:sz="0" w:space="0" w:color="auto"/>
                <w:right w:val="none" w:sz="0" w:space="0" w:color="auto"/>
              </w:divBdr>
            </w:div>
            <w:div w:id="1529836102">
              <w:marLeft w:val="0"/>
              <w:marRight w:val="0"/>
              <w:marTop w:val="0"/>
              <w:marBottom w:val="0"/>
              <w:divBdr>
                <w:top w:val="none" w:sz="0" w:space="0" w:color="auto"/>
                <w:left w:val="none" w:sz="0" w:space="0" w:color="auto"/>
                <w:bottom w:val="none" w:sz="0" w:space="0" w:color="auto"/>
                <w:right w:val="none" w:sz="0" w:space="0" w:color="auto"/>
              </w:divBdr>
            </w:div>
            <w:div w:id="409274813">
              <w:marLeft w:val="0"/>
              <w:marRight w:val="0"/>
              <w:marTop w:val="0"/>
              <w:marBottom w:val="0"/>
              <w:divBdr>
                <w:top w:val="none" w:sz="0" w:space="0" w:color="auto"/>
                <w:left w:val="none" w:sz="0" w:space="0" w:color="auto"/>
                <w:bottom w:val="none" w:sz="0" w:space="0" w:color="auto"/>
                <w:right w:val="none" w:sz="0" w:space="0" w:color="auto"/>
              </w:divBdr>
            </w:div>
            <w:div w:id="612521393">
              <w:marLeft w:val="0"/>
              <w:marRight w:val="0"/>
              <w:marTop w:val="0"/>
              <w:marBottom w:val="0"/>
              <w:divBdr>
                <w:top w:val="none" w:sz="0" w:space="0" w:color="auto"/>
                <w:left w:val="none" w:sz="0" w:space="0" w:color="auto"/>
                <w:bottom w:val="none" w:sz="0" w:space="0" w:color="auto"/>
                <w:right w:val="none" w:sz="0" w:space="0" w:color="auto"/>
              </w:divBdr>
            </w:div>
            <w:div w:id="202639383">
              <w:marLeft w:val="0"/>
              <w:marRight w:val="0"/>
              <w:marTop w:val="0"/>
              <w:marBottom w:val="0"/>
              <w:divBdr>
                <w:top w:val="none" w:sz="0" w:space="0" w:color="auto"/>
                <w:left w:val="none" w:sz="0" w:space="0" w:color="auto"/>
                <w:bottom w:val="none" w:sz="0" w:space="0" w:color="auto"/>
                <w:right w:val="none" w:sz="0" w:space="0" w:color="auto"/>
              </w:divBdr>
            </w:div>
            <w:div w:id="1782994759">
              <w:marLeft w:val="0"/>
              <w:marRight w:val="0"/>
              <w:marTop w:val="0"/>
              <w:marBottom w:val="0"/>
              <w:divBdr>
                <w:top w:val="none" w:sz="0" w:space="0" w:color="auto"/>
                <w:left w:val="none" w:sz="0" w:space="0" w:color="auto"/>
                <w:bottom w:val="none" w:sz="0" w:space="0" w:color="auto"/>
                <w:right w:val="none" w:sz="0" w:space="0" w:color="auto"/>
              </w:divBdr>
            </w:div>
            <w:div w:id="1725595607">
              <w:marLeft w:val="0"/>
              <w:marRight w:val="0"/>
              <w:marTop w:val="0"/>
              <w:marBottom w:val="0"/>
              <w:divBdr>
                <w:top w:val="none" w:sz="0" w:space="0" w:color="auto"/>
                <w:left w:val="none" w:sz="0" w:space="0" w:color="auto"/>
                <w:bottom w:val="none" w:sz="0" w:space="0" w:color="auto"/>
                <w:right w:val="none" w:sz="0" w:space="0" w:color="auto"/>
              </w:divBdr>
            </w:div>
            <w:div w:id="2118790457">
              <w:marLeft w:val="0"/>
              <w:marRight w:val="0"/>
              <w:marTop w:val="0"/>
              <w:marBottom w:val="0"/>
              <w:divBdr>
                <w:top w:val="none" w:sz="0" w:space="0" w:color="auto"/>
                <w:left w:val="none" w:sz="0" w:space="0" w:color="auto"/>
                <w:bottom w:val="none" w:sz="0" w:space="0" w:color="auto"/>
                <w:right w:val="none" w:sz="0" w:space="0" w:color="auto"/>
              </w:divBdr>
            </w:div>
            <w:div w:id="1848669574">
              <w:marLeft w:val="0"/>
              <w:marRight w:val="0"/>
              <w:marTop w:val="0"/>
              <w:marBottom w:val="0"/>
              <w:divBdr>
                <w:top w:val="none" w:sz="0" w:space="0" w:color="auto"/>
                <w:left w:val="none" w:sz="0" w:space="0" w:color="auto"/>
                <w:bottom w:val="none" w:sz="0" w:space="0" w:color="auto"/>
                <w:right w:val="none" w:sz="0" w:space="0" w:color="auto"/>
              </w:divBdr>
            </w:div>
            <w:div w:id="1132166686">
              <w:marLeft w:val="0"/>
              <w:marRight w:val="0"/>
              <w:marTop w:val="0"/>
              <w:marBottom w:val="0"/>
              <w:divBdr>
                <w:top w:val="none" w:sz="0" w:space="0" w:color="auto"/>
                <w:left w:val="none" w:sz="0" w:space="0" w:color="auto"/>
                <w:bottom w:val="none" w:sz="0" w:space="0" w:color="auto"/>
                <w:right w:val="none" w:sz="0" w:space="0" w:color="auto"/>
              </w:divBdr>
            </w:div>
            <w:div w:id="1940288468">
              <w:marLeft w:val="0"/>
              <w:marRight w:val="0"/>
              <w:marTop w:val="0"/>
              <w:marBottom w:val="0"/>
              <w:divBdr>
                <w:top w:val="none" w:sz="0" w:space="0" w:color="auto"/>
                <w:left w:val="none" w:sz="0" w:space="0" w:color="auto"/>
                <w:bottom w:val="none" w:sz="0" w:space="0" w:color="auto"/>
                <w:right w:val="none" w:sz="0" w:space="0" w:color="auto"/>
              </w:divBdr>
            </w:div>
            <w:div w:id="860171332">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946540526">
              <w:marLeft w:val="0"/>
              <w:marRight w:val="0"/>
              <w:marTop w:val="0"/>
              <w:marBottom w:val="0"/>
              <w:divBdr>
                <w:top w:val="none" w:sz="0" w:space="0" w:color="auto"/>
                <w:left w:val="none" w:sz="0" w:space="0" w:color="auto"/>
                <w:bottom w:val="none" w:sz="0" w:space="0" w:color="auto"/>
                <w:right w:val="none" w:sz="0" w:space="0" w:color="auto"/>
              </w:divBdr>
            </w:div>
            <w:div w:id="740760119">
              <w:marLeft w:val="0"/>
              <w:marRight w:val="0"/>
              <w:marTop w:val="0"/>
              <w:marBottom w:val="0"/>
              <w:divBdr>
                <w:top w:val="none" w:sz="0" w:space="0" w:color="auto"/>
                <w:left w:val="none" w:sz="0" w:space="0" w:color="auto"/>
                <w:bottom w:val="none" w:sz="0" w:space="0" w:color="auto"/>
                <w:right w:val="none" w:sz="0" w:space="0" w:color="auto"/>
              </w:divBdr>
            </w:div>
            <w:div w:id="1163933854">
              <w:marLeft w:val="0"/>
              <w:marRight w:val="0"/>
              <w:marTop w:val="0"/>
              <w:marBottom w:val="0"/>
              <w:divBdr>
                <w:top w:val="none" w:sz="0" w:space="0" w:color="auto"/>
                <w:left w:val="none" w:sz="0" w:space="0" w:color="auto"/>
                <w:bottom w:val="none" w:sz="0" w:space="0" w:color="auto"/>
                <w:right w:val="none" w:sz="0" w:space="0" w:color="auto"/>
              </w:divBdr>
            </w:div>
            <w:div w:id="450050022">
              <w:marLeft w:val="0"/>
              <w:marRight w:val="0"/>
              <w:marTop w:val="0"/>
              <w:marBottom w:val="0"/>
              <w:divBdr>
                <w:top w:val="none" w:sz="0" w:space="0" w:color="auto"/>
                <w:left w:val="none" w:sz="0" w:space="0" w:color="auto"/>
                <w:bottom w:val="none" w:sz="0" w:space="0" w:color="auto"/>
                <w:right w:val="none" w:sz="0" w:space="0" w:color="auto"/>
              </w:divBdr>
            </w:div>
            <w:div w:id="307054033">
              <w:marLeft w:val="0"/>
              <w:marRight w:val="0"/>
              <w:marTop w:val="0"/>
              <w:marBottom w:val="0"/>
              <w:divBdr>
                <w:top w:val="none" w:sz="0" w:space="0" w:color="auto"/>
                <w:left w:val="none" w:sz="0" w:space="0" w:color="auto"/>
                <w:bottom w:val="none" w:sz="0" w:space="0" w:color="auto"/>
                <w:right w:val="none" w:sz="0" w:space="0" w:color="auto"/>
              </w:divBdr>
            </w:div>
            <w:div w:id="169413350">
              <w:marLeft w:val="0"/>
              <w:marRight w:val="0"/>
              <w:marTop w:val="0"/>
              <w:marBottom w:val="0"/>
              <w:divBdr>
                <w:top w:val="none" w:sz="0" w:space="0" w:color="auto"/>
                <w:left w:val="none" w:sz="0" w:space="0" w:color="auto"/>
                <w:bottom w:val="none" w:sz="0" w:space="0" w:color="auto"/>
                <w:right w:val="none" w:sz="0" w:space="0" w:color="auto"/>
              </w:divBdr>
            </w:div>
            <w:div w:id="438571131">
              <w:marLeft w:val="0"/>
              <w:marRight w:val="0"/>
              <w:marTop w:val="0"/>
              <w:marBottom w:val="0"/>
              <w:divBdr>
                <w:top w:val="none" w:sz="0" w:space="0" w:color="auto"/>
                <w:left w:val="none" w:sz="0" w:space="0" w:color="auto"/>
                <w:bottom w:val="none" w:sz="0" w:space="0" w:color="auto"/>
                <w:right w:val="none" w:sz="0" w:space="0" w:color="auto"/>
              </w:divBdr>
            </w:div>
            <w:div w:id="1338535941">
              <w:marLeft w:val="0"/>
              <w:marRight w:val="0"/>
              <w:marTop w:val="0"/>
              <w:marBottom w:val="0"/>
              <w:divBdr>
                <w:top w:val="none" w:sz="0" w:space="0" w:color="auto"/>
                <w:left w:val="none" w:sz="0" w:space="0" w:color="auto"/>
                <w:bottom w:val="none" w:sz="0" w:space="0" w:color="auto"/>
                <w:right w:val="none" w:sz="0" w:space="0" w:color="auto"/>
              </w:divBdr>
            </w:div>
            <w:div w:id="320817278">
              <w:marLeft w:val="0"/>
              <w:marRight w:val="0"/>
              <w:marTop w:val="0"/>
              <w:marBottom w:val="0"/>
              <w:divBdr>
                <w:top w:val="none" w:sz="0" w:space="0" w:color="auto"/>
                <w:left w:val="none" w:sz="0" w:space="0" w:color="auto"/>
                <w:bottom w:val="none" w:sz="0" w:space="0" w:color="auto"/>
                <w:right w:val="none" w:sz="0" w:space="0" w:color="auto"/>
              </w:divBdr>
            </w:div>
            <w:div w:id="918290511">
              <w:marLeft w:val="0"/>
              <w:marRight w:val="0"/>
              <w:marTop w:val="0"/>
              <w:marBottom w:val="0"/>
              <w:divBdr>
                <w:top w:val="none" w:sz="0" w:space="0" w:color="auto"/>
                <w:left w:val="none" w:sz="0" w:space="0" w:color="auto"/>
                <w:bottom w:val="none" w:sz="0" w:space="0" w:color="auto"/>
                <w:right w:val="none" w:sz="0" w:space="0" w:color="auto"/>
              </w:divBdr>
            </w:div>
            <w:div w:id="1803036800">
              <w:marLeft w:val="0"/>
              <w:marRight w:val="0"/>
              <w:marTop w:val="0"/>
              <w:marBottom w:val="0"/>
              <w:divBdr>
                <w:top w:val="none" w:sz="0" w:space="0" w:color="auto"/>
                <w:left w:val="none" w:sz="0" w:space="0" w:color="auto"/>
                <w:bottom w:val="none" w:sz="0" w:space="0" w:color="auto"/>
                <w:right w:val="none" w:sz="0" w:space="0" w:color="auto"/>
              </w:divBdr>
            </w:div>
            <w:div w:id="1110970730">
              <w:marLeft w:val="0"/>
              <w:marRight w:val="0"/>
              <w:marTop w:val="0"/>
              <w:marBottom w:val="0"/>
              <w:divBdr>
                <w:top w:val="none" w:sz="0" w:space="0" w:color="auto"/>
                <w:left w:val="none" w:sz="0" w:space="0" w:color="auto"/>
                <w:bottom w:val="none" w:sz="0" w:space="0" w:color="auto"/>
                <w:right w:val="none" w:sz="0" w:space="0" w:color="auto"/>
              </w:divBdr>
            </w:div>
            <w:div w:id="433324625">
              <w:marLeft w:val="0"/>
              <w:marRight w:val="0"/>
              <w:marTop w:val="0"/>
              <w:marBottom w:val="0"/>
              <w:divBdr>
                <w:top w:val="none" w:sz="0" w:space="0" w:color="auto"/>
                <w:left w:val="none" w:sz="0" w:space="0" w:color="auto"/>
                <w:bottom w:val="none" w:sz="0" w:space="0" w:color="auto"/>
                <w:right w:val="none" w:sz="0" w:space="0" w:color="auto"/>
              </w:divBdr>
            </w:div>
            <w:div w:id="1831171589">
              <w:marLeft w:val="0"/>
              <w:marRight w:val="0"/>
              <w:marTop w:val="0"/>
              <w:marBottom w:val="0"/>
              <w:divBdr>
                <w:top w:val="none" w:sz="0" w:space="0" w:color="auto"/>
                <w:left w:val="none" w:sz="0" w:space="0" w:color="auto"/>
                <w:bottom w:val="none" w:sz="0" w:space="0" w:color="auto"/>
                <w:right w:val="none" w:sz="0" w:space="0" w:color="auto"/>
              </w:divBdr>
            </w:div>
            <w:div w:id="1129125502">
              <w:marLeft w:val="0"/>
              <w:marRight w:val="0"/>
              <w:marTop w:val="0"/>
              <w:marBottom w:val="0"/>
              <w:divBdr>
                <w:top w:val="none" w:sz="0" w:space="0" w:color="auto"/>
                <w:left w:val="none" w:sz="0" w:space="0" w:color="auto"/>
                <w:bottom w:val="none" w:sz="0" w:space="0" w:color="auto"/>
                <w:right w:val="none" w:sz="0" w:space="0" w:color="auto"/>
              </w:divBdr>
            </w:div>
            <w:div w:id="1763800997">
              <w:marLeft w:val="0"/>
              <w:marRight w:val="0"/>
              <w:marTop w:val="0"/>
              <w:marBottom w:val="0"/>
              <w:divBdr>
                <w:top w:val="none" w:sz="0" w:space="0" w:color="auto"/>
                <w:left w:val="none" w:sz="0" w:space="0" w:color="auto"/>
                <w:bottom w:val="none" w:sz="0" w:space="0" w:color="auto"/>
                <w:right w:val="none" w:sz="0" w:space="0" w:color="auto"/>
              </w:divBdr>
            </w:div>
            <w:div w:id="664088303">
              <w:marLeft w:val="0"/>
              <w:marRight w:val="0"/>
              <w:marTop w:val="0"/>
              <w:marBottom w:val="0"/>
              <w:divBdr>
                <w:top w:val="none" w:sz="0" w:space="0" w:color="auto"/>
                <w:left w:val="none" w:sz="0" w:space="0" w:color="auto"/>
                <w:bottom w:val="none" w:sz="0" w:space="0" w:color="auto"/>
                <w:right w:val="none" w:sz="0" w:space="0" w:color="auto"/>
              </w:divBdr>
            </w:div>
            <w:div w:id="258829430">
              <w:marLeft w:val="0"/>
              <w:marRight w:val="0"/>
              <w:marTop w:val="0"/>
              <w:marBottom w:val="0"/>
              <w:divBdr>
                <w:top w:val="none" w:sz="0" w:space="0" w:color="auto"/>
                <w:left w:val="none" w:sz="0" w:space="0" w:color="auto"/>
                <w:bottom w:val="none" w:sz="0" w:space="0" w:color="auto"/>
                <w:right w:val="none" w:sz="0" w:space="0" w:color="auto"/>
              </w:divBdr>
            </w:div>
            <w:div w:id="560864958">
              <w:marLeft w:val="0"/>
              <w:marRight w:val="0"/>
              <w:marTop w:val="0"/>
              <w:marBottom w:val="0"/>
              <w:divBdr>
                <w:top w:val="none" w:sz="0" w:space="0" w:color="auto"/>
                <w:left w:val="none" w:sz="0" w:space="0" w:color="auto"/>
                <w:bottom w:val="none" w:sz="0" w:space="0" w:color="auto"/>
                <w:right w:val="none" w:sz="0" w:space="0" w:color="auto"/>
              </w:divBdr>
            </w:div>
            <w:div w:id="1610503118">
              <w:marLeft w:val="0"/>
              <w:marRight w:val="0"/>
              <w:marTop w:val="0"/>
              <w:marBottom w:val="0"/>
              <w:divBdr>
                <w:top w:val="none" w:sz="0" w:space="0" w:color="auto"/>
                <w:left w:val="none" w:sz="0" w:space="0" w:color="auto"/>
                <w:bottom w:val="none" w:sz="0" w:space="0" w:color="auto"/>
                <w:right w:val="none" w:sz="0" w:space="0" w:color="auto"/>
              </w:divBdr>
            </w:div>
            <w:div w:id="887840303">
              <w:marLeft w:val="0"/>
              <w:marRight w:val="0"/>
              <w:marTop w:val="0"/>
              <w:marBottom w:val="0"/>
              <w:divBdr>
                <w:top w:val="none" w:sz="0" w:space="0" w:color="auto"/>
                <w:left w:val="none" w:sz="0" w:space="0" w:color="auto"/>
                <w:bottom w:val="none" w:sz="0" w:space="0" w:color="auto"/>
                <w:right w:val="none" w:sz="0" w:space="0" w:color="auto"/>
              </w:divBdr>
            </w:div>
            <w:div w:id="1145199540">
              <w:marLeft w:val="0"/>
              <w:marRight w:val="0"/>
              <w:marTop w:val="0"/>
              <w:marBottom w:val="0"/>
              <w:divBdr>
                <w:top w:val="none" w:sz="0" w:space="0" w:color="auto"/>
                <w:left w:val="none" w:sz="0" w:space="0" w:color="auto"/>
                <w:bottom w:val="none" w:sz="0" w:space="0" w:color="auto"/>
                <w:right w:val="none" w:sz="0" w:space="0" w:color="auto"/>
              </w:divBdr>
            </w:div>
            <w:div w:id="956521031">
              <w:marLeft w:val="0"/>
              <w:marRight w:val="0"/>
              <w:marTop w:val="0"/>
              <w:marBottom w:val="0"/>
              <w:divBdr>
                <w:top w:val="none" w:sz="0" w:space="0" w:color="auto"/>
                <w:left w:val="none" w:sz="0" w:space="0" w:color="auto"/>
                <w:bottom w:val="none" w:sz="0" w:space="0" w:color="auto"/>
                <w:right w:val="none" w:sz="0" w:space="0" w:color="auto"/>
              </w:divBdr>
            </w:div>
            <w:div w:id="1893686786">
              <w:marLeft w:val="0"/>
              <w:marRight w:val="0"/>
              <w:marTop w:val="0"/>
              <w:marBottom w:val="0"/>
              <w:divBdr>
                <w:top w:val="none" w:sz="0" w:space="0" w:color="auto"/>
                <w:left w:val="none" w:sz="0" w:space="0" w:color="auto"/>
                <w:bottom w:val="none" w:sz="0" w:space="0" w:color="auto"/>
                <w:right w:val="none" w:sz="0" w:space="0" w:color="auto"/>
              </w:divBdr>
            </w:div>
            <w:div w:id="140267391">
              <w:marLeft w:val="0"/>
              <w:marRight w:val="0"/>
              <w:marTop w:val="0"/>
              <w:marBottom w:val="0"/>
              <w:divBdr>
                <w:top w:val="none" w:sz="0" w:space="0" w:color="auto"/>
                <w:left w:val="none" w:sz="0" w:space="0" w:color="auto"/>
                <w:bottom w:val="none" w:sz="0" w:space="0" w:color="auto"/>
                <w:right w:val="none" w:sz="0" w:space="0" w:color="auto"/>
              </w:divBdr>
            </w:div>
            <w:div w:id="1563321764">
              <w:marLeft w:val="0"/>
              <w:marRight w:val="0"/>
              <w:marTop w:val="0"/>
              <w:marBottom w:val="0"/>
              <w:divBdr>
                <w:top w:val="none" w:sz="0" w:space="0" w:color="auto"/>
                <w:left w:val="none" w:sz="0" w:space="0" w:color="auto"/>
                <w:bottom w:val="none" w:sz="0" w:space="0" w:color="auto"/>
                <w:right w:val="none" w:sz="0" w:space="0" w:color="auto"/>
              </w:divBdr>
            </w:div>
            <w:div w:id="1785803068">
              <w:marLeft w:val="0"/>
              <w:marRight w:val="0"/>
              <w:marTop w:val="0"/>
              <w:marBottom w:val="0"/>
              <w:divBdr>
                <w:top w:val="none" w:sz="0" w:space="0" w:color="auto"/>
                <w:left w:val="none" w:sz="0" w:space="0" w:color="auto"/>
                <w:bottom w:val="none" w:sz="0" w:space="0" w:color="auto"/>
                <w:right w:val="none" w:sz="0" w:space="0" w:color="auto"/>
              </w:divBdr>
            </w:div>
            <w:div w:id="1475247947">
              <w:marLeft w:val="0"/>
              <w:marRight w:val="0"/>
              <w:marTop w:val="0"/>
              <w:marBottom w:val="0"/>
              <w:divBdr>
                <w:top w:val="none" w:sz="0" w:space="0" w:color="auto"/>
                <w:left w:val="none" w:sz="0" w:space="0" w:color="auto"/>
                <w:bottom w:val="none" w:sz="0" w:space="0" w:color="auto"/>
                <w:right w:val="none" w:sz="0" w:space="0" w:color="auto"/>
              </w:divBdr>
            </w:div>
            <w:div w:id="531962580">
              <w:marLeft w:val="0"/>
              <w:marRight w:val="0"/>
              <w:marTop w:val="0"/>
              <w:marBottom w:val="0"/>
              <w:divBdr>
                <w:top w:val="none" w:sz="0" w:space="0" w:color="auto"/>
                <w:left w:val="none" w:sz="0" w:space="0" w:color="auto"/>
                <w:bottom w:val="none" w:sz="0" w:space="0" w:color="auto"/>
                <w:right w:val="none" w:sz="0" w:space="0" w:color="auto"/>
              </w:divBdr>
            </w:div>
            <w:div w:id="1412199753">
              <w:marLeft w:val="0"/>
              <w:marRight w:val="0"/>
              <w:marTop w:val="0"/>
              <w:marBottom w:val="0"/>
              <w:divBdr>
                <w:top w:val="none" w:sz="0" w:space="0" w:color="auto"/>
                <w:left w:val="none" w:sz="0" w:space="0" w:color="auto"/>
                <w:bottom w:val="none" w:sz="0" w:space="0" w:color="auto"/>
                <w:right w:val="none" w:sz="0" w:space="0" w:color="auto"/>
              </w:divBdr>
            </w:div>
            <w:div w:id="452672905">
              <w:marLeft w:val="0"/>
              <w:marRight w:val="0"/>
              <w:marTop w:val="0"/>
              <w:marBottom w:val="0"/>
              <w:divBdr>
                <w:top w:val="none" w:sz="0" w:space="0" w:color="auto"/>
                <w:left w:val="none" w:sz="0" w:space="0" w:color="auto"/>
                <w:bottom w:val="none" w:sz="0" w:space="0" w:color="auto"/>
                <w:right w:val="none" w:sz="0" w:space="0" w:color="auto"/>
              </w:divBdr>
            </w:div>
            <w:div w:id="1383627360">
              <w:marLeft w:val="0"/>
              <w:marRight w:val="0"/>
              <w:marTop w:val="0"/>
              <w:marBottom w:val="0"/>
              <w:divBdr>
                <w:top w:val="none" w:sz="0" w:space="0" w:color="auto"/>
                <w:left w:val="none" w:sz="0" w:space="0" w:color="auto"/>
                <w:bottom w:val="none" w:sz="0" w:space="0" w:color="auto"/>
                <w:right w:val="none" w:sz="0" w:space="0" w:color="auto"/>
              </w:divBdr>
            </w:div>
            <w:div w:id="1943369791">
              <w:marLeft w:val="0"/>
              <w:marRight w:val="0"/>
              <w:marTop w:val="0"/>
              <w:marBottom w:val="0"/>
              <w:divBdr>
                <w:top w:val="none" w:sz="0" w:space="0" w:color="auto"/>
                <w:left w:val="none" w:sz="0" w:space="0" w:color="auto"/>
                <w:bottom w:val="none" w:sz="0" w:space="0" w:color="auto"/>
                <w:right w:val="none" w:sz="0" w:space="0" w:color="auto"/>
              </w:divBdr>
            </w:div>
            <w:div w:id="739713247">
              <w:marLeft w:val="0"/>
              <w:marRight w:val="0"/>
              <w:marTop w:val="0"/>
              <w:marBottom w:val="0"/>
              <w:divBdr>
                <w:top w:val="none" w:sz="0" w:space="0" w:color="auto"/>
                <w:left w:val="none" w:sz="0" w:space="0" w:color="auto"/>
                <w:bottom w:val="none" w:sz="0" w:space="0" w:color="auto"/>
                <w:right w:val="none" w:sz="0" w:space="0" w:color="auto"/>
              </w:divBdr>
            </w:div>
            <w:div w:id="577594974">
              <w:marLeft w:val="0"/>
              <w:marRight w:val="0"/>
              <w:marTop w:val="0"/>
              <w:marBottom w:val="0"/>
              <w:divBdr>
                <w:top w:val="none" w:sz="0" w:space="0" w:color="auto"/>
                <w:left w:val="none" w:sz="0" w:space="0" w:color="auto"/>
                <w:bottom w:val="none" w:sz="0" w:space="0" w:color="auto"/>
                <w:right w:val="none" w:sz="0" w:space="0" w:color="auto"/>
              </w:divBdr>
            </w:div>
            <w:div w:id="991059602">
              <w:marLeft w:val="0"/>
              <w:marRight w:val="0"/>
              <w:marTop w:val="0"/>
              <w:marBottom w:val="0"/>
              <w:divBdr>
                <w:top w:val="none" w:sz="0" w:space="0" w:color="auto"/>
                <w:left w:val="none" w:sz="0" w:space="0" w:color="auto"/>
                <w:bottom w:val="none" w:sz="0" w:space="0" w:color="auto"/>
                <w:right w:val="none" w:sz="0" w:space="0" w:color="auto"/>
              </w:divBdr>
            </w:div>
            <w:div w:id="466438002">
              <w:marLeft w:val="0"/>
              <w:marRight w:val="0"/>
              <w:marTop w:val="0"/>
              <w:marBottom w:val="0"/>
              <w:divBdr>
                <w:top w:val="none" w:sz="0" w:space="0" w:color="auto"/>
                <w:left w:val="none" w:sz="0" w:space="0" w:color="auto"/>
                <w:bottom w:val="none" w:sz="0" w:space="0" w:color="auto"/>
                <w:right w:val="none" w:sz="0" w:space="0" w:color="auto"/>
              </w:divBdr>
            </w:div>
            <w:div w:id="2025747480">
              <w:marLeft w:val="0"/>
              <w:marRight w:val="0"/>
              <w:marTop w:val="0"/>
              <w:marBottom w:val="0"/>
              <w:divBdr>
                <w:top w:val="none" w:sz="0" w:space="0" w:color="auto"/>
                <w:left w:val="none" w:sz="0" w:space="0" w:color="auto"/>
                <w:bottom w:val="none" w:sz="0" w:space="0" w:color="auto"/>
                <w:right w:val="none" w:sz="0" w:space="0" w:color="auto"/>
              </w:divBdr>
            </w:div>
            <w:div w:id="1643921692">
              <w:marLeft w:val="0"/>
              <w:marRight w:val="0"/>
              <w:marTop w:val="0"/>
              <w:marBottom w:val="0"/>
              <w:divBdr>
                <w:top w:val="none" w:sz="0" w:space="0" w:color="auto"/>
                <w:left w:val="none" w:sz="0" w:space="0" w:color="auto"/>
                <w:bottom w:val="none" w:sz="0" w:space="0" w:color="auto"/>
                <w:right w:val="none" w:sz="0" w:space="0" w:color="auto"/>
              </w:divBdr>
            </w:div>
            <w:div w:id="1748452927">
              <w:marLeft w:val="0"/>
              <w:marRight w:val="0"/>
              <w:marTop w:val="0"/>
              <w:marBottom w:val="0"/>
              <w:divBdr>
                <w:top w:val="none" w:sz="0" w:space="0" w:color="auto"/>
                <w:left w:val="none" w:sz="0" w:space="0" w:color="auto"/>
                <w:bottom w:val="none" w:sz="0" w:space="0" w:color="auto"/>
                <w:right w:val="none" w:sz="0" w:space="0" w:color="auto"/>
              </w:divBdr>
            </w:div>
            <w:div w:id="1868831610">
              <w:marLeft w:val="0"/>
              <w:marRight w:val="0"/>
              <w:marTop w:val="0"/>
              <w:marBottom w:val="0"/>
              <w:divBdr>
                <w:top w:val="none" w:sz="0" w:space="0" w:color="auto"/>
                <w:left w:val="none" w:sz="0" w:space="0" w:color="auto"/>
                <w:bottom w:val="none" w:sz="0" w:space="0" w:color="auto"/>
                <w:right w:val="none" w:sz="0" w:space="0" w:color="auto"/>
              </w:divBdr>
            </w:div>
            <w:div w:id="823356554">
              <w:marLeft w:val="0"/>
              <w:marRight w:val="0"/>
              <w:marTop w:val="0"/>
              <w:marBottom w:val="0"/>
              <w:divBdr>
                <w:top w:val="none" w:sz="0" w:space="0" w:color="auto"/>
                <w:left w:val="none" w:sz="0" w:space="0" w:color="auto"/>
                <w:bottom w:val="none" w:sz="0" w:space="0" w:color="auto"/>
                <w:right w:val="none" w:sz="0" w:space="0" w:color="auto"/>
              </w:divBdr>
            </w:div>
            <w:div w:id="526061730">
              <w:marLeft w:val="0"/>
              <w:marRight w:val="0"/>
              <w:marTop w:val="0"/>
              <w:marBottom w:val="0"/>
              <w:divBdr>
                <w:top w:val="none" w:sz="0" w:space="0" w:color="auto"/>
                <w:left w:val="none" w:sz="0" w:space="0" w:color="auto"/>
                <w:bottom w:val="none" w:sz="0" w:space="0" w:color="auto"/>
                <w:right w:val="none" w:sz="0" w:space="0" w:color="auto"/>
              </w:divBdr>
            </w:div>
            <w:div w:id="512958594">
              <w:marLeft w:val="0"/>
              <w:marRight w:val="0"/>
              <w:marTop w:val="0"/>
              <w:marBottom w:val="0"/>
              <w:divBdr>
                <w:top w:val="none" w:sz="0" w:space="0" w:color="auto"/>
                <w:left w:val="none" w:sz="0" w:space="0" w:color="auto"/>
                <w:bottom w:val="none" w:sz="0" w:space="0" w:color="auto"/>
                <w:right w:val="none" w:sz="0" w:space="0" w:color="auto"/>
              </w:divBdr>
            </w:div>
            <w:div w:id="672800363">
              <w:marLeft w:val="0"/>
              <w:marRight w:val="0"/>
              <w:marTop w:val="0"/>
              <w:marBottom w:val="0"/>
              <w:divBdr>
                <w:top w:val="none" w:sz="0" w:space="0" w:color="auto"/>
                <w:left w:val="none" w:sz="0" w:space="0" w:color="auto"/>
                <w:bottom w:val="none" w:sz="0" w:space="0" w:color="auto"/>
                <w:right w:val="none" w:sz="0" w:space="0" w:color="auto"/>
              </w:divBdr>
            </w:div>
            <w:div w:id="94787249">
              <w:marLeft w:val="0"/>
              <w:marRight w:val="0"/>
              <w:marTop w:val="0"/>
              <w:marBottom w:val="0"/>
              <w:divBdr>
                <w:top w:val="none" w:sz="0" w:space="0" w:color="auto"/>
                <w:left w:val="none" w:sz="0" w:space="0" w:color="auto"/>
                <w:bottom w:val="none" w:sz="0" w:space="0" w:color="auto"/>
                <w:right w:val="none" w:sz="0" w:space="0" w:color="auto"/>
              </w:divBdr>
            </w:div>
            <w:div w:id="1446315367">
              <w:marLeft w:val="0"/>
              <w:marRight w:val="0"/>
              <w:marTop w:val="0"/>
              <w:marBottom w:val="0"/>
              <w:divBdr>
                <w:top w:val="none" w:sz="0" w:space="0" w:color="auto"/>
                <w:left w:val="none" w:sz="0" w:space="0" w:color="auto"/>
                <w:bottom w:val="none" w:sz="0" w:space="0" w:color="auto"/>
                <w:right w:val="none" w:sz="0" w:space="0" w:color="auto"/>
              </w:divBdr>
            </w:div>
            <w:div w:id="1299067640">
              <w:marLeft w:val="0"/>
              <w:marRight w:val="0"/>
              <w:marTop w:val="0"/>
              <w:marBottom w:val="0"/>
              <w:divBdr>
                <w:top w:val="none" w:sz="0" w:space="0" w:color="auto"/>
                <w:left w:val="none" w:sz="0" w:space="0" w:color="auto"/>
                <w:bottom w:val="none" w:sz="0" w:space="0" w:color="auto"/>
                <w:right w:val="none" w:sz="0" w:space="0" w:color="auto"/>
              </w:divBdr>
            </w:div>
            <w:div w:id="1956209585">
              <w:marLeft w:val="0"/>
              <w:marRight w:val="0"/>
              <w:marTop w:val="0"/>
              <w:marBottom w:val="0"/>
              <w:divBdr>
                <w:top w:val="none" w:sz="0" w:space="0" w:color="auto"/>
                <w:left w:val="none" w:sz="0" w:space="0" w:color="auto"/>
                <w:bottom w:val="none" w:sz="0" w:space="0" w:color="auto"/>
                <w:right w:val="none" w:sz="0" w:space="0" w:color="auto"/>
              </w:divBdr>
            </w:div>
            <w:div w:id="583075631">
              <w:marLeft w:val="0"/>
              <w:marRight w:val="0"/>
              <w:marTop w:val="0"/>
              <w:marBottom w:val="0"/>
              <w:divBdr>
                <w:top w:val="none" w:sz="0" w:space="0" w:color="auto"/>
                <w:left w:val="none" w:sz="0" w:space="0" w:color="auto"/>
                <w:bottom w:val="none" w:sz="0" w:space="0" w:color="auto"/>
                <w:right w:val="none" w:sz="0" w:space="0" w:color="auto"/>
              </w:divBdr>
            </w:div>
            <w:div w:id="712730010">
              <w:marLeft w:val="0"/>
              <w:marRight w:val="0"/>
              <w:marTop w:val="0"/>
              <w:marBottom w:val="0"/>
              <w:divBdr>
                <w:top w:val="none" w:sz="0" w:space="0" w:color="auto"/>
                <w:left w:val="none" w:sz="0" w:space="0" w:color="auto"/>
                <w:bottom w:val="none" w:sz="0" w:space="0" w:color="auto"/>
                <w:right w:val="none" w:sz="0" w:space="0" w:color="auto"/>
              </w:divBdr>
            </w:div>
            <w:div w:id="1846743743">
              <w:marLeft w:val="0"/>
              <w:marRight w:val="0"/>
              <w:marTop w:val="0"/>
              <w:marBottom w:val="0"/>
              <w:divBdr>
                <w:top w:val="none" w:sz="0" w:space="0" w:color="auto"/>
                <w:left w:val="none" w:sz="0" w:space="0" w:color="auto"/>
                <w:bottom w:val="none" w:sz="0" w:space="0" w:color="auto"/>
                <w:right w:val="none" w:sz="0" w:space="0" w:color="auto"/>
              </w:divBdr>
            </w:div>
            <w:div w:id="1174152026">
              <w:marLeft w:val="0"/>
              <w:marRight w:val="0"/>
              <w:marTop w:val="0"/>
              <w:marBottom w:val="0"/>
              <w:divBdr>
                <w:top w:val="none" w:sz="0" w:space="0" w:color="auto"/>
                <w:left w:val="none" w:sz="0" w:space="0" w:color="auto"/>
                <w:bottom w:val="none" w:sz="0" w:space="0" w:color="auto"/>
                <w:right w:val="none" w:sz="0" w:space="0" w:color="auto"/>
              </w:divBdr>
            </w:div>
            <w:div w:id="864370777">
              <w:marLeft w:val="0"/>
              <w:marRight w:val="0"/>
              <w:marTop w:val="0"/>
              <w:marBottom w:val="0"/>
              <w:divBdr>
                <w:top w:val="none" w:sz="0" w:space="0" w:color="auto"/>
                <w:left w:val="none" w:sz="0" w:space="0" w:color="auto"/>
                <w:bottom w:val="none" w:sz="0" w:space="0" w:color="auto"/>
                <w:right w:val="none" w:sz="0" w:space="0" w:color="auto"/>
              </w:divBdr>
            </w:div>
            <w:div w:id="758647115">
              <w:marLeft w:val="0"/>
              <w:marRight w:val="0"/>
              <w:marTop w:val="0"/>
              <w:marBottom w:val="0"/>
              <w:divBdr>
                <w:top w:val="none" w:sz="0" w:space="0" w:color="auto"/>
                <w:left w:val="none" w:sz="0" w:space="0" w:color="auto"/>
                <w:bottom w:val="none" w:sz="0" w:space="0" w:color="auto"/>
                <w:right w:val="none" w:sz="0" w:space="0" w:color="auto"/>
              </w:divBdr>
            </w:div>
            <w:div w:id="56439040">
              <w:marLeft w:val="0"/>
              <w:marRight w:val="0"/>
              <w:marTop w:val="0"/>
              <w:marBottom w:val="0"/>
              <w:divBdr>
                <w:top w:val="none" w:sz="0" w:space="0" w:color="auto"/>
                <w:left w:val="none" w:sz="0" w:space="0" w:color="auto"/>
                <w:bottom w:val="none" w:sz="0" w:space="0" w:color="auto"/>
                <w:right w:val="none" w:sz="0" w:space="0" w:color="auto"/>
              </w:divBdr>
            </w:div>
            <w:div w:id="1464737060">
              <w:marLeft w:val="0"/>
              <w:marRight w:val="0"/>
              <w:marTop w:val="0"/>
              <w:marBottom w:val="0"/>
              <w:divBdr>
                <w:top w:val="none" w:sz="0" w:space="0" w:color="auto"/>
                <w:left w:val="none" w:sz="0" w:space="0" w:color="auto"/>
                <w:bottom w:val="none" w:sz="0" w:space="0" w:color="auto"/>
                <w:right w:val="none" w:sz="0" w:space="0" w:color="auto"/>
              </w:divBdr>
            </w:div>
            <w:div w:id="147597168">
              <w:marLeft w:val="0"/>
              <w:marRight w:val="0"/>
              <w:marTop w:val="0"/>
              <w:marBottom w:val="0"/>
              <w:divBdr>
                <w:top w:val="none" w:sz="0" w:space="0" w:color="auto"/>
                <w:left w:val="none" w:sz="0" w:space="0" w:color="auto"/>
                <w:bottom w:val="none" w:sz="0" w:space="0" w:color="auto"/>
                <w:right w:val="none" w:sz="0" w:space="0" w:color="auto"/>
              </w:divBdr>
            </w:div>
            <w:div w:id="86469140">
              <w:marLeft w:val="0"/>
              <w:marRight w:val="0"/>
              <w:marTop w:val="0"/>
              <w:marBottom w:val="0"/>
              <w:divBdr>
                <w:top w:val="none" w:sz="0" w:space="0" w:color="auto"/>
                <w:left w:val="none" w:sz="0" w:space="0" w:color="auto"/>
                <w:bottom w:val="none" w:sz="0" w:space="0" w:color="auto"/>
                <w:right w:val="none" w:sz="0" w:space="0" w:color="auto"/>
              </w:divBdr>
            </w:div>
            <w:div w:id="798111336">
              <w:marLeft w:val="0"/>
              <w:marRight w:val="0"/>
              <w:marTop w:val="0"/>
              <w:marBottom w:val="0"/>
              <w:divBdr>
                <w:top w:val="none" w:sz="0" w:space="0" w:color="auto"/>
                <w:left w:val="none" w:sz="0" w:space="0" w:color="auto"/>
                <w:bottom w:val="none" w:sz="0" w:space="0" w:color="auto"/>
                <w:right w:val="none" w:sz="0" w:space="0" w:color="auto"/>
              </w:divBdr>
            </w:div>
            <w:div w:id="1427463594">
              <w:marLeft w:val="0"/>
              <w:marRight w:val="0"/>
              <w:marTop w:val="0"/>
              <w:marBottom w:val="0"/>
              <w:divBdr>
                <w:top w:val="none" w:sz="0" w:space="0" w:color="auto"/>
                <w:left w:val="none" w:sz="0" w:space="0" w:color="auto"/>
                <w:bottom w:val="none" w:sz="0" w:space="0" w:color="auto"/>
                <w:right w:val="none" w:sz="0" w:space="0" w:color="auto"/>
              </w:divBdr>
            </w:div>
            <w:div w:id="1458992681">
              <w:marLeft w:val="0"/>
              <w:marRight w:val="0"/>
              <w:marTop w:val="0"/>
              <w:marBottom w:val="0"/>
              <w:divBdr>
                <w:top w:val="none" w:sz="0" w:space="0" w:color="auto"/>
                <w:left w:val="none" w:sz="0" w:space="0" w:color="auto"/>
                <w:bottom w:val="none" w:sz="0" w:space="0" w:color="auto"/>
                <w:right w:val="none" w:sz="0" w:space="0" w:color="auto"/>
              </w:divBdr>
            </w:div>
            <w:div w:id="930234502">
              <w:marLeft w:val="0"/>
              <w:marRight w:val="0"/>
              <w:marTop w:val="0"/>
              <w:marBottom w:val="0"/>
              <w:divBdr>
                <w:top w:val="none" w:sz="0" w:space="0" w:color="auto"/>
                <w:left w:val="none" w:sz="0" w:space="0" w:color="auto"/>
                <w:bottom w:val="none" w:sz="0" w:space="0" w:color="auto"/>
                <w:right w:val="none" w:sz="0" w:space="0" w:color="auto"/>
              </w:divBdr>
            </w:div>
            <w:div w:id="2111467015">
              <w:marLeft w:val="0"/>
              <w:marRight w:val="0"/>
              <w:marTop w:val="0"/>
              <w:marBottom w:val="0"/>
              <w:divBdr>
                <w:top w:val="none" w:sz="0" w:space="0" w:color="auto"/>
                <w:left w:val="none" w:sz="0" w:space="0" w:color="auto"/>
                <w:bottom w:val="none" w:sz="0" w:space="0" w:color="auto"/>
                <w:right w:val="none" w:sz="0" w:space="0" w:color="auto"/>
              </w:divBdr>
            </w:div>
            <w:div w:id="779762728">
              <w:marLeft w:val="0"/>
              <w:marRight w:val="0"/>
              <w:marTop w:val="0"/>
              <w:marBottom w:val="0"/>
              <w:divBdr>
                <w:top w:val="none" w:sz="0" w:space="0" w:color="auto"/>
                <w:left w:val="none" w:sz="0" w:space="0" w:color="auto"/>
                <w:bottom w:val="none" w:sz="0" w:space="0" w:color="auto"/>
                <w:right w:val="none" w:sz="0" w:space="0" w:color="auto"/>
              </w:divBdr>
            </w:div>
            <w:div w:id="1734045171">
              <w:marLeft w:val="0"/>
              <w:marRight w:val="0"/>
              <w:marTop w:val="0"/>
              <w:marBottom w:val="0"/>
              <w:divBdr>
                <w:top w:val="none" w:sz="0" w:space="0" w:color="auto"/>
                <w:left w:val="none" w:sz="0" w:space="0" w:color="auto"/>
                <w:bottom w:val="none" w:sz="0" w:space="0" w:color="auto"/>
                <w:right w:val="none" w:sz="0" w:space="0" w:color="auto"/>
              </w:divBdr>
            </w:div>
            <w:div w:id="1016423149">
              <w:marLeft w:val="0"/>
              <w:marRight w:val="0"/>
              <w:marTop w:val="0"/>
              <w:marBottom w:val="0"/>
              <w:divBdr>
                <w:top w:val="none" w:sz="0" w:space="0" w:color="auto"/>
                <w:left w:val="none" w:sz="0" w:space="0" w:color="auto"/>
                <w:bottom w:val="none" w:sz="0" w:space="0" w:color="auto"/>
                <w:right w:val="none" w:sz="0" w:space="0" w:color="auto"/>
              </w:divBdr>
            </w:div>
            <w:div w:id="1355497202">
              <w:marLeft w:val="0"/>
              <w:marRight w:val="0"/>
              <w:marTop w:val="0"/>
              <w:marBottom w:val="0"/>
              <w:divBdr>
                <w:top w:val="none" w:sz="0" w:space="0" w:color="auto"/>
                <w:left w:val="none" w:sz="0" w:space="0" w:color="auto"/>
                <w:bottom w:val="none" w:sz="0" w:space="0" w:color="auto"/>
                <w:right w:val="none" w:sz="0" w:space="0" w:color="auto"/>
              </w:divBdr>
            </w:div>
            <w:div w:id="2003966841">
              <w:marLeft w:val="0"/>
              <w:marRight w:val="0"/>
              <w:marTop w:val="0"/>
              <w:marBottom w:val="0"/>
              <w:divBdr>
                <w:top w:val="none" w:sz="0" w:space="0" w:color="auto"/>
                <w:left w:val="none" w:sz="0" w:space="0" w:color="auto"/>
                <w:bottom w:val="none" w:sz="0" w:space="0" w:color="auto"/>
                <w:right w:val="none" w:sz="0" w:space="0" w:color="auto"/>
              </w:divBdr>
            </w:div>
            <w:div w:id="2119835823">
              <w:marLeft w:val="0"/>
              <w:marRight w:val="0"/>
              <w:marTop w:val="0"/>
              <w:marBottom w:val="0"/>
              <w:divBdr>
                <w:top w:val="none" w:sz="0" w:space="0" w:color="auto"/>
                <w:left w:val="none" w:sz="0" w:space="0" w:color="auto"/>
                <w:bottom w:val="none" w:sz="0" w:space="0" w:color="auto"/>
                <w:right w:val="none" w:sz="0" w:space="0" w:color="auto"/>
              </w:divBdr>
            </w:div>
            <w:div w:id="2073000939">
              <w:marLeft w:val="0"/>
              <w:marRight w:val="0"/>
              <w:marTop w:val="0"/>
              <w:marBottom w:val="0"/>
              <w:divBdr>
                <w:top w:val="none" w:sz="0" w:space="0" w:color="auto"/>
                <w:left w:val="none" w:sz="0" w:space="0" w:color="auto"/>
                <w:bottom w:val="none" w:sz="0" w:space="0" w:color="auto"/>
                <w:right w:val="none" w:sz="0" w:space="0" w:color="auto"/>
              </w:divBdr>
            </w:div>
            <w:div w:id="612979883">
              <w:marLeft w:val="0"/>
              <w:marRight w:val="0"/>
              <w:marTop w:val="0"/>
              <w:marBottom w:val="0"/>
              <w:divBdr>
                <w:top w:val="none" w:sz="0" w:space="0" w:color="auto"/>
                <w:left w:val="none" w:sz="0" w:space="0" w:color="auto"/>
                <w:bottom w:val="none" w:sz="0" w:space="0" w:color="auto"/>
                <w:right w:val="none" w:sz="0" w:space="0" w:color="auto"/>
              </w:divBdr>
            </w:div>
            <w:div w:id="930117357">
              <w:marLeft w:val="0"/>
              <w:marRight w:val="0"/>
              <w:marTop w:val="0"/>
              <w:marBottom w:val="0"/>
              <w:divBdr>
                <w:top w:val="none" w:sz="0" w:space="0" w:color="auto"/>
                <w:left w:val="none" w:sz="0" w:space="0" w:color="auto"/>
                <w:bottom w:val="none" w:sz="0" w:space="0" w:color="auto"/>
                <w:right w:val="none" w:sz="0" w:space="0" w:color="auto"/>
              </w:divBdr>
            </w:div>
            <w:div w:id="351346753">
              <w:marLeft w:val="0"/>
              <w:marRight w:val="0"/>
              <w:marTop w:val="0"/>
              <w:marBottom w:val="0"/>
              <w:divBdr>
                <w:top w:val="none" w:sz="0" w:space="0" w:color="auto"/>
                <w:left w:val="none" w:sz="0" w:space="0" w:color="auto"/>
                <w:bottom w:val="none" w:sz="0" w:space="0" w:color="auto"/>
                <w:right w:val="none" w:sz="0" w:space="0" w:color="auto"/>
              </w:divBdr>
            </w:div>
            <w:div w:id="1603758182">
              <w:marLeft w:val="0"/>
              <w:marRight w:val="0"/>
              <w:marTop w:val="0"/>
              <w:marBottom w:val="0"/>
              <w:divBdr>
                <w:top w:val="none" w:sz="0" w:space="0" w:color="auto"/>
                <w:left w:val="none" w:sz="0" w:space="0" w:color="auto"/>
                <w:bottom w:val="none" w:sz="0" w:space="0" w:color="auto"/>
                <w:right w:val="none" w:sz="0" w:space="0" w:color="auto"/>
              </w:divBdr>
            </w:div>
            <w:div w:id="762460819">
              <w:marLeft w:val="0"/>
              <w:marRight w:val="0"/>
              <w:marTop w:val="0"/>
              <w:marBottom w:val="0"/>
              <w:divBdr>
                <w:top w:val="none" w:sz="0" w:space="0" w:color="auto"/>
                <w:left w:val="none" w:sz="0" w:space="0" w:color="auto"/>
                <w:bottom w:val="none" w:sz="0" w:space="0" w:color="auto"/>
                <w:right w:val="none" w:sz="0" w:space="0" w:color="auto"/>
              </w:divBdr>
            </w:div>
            <w:div w:id="1048605671">
              <w:marLeft w:val="0"/>
              <w:marRight w:val="0"/>
              <w:marTop w:val="0"/>
              <w:marBottom w:val="0"/>
              <w:divBdr>
                <w:top w:val="none" w:sz="0" w:space="0" w:color="auto"/>
                <w:left w:val="none" w:sz="0" w:space="0" w:color="auto"/>
                <w:bottom w:val="none" w:sz="0" w:space="0" w:color="auto"/>
                <w:right w:val="none" w:sz="0" w:space="0" w:color="auto"/>
              </w:divBdr>
            </w:div>
            <w:div w:id="219828940">
              <w:marLeft w:val="0"/>
              <w:marRight w:val="0"/>
              <w:marTop w:val="0"/>
              <w:marBottom w:val="0"/>
              <w:divBdr>
                <w:top w:val="none" w:sz="0" w:space="0" w:color="auto"/>
                <w:left w:val="none" w:sz="0" w:space="0" w:color="auto"/>
                <w:bottom w:val="none" w:sz="0" w:space="0" w:color="auto"/>
                <w:right w:val="none" w:sz="0" w:space="0" w:color="auto"/>
              </w:divBdr>
            </w:div>
            <w:div w:id="2033416110">
              <w:marLeft w:val="0"/>
              <w:marRight w:val="0"/>
              <w:marTop w:val="0"/>
              <w:marBottom w:val="0"/>
              <w:divBdr>
                <w:top w:val="none" w:sz="0" w:space="0" w:color="auto"/>
                <w:left w:val="none" w:sz="0" w:space="0" w:color="auto"/>
                <w:bottom w:val="none" w:sz="0" w:space="0" w:color="auto"/>
                <w:right w:val="none" w:sz="0" w:space="0" w:color="auto"/>
              </w:divBdr>
            </w:div>
            <w:div w:id="100761502">
              <w:marLeft w:val="0"/>
              <w:marRight w:val="0"/>
              <w:marTop w:val="0"/>
              <w:marBottom w:val="0"/>
              <w:divBdr>
                <w:top w:val="none" w:sz="0" w:space="0" w:color="auto"/>
                <w:left w:val="none" w:sz="0" w:space="0" w:color="auto"/>
                <w:bottom w:val="none" w:sz="0" w:space="0" w:color="auto"/>
                <w:right w:val="none" w:sz="0" w:space="0" w:color="auto"/>
              </w:divBdr>
            </w:div>
            <w:div w:id="144703960">
              <w:marLeft w:val="0"/>
              <w:marRight w:val="0"/>
              <w:marTop w:val="0"/>
              <w:marBottom w:val="0"/>
              <w:divBdr>
                <w:top w:val="none" w:sz="0" w:space="0" w:color="auto"/>
                <w:left w:val="none" w:sz="0" w:space="0" w:color="auto"/>
                <w:bottom w:val="none" w:sz="0" w:space="0" w:color="auto"/>
                <w:right w:val="none" w:sz="0" w:space="0" w:color="auto"/>
              </w:divBdr>
            </w:div>
            <w:div w:id="1334918385">
              <w:marLeft w:val="0"/>
              <w:marRight w:val="0"/>
              <w:marTop w:val="0"/>
              <w:marBottom w:val="0"/>
              <w:divBdr>
                <w:top w:val="none" w:sz="0" w:space="0" w:color="auto"/>
                <w:left w:val="none" w:sz="0" w:space="0" w:color="auto"/>
                <w:bottom w:val="none" w:sz="0" w:space="0" w:color="auto"/>
                <w:right w:val="none" w:sz="0" w:space="0" w:color="auto"/>
              </w:divBdr>
            </w:div>
            <w:div w:id="180363613">
              <w:marLeft w:val="0"/>
              <w:marRight w:val="0"/>
              <w:marTop w:val="0"/>
              <w:marBottom w:val="0"/>
              <w:divBdr>
                <w:top w:val="none" w:sz="0" w:space="0" w:color="auto"/>
                <w:left w:val="none" w:sz="0" w:space="0" w:color="auto"/>
                <w:bottom w:val="none" w:sz="0" w:space="0" w:color="auto"/>
                <w:right w:val="none" w:sz="0" w:space="0" w:color="auto"/>
              </w:divBdr>
            </w:div>
            <w:div w:id="1970747720">
              <w:marLeft w:val="0"/>
              <w:marRight w:val="0"/>
              <w:marTop w:val="0"/>
              <w:marBottom w:val="0"/>
              <w:divBdr>
                <w:top w:val="none" w:sz="0" w:space="0" w:color="auto"/>
                <w:left w:val="none" w:sz="0" w:space="0" w:color="auto"/>
                <w:bottom w:val="none" w:sz="0" w:space="0" w:color="auto"/>
                <w:right w:val="none" w:sz="0" w:space="0" w:color="auto"/>
              </w:divBdr>
            </w:div>
            <w:div w:id="104734882">
              <w:marLeft w:val="0"/>
              <w:marRight w:val="0"/>
              <w:marTop w:val="0"/>
              <w:marBottom w:val="0"/>
              <w:divBdr>
                <w:top w:val="none" w:sz="0" w:space="0" w:color="auto"/>
                <w:left w:val="none" w:sz="0" w:space="0" w:color="auto"/>
                <w:bottom w:val="none" w:sz="0" w:space="0" w:color="auto"/>
                <w:right w:val="none" w:sz="0" w:space="0" w:color="auto"/>
              </w:divBdr>
            </w:div>
            <w:div w:id="88162328">
              <w:marLeft w:val="0"/>
              <w:marRight w:val="0"/>
              <w:marTop w:val="0"/>
              <w:marBottom w:val="0"/>
              <w:divBdr>
                <w:top w:val="none" w:sz="0" w:space="0" w:color="auto"/>
                <w:left w:val="none" w:sz="0" w:space="0" w:color="auto"/>
                <w:bottom w:val="none" w:sz="0" w:space="0" w:color="auto"/>
                <w:right w:val="none" w:sz="0" w:space="0" w:color="auto"/>
              </w:divBdr>
            </w:div>
            <w:div w:id="1909916428">
              <w:marLeft w:val="0"/>
              <w:marRight w:val="0"/>
              <w:marTop w:val="0"/>
              <w:marBottom w:val="0"/>
              <w:divBdr>
                <w:top w:val="none" w:sz="0" w:space="0" w:color="auto"/>
                <w:left w:val="none" w:sz="0" w:space="0" w:color="auto"/>
                <w:bottom w:val="none" w:sz="0" w:space="0" w:color="auto"/>
                <w:right w:val="none" w:sz="0" w:space="0" w:color="auto"/>
              </w:divBdr>
            </w:div>
            <w:div w:id="1917933111">
              <w:marLeft w:val="0"/>
              <w:marRight w:val="0"/>
              <w:marTop w:val="0"/>
              <w:marBottom w:val="0"/>
              <w:divBdr>
                <w:top w:val="none" w:sz="0" w:space="0" w:color="auto"/>
                <w:left w:val="none" w:sz="0" w:space="0" w:color="auto"/>
                <w:bottom w:val="none" w:sz="0" w:space="0" w:color="auto"/>
                <w:right w:val="none" w:sz="0" w:space="0" w:color="auto"/>
              </w:divBdr>
            </w:div>
            <w:div w:id="216863309">
              <w:marLeft w:val="0"/>
              <w:marRight w:val="0"/>
              <w:marTop w:val="0"/>
              <w:marBottom w:val="0"/>
              <w:divBdr>
                <w:top w:val="none" w:sz="0" w:space="0" w:color="auto"/>
                <w:left w:val="none" w:sz="0" w:space="0" w:color="auto"/>
                <w:bottom w:val="none" w:sz="0" w:space="0" w:color="auto"/>
                <w:right w:val="none" w:sz="0" w:space="0" w:color="auto"/>
              </w:divBdr>
            </w:div>
            <w:div w:id="448552162">
              <w:marLeft w:val="0"/>
              <w:marRight w:val="0"/>
              <w:marTop w:val="0"/>
              <w:marBottom w:val="0"/>
              <w:divBdr>
                <w:top w:val="none" w:sz="0" w:space="0" w:color="auto"/>
                <w:left w:val="none" w:sz="0" w:space="0" w:color="auto"/>
                <w:bottom w:val="none" w:sz="0" w:space="0" w:color="auto"/>
                <w:right w:val="none" w:sz="0" w:space="0" w:color="auto"/>
              </w:divBdr>
            </w:div>
            <w:div w:id="1911772853">
              <w:marLeft w:val="0"/>
              <w:marRight w:val="0"/>
              <w:marTop w:val="0"/>
              <w:marBottom w:val="0"/>
              <w:divBdr>
                <w:top w:val="none" w:sz="0" w:space="0" w:color="auto"/>
                <w:left w:val="none" w:sz="0" w:space="0" w:color="auto"/>
                <w:bottom w:val="none" w:sz="0" w:space="0" w:color="auto"/>
                <w:right w:val="none" w:sz="0" w:space="0" w:color="auto"/>
              </w:divBdr>
            </w:div>
            <w:div w:id="153298594">
              <w:marLeft w:val="0"/>
              <w:marRight w:val="0"/>
              <w:marTop w:val="0"/>
              <w:marBottom w:val="0"/>
              <w:divBdr>
                <w:top w:val="none" w:sz="0" w:space="0" w:color="auto"/>
                <w:left w:val="none" w:sz="0" w:space="0" w:color="auto"/>
                <w:bottom w:val="none" w:sz="0" w:space="0" w:color="auto"/>
                <w:right w:val="none" w:sz="0" w:space="0" w:color="auto"/>
              </w:divBdr>
            </w:div>
            <w:div w:id="721565895">
              <w:marLeft w:val="0"/>
              <w:marRight w:val="0"/>
              <w:marTop w:val="0"/>
              <w:marBottom w:val="0"/>
              <w:divBdr>
                <w:top w:val="none" w:sz="0" w:space="0" w:color="auto"/>
                <w:left w:val="none" w:sz="0" w:space="0" w:color="auto"/>
                <w:bottom w:val="none" w:sz="0" w:space="0" w:color="auto"/>
                <w:right w:val="none" w:sz="0" w:space="0" w:color="auto"/>
              </w:divBdr>
            </w:div>
            <w:div w:id="1025324108">
              <w:marLeft w:val="0"/>
              <w:marRight w:val="0"/>
              <w:marTop w:val="0"/>
              <w:marBottom w:val="0"/>
              <w:divBdr>
                <w:top w:val="none" w:sz="0" w:space="0" w:color="auto"/>
                <w:left w:val="none" w:sz="0" w:space="0" w:color="auto"/>
                <w:bottom w:val="none" w:sz="0" w:space="0" w:color="auto"/>
                <w:right w:val="none" w:sz="0" w:space="0" w:color="auto"/>
              </w:divBdr>
            </w:div>
            <w:div w:id="1473868247">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006132639">
              <w:marLeft w:val="0"/>
              <w:marRight w:val="0"/>
              <w:marTop w:val="0"/>
              <w:marBottom w:val="0"/>
              <w:divBdr>
                <w:top w:val="none" w:sz="0" w:space="0" w:color="auto"/>
                <w:left w:val="none" w:sz="0" w:space="0" w:color="auto"/>
                <w:bottom w:val="none" w:sz="0" w:space="0" w:color="auto"/>
                <w:right w:val="none" w:sz="0" w:space="0" w:color="auto"/>
              </w:divBdr>
            </w:div>
            <w:div w:id="984971148">
              <w:marLeft w:val="0"/>
              <w:marRight w:val="0"/>
              <w:marTop w:val="0"/>
              <w:marBottom w:val="0"/>
              <w:divBdr>
                <w:top w:val="none" w:sz="0" w:space="0" w:color="auto"/>
                <w:left w:val="none" w:sz="0" w:space="0" w:color="auto"/>
                <w:bottom w:val="none" w:sz="0" w:space="0" w:color="auto"/>
                <w:right w:val="none" w:sz="0" w:space="0" w:color="auto"/>
              </w:divBdr>
            </w:div>
            <w:div w:id="1744990783">
              <w:marLeft w:val="0"/>
              <w:marRight w:val="0"/>
              <w:marTop w:val="0"/>
              <w:marBottom w:val="0"/>
              <w:divBdr>
                <w:top w:val="none" w:sz="0" w:space="0" w:color="auto"/>
                <w:left w:val="none" w:sz="0" w:space="0" w:color="auto"/>
                <w:bottom w:val="none" w:sz="0" w:space="0" w:color="auto"/>
                <w:right w:val="none" w:sz="0" w:space="0" w:color="auto"/>
              </w:divBdr>
            </w:div>
            <w:div w:id="112796100">
              <w:marLeft w:val="0"/>
              <w:marRight w:val="0"/>
              <w:marTop w:val="0"/>
              <w:marBottom w:val="0"/>
              <w:divBdr>
                <w:top w:val="none" w:sz="0" w:space="0" w:color="auto"/>
                <w:left w:val="none" w:sz="0" w:space="0" w:color="auto"/>
                <w:bottom w:val="none" w:sz="0" w:space="0" w:color="auto"/>
                <w:right w:val="none" w:sz="0" w:space="0" w:color="auto"/>
              </w:divBdr>
            </w:div>
            <w:div w:id="1819879371">
              <w:marLeft w:val="0"/>
              <w:marRight w:val="0"/>
              <w:marTop w:val="0"/>
              <w:marBottom w:val="0"/>
              <w:divBdr>
                <w:top w:val="none" w:sz="0" w:space="0" w:color="auto"/>
                <w:left w:val="none" w:sz="0" w:space="0" w:color="auto"/>
                <w:bottom w:val="none" w:sz="0" w:space="0" w:color="auto"/>
                <w:right w:val="none" w:sz="0" w:space="0" w:color="auto"/>
              </w:divBdr>
            </w:div>
            <w:div w:id="758218407">
              <w:marLeft w:val="0"/>
              <w:marRight w:val="0"/>
              <w:marTop w:val="0"/>
              <w:marBottom w:val="0"/>
              <w:divBdr>
                <w:top w:val="none" w:sz="0" w:space="0" w:color="auto"/>
                <w:left w:val="none" w:sz="0" w:space="0" w:color="auto"/>
                <w:bottom w:val="none" w:sz="0" w:space="0" w:color="auto"/>
                <w:right w:val="none" w:sz="0" w:space="0" w:color="auto"/>
              </w:divBdr>
            </w:div>
            <w:div w:id="2078428916">
              <w:marLeft w:val="0"/>
              <w:marRight w:val="0"/>
              <w:marTop w:val="0"/>
              <w:marBottom w:val="0"/>
              <w:divBdr>
                <w:top w:val="none" w:sz="0" w:space="0" w:color="auto"/>
                <w:left w:val="none" w:sz="0" w:space="0" w:color="auto"/>
                <w:bottom w:val="none" w:sz="0" w:space="0" w:color="auto"/>
                <w:right w:val="none" w:sz="0" w:space="0" w:color="auto"/>
              </w:divBdr>
            </w:div>
            <w:div w:id="208342058">
              <w:marLeft w:val="0"/>
              <w:marRight w:val="0"/>
              <w:marTop w:val="0"/>
              <w:marBottom w:val="0"/>
              <w:divBdr>
                <w:top w:val="none" w:sz="0" w:space="0" w:color="auto"/>
                <w:left w:val="none" w:sz="0" w:space="0" w:color="auto"/>
                <w:bottom w:val="none" w:sz="0" w:space="0" w:color="auto"/>
                <w:right w:val="none" w:sz="0" w:space="0" w:color="auto"/>
              </w:divBdr>
            </w:div>
            <w:div w:id="777141281">
              <w:marLeft w:val="0"/>
              <w:marRight w:val="0"/>
              <w:marTop w:val="0"/>
              <w:marBottom w:val="0"/>
              <w:divBdr>
                <w:top w:val="none" w:sz="0" w:space="0" w:color="auto"/>
                <w:left w:val="none" w:sz="0" w:space="0" w:color="auto"/>
                <w:bottom w:val="none" w:sz="0" w:space="0" w:color="auto"/>
                <w:right w:val="none" w:sz="0" w:space="0" w:color="auto"/>
              </w:divBdr>
            </w:div>
            <w:div w:id="1354265792">
              <w:marLeft w:val="0"/>
              <w:marRight w:val="0"/>
              <w:marTop w:val="0"/>
              <w:marBottom w:val="0"/>
              <w:divBdr>
                <w:top w:val="none" w:sz="0" w:space="0" w:color="auto"/>
                <w:left w:val="none" w:sz="0" w:space="0" w:color="auto"/>
                <w:bottom w:val="none" w:sz="0" w:space="0" w:color="auto"/>
                <w:right w:val="none" w:sz="0" w:space="0" w:color="auto"/>
              </w:divBdr>
            </w:div>
            <w:div w:id="90127883">
              <w:marLeft w:val="0"/>
              <w:marRight w:val="0"/>
              <w:marTop w:val="0"/>
              <w:marBottom w:val="0"/>
              <w:divBdr>
                <w:top w:val="none" w:sz="0" w:space="0" w:color="auto"/>
                <w:left w:val="none" w:sz="0" w:space="0" w:color="auto"/>
                <w:bottom w:val="none" w:sz="0" w:space="0" w:color="auto"/>
                <w:right w:val="none" w:sz="0" w:space="0" w:color="auto"/>
              </w:divBdr>
            </w:div>
            <w:div w:id="1128476077">
              <w:marLeft w:val="0"/>
              <w:marRight w:val="0"/>
              <w:marTop w:val="0"/>
              <w:marBottom w:val="0"/>
              <w:divBdr>
                <w:top w:val="none" w:sz="0" w:space="0" w:color="auto"/>
                <w:left w:val="none" w:sz="0" w:space="0" w:color="auto"/>
                <w:bottom w:val="none" w:sz="0" w:space="0" w:color="auto"/>
                <w:right w:val="none" w:sz="0" w:space="0" w:color="auto"/>
              </w:divBdr>
            </w:div>
            <w:div w:id="1792901036">
              <w:marLeft w:val="0"/>
              <w:marRight w:val="0"/>
              <w:marTop w:val="0"/>
              <w:marBottom w:val="0"/>
              <w:divBdr>
                <w:top w:val="none" w:sz="0" w:space="0" w:color="auto"/>
                <w:left w:val="none" w:sz="0" w:space="0" w:color="auto"/>
                <w:bottom w:val="none" w:sz="0" w:space="0" w:color="auto"/>
                <w:right w:val="none" w:sz="0" w:space="0" w:color="auto"/>
              </w:divBdr>
            </w:div>
            <w:div w:id="493885959">
              <w:marLeft w:val="0"/>
              <w:marRight w:val="0"/>
              <w:marTop w:val="0"/>
              <w:marBottom w:val="0"/>
              <w:divBdr>
                <w:top w:val="none" w:sz="0" w:space="0" w:color="auto"/>
                <w:left w:val="none" w:sz="0" w:space="0" w:color="auto"/>
                <w:bottom w:val="none" w:sz="0" w:space="0" w:color="auto"/>
                <w:right w:val="none" w:sz="0" w:space="0" w:color="auto"/>
              </w:divBdr>
            </w:div>
            <w:div w:id="497230876">
              <w:marLeft w:val="0"/>
              <w:marRight w:val="0"/>
              <w:marTop w:val="0"/>
              <w:marBottom w:val="0"/>
              <w:divBdr>
                <w:top w:val="none" w:sz="0" w:space="0" w:color="auto"/>
                <w:left w:val="none" w:sz="0" w:space="0" w:color="auto"/>
                <w:bottom w:val="none" w:sz="0" w:space="0" w:color="auto"/>
                <w:right w:val="none" w:sz="0" w:space="0" w:color="auto"/>
              </w:divBdr>
            </w:div>
            <w:div w:id="1782258453">
              <w:marLeft w:val="0"/>
              <w:marRight w:val="0"/>
              <w:marTop w:val="0"/>
              <w:marBottom w:val="0"/>
              <w:divBdr>
                <w:top w:val="none" w:sz="0" w:space="0" w:color="auto"/>
                <w:left w:val="none" w:sz="0" w:space="0" w:color="auto"/>
                <w:bottom w:val="none" w:sz="0" w:space="0" w:color="auto"/>
                <w:right w:val="none" w:sz="0" w:space="0" w:color="auto"/>
              </w:divBdr>
            </w:div>
            <w:div w:id="1996110159">
              <w:marLeft w:val="0"/>
              <w:marRight w:val="0"/>
              <w:marTop w:val="0"/>
              <w:marBottom w:val="0"/>
              <w:divBdr>
                <w:top w:val="none" w:sz="0" w:space="0" w:color="auto"/>
                <w:left w:val="none" w:sz="0" w:space="0" w:color="auto"/>
                <w:bottom w:val="none" w:sz="0" w:space="0" w:color="auto"/>
                <w:right w:val="none" w:sz="0" w:space="0" w:color="auto"/>
              </w:divBdr>
            </w:div>
            <w:div w:id="571739077">
              <w:marLeft w:val="0"/>
              <w:marRight w:val="0"/>
              <w:marTop w:val="0"/>
              <w:marBottom w:val="0"/>
              <w:divBdr>
                <w:top w:val="none" w:sz="0" w:space="0" w:color="auto"/>
                <w:left w:val="none" w:sz="0" w:space="0" w:color="auto"/>
                <w:bottom w:val="none" w:sz="0" w:space="0" w:color="auto"/>
                <w:right w:val="none" w:sz="0" w:space="0" w:color="auto"/>
              </w:divBdr>
            </w:div>
            <w:div w:id="432672097">
              <w:marLeft w:val="0"/>
              <w:marRight w:val="0"/>
              <w:marTop w:val="0"/>
              <w:marBottom w:val="0"/>
              <w:divBdr>
                <w:top w:val="none" w:sz="0" w:space="0" w:color="auto"/>
                <w:left w:val="none" w:sz="0" w:space="0" w:color="auto"/>
                <w:bottom w:val="none" w:sz="0" w:space="0" w:color="auto"/>
                <w:right w:val="none" w:sz="0" w:space="0" w:color="auto"/>
              </w:divBdr>
            </w:div>
            <w:div w:id="1224373591">
              <w:marLeft w:val="0"/>
              <w:marRight w:val="0"/>
              <w:marTop w:val="0"/>
              <w:marBottom w:val="0"/>
              <w:divBdr>
                <w:top w:val="none" w:sz="0" w:space="0" w:color="auto"/>
                <w:left w:val="none" w:sz="0" w:space="0" w:color="auto"/>
                <w:bottom w:val="none" w:sz="0" w:space="0" w:color="auto"/>
                <w:right w:val="none" w:sz="0" w:space="0" w:color="auto"/>
              </w:divBdr>
            </w:div>
            <w:div w:id="1026177679">
              <w:marLeft w:val="0"/>
              <w:marRight w:val="0"/>
              <w:marTop w:val="0"/>
              <w:marBottom w:val="0"/>
              <w:divBdr>
                <w:top w:val="none" w:sz="0" w:space="0" w:color="auto"/>
                <w:left w:val="none" w:sz="0" w:space="0" w:color="auto"/>
                <w:bottom w:val="none" w:sz="0" w:space="0" w:color="auto"/>
                <w:right w:val="none" w:sz="0" w:space="0" w:color="auto"/>
              </w:divBdr>
            </w:div>
            <w:div w:id="374157468">
              <w:marLeft w:val="0"/>
              <w:marRight w:val="0"/>
              <w:marTop w:val="0"/>
              <w:marBottom w:val="0"/>
              <w:divBdr>
                <w:top w:val="none" w:sz="0" w:space="0" w:color="auto"/>
                <w:left w:val="none" w:sz="0" w:space="0" w:color="auto"/>
                <w:bottom w:val="none" w:sz="0" w:space="0" w:color="auto"/>
                <w:right w:val="none" w:sz="0" w:space="0" w:color="auto"/>
              </w:divBdr>
            </w:div>
            <w:div w:id="1645699652">
              <w:marLeft w:val="0"/>
              <w:marRight w:val="0"/>
              <w:marTop w:val="0"/>
              <w:marBottom w:val="0"/>
              <w:divBdr>
                <w:top w:val="none" w:sz="0" w:space="0" w:color="auto"/>
                <w:left w:val="none" w:sz="0" w:space="0" w:color="auto"/>
                <w:bottom w:val="none" w:sz="0" w:space="0" w:color="auto"/>
                <w:right w:val="none" w:sz="0" w:space="0" w:color="auto"/>
              </w:divBdr>
            </w:div>
            <w:div w:id="1960725509">
              <w:marLeft w:val="0"/>
              <w:marRight w:val="0"/>
              <w:marTop w:val="0"/>
              <w:marBottom w:val="0"/>
              <w:divBdr>
                <w:top w:val="none" w:sz="0" w:space="0" w:color="auto"/>
                <w:left w:val="none" w:sz="0" w:space="0" w:color="auto"/>
                <w:bottom w:val="none" w:sz="0" w:space="0" w:color="auto"/>
                <w:right w:val="none" w:sz="0" w:space="0" w:color="auto"/>
              </w:divBdr>
            </w:div>
            <w:div w:id="77294736">
              <w:marLeft w:val="0"/>
              <w:marRight w:val="0"/>
              <w:marTop w:val="0"/>
              <w:marBottom w:val="0"/>
              <w:divBdr>
                <w:top w:val="none" w:sz="0" w:space="0" w:color="auto"/>
                <w:left w:val="none" w:sz="0" w:space="0" w:color="auto"/>
                <w:bottom w:val="none" w:sz="0" w:space="0" w:color="auto"/>
                <w:right w:val="none" w:sz="0" w:space="0" w:color="auto"/>
              </w:divBdr>
            </w:div>
            <w:div w:id="1932160812">
              <w:marLeft w:val="0"/>
              <w:marRight w:val="0"/>
              <w:marTop w:val="0"/>
              <w:marBottom w:val="0"/>
              <w:divBdr>
                <w:top w:val="none" w:sz="0" w:space="0" w:color="auto"/>
                <w:left w:val="none" w:sz="0" w:space="0" w:color="auto"/>
                <w:bottom w:val="none" w:sz="0" w:space="0" w:color="auto"/>
                <w:right w:val="none" w:sz="0" w:space="0" w:color="auto"/>
              </w:divBdr>
            </w:div>
            <w:div w:id="157423498">
              <w:marLeft w:val="0"/>
              <w:marRight w:val="0"/>
              <w:marTop w:val="0"/>
              <w:marBottom w:val="0"/>
              <w:divBdr>
                <w:top w:val="none" w:sz="0" w:space="0" w:color="auto"/>
                <w:left w:val="none" w:sz="0" w:space="0" w:color="auto"/>
                <w:bottom w:val="none" w:sz="0" w:space="0" w:color="auto"/>
                <w:right w:val="none" w:sz="0" w:space="0" w:color="auto"/>
              </w:divBdr>
            </w:div>
            <w:div w:id="176120152">
              <w:marLeft w:val="0"/>
              <w:marRight w:val="0"/>
              <w:marTop w:val="0"/>
              <w:marBottom w:val="0"/>
              <w:divBdr>
                <w:top w:val="none" w:sz="0" w:space="0" w:color="auto"/>
                <w:left w:val="none" w:sz="0" w:space="0" w:color="auto"/>
                <w:bottom w:val="none" w:sz="0" w:space="0" w:color="auto"/>
                <w:right w:val="none" w:sz="0" w:space="0" w:color="auto"/>
              </w:divBdr>
            </w:div>
            <w:div w:id="48500237">
              <w:marLeft w:val="0"/>
              <w:marRight w:val="0"/>
              <w:marTop w:val="0"/>
              <w:marBottom w:val="0"/>
              <w:divBdr>
                <w:top w:val="none" w:sz="0" w:space="0" w:color="auto"/>
                <w:left w:val="none" w:sz="0" w:space="0" w:color="auto"/>
                <w:bottom w:val="none" w:sz="0" w:space="0" w:color="auto"/>
                <w:right w:val="none" w:sz="0" w:space="0" w:color="auto"/>
              </w:divBdr>
            </w:div>
            <w:div w:id="170409878">
              <w:marLeft w:val="0"/>
              <w:marRight w:val="0"/>
              <w:marTop w:val="0"/>
              <w:marBottom w:val="0"/>
              <w:divBdr>
                <w:top w:val="none" w:sz="0" w:space="0" w:color="auto"/>
                <w:left w:val="none" w:sz="0" w:space="0" w:color="auto"/>
                <w:bottom w:val="none" w:sz="0" w:space="0" w:color="auto"/>
                <w:right w:val="none" w:sz="0" w:space="0" w:color="auto"/>
              </w:divBdr>
            </w:div>
            <w:div w:id="1805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698">
      <w:bodyDiv w:val="1"/>
      <w:marLeft w:val="0"/>
      <w:marRight w:val="0"/>
      <w:marTop w:val="0"/>
      <w:marBottom w:val="0"/>
      <w:divBdr>
        <w:top w:val="none" w:sz="0" w:space="0" w:color="auto"/>
        <w:left w:val="none" w:sz="0" w:space="0" w:color="auto"/>
        <w:bottom w:val="none" w:sz="0" w:space="0" w:color="auto"/>
        <w:right w:val="none" w:sz="0" w:space="0" w:color="auto"/>
      </w:divBdr>
    </w:div>
    <w:div w:id="769786721">
      <w:bodyDiv w:val="1"/>
      <w:marLeft w:val="0"/>
      <w:marRight w:val="0"/>
      <w:marTop w:val="0"/>
      <w:marBottom w:val="0"/>
      <w:divBdr>
        <w:top w:val="none" w:sz="0" w:space="0" w:color="auto"/>
        <w:left w:val="none" w:sz="0" w:space="0" w:color="auto"/>
        <w:bottom w:val="none" w:sz="0" w:space="0" w:color="auto"/>
        <w:right w:val="none" w:sz="0" w:space="0" w:color="auto"/>
      </w:divBdr>
    </w:div>
    <w:div w:id="799882869">
      <w:bodyDiv w:val="1"/>
      <w:marLeft w:val="0"/>
      <w:marRight w:val="0"/>
      <w:marTop w:val="0"/>
      <w:marBottom w:val="0"/>
      <w:divBdr>
        <w:top w:val="none" w:sz="0" w:space="0" w:color="auto"/>
        <w:left w:val="none" w:sz="0" w:space="0" w:color="auto"/>
        <w:bottom w:val="none" w:sz="0" w:space="0" w:color="auto"/>
        <w:right w:val="none" w:sz="0" w:space="0" w:color="auto"/>
      </w:divBdr>
    </w:div>
    <w:div w:id="1024556900">
      <w:bodyDiv w:val="1"/>
      <w:marLeft w:val="0"/>
      <w:marRight w:val="0"/>
      <w:marTop w:val="0"/>
      <w:marBottom w:val="0"/>
      <w:divBdr>
        <w:top w:val="none" w:sz="0" w:space="0" w:color="auto"/>
        <w:left w:val="none" w:sz="0" w:space="0" w:color="auto"/>
        <w:bottom w:val="none" w:sz="0" w:space="0" w:color="auto"/>
        <w:right w:val="none" w:sz="0" w:space="0" w:color="auto"/>
      </w:divBdr>
      <w:divsChild>
        <w:div w:id="1142575091">
          <w:marLeft w:val="0"/>
          <w:marRight w:val="0"/>
          <w:marTop w:val="0"/>
          <w:marBottom w:val="0"/>
          <w:divBdr>
            <w:top w:val="none" w:sz="0" w:space="0" w:color="auto"/>
            <w:left w:val="none" w:sz="0" w:space="0" w:color="auto"/>
            <w:bottom w:val="none" w:sz="0" w:space="0" w:color="auto"/>
            <w:right w:val="none" w:sz="0" w:space="0" w:color="auto"/>
          </w:divBdr>
          <w:divsChild>
            <w:div w:id="1673795520">
              <w:marLeft w:val="0"/>
              <w:marRight w:val="0"/>
              <w:marTop w:val="0"/>
              <w:marBottom w:val="0"/>
              <w:divBdr>
                <w:top w:val="none" w:sz="0" w:space="0" w:color="auto"/>
                <w:left w:val="none" w:sz="0" w:space="0" w:color="auto"/>
                <w:bottom w:val="none" w:sz="0" w:space="0" w:color="auto"/>
                <w:right w:val="none" w:sz="0" w:space="0" w:color="auto"/>
              </w:divBdr>
            </w:div>
            <w:div w:id="875196808">
              <w:marLeft w:val="0"/>
              <w:marRight w:val="0"/>
              <w:marTop w:val="0"/>
              <w:marBottom w:val="0"/>
              <w:divBdr>
                <w:top w:val="none" w:sz="0" w:space="0" w:color="auto"/>
                <w:left w:val="none" w:sz="0" w:space="0" w:color="auto"/>
                <w:bottom w:val="none" w:sz="0" w:space="0" w:color="auto"/>
                <w:right w:val="none" w:sz="0" w:space="0" w:color="auto"/>
              </w:divBdr>
            </w:div>
            <w:div w:id="508756649">
              <w:marLeft w:val="0"/>
              <w:marRight w:val="0"/>
              <w:marTop w:val="0"/>
              <w:marBottom w:val="0"/>
              <w:divBdr>
                <w:top w:val="none" w:sz="0" w:space="0" w:color="auto"/>
                <w:left w:val="none" w:sz="0" w:space="0" w:color="auto"/>
                <w:bottom w:val="none" w:sz="0" w:space="0" w:color="auto"/>
                <w:right w:val="none" w:sz="0" w:space="0" w:color="auto"/>
              </w:divBdr>
            </w:div>
            <w:div w:id="476532893">
              <w:marLeft w:val="0"/>
              <w:marRight w:val="0"/>
              <w:marTop w:val="0"/>
              <w:marBottom w:val="0"/>
              <w:divBdr>
                <w:top w:val="none" w:sz="0" w:space="0" w:color="auto"/>
                <w:left w:val="none" w:sz="0" w:space="0" w:color="auto"/>
                <w:bottom w:val="none" w:sz="0" w:space="0" w:color="auto"/>
                <w:right w:val="none" w:sz="0" w:space="0" w:color="auto"/>
              </w:divBdr>
            </w:div>
            <w:div w:id="1036659107">
              <w:marLeft w:val="0"/>
              <w:marRight w:val="0"/>
              <w:marTop w:val="0"/>
              <w:marBottom w:val="0"/>
              <w:divBdr>
                <w:top w:val="none" w:sz="0" w:space="0" w:color="auto"/>
                <w:left w:val="none" w:sz="0" w:space="0" w:color="auto"/>
                <w:bottom w:val="none" w:sz="0" w:space="0" w:color="auto"/>
                <w:right w:val="none" w:sz="0" w:space="0" w:color="auto"/>
              </w:divBdr>
            </w:div>
            <w:div w:id="1885941045">
              <w:marLeft w:val="0"/>
              <w:marRight w:val="0"/>
              <w:marTop w:val="0"/>
              <w:marBottom w:val="0"/>
              <w:divBdr>
                <w:top w:val="none" w:sz="0" w:space="0" w:color="auto"/>
                <w:left w:val="none" w:sz="0" w:space="0" w:color="auto"/>
                <w:bottom w:val="none" w:sz="0" w:space="0" w:color="auto"/>
                <w:right w:val="none" w:sz="0" w:space="0" w:color="auto"/>
              </w:divBdr>
            </w:div>
            <w:div w:id="1845314021">
              <w:marLeft w:val="0"/>
              <w:marRight w:val="0"/>
              <w:marTop w:val="0"/>
              <w:marBottom w:val="0"/>
              <w:divBdr>
                <w:top w:val="none" w:sz="0" w:space="0" w:color="auto"/>
                <w:left w:val="none" w:sz="0" w:space="0" w:color="auto"/>
                <w:bottom w:val="none" w:sz="0" w:space="0" w:color="auto"/>
                <w:right w:val="none" w:sz="0" w:space="0" w:color="auto"/>
              </w:divBdr>
            </w:div>
            <w:div w:id="2050638805">
              <w:marLeft w:val="0"/>
              <w:marRight w:val="0"/>
              <w:marTop w:val="0"/>
              <w:marBottom w:val="0"/>
              <w:divBdr>
                <w:top w:val="none" w:sz="0" w:space="0" w:color="auto"/>
                <w:left w:val="none" w:sz="0" w:space="0" w:color="auto"/>
                <w:bottom w:val="none" w:sz="0" w:space="0" w:color="auto"/>
                <w:right w:val="none" w:sz="0" w:space="0" w:color="auto"/>
              </w:divBdr>
            </w:div>
            <w:div w:id="1337225607">
              <w:marLeft w:val="0"/>
              <w:marRight w:val="0"/>
              <w:marTop w:val="0"/>
              <w:marBottom w:val="0"/>
              <w:divBdr>
                <w:top w:val="none" w:sz="0" w:space="0" w:color="auto"/>
                <w:left w:val="none" w:sz="0" w:space="0" w:color="auto"/>
                <w:bottom w:val="none" w:sz="0" w:space="0" w:color="auto"/>
                <w:right w:val="none" w:sz="0" w:space="0" w:color="auto"/>
              </w:divBdr>
            </w:div>
            <w:div w:id="1898586762">
              <w:marLeft w:val="0"/>
              <w:marRight w:val="0"/>
              <w:marTop w:val="0"/>
              <w:marBottom w:val="0"/>
              <w:divBdr>
                <w:top w:val="none" w:sz="0" w:space="0" w:color="auto"/>
                <w:left w:val="none" w:sz="0" w:space="0" w:color="auto"/>
                <w:bottom w:val="none" w:sz="0" w:space="0" w:color="auto"/>
                <w:right w:val="none" w:sz="0" w:space="0" w:color="auto"/>
              </w:divBdr>
            </w:div>
            <w:div w:id="399180551">
              <w:marLeft w:val="0"/>
              <w:marRight w:val="0"/>
              <w:marTop w:val="0"/>
              <w:marBottom w:val="0"/>
              <w:divBdr>
                <w:top w:val="none" w:sz="0" w:space="0" w:color="auto"/>
                <w:left w:val="none" w:sz="0" w:space="0" w:color="auto"/>
                <w:bottom w:val="none" w:sz="0" w:space="0" w:color="auto"/>
                <w:right w:val="none" w:sz="0" w:space="0" w:color="auto"/>
              </w:divBdr>
            </w:div>
            <w:div w:id="644816847">
              <w:marLeft w:val="0"/>
              <w:marRight w:val="0"/>
              <w:marTop w:val="0"/>
              <w:marBottom w:val="0"/>
              <w:divBdr>
                <w:top w:val="none" w:sz="0" w:space="0" w:color="auto"/>
                <w:left w:val="none" w:sz="0" w:space="0" w:color="auto"/>
                <w:bottom w:val="none" w:sz="0" w:space="0" w:color="auto"/>
                <w:right w:val="none" w:sz="0" w:space="0" w:color="auto"/>
              </w:divBdr>
            </w:div>
            <w:div w:id="1648708852">
              <w:marLeft w:val="0"/>
              <w:marRight w:val="0"/>
              <w:marTop w:val="0"/>
              <w:marBottom w:val="0"/>
              <w:divBdr>
                <w:top w:val="none" w:sz="0" w:space="0" w:color="auto"/>
                <w:left w:val="none" w:sz="0" w:space="0" w:color="auto"/>
                <w:bottom w:val="none" w:sz="0" w:space="0" w:color="auto"/>
                <w:right w:val="none" w:sz="0" w:space="0" w:color="auto"/>
              </w:divBdr>
            </w:div>
            <w:div w:id="1392970082">
              <w:marLeft w:val="0"/>
              <w:marRight w:val="0"/>
              <w:marTop w:val="0"/>
              <w:marBottom w:val="0"/>
              <w:divBdr>
                <w:top w:val="none" w:sz="0" w:space="0" w:color="auto"/>
                <w:left w:val="none" w:sz="0" w:space="0" w:color="auto"/>
                <w:bottom w:val="none" w:sz="0" w:space="0" w:color="auto"/>
                <w:right w:val="none" w:sz="0" w:space="0" w:color="auto"/>
              </w:divBdr>
            </w:div>
            <w:div w:id="1930305133">
              <w:marLeft w:val="0"/>
              <w:marRight w:val="0"/>
              <w:marTop w:val="0"/>
              <w:marBottom w:val="0"/>
              <w:divBdr>
                <w:top w:val="none" w:sz="0" w:space="0" w:color="auto"/>
                <w:left w:val="none" w:sz="0" w:space="0" w:color="auto"/>
                <w:bottom w:val="none" w:sz="0" w:space="0" w:color="auto"/>
                <w:right w:val="none" w:sz="0" w:space="0" w:color="auto"/>
              </w:divBdr>
            </w:div>
            <w:div w:id="1396973019">
              <w:marLeft w:val="0"/>
              <w:marRight w:val="0"/>
              <w:marTop w:val="0"/>
              <w:marBottom w:val="0"/>
              <w:divBdr>
                <w:top w:val="none" w:sz="0" w:space="0" w:color="auto"/>
                <w:left w:val="none" w:sz="0" w:space="0" w:color="auto"/>
                <w:bottom w:val="none" w:sz="0" w:space="0" w:color="auto"/>
                <w:right w:val="none" w:sz="0" w:space="0" w:color="auto"/>
              </w:divBdr>
            </w:div>
            <w:div w:id="1899511393">
              <w:marLeft w:val="0"/>
              <w:marRight w:val="0"/>
              <w:marTop w:val="0"/>
              <w:marBottom w:val="0"/>
              <w:divBdr>
                <w:top w:val="none" w:sz="0" w:space="0" w:color="auto"/>
                <w:left w:val="none" w:sz="0" w:space="0" w:color="auto"/>
                <w:bottom w:val="none" w:sz="0" w:space="0" w:color="auto"/>
                <w:right w:val="none" w:sz="0" w:space="0" w:color="auto"/>
              </w:divBdr>
            </w:div>
            <w:div w:id="473177317">
              <w:marLeft w:val="0"/>
              <w:marRight w:val="0"/>
              <w:marTop w:val="0"/>
              <w:marBottom w:val="0"/>
              <w:divBdr>
                <w:top w:val="none" w:sz="0" w:space="0" w:color="auto"/>
                <w:left w:val="none" w:sz="0" w:space="0" w:color="auto"/>
                <w:bottom w:val="none" w:sz="0" w:space="0" w:color="auto"/>
                <w:right w:val="none" w:sz="0" w:space="0" w:color="auto"/>
              </w:divBdr>
            </w:div>
            <w:div w:id="444809141">
              <w:marLeft w:val="0"/>
              <w:marRight w:val="0"/>
              <w:marTop w:val="0"/>
              <w:marBottom w:val="0"/>
              <w:divBdr>
                <w:top w:val="none" w:sz="0" w:space="0" w:color="auto"/>
                <w:left w:val="none" w:sz="0" w:space="0" w:color="auto"/>
                <w:bottom w:val="none" w:sz="0" w:space="0" w:color="auto"/>
                <w:right w:val="none" w:sz="0" w:space="0" w:color="auto"/>
              </w:divBdr>
            </w:div>
            <w:div w:id="366026790">
              <w:marLeft w:val="0"/>
              <w:marRight w:val="0"/>
              <w:marTop w:val="0"/>
              <w:marBottom w:val="0"/>
              <w:divBdr>
                <w:top w:val="none" w:sz="0" w:space="0" w:color="auto"/>
                <w:left w:val="none" w:sz="0" w:space="0" w:color="auto"/>
                <w:bottom w:val="none" w:sz="0" w:space="0" w:color="auto"/>
                <w:right w:val="none" w:sz="0" w:space="0" w:color="auto"/>
              </w:divBdr>
            </w:div>
            <w:div w:id="1797720871">
              <w:marLeft w:val="0"/>
              <w:marRight w:val="0"/>
              <w:marTop w:val="0"/>
              <w:marBottom w:val="0"/>
              <w:divBdr>
                <w:top w:val="none" w:sz="0" w:space="0" w:color="auto"/>
                <w:left w:val="none" w:sz="0" w:space="0" w:color="auto"/>
                <w:bottom w:val="none" w:sz="0" w:space="0" w:color="auto"/>
                <w:right w:val="none" w:sz="0" w:space="0" w:color="auto"/>
              </w:divBdr>
            </w:div>
            <w:div w:id="1810245361">
              <w:marLeft w:val="0"/>
              <w:marRight w:val="0"/>
              <w:marTop w:val="0"/>
              <w:marBottom w:val="0"/>
              <w:divBdr>
                <w:top w:val="none" w:sz="0" w:space="0" w:color="auto"/>
                <w:left w:val="none" w:sz="0" w:space="0" w:color="auto"/>
                <w:bottom w:val="none" w:sz="0" w:space="0" w:color="auto"/>
                <w:right w:val="none" w:sz="0" w:space="0" w:color="auto"/>
              </w:divBdr>
            </w:div>
            <w:div w:id="29458341">
              <w:marLeft w:val="0"/>
              <w:marRight w:val="0"/>
              <w:marTop w:val="0"/>
              <w:marBottom w:val="0"/>
              <w:divBdr>
                <w:top w:val="none" w:sz="0" w:space="0" w:color="auto"/>
                <w:left w:val="none" w:sz="0" w:space="0" w:color="auto"/>
                <w:bottom w:val="none" w:sz="0" w:space="0" w:color="auto"/>
                <w:right w:val="none" w:sz="0" w:space="0" w:color="auto"/>
              </w:divBdr>
            </w:div>
            <w:div w:id="404036572">
              <w:marLeft w:val="0"/>
              <w:marRight w:val="0"/>
              <w:marTop w:val="0"/>
              <w:marBottom w:val="0"/>
              <w:divBdr>
                <w:top w:val="none" w:sz="0" w:space="0" w:color="auto"/>
                <w:left w:val="none" w:sz="0" w:space="0" w:color="auto"/>
                <w:bottom w:val="none" w:sz="0" w:space="0" w:color="auto"/>
                <w:right w:val="none" w:sz="0" w:space="0" w:color="auto"/>
              </w:divBdr>
            </w:div>
            <w:div w:id="1205096570">
              <w:marLeft w:val="0"/>
              <w:marRight w:val="0"/>
              <w:marTop w:val="0"/>
              <w:marBottom w:val="0"/>
              <w:divBdr>
                <w:top w:val="none" w:sz="0" w:space="0" w:color="auto"/>
                <w:left w:val="none" w:sz="0" w:space="0" w:color="auto"/>
                <w:bottom w:val="none" w:sz="0" w:space="0" w:color="auto"/>
                <w:right w:val="none" w:sz="0" w:space="0" w:color="auto"/>
              </w:divBdr>
            </w:div>
            <w:div w:id="2026519557">
              <w:marLeft w:val="0"/>
              <w:marRight w:val="0"/>
              <w:marTop w:val="0"/>
              <w:marBottom w:val="0"/>
              <w:divBdr>
                <w:top w:val="none" w:sz="0" w:space="0" w:color="auto"/>
                <w:left w:val="none" w:sz="0" w:space="0" w:color="auto"/>
                <w:bottom w:val="none" w:sz="0" w:space="0" w:color="auto"/>
                <w:right w:val="none" w:sz="0" w:space="0" w:color="auto"/>
              </w:divBdr>
            </w:div>
            <w:div w:id="324936821">
              <w:marLeft w:val="0"/>
              <w:marRight w:val="0"/>
              <w:marTop w:val="0"/>
              <w:marBottom w:val="0"/>
              <w:divBdr>
                <w:top w:val="none" w:sz="0" w:space="0" w:color="auto"/>
                <w:left w:val="none" w:sz="0" w:space="0" w:color="auto"/>
                <w:bottom w:val="none" w:sz="0" w:space="0" w:color="auto"/>
                <w:right w:val="none" w:sz="0" w:space="0" w:color="auto"/>
              </w:divBdr>
            </w:div>
            <w:div w:id="758258112">
              <w:marLeft w:val="0"/>
              <w:marRight w:val="0"/>
              <w:marTop w:val="0"/>
              <w:marBottom w:val="0"/>
              <w:divBdr>
                <w:top w:val="none" w:sz="0" w:space="0" w:color="auto"/>
                <w:left w:val="none" w:sz="0" w:space="0" w:color="auto"/>
                <w:bottom w:val="none" w:sz="0" w:space="0" w:color="auto"/>
                <w:right w:val="none" w:sz="0" w:space="0" w:color="auto"/>
              </w:divBdr>
            </w:div>
            <w:div w:id="1605461234">
              <w:marLeft w:val="0"/>
              <w:marRight w:val="0"/>
              <w:marTop w:val="0"/>
              <w:marBottom w:val="0"/>
              <w:divBdr>
                <w:top w:val="none" w:sz="0" w:space="0" w:color="auto"/>
                <w:left w:val="none" w:sz="0" w:space="0" w:color="auto"/>
                <w:bottom w:val="none" w:sz="0" w:space="0" w:color="auto"/>
                <w:right w:val="none" w:sz="0" w:space="0" w:color="auto"/>
              </w:divBdr>
            </w:div>
            <w:div w:id="752237120">
              <w:marLeft w:val="0"/>
              <w:marRight w:val="0"/>
              <w:marTop w:val="0"/>
              <w:marBottom w:val="0"/>
              <w:divBdr>
                <w:top w:val="none" w:sz="0" w:space="0" w:color="auto"/>
                <w:left w:val="none" w:sz="0" w:space="0" w:color="auto"/>
                <w:bottom w:val="none" w:sz="0" w:space="0" w:color="auto"/>
                <w:right w:val="none" w:sz="0" w:space="0" w:color="auto"/>
              </w:divBdr>
            </w:div>
            <w:div w:id="929702540">
              <w:marLeft w:val="0"/>
              <w:marRight w:val="0"/>
              <w:marTop w:val="0"/>
              <w:marBottom w:val="0"/>
              <w:divBdr>
                <w:top w:val="none" w:sz="0" w:space="0" w:color="auto"/>
                <w:left w:val="none" w:sz="0" w:space="0" w:color="auto"/>
                <w:bottom w:val="none" w:sz="0" w:space="0" w:color="auto"/>
                <w:right w:val="none" w:sz="0" w:space="0" w:color="auto"/>
              </w:divBdr>
            </w:div>
            <w:div w:id="1415665752">
              <w:marLeft w:val="0"/>
              <w:marRight w:val="0"/>
              <w:marTop w:val="0"/>
              <w:marBottom w:val="0"/>
              <w:divBdr>
                <w:top w:val="none" w:sz="0" w:space="0" w:color="auto"/>
                <w:left w:val="none" w:sz="0" w:space="0" w:color="auto"/>
                <w:bottom w:val="none" w:sz="0" w:space="0" w:color="auto"/>
                <w:right w:val="none" w:sz="0" w:space="0" w:color="auto"/>
              </w:divBdr>
            </w:div>
            <w:div w:id="1456293724">
              <w:marLeft w:val="0"/>
              <w:marRight w:val="0"/>
              <w:marTop w:val="0"/>
              <w:marBottom w:val="0"/>
              <w:divBdr>
                <w:top w:val="none" w:sz="0" w:space="0" w:color="auto"/>
                <w:left w:val="none" w:sz="0" w:space="0" w:color="auto"/>
                <w:bottom w:val="none" w:sz="0" w:space="0" w:color="auto"/>
                <w:right w:val="none" w:sz="0" w:space="0" w:color="auto"/>
              </w:divBdr>
            </w:div>
            <w:div w:id="635841026">
              <w:marLeft w:val="0"/>
              <w:marRight w:val="0"/>
              <w:marTop w:val="0"/>
              <w:marBottom w:val="0"/>
              <w:divBdr>
                <w:top w:val="none" w:sz="0" w:space="0" w:color="auto"/>
                <w:left w:val="none" w:sz="0" w:space="0" w:color="auto"/>
                <w:bottom w:val="none" w:sz="0" w:space="0" w:color="auto"/>
                <w:right w:val="none" w:sz="0" w:space="0" w:color="auto"/>
              </w:divBdr>
            </w:div>
            <w:div w:id="732849638">
              <w:marLeft w:val="0"/>
              <w:marRight w:val="0"/>
              <w:marTop w:val="0"/>
              <w:marBottom w:val="0"/>
              <w:divBdr>
                <w:top w:val="none" w:sz="0" w:space="0" w:color="auto"/>
                <w:left w:val="none" w:sz="0" w:space="0" w:color="auto"/>
                <w:bottom w:val="none" w:sz="0" w:space="0" w:color="auto"/>
                <w:right w:val="none" w:sz="0" w:space="0" w:color="auto"/>
              </w:divBdr>
            </w:div>
            <w:div w:id="1420369238">
              <w:marLeft w:val="0"/>
              <w:marRight w:val="0"/>
              <w:marTop w:val="0"/>
              <w:marBottom w:val="0"/>
              <w:divBdr>
                <w:top w:val="none" w:sz="0" w:space="0" w:color="auto"/>
                <w:left w:val="none" w:sz="0" w:space="0" w:color="auto"/>
                <w:bottom w:val="none" w:sz="0" w:space="0" w:color="auto"/>
                <w:right w:val="none" w:sz="0" w:space="0" w:color="auto"/>
              </w:divBdr>
            </w:div>
            <w:div w:id="1779179048">
              <w:marLeft w:val="0"/>
              <w:marRight w:val="0"/>
              <w:marTop w:val="0"/>
              <w:marBottom w:val="0"/>
              <w:divBdr>
                <w:top w:val="none" w:sz="0" w:space="0" w:color="auto"/>
                <w:left w:val="none" w:sz="0" w:space="0" w:color="auto"/>
                <w:bottom w:val="none" w:sz="0" w:space="0" w:color="auto"/>
                <w:right w:val="none" w:sz="0" w:space="0" w:color="auto"/>
              </w:divBdr>
            </w:div>
            <w:div w:id="1990284306">
              <w:marLeft w:val="0"/>
              <w:marRight w:val="0"/>
              <w:marTop w:val="0"/>
              <w:marBottom w:val="0"/>
              <w:divBdr>
                <w:top w:val="none" w:sz="0" w:space="0" w:color="auto"/>
                <w:left w:val="none" w:sz="0" w:space="0" w:color="auto"/>
                <w:bottom w:val="none" w:sz="0" w:space="0" w:color="auto"/>
                <w:right w:val="none" w:sz="0" w:space="0" w:color="auto"/>
              </w:divBdr>
            </w:div>
            <w:div w:id="1182668757">
              <w:marLeft w:val="0"/>
              <w:marRight w:val="0"/>
              <w:marTop w:val="0"/>
              <w:marBottom w:val="0"/>
              <w:divBdr>
                <w:top w:val="none" w:sz="0" w:space="0" w:color="auto"/>
                <w:left w:val="none" w:sz="0" w:space="0" w:color="auto"/>
                <w:bottom w:val="none" w:sz="0" w:space="0" w:color="auto"/>
                <w:right w:val="none" w:sz="0" w:space="0" w:color="auto"/>
              </w:divBdr>
            </w:div>
            <w:div w:id="1403260128">
              <w:marLeft w:val="0"/>
              <w:marRight w:val="0"/>
              <w:marTop w:val="0"/>
              <w:marBottom w:val="0"/>
              <w:divBdr>
                <w:top w:val="none" w:sz="0" w:space="0" w:color="auto"/>
                <w:left w:val="none" w:sz="0" w:space="0" w:color="auto"/>
                <w:bottom w:val="none" w:sz="0" w:space="0" w:color="auto"/>
                <w:right w:val="none" w:sz="0" w:space="0" w:color="auto"/>
              </w:divBdr>
            </w:div>
            <w:div w:id="1735854603">
              <w:marLeft w:val="0"/>
              <w:marRight w:val="0"/>
              <w:marTop w:val="0"/>
              <w:marBottom w:val="0"/>
              <w:divBdr>
                <w:top w:val="none" w:sz="0" w:space="0" w:color="auto"/>
                <w:left w:val="none" w:sz="0" w:space="0" w:color="auto"/>
                <w:bottom w:val="none" w:sz="0" w:space="0" w:color="auto"/>
                <w:right w:val="none" w:sz="0" w:space="0" w:color="auto"/>
              </w:divBdr>
            </w:div>
            <w:div w:id="1312563228">
              <w:marLeft w:val="0"/>
              <w:marRight w:val="0"/>
              <w:marTop w:val="0"/>
              <w:marBottom w:val="0"/>
              <w:divBdr>
                <w:top w:val="none" w:sz="0" w:space="0" w:color="auto"/>
                <w:left w:val="none" w:sz="0" w:space="0" w:color="auto"/>
                <w:bottom w:val="none" w:sz="0" w:space="0" w:color="auto"/>
                <w:right w:val="none" w:sz="0" w:space="0" w:color="auto"/>
              </w:divBdr>
            </w:div>
            <w:div w:id="1993018450">
              <w:marLeft w:val="0"/>
              <w:marRight w:val="0"/>
              <w:marTop w:val="0"/>
              <w:marBottom w:val="0"/>
              <w:divBdr>
                <w:top w:val="none" w:sz="0" w:space="0" w:color="auto"/>
                <w:left w:val="none" w:sz="0" w:space="0" w:color="auto"/>
                <w:bottom w:val="none" w:sz="0" w:space="0" w:color="auto"/>
                <w:right w:val="none" w:sz="0" w:space="0" w:color="auto"/>
              </w:divBdr>
            </w:div>
            <w:div w:id="860122803">
              <w:marLeft w:val="0"/>
              <w:marRight w:val="0"/>
              <w:marTop w:val="0"/>
              <w:marBottom w:val="0"/>
              <w:divBdr>
                <w:top w:val="none" w:sz="0" w:space="0" w:color="auto"/>
                <w:left w:val="none" w:sz="0" w:space="0" w:color="auto"/>
                <w:bottom w:val="none" w:sz="0" w:space="0" w:color="auto"/>
                <w:right w:val="none" w:sz="0" w:space="0" w:color="auto"/>
              </w:divBdr>
            </w:div>
            <w:div w:id="1800800526">
              <w:marLeft w:val="0"/>
              <w:marRight w:val="0"/>
              <w:marTop w:val="0"/>
              <w:marBottom w:val="0"/>
              <w:divBdr>
                <w:top w:val="none" w:sz="0" w:space="0" w:color="auto"/>
                <w:left w:val="none" w:sz="0" w:space="0" w:color="auto"/>
                <w:bottom w:val="none" w:sz="0" w:space="0" w:color="auto"/>
                <w:right w:val="none" w:sz="0" w:space="0" w:color="auto"/>
              </w:divBdr>
            </w:div>
            <w:div w:id="1707293427">
              <w:marLeft w:val="0"/>
              <w:marRight w:val="0"/>
              <w:marTop w:val="0"/>
              <w:marBottom w:val="0"/>
              <w:divBdr>
                <w:top w:val="none" w:sz="0" w:space="0" w:color="auto"/>
                <w:left w:val="none" w:sz="0" w:space="0" w:color="auto"/>
                <w:bottom w:val="none" w:sz="0" w:space="0" w:color="auto"/>
                <w:right w:val="none" w:sz="0" w:space="0" w:color="auto"/>
              </w:divBdr>
            </w:div>
            <w:div w:id="306125916">
              <w:marLeft w:val="0"/>
              <w:marRight w:val="0"/>
              <w:marTop w:val="0"/>
              <w:marBottom w:val="0"/>
              <w:divBdr>
                <w:top w:val="none" w:sz="0" w:space="0" w:color="auto"/>
                <w:left w:val="none" w:sz="0" w:space="0" w:color="auto"/>
                <w:bottom w:val="none" w:sz="0" w:space="0" w:color="auto"/>
                <w:right w:val="none" w:sz="0" w:space="0" w:color="auto"/>
              </w:divBdr>
            </w:div>
            <w:div w:id="2001539890">
              <w:marLeft w:val="0"/>
              <w:marRight w:val="0"/>
              <w:marTop w:val="0"/>
              <w:marBottom w:val="0"/>
              <w:divBdr>
                <w:top w:val="none" w:sz="0" w:space="0" w:color="auto"/>
                <w:left w:val="none" w:sz="0" w:space="0" w:color="auto"/>
                <w:bottom w:val="none" w:sz="0" w:space="0" w:color="auto"/>
                <w:right w:val="none" w:sz="0" w:space="0" w:color="auto"/>
              </w:divBdr>
            </w:div>
            <w:div w:id="2070223225">
              <w:marLeft w:val="0"/>
              <w:marRight w:val="0"/>
              <w:marTop w:val="0"/>
              <w:marBottom w:val="0"/>
              <w:divBdr>
                <w:top w:val="none" w:sz="0" w:space="0" w:color="auto"/>
                <w:left w:val="none" w:sz="0" w:space="0" w:color="auto"/>
                <w:bottom w:val="none" w:sz="0" w:space="0" w:color="auto"/>
                <w:right w:val="none" w:sz="0" w:space="0" w:color="auto"/>
              </w:divBdr>
            </w:div>
            <w:div w:id="1040321320">
              <w:marLeft w:val="0"/>
              <w:marRight w:val="0"/>
              <w:marTop w:val="0"/>
              <w:marBottom w:val="0"/>
              <w:divBdr>
                <w:top w:val="none" w:sz="0" w:space="0" w:color="auto"/>
                <w:left w:val="none" w:sz="0" w:space="0" w:color="auto"/>
                <w:bottom w:val="none" w:sz="0" w:space="0" w:color="auto"/>
                <w:right w:val="none" w:sz="0" w:space="0" w:color="auto"/>
              </w:divBdr>
            </w:div>
            <w:div w:id="339743231">
              <w:marLeft w:val="0"/>
              <w:marRight w:val="0"/>
              <w:marTop w:val="0"/>
              <w:marBottom w:val="0"/>
              <w:divBdr>
                <w:top w:val="none" w:sz="0" w:space="0" w:color="auto"/>
                <w:left w:val="none" w:sz="0" w:space="0" w:color="auto"/>
                <w:bottom w:val="none" w:sz="0" w:space="0" w:color="auto"/>
                <w:right w:val="none" w:sz="0" w:space="0" w:color="auto"/>
              </w:divBdr>
            </w:div>
            <w:div w:id="1961689421">
              <w:marLeft w:val="0"/>
              <w:marRight w:val="0"/>
              <w:marTop w:val="0"/>
              <w:marBottom w:val="0"/>
              <w:divBdr>
                <w:top w:val="none" w:sz="0" w:space="0" w:color="auto"/>
                <w:left w:val="none" w:sz="0" w:space="0" w:color="auto"/>
                <w:bottom w:val="none" w:sz="0" w:space="0" w:color="auto"/>
                <w:right w:val="none" w:sz="0" w:space="0" w:color="auto"/>
              </w:divBdr>
            </w:div>
            <w:div w:id="1588615979">
              <w:marLeft w:val="0"/>
              <w:marRight w:val="0"/>
              <w:marTop w:val="0"/>
              <w:marBottom w:val="0"/>
              <w:divBdr>
                <w:top w:val="none" w:sz="0" w:space="0" w:color="auto"/>
                <w:left w:val="none" w:sz="0" w:space="0" w:color="auto"/>
                <w:bottom w:val="none" w:sz="0" w:space="0" w:color="auto"/>
                <w:right w:val="none" w:sz="0" w:space="0" w:color="auto"/>
              </w:divBdr>
            </w:div>
            <w:div w:id="367031920">
              <w:marLeft w:val="0"/>
              <w:marRight w:val="0"/>
              <w:marTop w:val="0"/>
              <w:marBottom w:val="0"/>
              <w:divBdr>
                <w:top w:val="none" w:sz="0" w:space="0" w:color="auto"/>
                <w:left w:val="none" w:sz="0" w:space="0" w:color="auto"/>
                <w:bottom w:val="none" w:sz="0" w:space="0" w:color="auto"/>
                <w:right w:val="none" w:sz="0" w:space="0" w:color="auto"/>
              </w:divBdr>
            </w:div>
            <w:div w:id="1276447145">
              <w:marLeft w:val="0"/>
              <w:marRight w:val="0"/>
              <w:marTop w:val="0"/>
              <w:marBottom w:val="0"/>
              <w:divBdr>
                <w:top w:val="none" w:sz="0" w:space="0" w:color="auto"/>
                <w:left w:val="none" w:sz="0" w:space="0" w:color="auto"/>
                <w:bottom w:val="none" w:sz="0" w:space="0" w:color="auto"/>
                <w:right w:val="none" w:sz="0" w:space="0" w:color="auto"/>
              </w:divBdr>
            </w:div>
            <w:div w:id="881477912">
              <w:marLeft w:val="0"/>
              <w:marRight w:val="0"/>
              <w:marTop w:val="0"/>
              <w:marBottom w:val="0"/>
              <w:divBdr>
                <w:top w:val="none" w:sz="0" w:space="0" w:color="auto"/>
                <w:left w:val="none" w:sz="0" w:space="0" w:color="auto"/>
                <w:bottom w:val="none" w:sz="0" w:space="0" w:color="auto"/>
                <w:right w:val="none" w:sz="0" w:space="0" w:color="auto"/>
              </w:divBdr>
            </w:div>
            <w:div w:id="761605944">
              <w:marLeft w:val="0"/>
              <w:marRight w:val="0"/>
              <w:marTop w:val="0"/>
              <w:marBottom w:val="0"/>
              <w:divBdr>
                <w:top w:val="none" w:sz="0" w:space="0" w:color="auto"/>
                <w:left w:val="none" w:sz="0" w:space="0" w:color="auto"/>
                <w:bottom w:val="none" w:sz="0" w:space="0" w:color="auto"/>
                <w:right w:val="none" w:sz="0" w:space="0" w:color="auto"/>
              </w:divBdr>
            </w:div>
            <w:div w:id="298926678">
              <w:marLeft w:val="0"/>
              <w:marRight w:val="0"/>
              <w:marTop w:val="0"/>
              <w:marBottom w:val="0"/>
              <w:divBdr>
                <w:top w:val="none" w:sz="0" w:space="0" w:color="auto"/>
                <w:left w:val="none" w:sz="0" w:space="0" w:color="auto"/>
                <w:bottom w:val="none" w:sz="0" w:space="0" w:color="auto"/>
                <w:right w:val="none" w:sz="0" w:space="0" w:color="auto"/>
              </w:divBdr>
            </w:div>
            <w:div w:id="108396850">
              <w:marLeft w:val="0"/>
              <w:marRight w:val="0"/>
              <w:marTop w:val="0"/>
              <w:marBottom w:val="0"/>
              <w:divBdr>
                <w:top w:val="none" w:sz="0" w:space="0" w:color="auto"/>
                <w:left w:val="none" w:sz="0" w:space="0" w:color="auto"/>
                <w:bottom w:val="none" w:sz="0" w:space="0" w:color="auto"/>
                <w:right w:val="none" w:sz="0" w:space="0" w:color="auto"/>
              </w:divBdr>
            </w:div>
            <w:div w:id="1909536325">
              <w:marLeft w:val="0"/>
              <w:marRight w:val="0"/>
              <w:marTop w:val="0"/>
              <w:marBottom w:val="0"/>
              <w:divBdr>
                <w:top w:val="none" w:sz="0" w:space="0" w:color="auto"/>
                <w:left w:val="none" w:sz="0" w:space="0" w:color="auto"/>
                <w:bottom w:val="none" w:sz="0" w:space="0" w:color="auto"/>
                <w:right w:val="none" w:sz="0" w:space="0" w:color="auto"/>
              </w:divBdr>
            </w:div>
            <w:div w:id="267781481">
              <w:marLeft w:val="0"/>
              <w:marRight w:val="0"/>
              <w:marTop w:val="0"/>
              <w:marBottom w:val="0"/>
              <w:divBdr>
                <w:top w:val="none" w:sz="0" w:space="0" w:color="auto"/>
                <w:left w:val="none" w:sz="0" w:space="0" w:color="auto"/>
                <w:bottom w:val="none" w:sz="0" w:space="0" w:color="auto"/>
                <w:right w:val="none" w:sz="0" w:space="0" w:color="auto"/>
              </w:divBdr>
            </w:div>
            <w:div w:id="341856156">
              <w:marLeft w:val="0"/>
              <w:marRight w:val="0"/>
              <w:marTop w:val="0"/>
              <w:marBottom w:val="0"/>
              <w:divBdr>
                <w:top w:val="none" w:sz="0" w:space="0" w:color="auto"/>
                <w:left w:val="none" w:sz="0" w:space="0" w:color="auto"/>
                <w:bottom w:val="none" w:sz="0" w:space="0" w:color="auto"/>
                <w:right w:val="none" w:sz="0" w:space="0" w:color="auto"/>
              </w:divBdr>
            </w:div>
            <w:div w:id="1071776919">
              <w:marLeft w:val="0"/>
              <w:marRight w:val="0"/>
              <w:marTop w:val="0"/>
              <w:marBottom w:val="0"/>
              <w:divBdr>
                <w:top w:val="none" w:sz="0" w:space="0" w:color="auto"/>
                <w:left w:val="none" w:sz="0" w:space="0" w:color="auto"/>
                <w:bottom w:val="none" w:sz="0" w:space="0" w:color="auto"/>
                <w:right w:val="none" w:sz="0" w:space="0" w:color="auto"/>
              </w:divBdr>
            </w:div>
            <w:div w:id="801196486">
              <w:marLeft w:val="0"/>
              <w:marRight w:val="0"/>
              <w:marTop w:val="0"/>
              <w:marBottom w:val="0"/>
              <w:divBdr>
                <w:top w:val="none" w:sz="0" w:space="0" w:color="auto"/>
                <w:left w:val="none" w:sz="0" w:space="0" w:color="auto"/>
                <w:bottom w:val="none" w:sz="0" w:space="0" w:color="auto"/>
                <w:right w:val="none" w:sz="0" w:space="0" w:color="auto"/>
              </w:divBdr>
            </w:div>
            <w:div w:id="1297027328">
              <w:marLeft w:val="0"/>
              <w:marRight w:val="0"/>
              <w:marTop w:val="0"/>
              <w:marBottom w:val="0"/>
              <w:divBdr>
                <w:top w:val="none" w:sz="0" w:space="0" w:color="auto"/>
                <w:left w:val="none" w:sz="0" w:space="0" w:color="auto"/>
                <w:bottom w:val="none" w:sz="0" w:space="0" w:color="auto"/>
                <w:right w:val="none" w:sz="0" w:space="0" w:color="auto"/>
              </w:divBdr>
            </w:div>
            <w:div w:id="1243222146">
              <w:marLeft w:val="0"/>
              <w:marRight w:val="0"/>
              <w:marTop w:val="0"/>
              <w:marBottom w:val="0"/>
              <w:divBdr>
                <w:top w:val="none" w:sz="0" w:space="0" w:color="auto"/>
                <w:left w:val="none" w:sz="0" w:space="0" w:color="auto"/>
                <w:bottom w:val="none" w:sz="0" w:space="0" w:color="auto"/>
                <w:right w:val="none" w:sz="0" w:space="0" w:color="auto"/>
              </w:divBdr>
            </w:div>
            <w:div w:id="1165823091">
              <w:marLeft w:val="0"/>
              <w:marRight w:val="0"/>
              <w:marTop w:val="0"/>
              <w:marBottom w:val="0"/>
              <w:divBdr>
                <w:top w:val="none" w:sz="0" w:space="0" w:color="auto"/>
                <w:left w:val="none" w:sz="0" w:space="0" w:color="auto"/>
                <w:bottom w:val="none" w:sz="0" w:space="0" w:color="auto"/>
                <w:right w:val="none" w:sz="0" w:space="0" w:color="auto"/>
              </w:divBdr>
            </w:div>
            <w:div w:id="500976439">
              <w:marLeft w:val="0"/>
              <w:marRight w:val="0"/>
              <w:marTop w:val="0"/>
              <w:marBottom w:val="0"/>
              <w:divBdr>
                <w:top w:val="none" w:sz="0" w:space="0" w:color="auto"/>
                <w:left w:val="none" w:sz="0" w:space="0" w:color="auto"/>
                <w:bottom w:val="none" w:sz="0" w:space="0" w:color="auto"/>
                <w:right w:val="none" w:sz="0" w:space="0" w:color="auto"/>
              </w:divBdr>
            </w:div>
            <w:div w:id="326131249">
              <w:marLeft w:val="0"/>
              <w:marRight w:val="0"/>
              <w:marTop w:val="0"/>
              <w:marBottom w:val="0"/>
              <w:divBdr>
                <w:top w:val="none" w:sz="0" w:space="0" w:color="auto"/>
                <w:left w:val="none" w:sz="0" w:space="0" w:color="auto"/>
                <w:bottom w:val="none" w:sz="0" w:space="0" w:color="auto"/>
                <w:right w:val="none" w:sz="0" w:space="0" w:color="auto"/>
              </w:divBdr>
            </w:div>
            <w:div w:id="743916377">
              <w:marLeft w:val="0"/>
              <w:marRight w:val="0"/>
              <w:marTop w:val="0"/>
              <w:marBottom w:val="0"/>
              <w:divBdr>
                <w:top w:val="none" w:sz="0" w:space="0" w:color="auto"/>
                <w:left w:val="none" w:sz="0" w:space="0" w:color="auto"/>
                <w:bottom w:val="none" w:sz="0" w:space="0" w:color="auto"/>
                <w:right w:val="none" w:sz="0" w:space="0" w:color="auto"/>
              </w:divBdr>
            </w:div>
            <w:div w:id="1093011094">
              <w:marLeft w:val="0"/>
              <w:marRight w:val="0"/>
              <w:marTop w:val="0"/>
              <w:marBottom w:val="0"/>
              <w:divBdr>
                <w:top w:val="none" w:sz="0" w:space="0" w:color="auto"/>
                <w:left w:val="none" w:sz="0" w:space="0" w:color="auto"/>
                <w:bottom w:val="none" w:sz="0" w:space="0" w:color="auto"/>
                <w:right w:val="none" w:sz="0" w:space="0" w:color="auto"/>
              </w:divBdr>
            </w:div>
            <w:div w:id="723605451">
              <w:marLeft w:val="0"/>
              <w:marRight w:val="0"/>
              <w:marTop w:val="0"/>
              <w:marBottom w:val="0"/>
              <w:divBdr>
                <w:top w:val="none" w:sz="0" w:space="0" w:color="auto"/>
                <w:left w:val="none" w:sz="0" w:space="0" w:color="auto"/>
                <w:bottom w:val="none" w:sz="0" w:space="0" w:color="auto"/>
                <w:right w:val="none" w:sz="0" w:space="0" w:color="auto"/>
              </w:divBdr>
            </w:div>
            <w:div w:id="801924588">
              <w:marLeft w:val="0"/>
              <w:marRight w:val="0"/>
              <w:marTop w:val="0"/>
              <w:marBottom w:val="0"/>
              <w:divBdr>
                <w:top w:val="none" w:sz="0" w:space="0" w:color="auto"/>
                <w:left w:val="none" w:sz="0" w:space="0" w:color="auto"/>
                <w:bottom w:val="none" w:sz="0" w:space="0" w:color="auto"/>
                <w:right w:val="none" w:sz="0" w:space="0" w:color="auto"/>
              </w:divBdr>
            </w:div>
            <w:div w:id="666715182">
              <w:marLeft w:val="0"/>
              <w:marRight w:val="0"/>
              <w:marTop w:val="0"/>
              <w:marBottom w:val="0"/>
              <w:divBdr>
                <w:top w:val="none" w:sz="0" w:space="0" w:color="auto"/>
                <w:left w:val="none" w:sz="0" w:space="0" w:color="auto"/>
                <w:bottom w:val="none" w:sz="0" w:space="0" w:color="auto"/>
                <w:right w:val="none" w:sz="0" w:space="0" w:color="auto"/>
              </w:divBdr>
            </w:div>
            <w:div w:id="758209404">
              <w:marLeft w:val="0"/>
              <w:marRight w:val="0"/>
              <w:marTop w:val="0"/>
              <w:marBottom w:val="0"/>
              <w:divBdr>
                <w:top w:val="none" w:sz="0" w:space="0" w:color="auto"/>
                <w:left w:val="none" w:sz="0" w:space="0" w:color="auto"/>
                <w:bottom w:val="none" w:sz="0" w:space="0" w:color="auto"/>
                <w:right w:val="none" w:sz="0" w:space="0" w:color="auto"/>
              </w:divBdr>
            </w:div>
            <w:div w:id="1401949042">
              <w:marLeft w:val="0"/>
              <w:marRight w:val="0"/>
              <w:marTop w:val="0"/>
              <w:marBottom w:val="0"/>
              <w:divBdr>
                <w:top w:val="none" w:sz="0" w:space="0" w:color="auto"/>
                <w:left w:val="none" w:sz="0" w:space="0" w:color="auto"/>
                <w:bottom w:val="none" w:sz="0" w:space="0" w:color="auto"/>
                <w:right w:val="none" w:sz="0" w:space="0" w:color="auto"/>
              </w:divBdr>
            </w:div>
            <w:div w:id="786777904">
              <w:marLeft w:val="0"/>
              <w:marRight w:val="0"/>
              <w:marTop w:val="0"/>
              <w:marBottom w:val="0"/>
              <w:divBdr>
                <w:top w:val="none" w:sz="0" w:space="0" w:color="auto"/>
                <w:left w:val="none" w:sz="0" w:space="0" w:color="auto"/>
                <w:bottom w:val="none" w:sz="0" w:space="0" w:color="auto"/>
                <w:right w:val="none" w:sz="0" w:space="0" w:color="auto"/>
              </w:divBdr>
            </w:div>
            <w:div w:id="359284693">
              <w:marLeft w:val="0"/>
              <w:marRight w:val="0"/>
              <w:marTop w:val="0"/>
              <w:marBottom w:val="0"/>
              <w:divBdr>
                <w:top w:val="none" w:sz="0" w:space="0" w:color="auto"/>
                <w:left w:val="none" w:sz="0" w:space="0" w:color="auto"/>
                <w:bottom w:val="none" w:sz="0" w:space="0" w:color="auto"/>
                <w:right w:val="none" w:sz="0" w:space="0" w:color="auto"/>
              </w:divBdr>
            </w:div>
            <w:div w:id="2006470655">
              <w:marLeft w:val="0"/>
              <w:marRight w:val="0"/>
              <w:marTop w:val="0"/>
              <w:marBottom w:val="0"/>
              <w:divBdr>
                <w:top w:val="none" w:sz="0" w:space="0" w:color="auto"/>
                <w:left w:val="none" w:sz="0" w:space="0" w:color="auto"/>
                <w:bottom w:val="none" w:sz="0" w:space="0" w:color="auto"/>
                <w:right w:val="none" w:sz="0" w:space="0" w:color="auto"/>
              </w:divBdr>
            </w:div>
            <w:div w:id="317804276">
              <w:marLeft w:val="0"/>
              <w:marRight w:val="0"/>
              <w:marTop w:val="0"/>
              <w:marBottom w:val="0"/>
              <w:divBdr>
                <w:top w:val="none" w:sz="0" w:space="0" w:color="auto"/>
                <w:left w:val="none" w:sz="0" w:space="0" w:color="auto"/>
                <w:bottom w:val="none" w:sz="0" w:space="0" w:color="auto"/>
                <w:right w:val="none" w:sz="0" w:space="0" w:color="auto"/>
              </w:divBdr>
            </w:div>
            <w:div w:id="2111586692">
              <w:marLeft w:val="0"/>
              <w:marRight w:val="0"/>
              <w:marTop w:val="0"/>
              <w:marBottom w:val="0"/>
              <w:divBdr>
                <w:top w:val="none" w:sz="0" w:space="0" w:color="auto"/>
                <w:left w:val="none" w:sz="0" w:space="0" w:color="auto"/>
                <w:bottom w:val="none" w:sz="0" w:space="0" w:color="auto"/>
                <w:right w:val="none" w:sz="0" w:space="0" w:color="auto"/>
              </w:divBdr>
            </w:div>
            <w:div w:id="280303594">
              <w:marLeft w:val="0"/>
              <w:marRight w:val="0"/>
              <w:marTop w:val="0"/>
              <w:marBottom w:val="0"/>
              <w:divBdr>
                <w:top w:val="none" w:sz="0" w:space="0" w:color="auto"/>
                <w:left w:val="none" w:sz="0" w:space="0" w:color="auto"/>
                <w:bottom w:val="none" w:sz="0" w:space="0" w:color="auto"/>
                <w:right w:val="none" w:sz="0" w:space="0" w:color="auto"/>
              </w:divBdr>
            </w:div>
            <w:div w:id="225923071">
              <w:marLeft w:val="0"/>
              <w:marRight w:val="0"/>
              <w:marTop w:val="0"/>
              <w:marBottom w:val="0"/>
              <w:divBdr>
                <w:top w:val="none" w:sz="0" w:space="0" w:color="auto"/>
                <w:left w:val="none" w:sz="0" w:space="0" w:color="auto"/>
                <w:bottom w:val="none" w:sz="0" w:space="0" w:color="auto"/>
                <w:right w:val="none" w:sz="0" w:space="0" w:color="auto"/>
              </w:divBdr>
            </w:div>
            <w:div w:id="393159698">
              <w:marLeft w:val="0"/>
              <w:marRight w:val="0"/>
              <w:marTop w:val="0"/>
              <w:marBottom w:val="0"/>
              <w:divBdr>
                <w:top w:val="none" w:sz="0" w:space="0" w:color="auto"/>
                <w:left w:val="none" w:sz="0" w:space="0" w:color="auto"/>
                <w:bottom w:val="none" w:sz="0" w:space="0" w:color="auto"/>
                <w:right w:val="none" w:sz="0" w:space="0" w:color="auto"/>
              </w:divBdr>
            </w:div>
            <w:div w:id="1659846971">
              <w:marLeft w:val="0"/>
              <w:marRight w:val="0"/>
              <w:marTop w:val="0"/>
              <w:marBottom w:val="0"/>
              <w:divBdr>
                <w:top w:val="none" w:sz="0" w:space="0" w:color="auto"/>
                <w:left w:val="none" w:sz="0" w:space="0" w:color="auto"/>
                <w:bottom w:val="none" w:sz="0" w:space="0" w:color="auto"/>
                <w:right w:val="none" w:sz="0" w:space="0" w:color="auto"/>
              </w:divBdr>
            </w:div>
            <w:div w:id="227615948">
              <w:marLeft w:val="0"/>
              <w:marRight w:val="0"/>
              <w:marTop w:val="0"/>
              <w:marBottom w:val="0"/>
              <w:divBdr>
                <w:top w:val="none" w:sz="0" w:space="0" w:color="auto"/>
                <w:left w:val="none" w:sz="0" w:space="0" w:color="auto"/>
                <w:bottom w:val="none" w:sz="0" w:space="0" w:color="auto"/>
                <w:right w:val="none" w:sz="0" w:space="0" w:color="auto"/>
              </w:divBdr>
            </w:div>
            <w:div w:id="825241562">
              <w:marLeft w:val="0"/>
              <w:marRight w:val="0"/>
              <w:marTop w:val="0"/>
              <w:marBottom w:val="0"/>
              <w:divBdr>
                <w:top w:val="none" w:sz="0" w:space="0" w:color="auto"/>
                <w:left w:val="none" w:sz="0" w:space="0" w:color="auto"/>
                <w:bottom w:val="none" w:sz="0" w:space="0" w:color="auto"/>
                <w:right w:val="none" w:sz="0" w:space="0" w:color="auto"/>
              </w:divBdr>
            </w:div>
            <w:div w:id="1144351470">
              <w:marLeft w:val="0"/>
              <w:marRight w:val="0"/>
              <w:marTop w:val="0"/>
              <w:marBottom w:val="0"/>
              <w:divBdr>
                <w:top w:val="none" w:sz="0" w:space="0" w:color="auto"/>
                <w:left w:val="none" w:sz="0" w:space="0" w:color="auto"/>
                <w:bottom w:val="none" w:sz="0" w:space="0" w:color="auto"/>
                <w:right w:val="none" w:sz="0" w:space="0" w:color="auto"/>
              </w:divBdr>
            </w:div>
            <w:div w:id="1139154173">
              <w:marLeft w:val="0"/>
              <w:marRight w:val="0"/>
              <w:marTop w:val="0"/>
              <w:marBottom w:val="0"/>
              <w:divBdr>
                <w:top w:val="none" w:sz="0" w:space="0" w:color="auto"/>
                <w:left w:val="none" w:sz="0" w:space="0" w:color="auto"/>
                <w:bottom w:val="none" w:sz="0" w:space="0" w:color="auto"/>
                <w:right w:val="none" w:sz="0" w:space="0" w:color="auto"/>
              </w:divBdr>
            </w:div>
            <w:div w:id="562105398">
              <w:marLeft w:val="0"/>
              <w:marRight w:val="0"/>
              <w:marTop w:val="0"/>
              <w:marBottom w:val="0"/>
              <w:divBdr>
                <w:top w:val="none" w:sz="0" w:space="0" w:color="auto"/>
                <w:left w:val="none" w:sz="0" w:space="0" w:color="auto"/>
                <w:bottom w:val="none" w:sz="0" w:space="0" w:color="auto"/>
                <w:right w:val="none" w:sz="0" w:space="0" w:color="auto"/>
              </w:divBdr>
            </w:div>
            <w:div w:id="145242136">
              <w:marLeft w:val="0"/>
              <w:marRight w:val="0"/>
              <w:marTop w:val="0"/>
              <w:marBottom w:val="0"/>
              <w:divBdr>
                <w:top w:val="none" w:sz="0" w:space="0" w:color="auto"/>
                <w:left w:val="none" w:sz="0" w:space="0" w:color="auto"/>
                <w:bottom w:val="none" w:sz="0" w:space="0" w:color="auto"/>
                <w:right w:val="none" w:sz="0" w:space="0" w:color="auto"/>
              </w:divBdr>
            </w:div>
            <w:div w:id="315963364">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1046904018">
              <w:marLeft w:val="0"/>
              <w:marRight w:val="0"/>
              <w:marTop w:val="0"/>
              <w:marBottom w:val="0"/>
              <w:divBdr>
                <w:top w:val="none" w:sz="0" w:space="0" w:color="auto"/>
                <w:left w:val="none" w:sz="0" w:space="0" w:color="auto"/>
                <w:bottom w:val="none" w:sz="0" w:space="0" w:color="auto"/>
                <w:right w:val="none" w:sz="0" w:space="0" w:color="auto"/>
              </w:divBdr>
            </w:div>
            <w:div w:id="596258166">
              <w:marLeft w:val="0"/>
              <w:marRight w:val="0"/>
              <w:marTop w:val="0"/>
              <w:marBottom w:val="0"/>
              <w:divBdr>
                <w:top w:val="none" w:sz="0" w:space="0" w:color="auto"/>
                <w:left w:val="none" w:sz="0" w:space="0" w:color="auto"/>
                <w:bottom w:val="none" w:sz="0" w:space="0" w:color="auto"/>
                <w:right w:val="none" w:sz="0" w:space="0" w:color="auto"/>
              </w:divBdr>
            </w:div>
            <w:div w:id="429083509">
              <w:marLeft w:val="0"/>
              <w:marRight w:val="0"/>
              <w:marTop w:val="0"/>
              <w:marBottom w:val="0"/>
              <w:divBdr>
                <w:top w:val="none" w:sz="0" w:space="0" w:color="auto"/>
                <w:left w:val="none" w:sz="0" w:space="0" w:color="auto"/>
                <w:bottom w:val="none" w:sz="0" w:space="0" w:color="auto"/>
                <w:right w:val="none" w:sz="0" w:space="0" w:color="auto"/>
              </w:divBdr>
            </w:div>
            <w:div w:id="1922832461">
              <w:marLeft w:val="0"/>
              <w:marRight w:val="0"/>
              <w:marTop w:val="0"/>
              <w:marBottom w:val="0"/>
              <w:divBdr>
                <w:top w:val="none" w:sz="0" w:space="0" w:color="auto"/>
                <w:left w:val="none" w:sz="0" w:space="0" w:color="auto"/>
                <w:bottom w:val="none" w:sz="0" w:space="0" w:color="auto"/>
                <w:right w:val="none" w:sz="0" w:space="0" w:color="auto"/>
              </w:divBdr>
            </w:div>
            <w:div w:id="1156192768">
              <w:marLeft w:val="0"/>
              <w:marRight w:val="0"/>
              <w:marTop w:val="0"/>
              <w:marBottom w:val="0"/>
              <w:divBdr>
                <w:top w:val="none" w:sz="0" w:space="0" w:color="auto"/>
                <w:left w:val="none" w:sz="0" w:space="0" w:color="auto"/>
                <w:bottom w:val="none" w:sz="0" w:space="0" w:color="auto"/>
                <w:right w:val="none" w:sz="0" w:space="0" w:color="auto"/>
              </w:divBdr>
            </w:div>
            <w:div w:id="1947537834">
              <w:marLeft w:val="0"/>
              <w:marRight w:val="0"/>
              <w:marTop w:val="0"/>
              <w:marBottom w:val="0"/>
              <w:divBdr>
                <w:top w:val="none" w:sz="0" w:space="0" w:color="auto"/>
                <w:left w:val="none" w:sz="0" w:space="0" w:color="auto"/>
                <w:bottom w:val="none" w:sz="0" w:space="0" w:color="auto"/>
                <w:right w:val="none" w:sz="0" w:space="0" w:color="auto"/>
              </w:divBdr>
            </w:div>
            <w:div w:id="718630204">
              <w:marLeft w:val="0"/>
              <w:marRight w:val="0"/>
              <w:marTop w:val="0"/>
              <w:marBottom w:val="0"/>
              <w:divBdr>
                <w:top w:val="none" w:sz="0" w:space="0" w:color="auto"/>
                <w:left w:val="none" w:sz="0" w:space="0" w:color="auto"/>
                <w:bottom w:val="none" w:sz="0" w:space="0" w:color="auto"/>
                <w:right w:val="none" w:sz="0" w:space="0" w:color="auto"/>
              </w:divBdr>
            </w:div>
            <w:div w:id="1004481799">
              <w:marLeft w:val="0"/>
              <w:marRight w:val="0"/>
              <w:marTop w:val="0"/>
              <w:marBottom w:val="0"/>
              <w:divBdr>
                <w:top w:val="none" w:sz="0" w:space="0" w:color="auto"/>
                <w:left w:val="none" w:sz="0" w:space="0" w:color="auto"/>
                <w:bottom w:val="none" w:sz="0" w:space="0" w:color="auto"/>
                <w:right w:val="none" w:sz="0" w:space="0" w:color="auto"/>
              </w:divBdr>
            </w:div>
            <w:div w:id="2119566029">
              <w:marLeft w:val="0"/>
              <w:marRight w:val="0"/>
              <w:marTop w:val="0"/>
              <w:marBottom w:val="0"/>
              <w:divBdr>
                <w:top w:val="none" w:sz="0" w:space="0" w:color="auto"/>
                <w:left w:val="none" w:sz="0" w:space="0" w:color="auto"/>
                <w:bottom w:val="none" w:sz="0" w:space="0" w:color="auto"/>
                <w:right w:val="none" w:sz="0" w:space="0" w:color="auto"/>
              </w:divBdr>
            </w:div>
            <w:div w:id="1924412872">
              <w:marLeft w:val="0"/>
              <w:marRight w:val="0"/>
              <w:marTop w:val="0"/>
              <w:marBottom w:val="0"/>
              <w:divBdr>
                <w:top w:val="none" w:sz="0" w:space="0" w:color="auto"/>
                <w:left w:val="none" w:sz="0" w:space="0" w:color="auto"/>
                <w:bottom w:val="none" w:sz="0" w:space="0" w:color="auto"/>
                <w:right w:val="none" w:sz="0" w:space="0" w:color="auto"/>
              </w:divBdr>
            </w:div>
            <w:div w:id="1618636401">
              <w:marLeft w:val="0"/>
              <w:marRight w:val="0"/>
              <w:marTop w:val="0"/>
              <w:marBottom w:val="0"/>
              <w:divBdr>
                <w:top w:val="none" w:sz="0" w:space="0" w:color="auto"/>
                <w:left w:val="none" w:sz="0" w:space="0" w:color="auto"/>
                <w:bottom w:val="none" w:sz="0" w:space="0" w:color="auto"/>
                <w:right w:val="none" w:sz="0" w:space="0" w:color="auto"/>
              </w:divBdr>
            </w:div>
            <w:div w:id="2511628">
              <w:marLeft w:val="0"/>
              <w:marRight w:val="0"/>
              <w:marTop w:val="0"/>
              <w:marBottom w:val="0"/>
              <w:divBdr>
                <w:top w:val="none" w:sz="0" w:space="0" w:color="auto"/>
                <w:left w:val="none" w:sz="0" w:space="0" w:color="auto"/>
                <w:bottom w:val="none" w:sz="0" w:space="0" w:color="auto"/>
                <w:right w:val="none" w:sz="0" w:space="0" w:color="auto"/>
              </w:divBdr>
            </w:div>
            <w:div w:id="320697699">
              <w:marLeft w:val="0"/>
              <w:marRight w:val="0"/>
              <w:marTop w:val="0"/>
              <w:marBottom w:val="0"/>
              <w:divBdr>
                <w:top w:val="none" w:sz="0" w:space="0" w:color="auto"/>
                <w:left w:val="none" w:sz="0" w:space="0" w:color="auto"/>
                <w:bottom w:val="none" w:sz="0" w:space="0" w:color="auto"/>
                <w:right w:val="none" w:sz="0" w:space="0" w:color="auto"/>
              </w:divBdr>
            </w:div>
            <w:div w:id="1906332943">
              <w:marLeft w:val="0"/>
              <w:marRight w:val="0"/>
              <w:marTop w:val="0"/>
              <w:marBottom w:val="0"/>
              <w:divBdr>
                <w:top w:val="none" w:sz="0" w:space="0" w:color="auto"/>
                <w:left w:val="none" w:sz="0" w:space="0" w:color="auto"/>
                <w:bottom w:val="none" w:sz="0" w:space="0" w:color="auto"/>
                <w:right w:val="none" w:sz="0" w:space="0" w:color="auto"/>
              </w:divBdr>
            </w:div>
            <w:div w:id="1190098928">
              <w:marLeft w:val="0"/>
              <w:marRight w:val="0"/>
              <w:marTop w:val="0"/>
              <w:marBottom w:val="0"/>
              <w:divBdr>
                <w:top w:val="none" w:sz="0" w:space="0" w:color="auto"/>
                <w:left w:val="none" w:sz="0" w:space="0" w:color="auto"/>
                <w:bottom w:val="none" w:sz="0" w:space="0" w:color="auto"/>
                <w:right w:val="none" w:sz="0" w:space="0" w:color="auto"/>
              </w:divBdr>
            </w:div>
            <w:div w:id="1470828555">
              <w:marLeft w:val="0"/>
              <w:marRight w:val="0"/>
              <w:marTop w:val="0"/>
              <w:marBottom w:val="0"/>
              <w:divBdr>
                <w:top w:val="none" w:sz="0" w:space="0" w:color="auto"/>
                <w:left w:val="none" w:sz="0" w:space="0" w:color="auto"/>
                <w:bottom w:val="none" w:sz="0" w:space="0" w:color="auto"/>
                <w:right w:val="none" w:sz="0" w:space="0" w:color="auto"/>
              </w:divBdr>
            </w:div>
            <w:div w:id="2016417967">
              <w:marLeft w:val="0"/>
              <w:marRight w:val="0"/>
              <w:marTop w:val="0"/>
              <w:marBottom w:val="0"/>
              <w:divBdr>
                <w:top w:val="none" w:sz="0" w:space="0" w:color="auto"/>
                <w:left w:val="none" w:sz="0" w:space="0" w:color="auto"/>
                <w:bottom w:val="none" w:sz="0" w:space="0" w:color="auto"/>
                <w:right w:val="none" w:sz="0" w:space="0" w:color="auto"/>
              </w:divBdr>
            </w:div>
            <w:div w:id="1956280122">
              <w:marLeft w:val="0"/>
              <w:marRight w:val="0"/>
              <w:marTop w:val="0"/>
              <w:marBottom w:val="0"/>
              <w:divBdr>
                <w:top w:val="none" w:sz="0" w:space="0" w:color="auto"/>
                <w:left w:val="none" w:sz="0" w:space="0" w:color="auto"/>
                <w:bottom w:val="none" w:sz="0" w:space="0" w:color="auto"/>
                <w:right w:val="none" w:sz="0" w:space="0" w:color="auto"/>
              </w:divBdr>
            </w:div>
            <w:div w:id="347293200">
              <w:marLeft w:val="0"/>
              <w:marRight w:val="0"/>
              <w:marTop w:val="0"/>
              <w:marBottom w:val="0"/>
              <w:divBdr>
                <w:top w:val="none" w:sz="0" w:space="0" w:color="auto"/>
                <w:left w:val="none" w:sz="0" w:space="0" w:color="auto"/>
                <w:bottom w:val="none" w:sz="0" w:space="0" w:color="auto"/>
                <w:right w:val="none" w:sz="0" w:space="0" w:color="auto"/>
              </w:divBdr>
            </w:div>
            <w:div w:id="1959219409">
              <w:marLeft w:val="0"/>
              <w:marRight w:val="0"/>
              <w:marTop w:val="0"/>
              <w:marBottom w:val="0"/>
              <w:divBdr>
                <w:top w:val="none" w:sz="0" w:space="0" w:color="auto"/>
                <w:left w:val="none" w:sz="0" w:space="0" w:color="auto"/>
                <w:bottom w:val="none" w:sz="0" w:space="0" w:color="auto"/>
                <w:right w:val="none" w:sz="0" w:space="0" w:color="auto"/>
              </w:divBdr>
            </w:div>
            <w:div w:id="1919903300">
              <w:marLeft w:val="0"/>
              <w:marRight w:val="0"/>
              <w:marTop w:val="0"/>
              <w:marBottom w:val="0"/>
              <w:divBdr>
                <w:top w:val="none" w:sz="0" w:space="0" w:color="auto"/>
                <w:left w:val="none" w:sz="0" w:space="0" w:color="auto"/>
                <w:bottom w:val="none" w:sz="0" w:space="0" w:color="auto"/>
                <w:right w:val="none" w:sz="0" w:space="0" w:color="auto"/>
              </w:divBdr>
            </w:div>
            <w:div w:id="1502356325">
              <w:marLeft w:val="0"/>
              <w:marRight w:val="0"/>
              <w:marTop w:val="0"/>
              <w:marBottom w:val="0"/>
              <w:divBdr>
                <w:top w:val="none" w:sz="0" w:space="0" w:color="auto"/>
                <w:left w:val="none" w:sz="0" w:space="0" w:color="auto"/>
                <w:bottom w:val="none" w:sz="0" w:space="0" w:color="auto"/>
                <w:right w:val="none" w:sz="0" w:space="0" w:color="auto"/>
              </w:divBdr>
            </w:div>
            <w:div w:id="1990286611">
              <w:marLeft w:val="0"/>
              <w:marRight w:val="0"/>
              <w:marTop w:val="0"/>
              <w:marBottom w:val="0"/>
              <w:divBdr>
                <w:top w:val="none" w:sz="0" w:space="0" w:color="auto"/>
                <w:left w:val="none" w:sz="0" w:space="0" w:color="auto"/>
                <w:bottom w:val="none" w:sz="0" w:space="0" w:color="auto"/>
                <w:right w:val="none" w:sz="0" w:space="0" w:color="auto"/>
              </w:divBdr>
            </w:div>
            <w:div w:id="1131098900">
              <w:marLeft w:val="0"/>
              <w:marRight w:val="0"/>
              <w:marTop w:val="0"/>
              <w:marBottom w:val="0"/>
              <w:divBdr>
                <w:top w:val="none" w:sz="0" w:space="0" w:color="auto"/>
                <w:left w:val="none" w:sz="0" w:space="0" w:color="auto"/>
                <w:bottom w:val="none" w:sz="0" w:space="0" w:color="auto"/>
                <w:right w:val="none" w:sz="0" w:space="0" w:color="auto"/>
              </w:divBdr>
            </w:div>
            <w:div w:id="278420417">
              <w:marLeft w:val="0"/>
              <w:marRight w:val="0"/>
              <w:marTop w:val="0"/>
              <w:marBottom w:val="0"/>
              <w:divBdr>
                <w:top w:val="none" w:sz="0" w:space="0" w:color="auto"/>
                <w:left w:val="none" w:sz="0" w:space="0" w:color="auto"/>
                <w:bottom w:val="none" w:sz="0" w:space="0" w:color="auto"/>
                <w:right w:val="none" w:sz="0" w:space="0" w:color="auto"/>
              </w:divBdr>
            </w:div>
            <w:div w:id="682247792">
              <w:marLeft w:val="0"/>
              <w:marRight w:val="0"/>
              <w:marTop w:val="0"/>
              <w:marBottom w:val="0"/>
              <w:divBdr>
                <w:top w:val="none" w:sz="0" w:space="0" w:color="auto"/>
                <w:left w:val="none" w:sz="0" w:space="0" w:color="auto"/>
                <w:bottom w:val="none" w:sz="0" w:space="0" w:color="auto"/>
                <w:right w:val="none" w:sz="0" w:space="0" w:color="auto"/>
              </w:divBdr>
            </w:div>
            <w:div w:id="1323774661">
              <w:marLeft w:val="0"/>
              <w:marRight w:val="0"/>
              <w:marTop w:val="0"/>
              <w:marBottom w:val="0"/>
              <w:divBdr>
                <w:top w:val="none" w:sz="0" w:space="0" w:color="auto"/>
                <w:left w:val="none" w:sz="0" w:space="0" w:color="auto"/>
                <w:bottom w:val="none" w:sz="0" w:space="0" w:color="auto"/>
                <w:right w:val="none" w:sz="0" w:space="0" w:color="auto"/>
              </w:divBdr>
            </w:div>
            <w:div w:id="1460803039">
              <w:marLeft w:val="0"/>
              <w:marRight w:val="0"/>
              <w:marTop w:val="0"/>
              <w:marBottom w:val="0"/>
              <w:divBdr>
                <w:top w:val="none" w:sz="0" w:space="0" w:color="auto"/>
                <w:left w:val="none" w:sz="0" w:space="0" w:color="auto"/>
                <w:bottom w:val="none" w:sz="0" w:space="0" w:color="auto"/>
                <w:right w:val="none" w:sz="0" w:space="0" w:color="auto"/>
              </w:divBdr>
            </w:div>
            <w:div w:id="721297430">
              <w:marLeft w:val="0"/>
              <w:marRight w:val="0"/>
              <w:marTop w:val="0"/>
              <w:marBottom w:val="0"/>
              <w:divBdr>
                <w:top w:val="none" w:sz="0" w:space="0" w:color="auto"/>
                <w:left w:val="none" w:sz="0" w:space="0" w:color="auto"/>
                <w:bottom w:val="none" w:sz="0" w:space="0" w:color="auto"/>
                <w:right w:val="none" w:sz="0" w:space="0" w:color="auto"/>
              </w:divBdr>
            </w:div>
            <w:div w:id="2090418353">
              <w:marLeft w:val="0"/>
              <w:marRight w:val="0"/>
              <w:marTop w:val="0"/>
              <w:marBottom w:val="0"/>
              <w:divBdr>
                <w:top w:val="none" w:sz="0" w:space="0" w:color="auto"/>
                <w:left w:val="none" w:sz="0" w:space="0" w:color="auto"/>
                <w:bottom w:val="none" w:sz="0" w:space="0" w:color="auto"/>
                <w:right w:val="none" w:sz="0" w:space="0" w:color="auto"/>
              </w:divBdr>
            </w:div>
            <w:div w:id="1917742578">
              <w:marLeft w:val="0"/>
              <w:marRight w:val="0"/>
              <w:marTop w:val="0"/>
              <w:marBottom w:val="0"/>
              <w:divBdr>
                <w:top w:val="none" w:sz="0" w:space="0" w:color="auto"/>
                <w:left w:val="none" w:sz="0" w:space="0" w:color="auto"/>
                <w:bottom w:val="none" w:sz="0" w:space="0" w:color="auto"/>
                <w:right w:val="none" w:sz="0" w:space="0" w:color="auto"/>
              </w:divBdr>
            </w:div>
            <w:div w:id="25176904">
              <w:marLeft w:val="0"/>
              <w:marRight w:val="0"/>
              <w:marTop w:val="0"/>
              <w:marBottom w:val="0"/>
              <w:divBdr>
                <w:top w:val="none" w:sz="0" w:space="0" w:color="auto"/>
                <w:left w:val="none" w:sz="0" w:space="0" w:color="auto"/>
                <w:bottom w:val="none" w:sz="0" w:space="0" w:color="auto"/>
                <w:right w:val="none" w:sz="0" w:space="0" w:color="auto"/>
              </w:divBdr>
            </w:div>
            <w:div w:id="2054385821">
              <w:marLeft w:val="0"/>
              <w:marRight w:val="0"/>
              <w:marTop w:val="0"/>
              <w:marBottom w:val="0"/>
              <w:divBdr>
                <w:top w:val="none" w:sz="0" w:space="0" w:color="auto"/>
                <w:left w:val="none" w:sz="0" w:space="0" w:color="auto"/>
                <w:bottom w:val="none" w:sz="0" w:space="0" w:color="auto"/>
                <w:right w:val="none" w:sz="0" w:space="0" w:color="auto"/>
              </w:divBdr>
            </w:div>
            <w:div w:id="1756434779">
              <w:marLeft w:val="0"/>
              <w:marRight w:val="0"/>
              <w:marTop w:val="0"/>
              <w:marBottom w:val="0"/>
              <w:divBdr>
                <w:top w:val="none" w:sz="0" w:space="0" w:color="auto"/>
                <w:left w:val="none" w:sz="0" w:space="0" w:color="auto"/>
                <w:bottom w:val="none" w:sz="0" w:space="0" w:color="auto"/>
                <w:right w:val="none" w:sz="0" w:space="0" w:color="auto"/>
              </w:divBdr>
            </w:div>
            <w:div w:id="1300457114">
              <w:marLeft w:val="0"/>
              <w:marRight w:val="0"/>
              <w:marTop w:val="0"/>
              <w:marBottom w:val="0"/>
              <w:divBdr>
                <w:top w:val="none" w:sz="0" w:space="0" w:color="auto"/>
                <w:left w:val="none" w:sz="0" w:space="0" w:color="auto"/>
                <w:bottom w:val="none" w:sz="0" w:space="0" w:color="auto"/>
                <w:right w:val="none" w:sz="0" w:space="0" w:color="auto"/>
              </w:divBdr>
            </w:div>
            <w:div w:id="1120876058">
              <w:marLeft w:val="0"/>
              <w:marRight w:val="0"/>
              <w:marTop w:val="0"/>
              <w:marBottom w:val="0"/>
              <w:divBdr>
                <w:top w:val="none" w:sz="0" w:space="0" w:color="auto"/>
                <w:left w:val="none" w:sz="0" w:space="0" w:color="auto"/>
                <w:bottom w:val="none" w:sz="0" w:space="0" w:color="auto"/>
                <w:right w:val="none" w:sz="0" w:space="0" w:color="auto"/>
              </w:divBdr>
            </w:div>
            <w:div w:id="321007267">
              <w:marLeft w:val="0"/>
              <w:marRight w:val="0"/>
              <w:marTop w:val="0"/>
              <w:marBottom w:val="0"/>
              <w:divBdr>
                <w:top w:val="none" w:sz="0" w:space="0" w:color="auto"/>
                <w:left w:val="none" w:sz="0" w:space="0" w:color="auto"/>
                <w:bottom w:val="none" w:sz="0" w:space="0" w:color="auto"/>
                <w:right w:val="none" w:sz="0" w:space="0" w:color="auto"/>
              </w:divBdr>
            </w:div>
            <w:div w:id="1043217869">
              <w:marLeft w:val="0"/>
              <w:marRight w:val="0"/>
              <w:marTop w:val="0"/>
              <w:marBottom w:val="0"/>
              <w:divBdr>
                <w:top w:val="none" w:sz="0" w:space="0" w:color="auto"/>
                <w:left w:val="none" w:sz="0" w:space="0" w:color="auto"/>
                <w:bottom w:val="none" w:sz="0" w:space="0" w:color="auto"/>
                <w:right w:val="none" w:sz="0" w:space="0" w:color="auto"/>
              </w:divBdr>
            </w:div>
            <w:div w:id="62991832">
              <w:marLeft w:val="0"/>
              <w:marRight w:val="0"/>
              <w:marTop w:val="0"/>
              <w:marBottom w:val="0"/>
              <w:divBdr>
                <w:top w:val="none" w:sz="0" w:space="0" w:color="auto"/>
                <w:left w:val="none" w:sz="0" w:space="0" w:color="auto"/>
                <w:bottom w:val="none" w:sz="0" w:space="0" w:color="auto"/>
                <w:right w:val="none" w:sz="0" w:space="0" w:color="auto"/>
              </w:divBdr>
            </w:div>
            <w:div w:id="1361903876">
              <w:marLeft w:val="0"/>
              <w:marRight w:val="0"/>
              <w:marTop w:val="0"/>
              <w:marBottom w:val="0"/>
              <w:divBdr>
                <w:top w:val="none" w:sz="0" w:space="0" w:color="auto"/>
                <w:left w:val="none" w:sz="0" w:space="0" w:color="auto"/>
                <w:bottom w:val="none" w:sz="0" w:space="0" w:color="auto"/>
                <w:right w:val="none" w:sz="0" w:space="0" w:color="auto"/>
              </w:divBdr>
            </w:div>
            <w:div w:id="2018339706">
              <w:marLeft w:val="0"/>
              <w:marRight w:val="0"/>
              <w:marTop w:val="0"/>
              <w:marBottom w:val="0"/>
              <w:divBdr>
                <w:top w:val="none" w:sz="0" w:space="0" w:color="auto"/>
                <w:left w:val="none" w:sz="0" w:space="0" w:color="auto"/>
                <w:bottom w:val="none" w:sz="0" w:space="0" w:color="auto"/>
                <w:right w:val="none" w:sz="0" w:space="0" w:color="auto"/>
              </w:divBdr>
            </w:div>
            <w:div w:id="1126192187">
              <w:marLeft w:val="0"/>
              <w:marRight w:val="0"/>
              <w:marTop w:val="0"/>
              <w:marBottom w:val="0"/>
              <w:divBdr>
                <w:top w:val="none" w:sz="0" w:space="0" w:color="auto"/>
                <w:left w:val="none" w:sz="0" w:space="0" w:color="auto"/>
                <w:bottom w:val="none" w:sz="0" w:space="0" w:color="auto"/>
                <w:right w:val="none" w:sz="0" w:space="0" w:color="auto"/>
              </w:divBdr>
            </w:div>
            <w:div w:id="2136635097">
              <w:marLeft w:val="0"/>
              <w:marRight w:val="0"/>
              <w:marTop w:val="0"/>
              <w:marBottom w:val="0"/>
              <w:divBdr>
                <w:top w:val="none" w:sz="0" w:space="0" w:color="auto"/>
                <w:left w:val="none" w:sz="0" w:space="0" w:color="auto"/>
                <w:bottom w:val="none" w:sz="0" w:space="0" w:color="auto"/>
                <w:right w:val="none" w:sz="0" w:space="0" w:color="auto"/>
              </w:divBdr>
            </w:div>
            <w:div w:id="462819131">
              <w:marLeft w:val="0"/>
              <w:marRight w:val="0"/>
              <w:marTop w:val="0"/>
              <w:marBottom w:val="0"/>
              <w:divBdr>
                <w:top w:val="none" w:sz="0" w:space="0" w:color="auto"/>
                <w:left w:val="none" w:sz="0" w:space="0" w:color="auto"/>
                <w:bottom w:val="none" w:sz="0" w:space="0" w:color="auto"/>
                <w:right w:val="none" w:sz="0" w:space="0" w:color="auto"/>
              </w:divBdr>
            </w:div>
            <w:div w:id="1525096739">
              <w:marLeft w:val="0"/>
              <w:marRight w:val="0"/>
              <w:marTop w:val="0"/>
              <w:marBottom w:val="0"/>
              <w:divBdr>
                <w:top w:val="none" w:sz="0" w:space="0" w:color="auto"/>
                <w:left w:val="none" w:sz="0" w:space="0" w:color="auto"/>
                <w:bottom w:val="none" w:sz="0" w:space="0" w:color="auto"/>
                <w:right w:val="none" w:sz="0" w:space="0" w:color="auto"/>
              </w:divBdr>
            </w:div>
            <w:div w:id="1148129400">
              <w:marLeft w:val="0"/>
              <w:marRight w:val="0"/>
              <w:marTop w:val="0"/>
              <w:marBottom w:val="0"/>
              <w:divBdr>
                <w:top w:val="none" w:sz="0" w:space="0" w:color="auto"/>
                <w:left w:val="none" w:sz="0" w:space="0" w:color="auto"/>
                <w:bottom w:val="none" w:sz="0" w:space="0" w:color="auto"/>
                <w:right w:val="none" w:sz="0" w:space="0" w:color="auto"/>
              </w:divBdr>
            </w:div>
            <w:div w:id="1519343399">
              <w:marLeft w:val="0"/>
              <w:marRight w:val="0"/>
              <w:marTop w:val="0"/>
              <w:marBottom w:val="0"/>
              <w:divBdr>
                <w:top w:val="none" w:sz="0" w:space="0" w:color="auto"/>
                <w:left w:val="none" w:sz="0" w:space="0" w:color="auto"/>
                <w:bottom w:val="none" w:sz="0" w:space="0" w:color="auto"/>
                <w:right w:val="none" w:sz="0" w:space="0" w:color="auto"/>
              </w:divBdr>
            </w:div>
            <w:div w:id="46027545">
              <w:marLeft w:val="0"/>
              <w:marRight w:val="0"/>
              <w:marTop w:val="0"/>
              <w:marBottom w:val="0"/>
              <w:divBdr>
                <w:top w:val="none" w:sz="0" w:space="0" w:color="auto"/>
                <w:left w:val="none" w:sz="0" w:space="0" w:color="auto"/>
                <w:bottom w:val="none" w:sz="0" w:space="0" w:color="auto"/>
                <w:right w:val="none" w:sz="0" w:space="0" w:color="auto"/>
              </w:divBdr>
            </w:div>
            <w:div w:id="170919057">
              <w:marLeft w:val="0"/>
              <w:marRight w:val="0"/>
              <w:marTop w:val="0"/>
              <w:marBottom w:val="0"/>
              <w:divBdr>
                <w:top w:val="none" w:sz="0" w:space="0" w:color="auto"/>
                <w:left w:val="none" w:sz="0" w:space="0" w:color="auto"/>
                <w:bottom w:val="none" w:sz="0" w:space="0" w:color="auto"/>
                <w:right w:val="none" w:sz="0" w:space="0" w:color="auto"/>
              </w:divBdr>
            </w:div>
            <w:div w:id="900554380">
              <w:marLeft w:val="0"/>
              <w:marRight w:val="0"/>
              <w:marTop w:val="0"/>
              <w:marBottom w:val="0"/>
              <w:divBdr>
                <w:top w:val="none" w:sz="0" w:space="0" w:color="auto"/>
                <w:left w:val="none" w:sz="0" w:space="0" w:color="auto"/>
                <w:bottom w:val="none" w:sz="0" w:space="0" w:color="auto"/>
                <w:right w:val="none" w:sz="0" w:space="0" w:color="auto"/>
              </w:divBdr>
            </w:div>
            <w:div w:id="1438061348">
              <w:marLeft w:val="0"/>
              <w:marRight w:val="0"/>
              <w:marTop w:val="0"/>
              <w:marBottom w:val="0"/>
              <w:divBdr>
                <w:top w:val="none" w:sz="0" w:space="0" w:color="auto"/>
                <w:left w:val="none" w:sz="0" w:space="0" w:color="auto"/>
                <w:bottom w:val="none" w:sz="0" w:space="0" w:color="auto"/>
                <w:right w:val="none" w:sz="0" w:space="0" w:color="auto"/>
              </w:divBdr>
            </w:div>
            <w:div w:id="1743525240">
              <w:marLeft w:val="0"/>
              <w:marRight w:val="0"/>
              <w:marTop w:val="0"/>
              <w:marBottom w:val="0"/>
              <w:divBdr>
                <w:top w:val="none" w:sz="0" w:space="0" w:color="auto"/>
                <w:left w:val="none" w:sz="0" w:space="0" w:color="auto"/>
                <w:bottom w:val="none" w:sz="0" w:space="0" w:color="auto"/>
                <w:right w:val="none" w:sz="0" w:space="0" w:color="auto"/>
              </w:divBdr>
            </w:div>
            <w:div w:id="933829482">
              <w:marLeft w:val="0"/>
              <w:marRight w:val="0"/>
              <w:marTop w:val="0"/>
              <w:marBottom w:val="0"/>
              <w:divBdr>
                <w:top w:val="none" w:sz="0" w:space="0" w:color="auto"/>
                <w:left w:val="none" w:sz="0" w:space="0" w:color="auto"/>
                <w:bottom w:val="none" w:sz="0" w:space="0" w:color="auto"/>
                <w:right w:val="none" w:sz="0" w:space="0" w:color="auto"/>
              </w:divBdr>
            </w:div>
            <w:div w:id="1420053806">
              <w:marLeft w:val="0"/>
              <w:marRight w:val="0"/>
              <w:marTop w:val="0"/>
              <w:marBottom w:val="0"/>
              <w:divBdr>
                <w:top w:val="none" w:sz="0" w:space="0" w:color="auto"/>
                <w:left w:val="none" w:sz="0" w:space="0" w:color="auto"/>
                <w:bottom w:val="none" w:sz="0" w:space="0" w:color="auto"/>
                <w:right w:val="none" w:sz="0" w:space="0" w:color="auto"/>
              </w:divBdr>
            </w:div>
            <w:div w:id="1919170662">
              <w:marLeft w:val="0"/>
              <w:marRight w:val="0"/>
              <w:marTop w:val="0"/>
              <w:marBottom w:val="0"/>
              <w:divBdr>
                <w:top w:val="none" w:sz="0" w:space="0" w:color="auto"/>
                <w:left w:val="none" w:sz="0" w:space="0" w:color="auto"/>
                <w:bottom w:val="none" w:sz="0" w:space="0" w:color="auto"/>
                <w:right w:val="none" w:sz="0" w:space="0" w:color="auto"/>
              </w:divBdr>
            </w:div>
            <w:div w:id="677539507">
              <w:marLeft w:val="0"/>
              <w:marRight w:val="0"/>
              <w:marTop w:val="0"/>
              <w:marBottom w:val="0"/>
              <w:divBdr>
                <w:top w:val="none" w:sz="0" w:space="0" w:color="auto"/>
                <w:left w:val="none" w:sz="0" w:space="0" w:color="auto"/>
                <w:bottom w:val="none" w:sz="0" w:space="0" w:color="auto"/>
                <w:right w:val="none" w:sz="0" w:space="0" w:color="auto"/>
              </w:divBdr>
            </w:div>
            <w:div w:id="1615549828">
              <w:marLeft w:val="0"/>
              <w:marRight w:val="0"/>
              <w:marTop w:val="0"/>
              <w:marBottom w:val="0"/>
              <w:divBdr>
                <w:top w:val="none" w:sz="0" w:space="0" w:color="auto"/>
                <w:left w:val="none" w:sz="0" w:space="0" w:color="auto"/>
                <w:bottom w:val="none" w:sz="0" w:space="0" w:color="auto"/>
                <w:right w:val="none" w:sz="0" w:space="0" w:color="auto"/>
              </w:divBdr>
            </w:div>
            <w:div w:id="1487092071">
              <w:marLeft w:val="0"/>
              <w:marRight w:val="0"/>
              <w:marTop w:val="0"/>
              <w:marBottom w:val="0"/>
              <w:divBdr>
                <w:top w:val="none" w:sz="0" w:space="0" w:color="auto"/>
                <w:left w:val="none" w:sz="0" w:space="0" w:color="auto"/>
                <w:bottom w:val="none" w:sz="0" w:space="0" w:color="auto"/>
                <w:right w:val="none" w:sz="0" w:space="0" w:color="auto"/>
              </w:divBdr>
            </w:div>
            <w:div w:id="1199931192">
              <w:marLeft w:val="0"/>
              <w:marRight w:val="0"/>
              <w:marTop w:val="0"/>
              <w:marBottom w:val="0"/>
              <w:divBdr>
                <w:top w:val="none" w:sz="0" w:space="0" w:color="auto"/>
                <w:left w:val="none" w:sz="0" w:space="0" w:color="auto"/>
                <w:bottom w:val="none" w:sz="0" w:space="0" w:color="auto"/>
                <w:right w:val="none" w:sz="0" w:space="0" w:color="auto"/>
              </w:divBdr>
            </w:div>
            <w:div w:id="598610139">
              <w:marLeft w:val="0"/>
              <w:marRight w:val="0"/>
              <w:marTop w:val="0"/>
              <w:marBottom w:val="0"/>
              <w:divBdr>
                <w:top w:val="none" w:sz="0" w:space="0" w:color="auto"/>
                <w:left w:val="none" w:sz="0" w:space="0" w:color="auto"/>
                <w:bottom w:val="none" w:sz="0" w:space="0" w:color="auto"/>
                <w:right w:val="none" w:sz="0" w:space="0" w:color="auto"/>
              </w:divBdr>
            </w:div>
            <w:div w:id="485360134">
              <w:marLeft w:val="0"/>
              <w:marRight w:val="0"/>
              <w:marTop w:val="0"/>
              <w:marBottom w:val="0"/>
              <w:divBdr>
                <w:top w:val="none" w:sz="0" w:space="0" w:color="auto"/>
                <w:left w:val="none" w:sz="0" w:space="0" w:color="auto"/>
                <w:bottom w:val="none" w:sz="0" w:space="0" w:color="auto"/>
                <w:right w:val="none" w:sz="0" w:space="0" w:color="auto"/>
              </w:divBdr>
            </w:div>
            <w:div w:id="875898337">
              <w:marLeft w:val="0"/>
              <w:marRight w:val="0"/>
              <w:marTop w:val="0"/>
              <w:marBottom w:val="0"/>
              <w:divBdr>
                <w:top w:val="none" w:sz="0" w:space="0" w:color="auto"/>
                <w:left w:val="none" w:sz="0" w:space="0" w:color="auto"/>
                <w:bottom w:val="none" w:sz="0" w:space="0" w:color="auto"/>
                <w:right w:val="none" w:sz="0" w:space="0" w:color="auto"/>
              </w:divBdr>
            </w:div>
            <w:div w:id="762186294">
              <w:marLeft w:val="0"/>
              <w:marRight w:val="0"/>
              <w:marTop w:val="0"/>
              <w:marBottom w:val="0"/>
              <w:divBdr>
                <w:top w:val="none" w:sz="0" w:space="0" w:color="auto"/>
                <w:left w:val="none" w:sz="0" w:space="0" w:color="auto"/>
                <w:bottom w:val="none" w:sz="0" w:space="0" w:color="auto"/>
                <w:right w:val="none" w:sz="0" w:space="0" w:color="auto"/>
              </w:divBdr>
            </w:div>
            <w:div w:id="958023632">
              <w:marLeft w:val="0"/>
              <w:marRight w:val="0"/>
              <w:marTop w:val="0"/>
              <w:marBottom w:val="0"/>
              <w:divBdr>
                <w:top w:val="none" w:sz="0" w:space="0" w:color="auto"/>
                <w:left w:val="none" w:sz="0" w:space="0" w:color="auto"/>
                <w:bottom w:val="none" w:sz="0" w:space="0" w:color="auto"/>
                <w:right w:val="none" w:sz="0" w:space="0" w:color="auto"/>
              </w:divBdr>
            </w:div>
            <w:div w:id="384108863">
              <w:marLeft w:val="0"/>
              <w:marRight w:val="0"/>
              <w:marTop w:val="0"/>
              <w:marBottom w:val="0"/>
              <w:divBdr>
                <w:top w:val="none" w:sz="0" w:space="0" w:color="auto"/>
                <w:left w:val="none" w:sz="0" w:space="0" w:color="auto"/>
                <w:bottom w:val="none" w:sz="0" w:space="0" w:color="auto"/>
                <w:right w:val="none" w:sz="0" w:space="0" w:color="auto"/>
              </w:divBdr>
            </w:div>
            <w:div w:id="986127488">
              <w:marLeft w:val="0"/>
              <w:marRight w:val="0"/>
              <w:marTop w:val="0"/>
              <w:marBottom w:val="0"/>
              <w:divBdr>
                <w:top w:val="none" w:sz="0" w:space="0" w:color="auto"/>
                <w:left w:val="none" w:sz="0" w:space="0" w:color="auto"/>
                <w:bottom w:val="none" w:sz="0" w:space="0" w:color="auto"/>
                <w:right w:val="none" w:sz="0" w:space="0" w:color="auto"/>
              </w:divBdr>
            </w:div>
            <w:div w:id="1568372934">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1052971151">
              <w:marLeft w:val="0"/>
              <w:marRight w:val="0"/>
              <w:marTop w:val="0"/>
              <w:marBottom w:val="0"/>
              <w:divBdr>
                <w:top w:val="none" w:sz="0" w:space="0" w:color="auto"/>
                <w:left w:val="none" w:sz="0" w:space="0" w:color="auto"/>
                <w:bottom w:val="none" w:sz="0" w:space="0" w:color="auto"/>
                <w:right w:val="none" w:sz="0" w:space="0" w:color="auto"/>
              </w:divBdr>
            </w:div>
            <w:div w:id="1382289559">
              <w:marLeft w:val="0"/>
              <w:marRight w:val="0"/>
              <w:marTop w:val="0"/>
              <w:marBottom w:val="0"/>
              <w:divBdr>
                <w:top w:val="none" w:sz="0" w:space="0" w:color="auto"/>
                <w:left w:val="none" w:sz="0" w:space="0" w:color="auto"/>
                <w:bottom w:val="none" w:sz="0" w:space="0" w:color="auto"/>
                <w:right w:val="none" w:sz="0" w:space="0" w:color="auto"/>
              </w:divBdr>
            </w:div>
            <w:div w:id="2104524044">
              <w:marLeft w:val="0"/>
              <w:marRight w:val="0"/>
              <w:marTop w:val="0"/>
              <w:marBottom w:val="0"/>
              <w:divBdr>
                <w:top w:val="none" w:sz="0" w:space="0" w:color="auto"/>
                <w:left w:val="none" w:sz="0" w:space="0" w:color="auto"/>
                <w:bottom w:val="none" w:sz="0" w:space="0" w:color="auto"/>
                <w:right w:val="none" w:sz="0" w:space="0" w:color="auto"/>
              </w:divBdr>
            </w:div>
            <w:div w:id="1365790736">
              <w:marLeft w:val="0"/>
              <w:marRight w:val="0"/>
              <w:marTop w:val="0"/>
              <w:marBottom w:val="0"/>
              <w:divBdr>
                <w:top w:val="none" w:sz="0" w:space="0" w:color="auto"/>
                <w:left w:val="none" w:sz="0" w:space="0" w:color="auto"/>
                <w:bottom w:val="none" w:sz="0" w:space="0" w:color="auto"/>
                <w:right w:val="none" w:sz="0" w:space="0" w:color="auto"/>
              </w:divBdr>
            </w:div>
            <w:div w:id="427317204">
              <w:marLeft w:val="0"/>
              <w:marRight w:val="0"/>
              <w:marTop w:val="0"/>
              <w:marBottom w:val="0"/>
              <w:divBdr>
                <w:top w:val="none" w:sz="0" w:space="0" w:color="auto"/>
                <w:left w:val="none" w:sz="0" w:space="0" w:color="auto"/>
                <w:bottom w:val="none" w:sz="0" w:space="0" w:color="auto"/>
                <w:right w:val="none" w:sz="0" w:space="0" w:color="auto"/>
              </w:divBdr>
            </w:div>
            <w:div w:id="163280900">
              <w:marLeft w:val="0"/>
              <w:marRight w:val="0"/>
              <w:marTop w:val="0"/>
              <w:marBottom w:val="0"/>
              <w:divBdr>
                <w:top w:val="none" w:sz="0" w:space="0" w:color="auto"/>
                <w:left w:val="none" w:sz="0" w:space="0" w:color="auto"/>
                <w:bottom w:val="none" w:sz="0" w:space="0" w:color="auto"/>
                <w:right w:val="none" w:sz="0" w:space="0" w:color="auto"/>
              </w:divBdr>
            </w:div>
            <w:div w:id="1470242844">
              <w:marLeft w:val="0"/>
              <w:marRight w:val="0"/>
              <w:marTop w:val="0"/>
              <w:marBottom w:val="0"/>
              <w:divBdr>
                <w:top w:val="none" w:sz="0" w:space="0" w:color="auto"/>
                <w:left w:val="none" w:sz="0" w:space="0" w:color="auto"/>
                <w:bottom w:val="none" w:sz="0" w:space="0" w:color="auto"/>
                <w:right w:val="none" w:sz="0" w:space="0" w:color="auto"/>
              </w:divBdr>
            </w:div>
            <w:div w:id="1377968461">
              <w:marLeft w:val="0"/>
              <w:marRight w:val="0"/>
              <w:marTop w:val="0"/>
              <w:marBottom w:val="0"/>
              <w:divBdr>
                <w:top w:val="none" w:sz="0" w:space="0" w:color="auto"/>
                <w:left w:val="none" w:sz="0" w:space="0" w:color="auto"/>
                <w:bottom w:val="none" w:sz="0" w:space="0" w:color="auto"/>
                <w:right w:val="none" w:sz="0" w:space="0" w:color="auto"/>
              </w:divBdr>
            </w:div>
            <w:div w:id="506604255">
              <w:marLeft w:val="0"/>
              <w:marRight w:val="0"/>
              <w:marTop w:val="0"/>
              <w:marBottom w:val="0"/>
              <w:divBdr>
                <w:top w:val="none" w:sz="0" w:space="0" w:color="auto"/>
                <w:left w:val="none" w:sz="0" w:space="0" w:color="auto"/>
                <w:bottom w:val="none" w:sz="0" w:space="0" w:color="auto"/>
                <w:right w:val="none" w:sz="0" w:space="0" w:color="auto"/>
              </w:divBdr>
            </w:div>
            <w:div w:id="1208447427">
              <w:marLeft w:val="0"/>
              <w:marRight w:val="0"/>
              <w:marTop w:val="0"/>
              <w:marBottom w:val="0"/>
              <w:divBdr>
                <w:top w:val="none" w:sz="0" w:space="0" w:color="auto"/>
                <w:left w:val="none" w:sz="0" w:space="0" w:color="auto"/>
                <w:bottom w:val="none" w:sz="0" w:space="0" w:color="auto"/>
                <w:right w:val="none" w:sz="0" w:space="0" w:color="auto"/>
              </w:divBdr>
            </w:div>
            <w:div w:id="1776443005">
              <w:marLeft w:val="0"/>
              <w:marRight w:val="0"/>
              <w:marTop w:val="0"/>
              <w:marBottom w:val="0"/>
              <w:divBdr>
                <w:top w:val="none" w:sz="0" w:space="0" w:color="auto"/>
                <w:left w:val="none" w:sz="0" w:space="0" w:color="auto"/>
                <w:bottom w:val="none" w:sz="0" w:space="0" w:color="auto"/>
                <w:right w:val="none" w:sz="0" w:space="0" w:color="auto"/>
              </w:divBdr>
            </w:div>
            <w:div w:id="1992902418">
              <w:marLeft w:val="0"/>
              <w:marRight w:val="0"/>
              <w:marTop w:val="0"/>
              <w:marBottom w:val="0"/>
              <w:divBdr>
                <w:top w:val="none" w:sz="0" w:space="0" w:color="auto"/>
                <w:left w:val="none" w:sz="0" w:space="0" w:color="auto"/>
                <w:bottom w:val="none" w:sz="0" w:space="0" w:color="auto"/>
                <w:right w:val="none" w:sz="0" w:space="0" w:color="auto"/>
              </w:divBdr>
            </w:div>
            <w:div w:id="730735011">
              <w:marLeft w:val="0"/>
              <w:marRight w:val="0"/>
              <w:marTop w:val="0"/>
              <w:marBottom w:val="0"/>
              <w:divBdr>
                <w:top w:val="none" w:sz="0" w:space="0" w:color="auto"/>
                <w:left w:val="none" w:sz="0" w:space="0" w:color="auto"/>
                <w:bottom w:val="none" w:sz="0" w:space="0" w:color="auto"/>
                <w:right w:val="none" w:sz="0" w:space="0" w:color="auto"/>
              </w:divBdr>
            </w:div>
            <w:div w:id="227301618">
              <w:marLeft w:val="0"/>
              <w:marRight w:val="0"/>
              <w:marTop w:val="0"/>
              <w:marBottom w:val="0"/>
              <w:divBdr>
                <w:top w:val="none" w:sz="0" w:space="0" w:color="auto"/>
                <w:left w:val="none" w:sz="0" w:space="0" w:color="auto"/>
                <w:bottom w:val="none" w:sz="0" w:space="0" w:color="auto"/>
                <w:right w:val="none" w:sz="0" w:space="0" w:color="auto"/>
              </w:divBdr>
            </w:div>
            <w:div w:id="1813718080">
              <w:marLeft w:val="0"/>
              <w:marRight w:val="0"/>
              <w:marTop w:val="0"/>
              <w:marBottom w:val="0"/>
              <w:divBdr>
                <w:top w:val="none" w:sz="0" w:space="0" w:color="auto"/>
                <w:left w:val="none" w:sz="0" w:space="0" w:color="auto"/>
                <w:bottom w:val="none" w:sz="0" w:space="0" w:color="auto"/>
                <w:right w:val="none" w:sz="0" w:space="0" w:color="auto"/>
              </w:divBdr>
            </w:div>
            <w:div w:id="1072771864">
              <w:marLeft w:val="0"/>
              <w:marRight w:val="0"/>
              <w:marTop w:val="0"/>
              <w:marBottom w:val="0"/>
              <w:divBdr>
                <w:top w:val="none" w:sz="0" w:space="0" w:color="auto"/>
                <w:left w:val="none" w:sz="0" w:space="0" w:color="auto"/>
                <w:bottom w:val="none" w:sz="0" w:space="0" w:color="auto"/>
                <w:right w:val="none" w:sz="0" w:space="0" w:color="auto"/>
              </w:divBdr>
            </w:div>
            <w:div w:id="648946393">
              <w:marLeft w:val="0"/>
              <w:marRight w:val="0"/>
              <w:marTop w:val="0"/>
              <w:marBottom w:val="0"/>
              <w:divBdr>
                <w:top w:val="none" w:sz="0" w:space="0" w:color="auto"/>
                <w:left w:val="none" w:sz="0" w:space="0" w:color="auto"/>
                <w:bottom w:val="none" w:sz="0" w:space="0" w:color="auto"/>
                <w:right w:val="none" w:sz="0" w:space="0" w:color="auto"/>
              </w:divBdr>
            </w:div>
            <w:div w:id="1672028940">
              <w:marLeft w:val="0"/>
              <w:marRight w:val="0"/>
              <w:marTop w:val="0"/>
              <w:marBottom w:val="0"/>
              <w:divBdr>
                <w:top w:val="none" w:sz="0" w:space="0" w:color="auto"/>
                <w:left w:val="none" w:sz="0" w:space="0" w:color="auto"/>
                <w:bottom w:val="none" w:sz="0" w:space="0" w:color="auto"/>
                <w:right w:val="none" w:sz="0" w:space="0" w:color="auto"/>
              </w:divBdr>
            </w:div>
            <w:div w:id="206916388">
              <w:marLeft w:val="0"/>
              <w:marRight w:val="0"/>
              <w:marTop w:val="0"/>
              <w:marBottom w:val="0"/>
              <w:divBdr>
                <w:top w:val="none" w:sz="0" w:space="0" w:color="auto"/>
                <w:left w:val="none" w:sz="0" w:space="0" w:color="auto"/>
                <w:bottom w:val="none" w:sz="0" w:space="0" w:color="auto"/>
                <w:right w:val="none" w:sz="0" w:space="0" w:color="auto"/>
              </w:divBdr>
            </w:div>
            <w:div w:id="882061463">
              <w:marLeft w:val="0"/>
              <w:marRight w:val="0"/>
              <w:marTop w:val="0"/>
              <w:marBottom w:val="0"/>
              <w:divBdr>
                <w:top w:val="none" w:sz="0" w:space="0" w:color="auto"/>
                <w:left w:val="none" w:sz="0" w:space="0" w:color="auto"/>
                <w:bottom w:val="none" w:sz="0" w:space="0" w:color="auto"/>
                <w:right w:val="none" w:sz="0" w:space="0" w:color="auto"/>
              </w:divBdr>
            </w:div>
            <w:div w:id="965937602">
              <w:marLeft w:val="0"/>
              <w:marRight w:val="0"/>
              <w:marTop w:val="0"/>
              <w:marBottom w:val="0"/>
              <w:divBdr>
                <w:top w:val="none" w:sz="0" w:space="0" w:color="auto"/>
                <w:left w:val="none" w:sz="0" w:space="0" w:color="auto"/>
                <w:bottom w:val="none" w:sz="0" w:space="0" w:color="auto"/>
                <w:right w:val="none" w:sz="0" w:space="0" w:color="auto"/>
              </w:divBdr>
            </w:div>
            <w:div w:id="1819758216">
              <w:marLeft w:val="0"/>
              <w:marRight w:val="0"/>
              <w:marTop w:val="0"/>
              <w:marBottom w:val="0"/>
              <w:divBdr>
                <w:top w:val="none" w:sz="0" w:space="0" w:color="auto"/>
                <w:left w:val="none" w:sz="0" w:space="0" w:color="auto"/>
                <w:bottom w:val="none" w:sz="0" w:space="0" w:color="auto"/>
                <w:right w:val="none" w:sz="0" w:space="0" w:color="auto"/>
              </w:divBdr>
            </w:div>
            <w:div w:id="1587113602">
              <w:marLeft w:val="0"/>
              <w:marRight w:val="0"/>
              <w:marTop w:val="0"/>
              <w:marBottom w:val="0"/>
              <w:divBdr>
                <w:top w:val="none" w:sz="0" w:space="0" w:color="auto"/>
                <w:left w:val="none" w:sz="0" w:space="0" w:color="auto"/>
                <w:bottom w:val="none" w:sz="0" w:space="0" w:color="auto"/>
                <w:right w:val="none" w:sz="0" w:space="0" w:color="auto"/>
              </w:divBdr>
            </w:div>
            <w:div w:id="428359216">
              <w:marLeft w:val="0"/>
              <w:marRight w:val="0"/>
              <w:marTop w:val="0"/>
              <w:marBottom w:val="0"/>
              <w:divBdr>
                <w:top w:val="none" w:sz="0" w:space="0" w:color="auto"/>
                <w:left w:val="none" w:sz="0" w:space="0" w:color="auto"/>
                <w:bottom w:val="none" w:sz="0" w:space="0" w:color="auto"/>
                <w:right w:val="none" w:sz="0" w:space="0" w:color="auto"/>
              </w:divBdr>
            </w:div>
            <w:div w:id="1415129945">
              <w:marLeft w:val="0"/>
              <w:marRight w:val="0"/>
              <w:marTop w:val="0"/>
              <w:marBottom w:val="0"/>
              <w:divBdr>
                <w:top w:val="none" w:sz="0" w:space="0" w:color="auto"/>
                <w:left w:val="none" w:sz="0" w:space="0" w:color="auto"/>
                <w:bottom w:val="none" w:sz="0" w:space="0" w:color="auto"/>
                <w:right w:val="none" w:sz="0" w:space="0" w:color="auto"/>
              </w:divBdr>
            </w:div>
            <w:div w:id="2091585299">
              <w:marLeft w:val="0"/>
              <w:marRight w:val="0"/>
              <w:marTop w:val="0"/>
              <w:marBottom w:val="0"/>
              <w:divBdr>
                <w:top w:val="none" w:sz="0" w:space="0" w:color="auto"/>
                <w:left w:val="none" w:sz="0" w:space="0" w:color="auto"/>
                <w:bottom w:val="none" w:sz="0" w:space="0" w:color="auto"/>
                <w:right w:val="none" w:sz="0" w:space="0" w:color="auto"/>
              </w:divBdr>
            </w:div>
            <w:div w:id="1792363827">
              <w:marLeft w:val="0"/>
              <w:marRight w:val="0"/>
              <w:marTop w:val="0"/>
              <w:marBottom w:val="0"/>
              <w:divBdr>
                <w:top w:val="none" w:sz="0" w:space="0" w:color="auto"/>
                <w:left w:val="none" w:sz="0" w:space="0" w:color="auto"/>
                <w:bottom w:val="none" w:sz="0" w:space="0" w:color="auto"/>
                <w:right w:val="none" w:sz="0" w:space="0" w:color="auto"/>
              </w:divBdr>
            </w:div>
            <w:div w:id="856232433">
              <w:marLeft w:val="0"/>
              <w:marRight w:val="0"/>
              <w:marTop w:val="0"/>
              <w:marBottom w:val="0"/>
              <w:divBdr>
                <w:top w:val="none" w:sz="0" w:space="0" w:color="auto"/>
                <w:left w:val="none" w:sz="0" w:space="0" w:color="auto"/>
                <w:bottom w:val="none" w:sz="0" w:space="0" w:color="auto"/>
                <w:right w:val="none" w:sz="0" w:space="0" w:color="auto"/>
              </w:divBdr>
            </w:div>
            <w:div w:id="1564563043">
              <w:marLeft w:val="0"/>
              <w:marRight w:val="0"/>
              <w:marTop w:val="0"/>
              <w:marBottom w:val="0"/>
              <w:divBdr>
                <w:top w:val="none" w:sz="0" w:space="0" w:color="auto"/>
                <w:left w:val="none" w:sz="0" w:space="0" w:color="auto"/>
                <w:bottom w:val="none" w:sz="0" w:space="0" w:color="auto"/>
                <w:right w:val="none" w:sz="0" w:space="0" w:color="auto"/>
              </w:divBdr>
            </w:div>
            <w:div w:id="1073704162">
              <w:marLeft w:val="0"/>
              <w:marRight w:val="0"/>
              <w:marTop w:val="0"/>
              <w:marBottom w:val="0"/>
              <w:divBdr>
                <w:top w:val="none" w:sz="0" w:space="0" w:color="auto"/>
                <w:left w:val="none" w:sz="0" w:space="0" w:color="auto"/>
                <w:bottom w:val="none" w:sz="0" w:space="0" w:color="auto"/>
                <w:right w:val="none" w:sz="0" w:space="0" w:color="auto"/>
              </w:divBdr>
            </w:div>
            <w:div w:id="1331180383">
              <w:marLeft w:val="0"/>
              <w:marRight w:val="0"/>
              <w:marTop w:val="0"/>
              <w:marBottom w:val="0"/>
              <w:divBdr>
                <w:top w:val="none" w:sz="0" w:space="0" w:color="auto"/>
                <w:left w:val="none" w:sz="0" w:space="0" w:color="auto"/>
                <w:bottom w:val="none" w:sz="0" w:space="0" w:color="auto"/>
                <w:right w:val="none" w:sz="0" w:space="0" w:color="auto"/>
              </w:divBdr>
            </w:div>
            <w:div w:id="1370377489">
              <w:marLeft w:val="0"/>
              <w:marRight w:val="0"/>
              <w:marTop w:val="0"/>
              <w:marBottom w:val="0"/>
              <w:divBdr>
                <w:top w:val="none" w:sz="0" w:space="0" w:color="auto"/>
                <w:left w:val="none" w:sz="0" w:space="0" w:color="auto"/>
                <w:bottom w:val="none" w:sz="0" w:space="0" w:color="auto"/>
                <w:right w:val="none" w:sz="0" w:space="0" w:color="auto"/>
              </w:divBdr>
            </w:div>
            <w:div w:id="591933628">
              <w:marLeft w:val="0"/>
              <w:marRight w:val="0"/>
              <w:marTop w:val="0"/>
              <w:marBottom w:val="0"/>
              <w:divBdr>
                <w:top w:val="none" w:sz="0" w:space="0" w:color="auto"/>
                <w:left w:val="none" w:sz="0" w:space="0" w:color="auto"/>
                <w:bottom w:val="none" w:sz="0" w:space="0" w:color="auto"/>
                <w:right w:val="none" w:sz="0" w:space="0" w:color="auto"/>
              </w:divBdr>
            </w:div>
            <w:div w:id="983924315">
              <w:marLeft w:val="0"/>
              <w:marRight w:val="0"/>
              <w:marTop w:val="0"/>
              <w:marBottom w:val="0"/>
              <w:divBdr>
                <w:top w:val="none" w:sz="0" w:space="0" w:color="auto"/>
                <w:left w:val="none" w:sz="0" w:space="0" w:color="auto"/>
                <w:bottom w:val="none" w:sz="0" w:space="0" w:color="auto"/>
                <w:right w:val="none" w:sz="0" w:space="0" w:color="auto"/>
              </w:divBdr>
            </w:div>
            <w:div w:id="517240154">
              <w:marLeft w:val="0"/>
              <w:marRight w:val="0"/>
              <w:marTop w:val="0"/>
              <w:marBottom w:val="0"/>
              <w:divBdr>
                <w:top w:val="none" w:sz="0" w:space="0" w:color="auto"/>
                <w:left w:val="none" w:sz="0" w:space="0" w:color="auto"/>
                <w:bottom w:val="none" w:sz="0" w:space="0" w:color="auto"/>
                <w:right w:val="none" w:sz="0" w:space="0" w:color="auto"/>
              </w:divBdr>
            </w:div>
            <w:div w:id="610237322">
              <w:marLeft w:val="0"/>
              <w:marRight w:val="0"/>
              <w:marTop w:val="0"/>
              <w:marBottom w:val="0"/>
              <w:divBdr>
                <w:top w:val="none" w:sz="0" w:space="0" w:color="auto"/>
                <w:left w:val="none" w:sz="0" w:space="0" w:color="auto"/>
                <w:bottom w:val="none" w:sz="0" w:space="0" w:color="auto"/>
                <w:right w:val="none" w:sz="0" w:space="0" w:color="auto"/>
              </w:divBdr>
            </w:div>
            <w:div w:id="163323807">
              <w:marLeft w:val="0"/>
              <w:marRight w:val="0"/>
              <w:marTop w:val="0"/>
              <w:marBottom w:val="0"/>
              <w:divBdr>
                <w:top w:val="none" w:sz="0" w:space="0" w:color="auto"/>
                <w:left w:val="none" w:sz="0" w:space="0" w:color="auto"/>
                <w:bottom w:val="none" w:sz="0" w:space="0" w:color="auto"/>
                <w:right w:val="none" w:sz="0" w:space="0" w:color="auto"/>
              </w:divBdr>
            </w:div>
            <w:div w:id="497428774">
              <w:marLeft w:val="0"/>
              <w:marRight w:val="0"/>
              <w:marTop w:val="0"/>
              <w:marBottom w:val="0"/>
              <w:divBdr>
                <w:top w:val="none" w:sz="0" w:space="0" w:color="auto"/>
                <w:left w:val="none" w:sz="0" w:space="0" w:color="auto"/>
                <w:bottom w:val="none" w:sz="0" w:space="0" w:color="auto"/>
                <w:right w:val="none" w:sz="0" w:space="0" w:color="auto"/>
              </w:divBdr>
            </w:div>
            <w:div w:id="624242299">
              <w:marLeft w:val="0"/>
              <w:marRight w:val="0"/>
              <w:marTop w:val="0"/>
              <w:marBottom w:val="0"/>
              <w:divBdr>
                <w:top w:val="none" w:sz="0" w:space="0" w:color="auto"/>
                <w:left w:val="none" w:sz="0" w:space="0" w:color="auto"/>
                <w:bottom w:val="none" w:sz="0" w:space="0" w:color="auto"/>
                <w:right w:val="none" w:sz="0" w:space="0" w:color="auto"/>
              </w:divBdr>
            </w:div>
            <w:div w:id="1100296593">
              <w:marLeft w:val="0"/>
              <w:marRight w:val="0"/>
              <w:marTop w:val="0"/>
              <w:marBottom w:val="0"/>
              <w:divBdr>
                <w:top w:val="none" w:sz="0" w:space="0" w:color="auto"/>
                <w:left w:val="none" w:sz="0" w:space="0" w:color="auto"/>
                <w:bottom w:val="none" w:sz="0" w:space="0" w:color="auto"/>
                <w:right w:val="none" w:sz="0" w:space="0" w:color="auto"/>
              </w:divBdr>
            </w:div>
            <w:div w:id="685594572">
              <w:marLeft w:val="0"/>
              <w:marRight w:val="0"/>
              <w:marTop w:val="0"/>
              <w:marBottom w:val="0"/>
              <w:divBdr>
                <w:top w:val="none" w:sz="0" w:space="0" w:color="auto"/>
                <w:left w:val="none" w:sz="0" w:space="0" w:color="auto"/>
                <w:bottom w:val="none" w:sz="0" w:space="0" w:color="auto"/>
                <w:right w:val="none" w:sz="0" w:space="0" w:color="auto"/>
              </w:divBdr>
            </w:div>
            <w:div w:id="1492940918">
              <w:marLeft w:val="0"/>
              <w:marRight w:val="0"/>
              <w:marTop w:val="0"/>
              <w:marBottom w:val="0"/>
              <w:divBdr>
                <w:top w:val="none" w:sz="0" w:space="0" w:color="auto"/>
                <w:left w:val="none" w:sz="0" w:space="0" w:color="auto"/>
                <w:bottom w:val="none" w:sz="0" w:space="0" w:color="auto"/>
                <w:right w:val="none" w:sz="0" w:space="0" w:color="auto"/>
              </w:divBdr>
            </w:div>
            <w:div w:id="18695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396">
      <w:bodyDiv w:val="1"/>
      <w:marLeft w:val="0"/>
      <w:marRight w:val="0"/>
      <w:marTop w:val="0"/>
      <w:marBottom w:val="0"/>
      <w:divBdr>
        <w:top w:val="none" w:sz="0" w:space="0" w:color="auto"/>
        <w:left w:val="none" w:sz="0" w:space="0" w:color="auto"/>
        <w:bottom w:val="none" w:sz="0" w:space="0" w:color="auto"/>
        <w:right w:val="none" w:sz="0" w:space="0" w:color="auto"/>
      </w:divBdr>
    </w:div>
    <w:div w:id="1286696116">
      <w:bodyDiv w:val="1"/>
      <w:marLeft w:val="0"/>
      <w:marRight w:val="0"/>
      <w:marTop w:val="0"/>
      <w:marBottom w:val="0"/>
      <w:divBdr>
        <w:top w:val="none" w:sz="0" w:space="0" w:color="auto"/>
        <w:left w:val="none" w:sz="0" w:space="0" w:color="auto"/>
        <w:bottom w:val="none" w:sz="0" w:space="0" w:color="auto"/>
        <w:right w:val="none" w:sz="0" w:space="0" w:color="auto"/>
      </w:divBdr>
    </w:div>
    <w:div w:id="1498692193">
      <w:bodyDiv w:val="1"/>
      <w:marLeft w:val="0"/>
      <w:marRight w:val="0"/>
      <w:marTop w:val="0"/>
      <w:marBottom w:val="0"/>
      <w:divBdr>
        <w:top w:val="none" w:sz="0" w:space="0" w:color="auto"/>
        <w:left w:val="none" w:sz="0" w:space="0" w:color="auto"/>
        <w:bottom w:val="none" w:sz="0" w:space="0" w:color="auto"/>
        <w:right w:val="none" w:sz="0" w:space="0" w:color="auto"/>
      </w:divBdr>
    </w:div>
    <w:div w:id="1567646728">
      <w:bodyDiv w:val="1"/>
      <w:marLeft w:val="0"/>
      <w:marRight w:val="0"/>
      <w:marTop w:val="0"/>
      <w:marBottom w:val="0"/>
      <w:divBdr>
        <w:top w:val="none" w:sz="0" w:space="0" w:color="auto"/>
        <w:left w:val="none" w:sz="0" w:space="0" w:color="auto"/>
        <w:bottom w:val="none" w:sz="0" w:space="0" w:color="auto"/>
        <w:right w:val="none" w:sz="0" w:space="0" w:color="auto"/>
      </w:divBdr>
    </w:div>
    <w:div w:id="1792698528">
      <w:bodyDiv w:val="1"/>
      <w:marLeft w:val="0"/>
      <w:marRight w:val="0"/>
      <w:marTop w:val="0"/>
      <w:marBottom w:val="0"/>
      <w:divBdr>
        <w:top w:val="none" w:sz="0" w:space="0" w:color="auto"/>
        <w:left w:val="none" w:sz="0" w:space="0" w:color="auto"/>
        <w:bottom w:val="none" w:sz="0" w:space="0" w:color="auto"/>
        <w:right w:val="none" w:sz="0" w:space="0" w:color="auto"/>
      </w:divBdr>
    </w:div>
    <w:div w:id="1847673653">
      <w:bodyDiv w:val="1"/>
      <w:marLeft w:val="0"/>
      <w:marRight w:val="0"/>
      <w:marTop w:val="0"/>
      <w:marBottom w:val="0"/>
      <w:divBdr>
        <w:top w:val="none" w:sz="0" w:space="0" w:color="auto"/>
        <w:left w:val="none" w:sz="0" w:space="0" w:color="auto"/>
        <w:bottom w:val="none" w:sz="0" w:space="0" w:color="auto"/>
        <w:right w:val="none" w:sz="0" w:space="0" w:color="auto"/>
      </w:divBdr>
    </w:div>
    <w:div w:id="1932539966">
      <w:bodyDiv w:val="1"/>
      <w:marLeft w:val="0"/>
      <w:marRight w:val="0"/>
      <w:marTop w:val="0"/>
      <w:marBottom w:val="0"/>
      <w:divBdr>
        <w:top w:val="none" w:sz="0" w:space="0" w:color="auto"/>
        <w:left w:val="none" w:sz="0" w:space="0" w:color="auto"/>
        <w:bottom w:val="none" w:sz="0" w:space="0" w:color="auto"/>
        <w:right w:val="none" w:sz="0" w:space="0" w:color="auto"/>
      </w:divBdr>
    </w:div>
    <w:div w:id="19357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selva86/datasets/master/Raotbl6.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9875-DC8F-46C2-8B00-987A6B6B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资源1</dc:creator>
  <cp:keywords/>
  <dc:description/>
  <cp:lastModifiedBy>资源1</cp:lastModifiedBy>
  <cp:revision>5</cp:revision>
  <dcterms:created xsi:type="dcterms:W3CDTF">2024-12-27T06:44:00Z</dcterms:created>
  <dcterms:modified xsi:type="dcterms:W3CDTF">2024-12-28T11:36:00Z</dcterms:modified>
</cp:coreProperties>
</file>