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Lines="0" w:afterLines="0" w:line="320" w:lineRule="exact"/>
        <w:rPr>
          <w:rFonts w:hint="default"/>
          <w:color w:val="auto"/>
          <w:sz w:val="22"/>
        </w:rPr>
      </w:pPr>
      <w:r>
        <w:rPr>
          <w:rFonts w:hint="default"/>
          <w:b w:val="0"/>
          <w:color w:val="auto"/>
          <w:sz w:val="28"/>
        </w:rPr>
        <w:t>Министерство науки и высшего образования Российской Федерации</w:t>
      </w:r>
    </w:p>
    <w:p>
      <w:pPr>
        <w:pStyle w:val="4"/>
        <w:spacing w:beforeLines="0" w:afterLines="0" w:line="320" w:lineRule="exact"/>
        <w:rPr>
          <w:rFonts w:hint="default"/>
          <w:color w:val="auto"/>
          <w:sz w:val="22"/>
        </w:rPr>
      </w:pPr>
    </w:p>
    <w:p>
      <w:pPr>
        <w:pStyle w:val="4"/>
        <w:spacing w:beforeLines="0" w:afterLines="0" w:line="320" w:lineRule="exact"/>
        <w:rPr>
          <w:rFonts w:hint="default"/>
          <w:color w:val="auto"/>
          <w:sz w:val="22"/>
        </w:rPr>
      </w:pPr>
    </w:p>
    <w:p>
      <w:pPr>
        <w:pStyle w:val="4"/>
        <w:spacing w:beforeLines="0" w:afterLines="0" w:line="320" w:lineRule="exact"/>
        <w:rPr>
          <w:rFonts w:hint="default"/>
          <w:color w:val="auto"/>
          <w:sz w:val="22"/>
        </w:rPr>
      </w:pPr>
      <w:r>
        <w:rPr>
          <w:rFonts w:hint="default"/>
          <w:b w:val="0"/>
          <w:color w:val="auto"/>
          <w:sz w:val="28"/>
        </w:rPr>
        <w:t xml:space="preserve">федеральное государственное автономное образовательное учреждение высшего образования </w:t>
      </w:r>
    </w:p>
    <w:p>
      <w:pPr>
        <w:pStyle w:val="4"/>
        <w:spacing w:beforeLines="0" w:afterLines="0" w:line="320" w:lineRule="exact"/>
        <w:rPr>
          <w:rFonts w:hint="default"/>
          <w:color w:val="auto"/>
          <w:sz w:val="22"/>
        </w:rPr>
      </w:pPr>
      <w:r>
        <w:rPr>
          <w:rFonts w:hint="default"/>
          <w:b w:val="0"/>
          <w:color w:val="auto"/>
          <w:sz w:val="28"/>
        </w:rPr>
        <w:t>«Национальный исследовательский университет ИТМО»</w:t>
      </w:r>
    </w:p>
    <w:p>
      <w:pPr>
        <w:pStyle w:val="5"/>
        <w:spacing w:beforeLines="0" w:afterLines="0" w:line="320" w:lineRule="exact"/>
        <w:jc w:val="both"/>
        <w:rPr>
          <w:rFonts w:hint="default"/>
          <w:color w:val="auto"/>
          <w:sz w:val="24"/>
        </w:rPr>
      </w:pPr>
    </w:p>
    <w:p>
      <w:pPr>
        <w:pStyle w:val="5"/>
        <w:shd w:val="clear" w:color="auto" w:fill="FFFFFF"/>
        <w:spacing w:beforeLines="0" w:afterLines="0" w:line="320" w:lineRule="exact"/>
        <w:jc w:val="center"/>
        <w:rPr>
          <w:rFonts w:hint="default"/>
          <w:color w:val="auto"/>
          <w:sz w:val="24"/>
        </w:rPr>
      </w:pPr>
    </w:p>
    <w:p>
      <w:pPr>
        <w:pStyle w:val="5"/>
        <w:shd w:val="clear" w:color="auto" w:fill="FFFFFF"/>
        <w:spacing w:beforeLines="0" w:afterLines="0" w:line="320" w:lineRule="exact"/>
        <w:jc w:val="center"/>
        <w:rPr>
          <w:rFonts w:hint="default"/>
          <w:color w:val="auto"/>
          <w:sz w:val="24"/>
        </w:rPr>
      </w:pPr>
    </w:p>
    <w:p>
      <w:pPr>
        <w:pStyle w:val="5"/>
        <w:shd w:val="clear" w:color="auto" w:fill="FFFFFF"/>
        <w:spacing w:beforeLines="0" w:afterLines="0" w:line="320" w:lineRule="exact"/>
        <w:jc w:val="center"/>
        <w:rPr>
          <w:rFonts w:hint="default"/>
          <w:color w:val="auto"/>
          <w:sz w:val="24"/>
        </w:rPr>
      </w:pPr>
      <w:r>
        <w:rPr>
          <w:rFonts w:hint="default"/>
          <w:color w:val="auto"/>
          <w:sz w:val="28"/>
        </w:rPr>
        <w:t>Факультет инфокоммуникационных технологий</w:t>
      </w:r>
    </w:p>
    <w:p>
      <w:pPr>
        <w:pStyle w:val="5"/>
        <w:shd w:val="clear" w:color="auto" w:fill="FFFFFF"/>
        <w:spacing w:beforeLines="0" w:afterLines="0" w:line="240" w:lineRule="exact"/>
        <w:jc w:val="center"/>
        <w:rPr>
          <w:rFonts w:hint="default"/>
          <w:color w:val="auto"/>
          <w:sz w:val="24"/>
        </w:rPr>
      </w:pPr>
    </w:p>
    <w:p>
      <w:pPr>
        <w:pStyle w:val="5"/>
        <w:shd w:val="clear" w:color="auto" w:fill="FFFFFF"/>
        <w:spacing w:beforeLines="0" w:afterLines="0"/>
        <w:rPr>
          <w:rFonts w:hint="default"/>
          <w:color w:val="auto"/>
          <w:sz w:val="24"/>
        </w:rPr>
      </w:pPr>
    </w:p>
    <w:p>
      <w:pPr>
        <w:pStyle w:val="5"/>
        <w:shd w:val="clear" w:color="auto" w:fill="FFFFFF"/>
        <w:spacing w:beforeLines="0" w:afterLines="0"/>
        <w:rPr>
          <w:rFonts w:hint="default"/>
          <w:color w:val="auto"/>
          <w:sz w:val="24"/>
        </w:rPr>
      </w:pPr>
    </w:p>
    <w:p>
      <w:pPr>
        <w:pStyle w:val="5"/>
        <w:shd w:val="clear" w:color="auto" w:fill="FFFFFF"/>
        <w:spacing w:beforeLines="0" w:afterLines="0"/>
        <w:jc w:val="center"/>
        <w:rPr>
          <w:rFonts w:hint="default" w:eastAsia="宋体"/>
          <w:color w:val="auto"/>
          <w:sz w:val="24"/>
          <w:lang w:val="en-US" w:eastAsia="zh-CN"/>
        </w:rPr>
      </w:pPr>
      <w:r>
        <w:rPr>
          <w:rFonts w:hint="default"/>
          <w:b/>
          <w:color w:val="000000"/>
          <w:sz w:val="48"/>
        </w:rPr>
        <w:t>Лабораторная работа №</w:t>
      </w:r>
      <w:r>
        <w:rPr>
          <w:rFonts w:hint="eastAsia" w:eastAsia="宋体"/>
          <w:b/>
          <w:color w:val="000000"/>
          <w:sz w:val="48"/>
          <w:lang w:val="en-US" w:eastAsia="zh-CN"/>
        </w:rPr>
        <w:t>1</w:t>
      </w:r>
    </w:p>
    <w:p>
      <w:pPr>
        <w:pStyle w:val="5"/>
        <w:shd w:val="clear" w:color="auto" w:fill="FFFFFF"/>
        <w:spacing w:beforeLines="0" w:afterLines="0"/>
        <w:jc w:val="center"/>
        <w:rPr>
          <w:rFonts w:hint="default"/>
          <w:color w:val="auto"/>
          <w:sz w:val="24"/>
        </w:rPr>
      </w:pPr>
      <w:r>
        <w:rPr>
          <w:rFonts w:hint="default"/>
          <w:b/>
          <w:color w:val="000000"/>
          <w:sz w:val="48"/>
        </w:rPr>
        <w:t>по дисциплине</w:t>
      </w:r>
    </w:p>
    <w:p>
      <w:pPr>
        <w:pStyle w:val="5"/>
        <w:shd w:val="clear" w:color="auto" w:fill="FFFFFF"/>
        <w:spacing w:beforeLines="0" w:afterLines="0"/>
        <w:jc w:val="center"/>
        <w:rPr>
          <w:rFonts w:hint="default"/>
          <w:color w:val="auto"/>
          <w:sz w:val="24"/>
        </w:rPr>
      </w:pPr>
      <w:r>
        <w:rPr>
          <w:rFonts w:hint="default"/>
          <w:b/>
          <w:color w:val="000000"/>
          <w:sz w:val="48"/>
        </w:rPr>
        <w:t>«</w:t>
      </w:r>
      <w:r>
        <w:rPr>
          <w:rFonts w:hint="eastAsia" w:eastAsia="宋体"/>
          <w:b/>
          <w:color w:val="000000"/>
          <w:sz w:val="48"/>
          <w:lang w:val="en-US" w:eastAsia="zh-CN"/>
        </w:rPr>
        <w:t>Web-</w:t>
      </w:r>
      <w:r>
        <w:rPr>
          <w:rFonts w:hint="default" w:eastAsia="宋体"/>
          <w:b/>
          <w:color w:val="000000"/>
          <w:sz w:val="48"/>
          <w:lang w:val="ru-RU" w:eastAsia="zh-CN"/>
        </w:rPr>
        <w:t>программирование</w:t>
      </w:r>
      <w:r>
        <w:rPr>
          <w:rFonts w:hint="default"/>
          <w:b/>
          <w:color w:val="000000"/>
          <w:sz w:val="48"/>
        </w:rPr>
        <w:t>»</w:t>
      </w:r>
    </w:p>
    <w:p>
      <w:pPr>
        <w:pStyle w:val="5"/>
        <w:shd w:val="clear" w:color="auto" w:fill="FFFFFF"/>
        <w:spacing w:beforeLines="0" w:afterLines="0" w:line="360" w:lineRule="auto"/>
        <w:jc w:val="center"/>
        <w:rPr>
          <w:rFonts w:hint="default"/>
          <w:color w:val="auto"/>
          <w:sz w:val="24"/>
        </w:rPr>
      </w:pPr>
    </w:p>
    <w:p>
      <w:pPr>
        <w:pStyle w:val="5"/>
        <w:shd w:val="clear" w:color="auto" w:fill="FFFFFF"/>
        <w:spacing w:beforeLines="0" w:afterLines="0" w:line="320" w:lineRule="exact"/>
        <w:jc w:val="center"/>
        <w:rPr>
          <w:rFonts w:hint="default"/>
          <w:color w:val="auto"/>
          <w:sz w:val="24"/>
        </w:rPr>
      </w:pPr>
    </w:p>
    <w:p>
      <w:pPr>
        <w:pStyle w:val="5"/>
        <w:shd w:val="clear" w:color="auto" w:fill="FFFFFF"/>
        <w:spacing w:beforeLines="0" w:afterLines="0" w:line="320" w:lineRule="exact"/>
        <w:jc w:val="right"/>
        <w:rPr>
          <w:rFonts w:hint="default"/>
          <w:color w:val="auto"/>
          <w:sz w:val="24"/>
        </w:rPr>
      </w:pPr>
      <w:r>
        <w:rPr>
          <w:rFonts w:hint="default"/>
          <w:b/>
          <w:color w:val="000000"/>
          <w:sz w:val="28"/>
        </w:rPr>
        <w:t>Выполнил</w:t>
      </w:r>
      <w:r>
        <w:rPr>
          <w:rFonts w:hint="default"/>
          <w:color w:val="000000"/>
          <w:sz w:val="28"/>
        </w:rPr>
        <w:t>:</w:t>
      </w:r>
    </w:p>
    <w:p>
      <w:pPr>
        <w:pStyle w:val="5"/>
        <w:shd w:val="clear" w:color="auto" w:fill="FFFFFF"/>
        <w:spacing w:beforeLines="0" w:afterLines="0" w:line="320" w:lineRule="exact"/>
        <w:jc w:val="right"/>
        <w:rPr>
          <w:rFonts w:hint="default"/>
          <w:color w:val="auto"/>
          <w:sz w:val="24"/>
        </w:rPr>
      </w:pPr>
      <w:r>
        <w:rPr>
          <w:rFonts w:hint="default"/>
          <w:color w:val="000000"/>
          <w:sz w:val="28"/>
        </w:rPr>
        <w:t xml:space="preserve">студент(ка) </w:t>
      </w:r>
      <w:r>
        <w:rPr>
          <w:rFonts w:hint="default"/>
          <w:color w:val="000000"/>
          <w:sz w:val="28"/>
          <w:lang w:val="en-US"/>
        </w:rPr>
        <w:t>II</w:t>
      </w:r>
      <w:r>
        <w:rPr>
          <w:rFonts w:hint="eastAsia" w:eastAsia="宋体"/>
          <w:color w:val="000000"/>
          <w:sz w:val="28"/>
          <w:lang w:val="en-US" w:eastAsia="zh-CN"/>
        </w:rPr>
        <w:t>I</w:t>
      </w:r>
      <w:r>
        <w:rPr>
          <w:rFonts w:hint="default"/>
          <w:color w:val="000000"/>
          <w:sz w:val="28"/>
        </w:rPr>
        <w:t xml:space="preserve"> курса ИМРиП</w:t>
      </w:r>
    </w:p>
    <w:p>
      <w:pPr>
        <w:pStyle w:val="5"/>
        <w:shd w:val="clear" w:color="auto" w:fill="FFFFFF"/>
        <w:spacing w:beforeLines="0" w:afterLines="0" w:line="320" w:lineRule="exact"/>
        <w:jc w:val="right"/>
        <w:rPr>
          <w:rFonts w:hint="default"/>
          <w:color w:val="auto"/>
          <w:sz w:val="24"/>
        </w:rPr>
      </w:pPr>
      <w:r>
        <w:rPr>
          <w:rFonts w:hint="default"/>
          <w:color w:val="000000"/>
          <w:sz w:val="28"/>
        </w:rPr>
        <w:t xml:space="preserve">Группы </w:t>
      </w:r>
      <w:r>
        <w:rPr>
          <w:rFonts w:hint="default" w:hAnsi="??"/>
          <w:color w:val="000000"/>
          <w:sz w:val="28"/>
          <w:u w:val="single" w:color="auto"/>
          <w:lang w:val="en-US" w:eastAsia="zh-CN"/>
        </w:rPr>
        <w:t>D3</w:t>
      </w:r>
      <w:r>
        <w:rPr>
          <w:rFonts w:hint="default" w:hAnsi="??"/>
          <w:color w:val="000000"/>
          <w:sz w:val="28"/>
          <w:u w:val="single" w:color="auto"/>
          <w:lang w:val="ru-RU" w:eastAsia="zh-CN"/>
        </w:rPr>
        <w:t>3</w:t>
      </w:r>
      <w:r>
        <w:rPr>
          <w:rFonts w:hint="default" w:hAnsi="??"/>
          <w:color w:val="000000"/>
          <w:sz w:val="28"/>
          <w:u w:val="single" w:color="auto"/>
          <w:lang w:val="en-US" w:eastAsia="zh-CN"/>
        </w:rPr>
        <w:t>10</w:t>
      </w:r>
      <w:r>
        <w:rPr>
          <w:rFonts w:hint="default" w:hAnsi="??"/>
          <w:color w:val="000000"/>
          <w:sz w:val="28"/>
          <w:u w:val="single" w:color="auto"/>
          <w:lang w:val="ru-RU" w:eastAsia="zh-CN"/>
        </w:rPr>
        <w:t>1</w:t>
      </w:r>
      <w:r>
        <w:rPr>
          <w:rFonts w:hint="default"/>
          <w:color w:val="000000"/>
          <w:sz w:val="28"/>
        </w:rPr>
        <w:t xml:space="preserve"> </w:t>
      </w:r>
    </w:p>
    <w:p>
      <w:pPr>
        <w:pStyle w:val="5"/>
        <w:shd w:val="clear" w:color="auto" w:fill="FFFFFF"/>
        <w:spacing w:beforeLines="0" w:afterLines="0" w:line="320" w:lineRule="exact"/>
        <w:jc w:val="right"/>
        <w:rPr>
          <w:rFonts w:hint="default"/>
          <w:color w:val="auto"/>
          <w:sz w:val="24"/>
        </w:rPr>
      </w:pPr>
      <w:r>
        <w:rPr>
          <w:rFonts w:hint="default"/>
          <w:color w:val="000000"/>
          <w:sz w:val="28"/>
        </w:rPr>
        <w:t>Ф.И.О.</w:t>
      </w:r>
      <w:r>
        <w:rPr>
          <w:rFonts w:hint="default"/>
          <w:color w:val="000000"/>
          <w:sz w:val="28"/>
          <w:u w:val="single" w:color="auto"/>
        </w:rPr>
        <w:t xml:space="preserve"> Ху Эрли</w:t>
      </w:r>
    </w:p>
    <w:p>
      <w:pPr>
        <w:pStyle w:val="5"/>
        <w:shd w:val="clear" w:color="auto" w:fill="FFFFFF"/>
        <w:spacing w:beforeLines="0" w:afterLines="0" w:line="320" w:lineRule="exact"/>
        <w:jc w:val="right"/>
        <w:rPr>
          <w:rFonts w:hint="default"/>
          <w:color w:val="auto"/>
          <w:sz w:val="24"/>
        </w:rPr>
      </w:pPr>
    </w:p>
    <w:p>
      <w:pPr>
        <w:pStyle w:val="5"/>
        <w:shd w:val="clear" w:color="auto" w:fill="FFFFFF"/>
        <w:spacing w:beforeLines="0" w:afterLines="0" w:line="320" w:lineRule="exact"/>
        <w:jc w:val="right"/>
        <w:rPr>
          <w:rFonts w:hint="default"/>
          <w:color w:val="auto"/>
          <w:sz w:val="24"/>
        </w:rPr>
      </w:pPr>
      <w:r>
        <w:rPr>
          <w:rFonts w:hint="default"/>
          <w:b/>
          <w:color w:val="000000"/>
          <w:sz w:val="28"/>
        </w:rPr>
        <w:t>Проверил</w:t>
      </w:r>
      <w:r>
        <w:rPr>
          <w:rFonts w:hint="default"/>
          <w:color w:val="000000"/>
          <w:sz w:val="28"/>
        </w:rPr>
        <w:t>:</w:t>
      </w:r>
    </w:p>
    <w:p>
      <w:pPr>
        <w:pStyle w:val="5"/>
        <w:shd w:val="clear" w:color="auto" w:fill="FFFFFF"/>
        <w:spacing w:beforeLines="0" w:afterLines="0" w:line="320" w:lineRule="exact"/>
        <w:jc w:val="right"/>
        <w:rPr>
          <w:rFonts w:hint="default"/>
          <w:color w:val="auto"/>
          <w:sz w:val="24"/>
        </w:rPr>
      </w:pPr>
      <w:r>
        <w:rPr>
          <w:rFonts w:hint="default"/>
          <w:color w:val="000000"/>
          <w:sz w:val="28"/>
          <w:lang w:val="ru-RU"/>
        </w:rPr>
        <w:t>старший реподаватель</w:t>
      </w:r>
      <w:r>
        <w:rPr>
          <w:rFonts w:hint="default"/>
          <w:color w:val="000000"/>
          <w:sz w:val="28"/>
        </w:rPr>
        <w:t xml:space="preserve"> ФИКТ</w:t>
      </w:r>
    </w:p>
    <w:p>
      <w:pPr>
        <w:pStyle w:val="5"/>
        <w:shd w:val="clear" w:color="auto" w:fill="FFFFFF"/>
        <w:spacing w:beforeLines="0" w:afterLines="0" w:line="320" w:lineRule="exact"/>
        <w:jc w:val="right"/>
        <w:rPr>
          <w:rFonts w:hint="default"/>
          <w:color w:val="auto"/>
          <w:sz w:val="24"/>
        </w:rPr>
      </w:pPr>
      <w:r>
        <w:rPr>
          <w:rFonts w:hint="default"/>
          <w:i/>
          <w:color w:val="000000"/>
          <w:sz w:val="28"/>
        </w:rPr>
        <w:t xml:space="preserve">Говоров Антон Игоревич </w:t>
      </w:r>
    </w:p>
    <w:p>
      <w:pPr>
        <w:pStyle w:val="5"/>
        <w:spacing w:beforeLines="0" w:afterLines="0" w:line="320" w:lineRule="exact"/>
        <w:ind w:firstLine="709"/>
        <w:rPr>
          <w:rFonts w:hint="default"/>
          <w:color w:val="auto"/>
          <w:sz w:val="24"/>
        </w:rPr>
      </w:pPr>
    </w:p>
    <w:p>
      <w:pPr>
        <w:pStyle w:val="5"/>
        <w:spacing w:beforeLines="0" w:afterLines="0" w:line="360" w:lineRule="auto"/>
        <w:ind w:firstLine="709"/>
        <w:rPr>
          <w:rFonts w:hint="default"/>
          <w:color w:val="auto"/>
          <w:sz w:val="24"/>
        </w:rPr>
      </w:pPr>
    </w:p>
    <w:p>
      <w:pPr>
        <w:pStyle w:val="5"/>
        <w:spacing w:beforeLines="0" w:afterLines="0" w:line="360" w:lineRule="auto"/>
        <w:rPr>
          <w:rFonts w:hint="default"/>
          <w:color w:val="auto"/>
          <w:sz w:val="24"/>
        </w:rPr>
      </w:pPr>
    </w:p>
    <w:p>
      <w:pPr>
        <w:pStyle w:val="5"/>
        <w:spacing w:beforeLines="0" w:afterLines="0" w:line="360" w:lineRule="auto"/>
        <w:rPr>
          <w:rFonts w:hint="default"/>
          <w:color w:val="auto"/>
          <w:sz w:val="24"/>
        </w:rPr>
      </w:pPr>
    </w:p>
    <w:p>
      <w:pPr>
        <w:pStyle w:val="5"/>
        <w:spacing w:beforeLines="0" w:afterLines="0" w:line="360" w:lineRule="auto"/>
        <w:rPr>
          <w:rFonts w:hint="default"/>
          <w:color w:val="auto"/>
          <w:sz w:val="24"/>
        </w:rPr>
      </w:pPr>
    </w:p>
    <w:p>
      <w:pPr>
        <w:pStyle w:val="5"/>
        <w:spacing w:beforeLines="0" w:afterLines="0" w:line="360" w:lineRule="auto"/>
        <w:rPr>
          <w:rFonts w:hint="default"/>
          <w:color w:val="auto"/>
          <w:sz w:val="24"/>
        </w:rPr>
      </w:pPr>
    </w:p>
    <w:p>
      <w:pPr>
        <w:pStyle w:val="5"/>
        <w:spacing w:beforeLines="0" w:afterLines="0" w:line="360" w:lineRule="auto"/>
        <w:rPr>
          <w:rFonts w:hint="default"/>
          <w:color w:val="auto"/>
          <w:sz w:val="24"/>
        </w:rPr>
      </w:pPr>
    </w:p>
    <w:p>
      <w:pPr>
        <w:pStyle w:val="5"/>
        <w:spacing w:beforeLines="0" w:afterLines="0" w:line="360" w:lineRule="auto"/>
        <w:rPr>
          <w:rFonts w:hint="default"/>
          <w:color w:val="auto"/>
          <w:sz w:val="24"/>
        </w:rPr>
      </w:pPr>
    </w:p>
    <w:p>
      <w:pPr>
        <w:pStyle w:val="5"/>
        <w:spacing w:beforeLines="0" w:afterLines="0" w:line="360" w:lineRule="auto"/>
        <w:rPr>
          <w:rFonts w:hint="default"/>
          <w:color w:val="auto"/>
          <w:sz w:val="24"/>
        </w:rPr>
      </w:pPr>
    </w:p>
    <w:p>
      <w:pPr>
        <w:pStyle w:val="5"/>
        <w:spacing w:beforeLines="0" w:afterLines="0"/>
        <w:jc w:val="center"/>
        <w:rPr>
          <w:rFonts w:hint="default"/>
          <w:color w:val="auto"/>
          <w:sz w:val="24"/>
        </w:rPr>
      </w:pPr>
      <w:r>
        <w:rPr>
          <w:rFonts w:hint="default"/>
          <w:color w:val="auto"/>
          <w:sz w:val="28"/>
        </w:rPr>
        <w:t>Санкт-Петербург</w:t>
      </w:r>
    </w:p>
    <w:p>
      <w:pPr>
        <w:pStyle w:val="5"/>
        <w:spacing w:beforeLines="0" w:afterLines="0"/>
        <w:jc w:val="center"/>
        <w:rPr>
          <w:rFonts w:hint="default"/>
          <w:color w:val="auto"/>
          <w:sz w:val="24"/>
          <w:lang w:val="ru-RU"/>
        </w:rPr>
      </w:pPr>
      <w:r>
        <w:rPr>
          <w:rFonts w:hint="default"/>
          <w:color w:val="auto"/>
          <w:sz w:val="28"/>
        </w:rPr>
        <w:t>202</w:t>
      </w:r>
      <w:r>
        <w:rPr>
          <w:rFonts w:hint="default"/>
          <w:color w:val="auto"/>
          <w:sz w:val="28"/>
          <w:lang w:val="ru-RU"/>
        </w:rPr>
        <w:t>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134"/>
        <w:jc w:val="center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Работа с сокетами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134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Цель</w:t>
      </w:r>
      <w:r>
        <w:rPr>
          <w:rFonts w:hint="default" w:ascii="Times New Roman" w:hAnsi="Times New Roman" w:cs="Times New Roman"/>
          <w:sz w:val="28"/>
          <w:szCs w:val="28"/>
        </w:rPr>
        <w:t>: овладеть практическими навыками и умениями реализации web-серверов и использования сокетов.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134"/>
        <w:textAlignment w:val="auto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Практическое задание: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134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1. Реализовать клиентскую и серверную часть приложения. Клиент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134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отсылает серверу сообщение «Hello, server». Сообщение должно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134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отразиться на стороне сервера. Сервер в ответ отсылает клиенту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134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сообщение «Hello, client». Сообщение должно отобразиться у клиента.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134"/>
        <w:textAlignment w:val="auto"/>
      </w:pPr>
      <w:r>
        <w:drawing>
          <wp:inline distT="0" distB="0" distL="114300" distR="114300">
            <wp:extent cx="2247900" cy="4170680"/>
            <wp:effectExtent l="0" t="0" r="0" b="1270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417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890520" cy="4144645"/>
            <wp:effectExtent l="0" t="0" r="5080" b="8255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90520" cy="414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134"/>
        <w:jc w:val="both"/>
        <w:textAlignment w:val="auto"/>
      </w:pPr>
      <w:r>
        <w:rPr>
          <w:rFonts w:hint="default" w:ascii="Times New Roman" w:hAnsi="Times New Roman" w:eastAsia="宋体" w:cs="Times New Roman"/>
          <w:color w:val="000000"/>
          <w:kern w:val="0"/>
          <w:sz w:val="28"/>
          <w:szCs w:val="28"/>
          <w:lang w:val="en-US" w:eastAsia="zh-CN" w:bidi="ar"/>
        </w:rPr>
        <w:t xml:space="preserve">2. Реализовать клиентскую и серверную часть приложения. Клиент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134"/>
        <w:jc w:val="both"/>
        <w:textAlignment w:val="auto"/>
      </w:pPr>
      <w:r>
        <w:rPr>
          <w:rFonts w:hint="default" w:ascii="Times New Roman" w:hAnsi="Times New Roman" w:eastAsia="宋体" w:cs="Times New Roman"/>
          <w:color w:val="000000"/>
          <w:kern w:val="0"/>
          <w:sz w:val="28"/>
          <w:szCs w:val="28"/>
          <w:lang w:val="en-US" w:eastAsia="zh-CN" w:bidi="ar"/>
        </w:rPr>
        <w:t xml:space="preserve">запрашивает у сервера выполнение математической операции,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134"/>
        <w:jc w:val="both"/>
        <w:textAlignment w:val="auto"/>
      </w:pPr>
      <w:r>
        <w:rPr>
          <w:rFonts w:hint="default" w:ascii="Times New Roman" w:hAnsi="Times New Roman" w:eastAsia="宋体" w:cs="Times New Roman"/>
          <w:color w:val="000000"/>
          <w:kern w:val="0"/>
          <w:sz w:val="28"/>
          <w:szCs w:val="28"/>
          <w:lang w:val="en-US" w:eastAsia="zh-CN" w:bidi="ar"/>
        </w:rPr>
        <w:t xml:space="preserve">параметры, которые вводятся с клавиатуры. Сервер обрабатывает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134"/>
        <w:jc w:val="both"/>
        <w:textAlignment w:val="auto"/>
      </w:pPr>
      <w:r>
        <w:rPr>
          <w:rFonts w:hint="default" w:ascii="Times New Roman" w:hAnsi="Times New Roman" w:eastAsia="宋体" w:cs="Times New Roman"/>
          <w:color w:val="000000"/>
          <w:kern w:val="0"/>
          <w:sz w:val="28"/>
          <w:szCs w:val="28"/>
          <w:lang w:val="en-US" w:eastAsia="zh-CN" w:bidi="ar"/>
        </w:rPr>
        <w:t xml:space="preserve">полученные данные и возвращает результат клиенту. Варианты: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134"/>
        <w:jc w:val="both"/>
        <w:textAlignment w:val="auto"/>
      </w:pPr>
      <w:r>
        <w:rPr>
          <w:rFonts w:hint="default" w:ascii="Times New Roman" w:hAnsi="Times New Roman" w:eastAsia="宋体" w:cs="Times New Roman"/>
          <w:color w:val="000000"/>
          <w:kern w:val="0"/>
          <w:sz w:val="28"/>
          <w:szCs w:val="28"/>
          <w:lang w:val="en-US" w:eastAsia="zh-CN" w:bidi="ar"/>
        </w:rPr>
        <w:t xml:space="preserve">a. Теорема Пифагораb. Решение квадратного уравнения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134"/>
        <w:jc w:val="both"/>
        <w:textAlignment w:val="auto"/>
      </w:pPr>
      <w:r>
        <w:rPr>
          <w:rFonts w:hint="default" w:ascii="Times New Roman" w:hAnsi="Times New Roman" w:eastAsia="宋体" w:cs="Times New Roman"/>
          <w:color w:val="000000"/>
          <w:kern w:val="0"/>
          <w:sz w:val="28"/>
          <w:szCs w:val="28"/>
          <w:lang w:val="en-US" w:eastAsia="zh-CN" w:bidi="ar"/>
        </w:rPr>
        <w:t xml:space="preserve">c. Поиск площади трапеции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134"/>
        <w:jc w:val="both"/>
        <w:textAlignment w:val="auto"/>
        <w:rPr>
          <w:rFonts w:hint="default" w:ascii="Times New Roman" w:hAnsi="Times New Roman" w:eastAsia="宋体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8"/>
          <w:szCs w:val="28"/>
          <w:lang w:val="en-US" w:eastAsia="zh-CN" w:bidi="ar"/>
        </w:rPr>
        <w:t>d. Поиск площади параллелограмма.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134"/>
        <w:jc w:val="both"/>
        <w:textAlignment w:val="auto"/>
        <w:rPr>
          <w:rFonts w:hint="default" w:ascii="Times New Roman" w:hAnsi="Times New Roman" w:eastAsia="宋体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134"/>
        <w:jc w:val="both"/>
        <w:textAlignment w:val="auto"/>
        <w:rPr>
          <w:rFonts w:hint="default" w:ascii="Times New Roman" w:hAnsi="Times New Roman" w:eastAsia="宋体" w:cs="Times New Roman"/>
          <w:color w:val="000000"/>
          <w:kern w:val="0"/>
          <w:sz w:val="28"/>
          <w:szCs w:val="28"/>
          <w:lang w:val="en-US" w:eastAsia="zh-CN" w:bidi="ar"/>
        </w:rPr>
      </w:pPr>
      <w:r>
        <w:drawing>
          <wp:inline distT="0" distB="0" distL="114300" distR="114300">
            <wp:extent cx="1997710" cy="3721100"/>
            <wp:effectExtent l="0" t="0" r="2540" b="12700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97710" cy="372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618105" cy="3728085"/>
            <wp:effectExtent l="0" t="0" r="10795" b="5715"/>
            <wp:docPr id="1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8105" cy="372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134"/>
        <w:jc w:val="both"/>
        <w:textAlignment w:val="auto"/>
        <w:rPr>
          <w:rFonts w:hint="default" w:ascii="Times New Roman" w:hAnsi="Times New Roman" w:eastAsia="宋体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134"/>
        <w:jc w:val="both"/>
        <w:textAlignment w:val="auto"/>
        <w:rPr>
          <w:rFonts w:hint="default" w:ascii="Times New Roman" w:hAnsi="Times New Roman" w:eastAsia="宋体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134"/>
        <w:jc w:val="both"/>
        <w:textAlignment w:val="auto"/>
        <w:rPr>
          <w:rFonts w:hint="default" w:ascii="Times New Roman" w:hAnsi="Times New Roman" w:eastAsia="宋体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134"/>
        <w:jc w:val="both"/>
        <w:textAlignment w:val="auto"/>
        <w:rPr>
          <w:rFonts w:hint="default" w:ascii="Times New Roman" w:hAnsi="Times New Roman" w:eastAsia="宋体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134"/>
        <w:jc w:val="both"/>
        <w:textAlignment w:val="auto"/>
        <w:rPr>
          <w:rFonts w:hint="default" w:ascii="Times New Roman" w:hAnsi="Times New Roman" w:eastAsia="宋体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134"/>
        <w:jc w:val="both"/>
        <w:textAlignment w:val="auto"/>
      </w:pPr>
      <w:r>
        <w:rPr>
          <w:rFonts w:hint="default" w:ascii="Times New Roman" w:hAnsi="Times New Roman" w:eastAsia="宋体" w:cs="Times New Roman"/>
          <w:color w:val="000000"/>
          <w:kern w:val="0"/>
          <w:sz w:val="28"/>
          <w:szCs w:val="28"/>
          <w:lang w:val="en-US" w:eastAsia="zh-CN" w:bidi="ar"/>
        </w:rPr>
        <w:t xml:space="preserve">3. Реализовать серверную часть приложения. Клиент подключается к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134"/>
        <w:jc w:val="both"/>
        <w:textAlignment w:val="auto"/>
      </w:pPr>
      <w:r>
        <w:rPr>
          <w:rFonts w:hint="default" w:ascii="Times New Roman" w:hAnsi="Times New Roman" w:eastAsia="宋体" w:cs="Times New Roman"/>
          <w:color w:val="000000"/>
          <w:kern w:val="0"/>
          <w:sz w:val="28"/>
          <w:szCs w:val="28"/>
          <w:lang w:val="en-US" w:eastAsia="zh-CN" w:bidi="ar"/>
        </w:rPr>
        <w:t xml:space="preserve">серверу. В ответ клиент получает http-сообщение, содержащее html-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134"/>
        <w:jc w:val="both"/>
        <w:textAlignment w:val="auto"/>
      </w:pPr>
      <w:r>
        <w:rPr>
          <w:rFonts w:hint="default" w:ascii="Times New Roman" w:hAnsi="Times New Roman" w:eastAsia="宋体" w:cs="Times New Roman"/>
          <w:color w:val="000000"/>
          <w:kern w:val="0"/>
          <w:sz w:val="28"/>
          <w:szCs w:val="28"/>
          <w:lang w:val="en-US" w:eastAsia="zh-CN" w:bidi="ar"/>
        </w:rPr>
        <w:t>страницу, которую сервер подгружает из файла index.html.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134"/>
        <w:textAlignment w:val="auto"/>
      </w:pPr>
      <w:r>
        <w:drawing>
          <wp:inline distT="0" distB="0" distL="114300" distR="114300">
            <wp:extent cx="2978785" cy="3804920"/>
            <wp:effectExtent l="0" t="0" r="12065" b="5080"/>
            <wp:docPr id="1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8785" cy="380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111240" cy="4902200"/>
            <wp:effectExtent l="0" t="0" r="3810" b="12700"/>
            <wp:docPr id="1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1240" cy="490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8"/>
          <w:szCs w:val="28"/>
          <w:lang w:val="en-US" w:eastAsia="zh-CN" w:bidi="ar"/>
        </w:rPr>
        <w:t xml:space="preserve">4. Реализовать двухпользовательский или многопользовательский чат.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8"/>
          <w:szCs w:val="28"/>
          <w:lang w:val="en-US" w:eastAsia="zh-CN" w:bidi="ar"/>
        </w:rPr>
        <w:t xml:space="preserve">Реализация многопользовательского часа позволяет получить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8"/>
          <w:szCs w:val="28"/>
          <w:lang w:val="en-US" w:eastAsia="zh-CN" w:bidi="ar"/>
        </w:rPr>
        <w:t xml:space="preserve">максимальное количество баллов.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8"/>
          <w:szCs w:val="28"/>
          <w:lang w:val="en-US" w:eastAsia="zh-CN" w:bidi="ar"/>
        </w:rPr>
        <w:t>Server: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8"/>
          <w:szCs w:val="28"/>
          <w:lang w:val="en-US" w:eastAsia="zh-CN" w:bidi="ar"/>
        </w:rPr>
        <w:t xml:space="preserve"> </w:t>
      </w:r>
      <w:r>
        <w:drawing>
          <wp:inline distT="0" distB="0" distL="114300" distR="114300">
            <wp:extent cx="6116320" cy="6193790"/>
            <wp:effectExtent l="0" t="0" r="17780" b="16510"/>
            <wp:docPr id="2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6193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8"/>
          <w:szCs w:val="28"/>
          <w:lang w:val="en-US" w:eastAsia="zh-CN" w:bidi="ar"/>
        </w:rPr>
        <w:t>Client: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134"/>
        <w:jc w:val="center"/>
        <w:textAlignment w:val="auto"/>
      </w:pPr>
      <w:bookmarkStart w:id="0" w:name="_GoBack"/>
      <w:r>
        <w:drawing>
          <wp:inline distT="0" distB="0" distL="114300" distR="114300">
            <wp:extent cx="5784850" cy="4122420"/>
            <wp:effectExtent l="0" t="0" r="6350" b="11430"/>
            <wp:docPr id="2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84850" cy="412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8"/>
          <w:szCs w:val="28"/>
          <w:lang w:val="en-US" w:eastAsia="zh-CN" w:bidi="ar"/>
        </w:rPr>
        <w:t>Chatroom: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134"/>
        <w:textAlignment w:val="auto"/>
      </w:pPr>
      <w:r>
        <w:drawing>
          <wp:inline distT="0" distB="0" distL="114300" distR="114300">
            <wp:extent cx="5305425" cy="2409825"/>
            <wp:effectExtent l="0" t="0" r="9525" b="9525"/>
            <wp:docPr id="2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118225" cy="2181860"/>
            <wp:effectExtent l="0" t="0" r="15875" b="8890"/>
            <wp:docPr id="2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8225" cy="218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134"/>
        <w:textAlignment w:val="auto"/>
        <w:rPr>
          <w:rFonts w:hint="default"/>
        </w:rPr>
      </w:pPr>
    </w:p>
    <w:sectPr>
      <w:pgSz w:w="11906" w:h="16838"/>
      <w:pgMar w:top="1134" w:right="850" w:bottom="1134" w:left="1417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Lucida Sans">
    <w:panose1 w:val="020B0602030504020204"/>
    <w:charset w:val="CC"/>
    <w:family w:val="auto"/>
    <w:pitch w:val="default"/>
    <w:sig w:usb0="00000003" w:usb1="00000000" w:usb2="00000000" w:usb3="00000000" w:csb0="20000001" w:csb1="00000000"/>
  </w:font>
  <w:font w:name="??">
    <w:altName w:val="Segoe Print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F47447"/>
    <w:rsid w:val="19B045A5"/>
    <w:rsid w:val="3905162D"/>
    <w:rsid w:val="3C1A6850"/>
    <w:rsid w:val="48A74B6C"/>
    <w:rsid w:val="72F4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青汶噔桢"/>
    <w:basedOn w:val="5"/>
    <w:next w:val="6"/>
    <w:unhideWhenUsed/>
    <w:qFormat/>
    <w:uiPriority w:val="99"/>
    <w:pPr>
      <w:spacing w:beforeLines="0" w:afterLines="0"/>
      <w:jc w:val="center"/>
    </w:pPr>
    <w:rPr>
      <w:rFonts w:hint="default"/>
      <w:b/>
      <w:color w:val="auto"/>
      <w:sz w:val="22"/>
    </w:rPr>
  </w:style>
  <w:style w:type="paragraph" w:customStyle="1" w:styleId="5">
    <w:name w:val="拎珙恹?"/>
    <w:unhideWhenUsed/>
    <w:qFormat/>
    <w:uiPriority w:val="99"/>
    <w:pPr>
      <w:autoSpaceDE w:val="0"/>
      <w:autoSpaceDN w:val="0"/>
      <w:adjustRightInd w:val="0"/>
      <w:spacing w:beforeLines="0" w:afterLines="0"/>
    </w:pPr>
    <w:rPr>
      <w:rFonts w:hint="default" w:ascii="Times New Roman" w:hAnsi="Times New Roman" w:eastAsia="Times New Roman" w:cs="Times New Roman"/>
      <w:color w:val="auto"/>
      <w:sz w:val="24"/>
      <w:lang w:val="ru-RU" w:eastAsia="ru-RU"/>
    </w:rPr>
  </w:style>
  <w:style w:type="paragraph" w:customStyle="1" w:styleId="6">
    <w:name w:val="项溏嚆铍钼铌"/>
    <w:basedOn w:val="7"/>
    <w:next w:val="8"/>
    <w:unhideWhenUsed/>
    <w:qFormat/>
    <w:uiPriority w:val="99"/>
    <w:pPr>
      <w:spacing w:beforeLines="0" w:afterLines="0"/>
      <w:jc w:val="center"/>
    </w:pPr>
    <w:rPr>
      <w:rFonts w:hint="default"/>
      <w:i/>
      <w:color w:val="auto"/>
      <w:sz w:val="28"/>
    </w:rPr>
  </w:style>
  <w:style w:type="paragraph" w:customStyle="1" w:styleId="7">
    <w:name w:val="青泐腩忸?"/>
    <w:basedOn w:val="5"/>
    <w:next w:val="8"/>
    <w:unhideWhenUsed/>
    <w:qFormat/>
    <w:uiPriority w:val="99"/>
    <w:pPr>
      <w:keepNext/>
      <w:spacing w:before="240" w:beforeLines="0" w:after="120" w:afterLines="0"/>
    </w:pPr>
    <w:rPr>
      <w:rFonts w:hint="default" w:ascii="Arial" w:hAnsi="微软雅黑" w:eastAsia="Lucida Sans"/>
      <w:color w:val="auto"/>
      <w:sz w:val="28"/>
    </w:rPr>
  </w:style>
  <w:style w:type="paragraph" w:customStyle="1" w:styleId="8">
    <w:name w:val="务眍忭铋 蝈犟?"/>
    <w:basedOn w:val="5"/>
    <w:unhideWhenUsed/>
    <w:qFormat/>
    <w:uiPriority w:val="99"/>
    <w:pPr>
      <w:spacing w:beforeLines="0" w:after="120" w:afterLines="0"/>
    </w:pPr>
    <w:rPr>
      <w:rFonts w:hint="default"/>
      <w:color w:val="auto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2021-09-21T17:48:00Z</dcterms:created>
  <dc:creator>Коля</dc:creator>
  <cp:lastModifiedBy>Коля</cp:lastModifiedBy>
  <dcterms:modified xsi:type="dcterms:W3CDTF">2021-10-03T20:02:31Z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044349FE26B745D5A62026CD099E33D3</vt:lpwstr>
  </property>
</Properties>
</file>