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8781F" w14:textId="77777777" w:rsidR="003501F3" w:rsidRDefault="003501F3" w:rsidP="003501F3">
      <w:pPr>
        <w:spacing w:beforeLines="50" w:before="156" w:line="360" w:lineRule="auto"/>
        <w:rPr>
          <w:b/>
          <w:szCs w:val="21"/>
        </w:rPr>
      </w:pPr>
      <w:r w:rsidRPr="002D623B">
        <w:rPr>
          <w:b/>
          <w:szCs w:val="21"/>
        </w:rPr>
        <w:t>主要参考文献：</w:t>
      </w:r>
    </w:p>
    <w:p w14:paraId="7753DAB5" w14:textId="77777777" w:rsidR="009837FA" w:rsidRDefault="009837FA" w:rsidP="009837FA">
      <w:pPr>
        <w:numPr>
          <w:ilvl w:val="0"/>
          <w:numId w:val="1"/>
        </w:num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刘</w:t>
      </w:r>
      <w:proofErr w:type="gramStart"/>
      <w:r>
        <w:rPr>
          <w:rFonts w:hint="eastAsia"/>
          <w:szCs w:val="21"/>
        </w:rPr>
        <w:t>浩</w:t>
      </w:r>
      <w:proofErr w:type="gramEnd"/>
      <w:r>
        <w:rPr>
          <w:rFonts w:hint="eastAsia"/>
          <w:szCs w:val="21"/>
        </w:rPr>
        <w:t>鹏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</w:t>
      </w:r>
      <w:r w:rsidRPr="00742B51">
        <w:rPr>
          <w:rFonts w:hint="eastAsia"/>
          <w:szCs w:val="21"/>
        </w:rPr>
        <w:t>基于自然语言表达的机器人目标检测方法研究</w:t>
      </w:r>
      <w:r>
        <w:rPr>
          <w:szCs w:val="21"/>
        </w:rPr>
        <w:t xml:space="preserve">[D]. </w:t>
      </w:r>
      <w:r>
        <w:rPr>
          <w:rFonts w:hint="eastAsia"/>
          <w:szCs w:val="21"/>
        </w:rPr>
        <w:t>济南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山东大学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2018.</w:t>
      </w:r>
    </w:p>
    <w:p w14:paraId="66FA3D6D" w14:textId="77777777" w:rsidR="009837FA" w:rsidRDefault="009837FA" w:rsidP="009837FA">
      <w:pPr>
        <w:spacing w:line="360" w:lineRule="auto"/>
        <w:jc w:val="left"/>
        <w:rPr>
          <w:szCs w:val="21"/>
        </w:rPr>
      </w:pPr>
      <w:hyperlink r:id="rId7" w:history="1">
        <w:r w:rsidRPr="00B51159">
          <w:rPr>
            <w:rStyle w:val="a7"/>
            <w:rFonts w:hint="eastAsia"/>
            <w:szCs w:val="21"/>
          </w:rPr>
          <w:t>基于自然语言表达的机器人目标检测方法研究</w:t>
        </w:r>
        <w:r w:rsidRPr="00B51159">
          <w:rPr>
            <w:rStyle w:val="a7"/>
            <w:rFonts w:hint="eastAsia"/>
            <w:szCs w:val="21"/>
          </w:rPr>
          <w:t>.pdf</w:t>
        </w:r>
      </w:hyperlink>
    </w:p>
    <w:p w14:paraId="0391AB35" w14:textId="77777777" w:rsidR="009837FA" w:rsidRDefault="009837FA" w:rsidP="009837FA">
      <w:pPr>
        <w:numPr>
          <w:ilvl w:val="0"/>
          <w:numId w:val="1"/>
        </w:num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陈奇</w:t>
      </w:r>
      <w:r>
        <w:rPr>
          <w:rFonts w:hint="eastAsia"/>
          <w:szCs w:val="21"/>
        </w:rPr>
        <w:t>.</w:t>
      </w:r>
      <w:r w:rsidRPr="008F25F3">
        <w:rPr>
          <w:rFonts w:hint="eastAsia"/>
        </w:rPr>
        <w:t xml:space="preserve"> </w:t>
      </w:r>
      <w:r w:rsidRPr="008F25F3">
        <w:rPr>
          <w:rFonts w:hint="eastAsia"/>
          <w:szCs w:val="21"/>
        </w:rPr>
        <w:t>面向机器人问路导航的路径自然语言处理方法研究</w:t>
      </w:r>
      <w:r>
        <w:rPr>
          <w:rFonts w:hint="eastAsia"/>
          <w:szCs w:val="21"/>
        </w:rPr>
        <w:t>[</w:t>
      </w:r>
      <w:r>
        <w:rPr>
          <w:szCs w:val="21"/>
        </w:rPr>
        <w:t>D]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北京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华北电力大学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</w:t>
      </w:r>
      <w:r>
        <w:rPr>
          <w:szCs w:val="21"/>
        </w:rPr>
        <w:t>016.</w:t>
      </w:r>
    </w:p>
    <w:p w14:paraId="02AB0E65" w14:textId="6E70DC2F" w:rsidR="009837FA" w:rsidRDefault="009837FA" w:rsidP="009837FA">
      <w:pPr>
        <w:spacing w:line="360" w:lineRule="auto"/>
        <w:jc w:val="left"/>
        <w:rPr>
          <w:rFonts w:hint="eastAsia"/>
          <w:szCs w:val="21"/>
        </w:rPr>
      </w:pPr>
      <w:hyperlink r:id="rId8" w:history="1">
        <w:r w:rsidRPr="00B51159">
          <w:rPr>
            <w:rStyle w:val="a7"/>
            <w:rFonts w:hint="eastAsia"/>
            <w:szCs w:val="21"/>
          </w:rPr>
          <w:t>面向机器人问路导航的路径自然语言处理方法研究</w:t>
        </w:r>
        <w:r w:rsidRPr="00B51159">
          <w:rPr>
            <w:rStyle w:val="a7"/>
            <w:rFonts w:hint="eastAsia"/>
            <w:szCs w:val="21"/>
          </w:rPr>
          <w:t>.pdf</w:t>
        </w:r>
      </w:hyperlink>
    </w:p>
    <w:p w14:paraId="6F337767" w14:textId="1C625030" w:rsidR="00B51159" w:rsidRDefault="003501F3" w:rsidP="003501F3">
      <w:pPr>
        <w:numPr>
          <w:ilvl w:val="0"/>
          <w:numId w:val="1"/>
        </w:numPr>
        <w:spacing w:line="360" w:lineRule="auto"/>
        <w:jc w:val="left"/>
        <w:rPr>
          <w:szCs w:val="21"/>
        </w:rPr>
      </w:pPr>
      <w:r w:rsidRPr="00963BB6">
        <w:rPr>
          <w:rFonts w:hint="eastAsia"/>
          <w:szCs w:val="21"/>
        </w:rPr>
        <w:t>卢栋才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</w:t>
      </w:r>
      <w:r w:rsidRPr="00963BB6">
        <w:rPr>
          <w:rFonts w:hint="eastAsia"/>
          <w:szCs w:val="21"/>
        </w:rPr>
        <w:t>服务机器人任务理解的关键技术研究</w:t>
      </w:r>
      <w:r>
        <w:rPr>
          <w:rFonts w:hint="eastAsia"/>
          <w:szCs w:val="21"/>
        </w:rPr>
        <w:t>[</w:t>
      </w:r>
      <w:r>
        <w:rPr>
          <w:szCs w:val="21"/>
        </w:rPr>
        <w:t xml:space="preserve">D]. </w:t>
      </w:r>
      <w:r>
        <w:rPr>
          <w:rFonts w:hint="eastAsia"/>
          <w:szCs w:val="21"/>
        </w:rPr>
        <w:t>合肥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 w:rsidRPr="00473A4F">
        <w:rPr>
          <w:rFonts w:hint="eastAsia"/>
          <w:szCs w:val="21"/>
        </w:rPr>
        <w:t>中国科学技术大学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2017.</w:t>
      </w:r>
      <w:r w:rsidR="00B51159">
        <w:rPr>
          <w:szCs w:val="21"/>
        </w:rPr>
        <w:t xml:space="preserve"> </w:t>
      </w:r>
    </w:p>
    <w:p w14:paraId="16552C3C" w14:textId="24789831" w:rsidR="003501F3" w:rsidRDefault="005015BA" w:rsidP="00B51159">
      <w:pPr>
        <w:tabs>
          <w:tab w:val="left" w:pos="312"/>
        </w:tabs>
        <w:spacing w:line="360" w:lineRule="auto"/>
        <w:jc w:val="left"/>
        <w:rPr>
          <w:szCs w:val="21"/>
        </w:rPr>
      </w:pPr>
      <w:hyperlink r:id="rId9" w:history="1">
        <w:r w:rsidR="00B51159" w:rsidRPr="00B51159">
          <w:rPr>
            <w:rStyle w:val="a7"/>
            <w:rFonts w:hint="eastAsia"/>
            <w:szCs w:val="21"/>
          </w:rPr>
          <w:t>服务机器人任务理解的关键技术研究</w:t>
        </w:r>
        <w:r w:rsidR="00B51159" w:rsidRPr="00B51159">
          <w:rPr>
            <w:rStyle w:val="a7"/>
            <w:rFonts w:hint="eastAsia"/>
            <w:szCs w:val="21"/>
          </w:rPr>
          <w:t>.pdf</w:t>
        </w:r>
      </w:hyperlink>
    </w:p>
    <w:p w14:paraId="7623DE18" w14:textId="77777777" w:rsidR="00B51159" w:rsidRDefault="003501F3" w:rsidP="00B51159">
      <w:pPr>
        <w:numPr>
          <w:ilvl w:val="0"/>
          <w:numId w:val="1"/>
        </w:num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熊志恒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闵华松</w:t>
      </w:r>
      <w:r>
        <w:rPr>
          <w:rFonts w:hint="eastAsia"/>
          <w:szCs w:val="21"/>
        </w:rPr>
        <w:t>.</w:t>
      </w:r>
      <w:r w:rsidRPr="00604661">
        <w:rPr>
          <w:rFonts w:hint="eastAsia"/>
        </w:rPr>
        <w:t xml:space="preserve"> </w:t>
      </w:r>
      <w:r w:rsidRPr="00604661">
        <w:rPr>
          <w:rFonts w:hint="eastAsia"/>
          <w:szCs w:val="21"/>
        </w:rPr>
        <w:t>基于自然语言的分拣机器人</w:t>
      </w:r>
      <w:proofErr w:type="gramStart"/>
      <w:r w:rsidRPr="00604661">
        <w:rPr>
          <w:rFonts w:hint="eastAsia"/>
          <w:szCs w:val="21"/>
        </w:rPr>
        <w:t>解析器</w:t>
      </w:r>
      <w:proofErr w:type="gramEnd"/>
      <w:r w:rsidRPr="00604661">
        <w:rPr>
          <w:rFonts w:hint="eastAsia"/>
          <w:szCs w:val="21"/>
        </w:rPr>
        <w:t>技术研究</w:t>
      </w:r>
      <w:r>
        <w:rPr>
          <w:rFonts w:hint="eastAsia"/>
          <w:szCs w:val="21"/>
        </w:rPr>
        <w:t>[</w:t>
      </w:r>
      <w:r>
        <w:rPr>
          <w:szCs w:val="21"/>
        </w:rPr>
        <w:t xml:space="preserve">J]. </w:t>
      </w:r>
      <w:r>
        <w:rPr>
          <w:rFonts w:hint="eastAsia"/>
          <w:szCs w:val="21"/>
        </w:rPr>
        <w:t>计算机工程与应用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2015 (8): 113-119.</w:t>
      </w:r>
    </w:p>
    <w:p w14:paraId="68A88774" w14:textId="626C7726" w:rsidR="003501F3" w:rsidRPr="00B51159" w:rsidRDefault="005015BA" w:rsidP="00B51159">
      <w:pPr>
        <w:spacing w:line="360" w:lineRule="auto"/>
        <w:jc w:val="left"/>
        <w:rPr>
          <w:szCs w:val="21"/>
        </w:rPr>
      </w:pPr>
      <w:hyperlink r:id="rId10" w:history="1">
        <w:r w:rsidR="00B51159" w:rsidRPr="00B51159">
          <w:rPr>
            <w:rStyle w:val="a7"/>
            <w:rFonts w:hint="eastAsia"/>
            <w:szCs w:val="21"/>
          </w:rPr>
          <w:t>基于自然语言的分拣机器人</w:t>
        </w:r>
        <w:proofErr w:type="gramStart"/>
        <w:r w:rsidR="00B51159" w:rsidRPr="00B51159">
          <w:rPr>
            <w:rStyle w:val="a7"/>
            <w:rFonts w:hint="eastAsia"/>
            <w:szCs w:val="21"/>
          </w:rPr>
          <w:t>解析器</w:t>
        </w:r>
        <w:proofErr w:type="gramEnd"/>
        <w:r w:rsidR="00B51159" w:rsidRPr="00B51159">
          <w:rPr>
            <w:rStyle w:val="a7"/>
            <w:rFonts w:hint="eastAsia"/>
            <w:szCs w:val="21"/>
          </w:rPr>
          <w:t>技术研究</w:t>
        </w:r>
        <w:r w:rsidR="00B51159" w:rsidRPr="00B51159">
          <w:rPr>
            <w:rStyle w:val="a7"/>
            <w:rFonts w:hint="eastAsia"/>
            <w:szCs w:val="21"/>
          </w:rPr>
          <w:t>.caj</w:t>
        </w:r>
      </w:hyperlink>
    </w:p>
    <w:p w14:paraId="37E76094" w14:textId="77777777" w:rsidR="00B51159" w:rsidRDefault="003501F3" w:rsidP="003501F3">
      <w:pPr>
        <w:numPr>
          <w:ilvl w:val="0"/>
          <w:numId w:val="1"/>
        </w:num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陆永忠</w:t>
      </w:r>
      <w:r>
        <w:rPr>
          <w:rFonts w:hint="eastAsia"/>
          <w:szCs w:val="21"/>
        </w:rPr>
        <w:t>,</w:t>
      </w:r>
      <w:proofErr w:type="gramStart"/>
      <w:r>
        <w:rPr>
          <w:rFonts w:hint="eastAsia"/>
          <w:szCs w:val="21"/>
        </w:rPr>
        <w:t>柯</w:t>
      </w:r>
      <w:proofErr w:type="gramEnd"/>
      <w:r>
        <w:rPr>
          <w:rFonts w:hint="eastAsia"/>
          <w:szCs w:val="21"/>
        </w:rPr>
        <w:t>文德</w:t>
      </w:r>
      <w:r>
        <w:rPr>
          <w:rFonts w:hint="eastAsia"/>
          <w:szCs w:val="21"/>
        </w:rPr>
        <w:t>.</w:t>
      </w:r>
      <w:r w:rsidRPr="008F25F3">
        <w:rPr>
          <w:rFonts w:hint="eastAsia"/>
        </w:rPr>
        <w:t xml:space="preserve"> </w:t>
      </w:r>
      <w:r w:rsidRPr="008F25F3">
        <w:rPr>
          <w:rFonts w:hint="eastAsia"/>
          <w:szCs w:val="21"/>
        </w:rPr>
        <w:t>足球机器人决策系统的设计与实现</w:t>
      </w:r>
      <w:r>
        <w:rPr>
          <w:rFonts w:hint="eastAsia"/>
          <w:szCs w:val="21"/>
        </w:rPr>
        <w:t>[</w:t>
      </w:r>
      <w:r>
        <w:rPr>
          <w:szCs w:val="21"/>
        </w:rPr>
        <w:t xml:space="preserve">J]. </w:t>
      </w:r>
      <w:r>
        <w:rPr>
          <w:rFonts w:hint="eastAsia"/>
          <w:szCs w:val="21"/>
        </w:rPr>
        <w:t>计算机仿真</w:t>
      </w:r>
      <w:r>
        <w:rPr>
          <w:rFonts w:hint="eastAsia"/>
          <w:szCs w:val="21"/>
        </w:rPr>
        <w:t>,</w:t>
      </w:r>
      <w:r>
        <w:rPr>
          <w:szCs w:val="21"/>
        </w:rPr>
        <w:t>2007(9):129-132</w:t>
      </w:r>
      <w:r>
        <w:rPr>
          <w:rFonts w:hint="eastAsia"/>
          <w:szCs w:val="21"/>
        </w:rPr>
        <w:t>.</w:t>
      </w:r>
    </w:p>
    <w:p w14:paraId="4584DEFB" w14:textId="76D72D07" w:rsidR="003501F3" w:rsidRDefault="005015BA" w:rsidP="00B51159">
      <w:pPr>
        <w:tabs>
          <w:tab w:val="left" w:pos="312"/>
        </w:tabs>
        <w:spacing w:line="360" w:lineRule="auto"/>
        <w:jc w:val="left"/>
        <w:rPr>
          <w:szCs w:val="21"/>
        </w:rPr>
      </w:pPr>
      <w:hyperlink r:id="rId11" w:history="1">
        <w:r w:rsidR="00B51159" w:rsidRPr="00B51159">
          <w:rPr>
            <w:rStyle w:val="a7"/>
            <w:rFonts w:hint="eastAsia"/>
            <w:szCs w:val="21"/>
          </w:rPr>
          <w:t>足球机器人决策系统的设计与实现</w:t>
        </w:r>
        <w:r w:rsidR="00B51159" w:rsidRPr="00B51159">
          <w:rPr>
            <w:rStyle w:val="a7"/>
            <w:rFonts w:hint="eastAsia"/>
            <w:szCs w:val="21"/>
          </w:rPr>
          <w:t>.caj</w:t>
        </w:r>
      </w:hyperlink>
    </w:p>
    <w:p w14:paraId="156B23B2" w14:textId="2A155FCF" w:rsidR="003501F3" w:rsidRDefault="003501F3" w:rsidP="003501F3">
      <w:pPr>
        <w:numPr>
          <w:ilvl w:val="0"/>
          <w:numId w:val="1"/>
        </w:numPr>
        <w:spacing w:line="360" w:lineRule="auto"/>
        <w:jc w:val="left"/>
        <w:rPr>
          <w:szCs w:val="21"/>
        </w:rPr>
      </w:pPr>
      <w:r>
        <w:rPr>
          <w:szCs w:val="21"/>
        </w:rPr>
        <w:t>张</w:t>
      </w:r>
      <w:r>
        <w:rPr>
          <w:rFonts w:hint="eastAsia"/>
          <w:szCs w:val="21"/>
        </w:rPr>
        <w:t>静</w:t>
      </w:r>
      <w:r>
        <w:rPr>
          <w:szCs w:val="21"/>
        </w:rPr>
        <w:t>.</w:t>
      </w:r>
      <w:r w:rsidRPr="00324936">
        <w:rPr>
          <w:rFonts w:hint="eastAsia"/>
        </w:rPr>
        <w:t xml:space="preserve"> </w:t>
      </w:r>
      <w:r w:rsidRPr="00324936">
        <w:rPr>
          <w:rFonts w:hint="eastAsia"/>
          <w:szCs w:val="21"/>
        </w:rPr>
        <w:t>基于自然语言处理的智能识别和智能控制应用</w:t>
      </w:r>
      <w:r>
        <w:rPr>
          <w:rFonts w:hint="eastAsia"/>
          <w:szCs w:val="21"/>
        </w:rPr>
        <w:t>[</w:t>
      </w:r>
      <w:r>
        <w:rPr>
          <w:szCs w:val="21"/>
        </w:rPr>
        <w:t>D]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南京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南京邮电大学</w:t>
      </w:r>
      <w:r>
        <w:rPr>
          <w:rFonts w:hint="eastAsia"/>
          <w:szCs w:val="21"/>
        </w:rPr>
        <w:t>,2</w:t>
      </w:r>
      <w:r>
        <w:rPr>
          <w:szCs w:val="21"/>
        </w:rPr>
        <w:t>017.</w:t>
      </w:r>
    </w:p>
    <w:p w14:paraId="11094651" w14:textId="2DFFD9DA" w:rsidR="00B51159" w:rsidRDefault="005015BA" w:rsidP="00B51159">
      <w:pPr>
        <w:tabs>
          <w:tab w:val="left" w:pos="312"/>
        </w:tabs>
        <w:spacing w:line="360" w:lineRule="auto"/>
        <w:jc w:val="left"/>
        <w:rPr>
          <w:szCs w:val="21"/>
        </w:rPr>
      </w:pPr>
      <w:hyperlink r:id="rId12" w:history="1">
        <w:r w:rsidR="00B51159" w:rsidRPr="00B51159">
          <w:rPr>
            <w:rStyle w:val="a7"/>
            <w:rFonts w:hint="eastAsia"/>
            <w:szCs w:val="21"/>
          </w:rPr>
          <w:t>基于自然语言处理的智能识别和智能控制应用</w:t>
        </w:r>
        <w:r w:rsidR="00B51159" w:rsidRPr="00B51159">
          <w:rPr>
            <w:rStyle w:val="a7"/>
            <w:rFonts w:hint="eastAsia"/>
            <w:szCs w:val="21"/>
          </w:rPr>
          <w:t>.pdf</w:t>
        </w:r>
      </w:hyperlink>
    </w:p>
    <w:p w14:paraId="4A451557" w14:textId="4B554C19" w:rsidR="003501F3" w:rsidRDefault="003501F3" w:rsidP="003501F3">
      <w:pPr>
        <w:numPr>
          <w:ilvl w:val="0"/>
          <w:numId w:val="1"/>
        </w:num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张树林</w:t>
      </w:r>
      <w:r>
        <w:rPr>
          <w:rFonts w:hint="eastAsia"/>
          <w:szCs w:val="21"/>
        </w:rPr>
        <w:t>.</w:t>
      </w:r>
      <w:r w:rsidRPr="008F25F3">
        <w:rPr>
          <w:rFonts w:hint="eastAsia"/>
        </w:rPr>
        <w:t xml:space="preserve"> </w:t>
      </w:r>
      <w:r w:rsidRPr="008F25F3">
        <w:rPr>
          <w:rFonts w:hint="eastAsia"/>
          <w:szCs w:val="21"/>
        </w:rPr>
        <w:t>小型足球机器人决策系统的设计和实现</w:t>
      </w:r>
      <w:r>
        <w:rPr>
          <w:szCs w:val="21"/>
        </w:rPr>
        <w:t>[D]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大连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大连理工大学</w:t>
      </w:r>
      <w:r>
        <w:rPr>
          <w:rFonts w:hint="eastAsia"/>
          <w:szCs w:val="21"/>
        </w:rPr>
        <w:t>,</w:t>
      </w:r>
      <w:r>
        <w:rPr>
          <w:szCs w:val="21"/>
        </w:rPr>
        <w:t>2006.</w:t>
      </w:r>
    </w:p>
    <w:p w14:paraId="22553500" w14:textId="30251864" w:rsidR="00B51159" w:rsidRPr="00C14088" w:rsidRDefault="005015BA" w:rsidP="00B51159">
      <w:pPr>
        <w:tabs>
          <w:tab w:val="left" w:pos="312"/>
        </w:tabs>
        <w:spacing w:line="360" w:lineRule="auto"/>
        <w:jc w:val="left"/>
        <w:rPr>
          <w:szCs w:val="21"/>
        </w:rPr>
      </w:pPr>
      <w:hyperlink r:id="rId13" w:history="1">
        <w:r w:rsidR="00B51159" w:rsidRPr="00B51159">
          <w:rPr>
            <w:rStyle w:val="a7"/>
            <w:rFonts w:hint="eastAsia"/>
            <w:szCs w:val="21"/>
          </w:rPr>
          <w:t>小型足球机器人决策系统的设计和实现</w:t>
        </w:r>
        <w:r w:rsidR="00B51159" w:rsidRPr="00B51159">
          <w:rPr>
            <w:rStyle w:val="a7"/>
            <w:rFonts w:hint="eastAsia"/>
            <w:szCs w:val="21"/>
          </w:rPr>
          <w:t>.pdf</w:t>
        </w:r>
      </w:hyperlink>
    </w:p>
    <w:p w14:paraId="575094DA" w14:textId="1A2573A5" w:rsidR="003501F3" w:rsidRDefault="003501F3" w:rsidP="003501F3">
      <w:pPr>
        <w:numPr>
          <w:ilvl w:val="0"/>
          <w:numId w:val="1"/>
        </w:num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常若愚</w:t>
      </w:r>
      <w:r>
        <w:rPr>
          <w:rFonts w:hint="eastAsia"/>
          <w:szCs w:val="21"/>
        </w:rPr>
        <w:t>,</w:t>
      </w:r>
      <w:r w:rsidRPr="00324936">
        <w:rPr>
          <w:rFonts w:hint="eastAsia"/>
        </w:rPr>
        <w:t xml:space="preserve"> </w:t>
      </w:r>
      <w:r w:rsidRPr="00324936">
        <w:rPr>
          <w:rFonts w:hint="eastAsia"/>
          <w:szCs w:val="21"/>
        </w:rPr>
        <w:t>汉语语义组块识别研究</w:t>
      </w:r>
      <w:r>
        <w:rPr>
          <w:szCs w:val="21"/>
        </w:rPr>
        <w:t>[D].</w:t>
      </w:r>
      <w:r>
        <w:rPr>
          <w:rFonts w:hint="eastAsia"/>
          <w:szCs w:val="21"/>
        </w:rPr>
        <w:t>杭州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杭州电子科技大学</w:t>
      </w:r>
      <w:r>
        <w:rPr>
          <w:rFonts w:hint="eastAsia"/>
          <w:szCs w:val="21"/>
        </w:rPr>
        <w:t>,</w:t>
      </w:r>
      <w:r>
        <w:rPr>
          <w:szCs w:val="21"/>
        </w:rPr>
        <w:t>2015.</w:t>
      </w:r>
    </w:p>
    <w:p w14:paraId="29D24713" w14:textId="14CAC934" w:rsidR="00B51159" w:rsidRDefault="005015BA" w:rsidP="00B51159">
      <w:pPr>
        <w:tabs>
          <w:tab w:val="left" w:pos="312"/>
        </w:tabs>
        <w:spacing w:line="360" w:lineRule="auto"/>
        <w:jc w:val="left"/>
        <w:rPr>
          <w:szCs w:val="21"/>
        </w:rPr>
      </w:pPr>
      <w:hyperlink r:id="rId14" w:history="1">
        <w:r w:rsidR="00B51159" w:rsidRPr="00B51159">
          <w:rPr>
            <w:rStyle w:val="a7"/>
            <w:rFonts w:hint="eastAsia"/>
            <w:szCs w:val="21"/>
          </w:rPr>
          <w:t>汉语语义组块识别研究</w:t>
        </w:r>
        <w:r w:rsidR="00B51159" w:rsidRPr="00B51159">
          <w:rPr>
            <w:rStyle w:val="a7"/>
            <w:rFonts w:hint="eastAsia"/>
            <w:szCs w:val="21"/>
          </w:rPr>
          <w:t>.caj</w:t>
        </w:r>
      </w:hyperlink>
    </w:p>
    <w:p w14:paraId="31D35C22" w14:textId="3EAB3C95" w:rsidR="00B51159" w:rsidRDefault="003501F3" w:rsidP="00B51159">
      <w:pPr>
        <w:numPr>
          <w:ilvl w:val="0"/>
          <w:numId w:val="1"/>
        </w:numPr>
        <w:spacing w:line="360" w:lineRule="auto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王铭昌</w:t>
      </w:r>
      <w:proofErr w:type="gramEnd"/>
      <w:r>
        <w:rPr>
          <w:rFonts w:hint="eastAsia"/>
          <w:szCs w:val="21"/>
        </w:rPr>
        <w:t>.</w:t>
      </w:r>
      <w:r w:rsidRPr="00CC7BC2">
        <w:rPr>
          <w:rFonts w:hint="eastAsia"/>
        </w:rPr>
        <w:t xml:space="preserve"> </w:t>
      </w:r>
      <w:r w:rsidRPr="00CC7BC2">
        <w:rPr>
          <w:rFonts w:hint="eastAsia"/>
          <w:szCs w:val="21"/>
        </w:rPr>
        <w:t>基于</w:t>
      </w:r>
      <w:r w:rsidRPr="00CC7BC2">
        <w:rPr>
          <w:rFonts w:hint="eastAsia"/>
          <w:szCs w:val="21"/>
        </w:rPr>
        <w:t>Webots</w:t>
      </w:r>
      <w:r w:rsidRPr="00CC7BC2">
        <w:rPr>
          <w:rFonts w:hint="eastAsia"/>
          <w:szCs w:val="21"/>
        </w:rPr>
        <w:t>的服务机器人故障仿真平台研究与设计</w:t>
      </w:r>
      <w:r>
        <w:rPr>
          <w:rFonts w:hint="eastAsia"/>
          <w:szCs w:val="21"/>
        </w:rPr>
        <w:t>[</w:t>
      </w:r>
      <w:r>
        <w:rPr>
          <w:szCs w:val="21"/>
        </w:rPr>
        <w:t xml:space="preserve">D]. </w:t>
      </w:r>
      <w:r>
        <w:rPr>
          <w:rFonts w:hint="eastAsia"/>
          <w:szCs w:val="21"/>
        </w:rPr>
        <w:t>济南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山东大学</w:t>
      </w:r>
      <w:r>
        <w:rPr>
          <w:rFonts w:hint="eastAsia"/>
          <w:szCs w:val="21"/>
        </w:rPr>
        <w:t>,</w:t>
      </w:r>
      <w:r>
        <w:rPr>
          <w:szCs w:val="21"/>
        </w:rPr>
        <w:t>2016.</w:t>
      </w:r>
    </w:p>
    <w:p w14:paraId="4A3FE463" w14:textId="0A8E96EF" w:rsidR="00B51159" w:rsidRPr="00B51159" w:rsidRDefault="005015BA" w:rsidP="00B51159">
      <w:pPr>
        <w:tabs>
          <w:tab w:val="left" w:pos="312"/>
        </w:tabs>
        <w:spacing w:line="360" w:lineRule="auto"/>
        <w:jc w:val="left"/>
        <w:rPr>
          <w:szCs w:val="21"/>
        </w:rPr>
      </w:pPr>
      <w:hyperlink r:id="rId15" w:history="1">
        <w:r w:rsidR="00B51159" w:rsidRPr="00B51159">
          <w:rPr>
            <w:rStyle w:val="a7"/>
            <w:rFonts w:hint="eastAsia"/>
            <w:szCs w:val="21"/>
          </w:rPr>
          <w:t>基于</w:t>
        </w:r>
        <w:r w:rsidR="00B51159" w:rsidRPr="00B51159">
          <w:rPr>
            <w:rStyle w:val="a7"/>
            <w:rFonts w:hint="eastAsia"/>
            <w:szCs w:val="21"/>
          </w:rPr>
          <w:t>Webots</w:t>
        </w:r>
        <w:r w:rsidR="00B51159" w:rsidRPr="00B51159">
          <w:rPr>
            <w:rStyle w:val="a7"/>
            <w:rFonts w:hint="eastAsia"/>
            <w:szCs w:val="21"/>
          </w:rPr>
          <w:t>的服务机器人故障仿真平台研究与设计</w:t>
        </w:r>
        <w:r w:rsidR="00B51159" w:rsidRPr="00B51159">
          <w:rPr>
            <w:rStyle w:val="a7"/>
            <w:rFonts w:hint="eastAsia"/>
            <w:szCs w:val="21"/>
          </w:rPr>
          <w:t>.pdf</w:t>
        </w:r>
      </w:hyperlink>
    </w:p>
    <w:p w14:paraId="371F4A70" w14:textId="1B4104B3" w:rsidR="003501F3" w:rsidRDefault="003501F3" w:rsidP="003501F3">
      <w:pPr>
        <w:numPr>
          <w:ilvl w:val="0"/>
          <w:numId w:val="1"/>
        </w:num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靳晓英</w:t>
      </w:r>
      <w:r>
        <w:rPr>
          <w:rFonts w:hint="eastAsia"/>
          <w:szCs w:val="21"/>
        </w:rPr>
        <w:t>.</w:t>
      </w:r>
      <w:r w:rsidRPr="00CC7BC2">
        <w:rPr>
          <w:rFonts w:hint="eastAsia"/>
        </w:rPr>
        <w:t xml:space="preserve"> </w:t>
      </w:r>
      <w:r w:rsidRPr="00CC7BC2">
        <w:rPr>
          <w:rFonts w:hint="eastAsia"/>
          <w:szCs w:val="21"/>
        </w:rPr>
        <w:t>基于</w:t>
      </w:r>
      <w:r w:rsidRPr="00CC7BC2">
        <w:rPr>
          <w:rFonts w:hint="eastAsia"/>
          <w:szCs w:val="21"/>
        </w:rPr>
        <w:t>Webots</w:t>
      </w:r>
      <w:r w:rsidRPr="00CC7BC2">
        <w:rPr>
          <w:rFonts w:hint="eastAsia"/>
          <w:szCs w:val="21"/>
        </w:rPr>
        <w:t>的家庭服务机器人物体识别技术研究</w:t>
      </w:r>
      <w:r>
        <w:rPr>
          <w:rFonts w:hint="eastAsia"/>
          <w:szCs w:val="21"/>
        </w:rPr>
        <w:t>[</w:t>
      </w:r>
      <w:r>
        <w:rPr>
          <w:szCs w:val="21"/>
        </w:rPr>
        <w:t xml:space="preserve">D]. </w:t>
      </w:r>
      <w:r>
        <w:rPr>
          <w:rFonts w:hint="eastAsia"/>
          <w:szCs w:val="21"/>
        </w:rPr>
        <w:t>银川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北方民族大学</w:t>
      </w:r>
      <w:r>
        <w:rPr>
          <w:rFonts w:hint="eastAsia"/>
          <w:szCs w:val="21"/>
        </w:rPr>
        <w:t>,2</w:t>
      </w:r>
      <w:r>
        <w:rPr>
          <w:szCs w:val="21"/>
        </w:rPr>
        <w:t>017.</w:t>
      </w:r>
    </w:p>
    <w:p w14:paraId="285E1182" w14:textId="4AFDF573" w:rsidR="00B51159" w:rsidRDefault="005015BA" w:rsidP="00B51159">
      <w:pPr>
        <w:tabs>
          <w:tab w:val="left" w:pos="312"/>
        </w:tabs>
        <w:spacing w:line="360" w:lineRule="auto"/>
        <w:jc w:val="left"/>
        <w:rPr>
          <w:szCs w:val="21"/>
        </w:rPr>
      </w:pPr>
      <w:hyperlink r:id="rId16" w:history="1">
        <w:r w:rsidR="00B51159" w:rsidRPr="00B51159">
          <w:rPr>
            <w:rStyle w:val="a7"/>
            <w:rFonts w:hint="eastAsia"/>
            <w:szCs w:val="21"/>
          </w:rPr>
          <w:t>基于</w:t>
        </w:r>
        <w:r w:rsidR="00B51159" w:rsidRPr="00B51159">
          <w:rPr>
            <w:rStyle w:val="a7"/>
            <w:rFonts w:hint="eastAsia"/>
            <w:szCs w:val="21"/>
          </w:rPr>
          <w:t>Webots</w:t>
        </w:r>
        <w:r w:rsidR="00B51159" w:rsidRPr="00B51159">
          <w:rPr>
            <w:rStyle w:val="a7"/>
            <w:rFonts w:hint="eastAsia"/>
            <w:szCs w:val="21"/>
          </w:rPr>
          <w:t>的家庭服务机器人物体识别技术研究</w:t>
        </w:r>
        <w:r w:rsidR="00B51159" w:rsidRPr="00B51159">
          <w:rPr>
            <w:rStyle w:val="a7"/>
            <w:rFonts w:hint="eastAsia"/>
            <w:szCs w:val="21"/>
          </w:rPr>
          <w:t>.pdf</w:t>
        </w:r>
      </w:hyperlink>
    </w:p>
    <w:p w14:paraId="46777E3C" w14:textId="048F165F" w:rsidR="003501F3" w:rsidRDefault="003501F3" w:rsidP="003501F3">
      <w:pPr>
        <w:numPr>
          <w:ilvl w:val="0"/>
          <w:numId w:val="1"/>
        </w:num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郭鹏</w:t>
      </w:r>
      <w:r>
        <w:rPr>
          <w:rFonts w:hint="eastAsia"/>
          <w:szCs w:val="21"/>
        </w:rPr>
        <w:t>.</w:t>
      </w:r>
      <w:r w:rsidRPr="00CC7BC2">
        <w:rPr>
          <w:rFonts w:hint="eastAsia"/>
        </w:rPr>
        <w:t xml:space="preserve"> </w:t>
      </w:r>
      <w:r w:rsidRPr="00CC7BC2">
        <w:rPr>
          <w:rFonts w:hint="eastAsia"/>
          <w:szCs w:val="21"/>
        </w:rPr>
        <w:t>汉语语法语料库系统的基础设计</w:t>
      </w:r>
      <w:r>
        <w:rPr>
          <w:szCs w:val="21"/>
        </w:rPr>
        <w:t xml:space="preserve">[D]. </w:t>
      </w:r>
      <w:r>
        <w:rPr>
          <w:rFonts w:hint="eastAsia"/>
          <w:szCs w:val="21"/>
        </w:rPr>
        <w:t>天津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天津师范大学</w:t>
      </w:r>
      <w:r>
        <w:rPr>
          <w:szCs w:val="21"/>
        </w:rPr>
        <w:t>,2006.</w:t>
      </w:r>
    </w:p>
    <w:p w14:paraId="0059FF4D" w14:textId="542FE890" w:rsidR="00B51159" w:rsidRDefault="005015BA" w:rsidP="00B51159">
      <w:pPr>
        <w:tabs>
          <w:tab w:val="left" w:pos="312"/>
        </w:tabs>
        <w:spacing w:line="360" w:lineRule="auto"/>
        <w:jc w:val="left"/>
        <w:rPr>
          <w:szCs w:val="21"/>
        </w:rPr>
      </w:pPr>
      <w:hyperlink r:id="rId17" w:history="1">
        <w:r w:rsidR="00B51159" w:rsidRPr="00B51159">
          <w:rPr>
            <w:rStyle w:val="a7"/>
            <w:rFonts w:hint="eastAsia"/>
            <w:szCs w:val="21"/>
          </w:rPr>
          <w:t>汉语语法语料库系统的基础设计</w:t>
        </w:r>
        <w:r w:rsidR="00B51159" w:rsidRPr="00B51159">
          <w:rPr>
            <w:rStyle w:val="a7"/>
            <w:rFonts w:hint="eastAsia"/>
            <w:szCs w:val="21"/>
          </w:rPr>
          <w:t>.pdf</w:t>
        </w:r>
      </w:hyperlink>
    </w:p>
    <w:p w14:paraId="6AFA43C1" w14:textId="77777777" w:rsidR="00B51159" w:rsidRDefault="003501F3" w:rsidP="00B51159">
      <w:pPr>
        <w:numPr>
          <w:ilvl w:val="0"/>
          <w:numId w:val="1"/>
        </w:num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李剑平</w:t>
      </w:r>
      <w:r>
        <w:rPr>
          <w:szCs w:val="21"/>
        </w:rPr>
        <w:t>.</w:t>
      </w:r>
      <w:r w:rsidRPr="004E0EB5">
        <w:rPr>
          <w:rFonts w:hint="eastAsia"/>
        </w:rPr>
        <w:t xml:space="preserve"> </w:t>
      </w:r>
      <w:r w:rsidRPr="004E0EB5">
        <w:rPr>
          <w:rFonts w:hint="eastAsia"/>
          <w:szCs w:val="21"/>
        </w:rPr>
        <w:t>服务机器人自然语言理解与任务规划的研究及应用</w:t>
      </w:r>
      <w:r>
        <w:rPr>
          <w:rFonts w:hint="eastAsia"/>
          <w:szCs w:val="21"/>
        </w:rPr>
        <w:t>[D</w:t>
      </w:r>
      <w:r>
        <w:rPr>
          <w:szCs w:val="21"/>
        </w:rPr>
        <w:t>]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广州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广东工业大学</w:t>
      </w:r>
      <w:r>
        <w:rPr>
          <w:rFonts w:hint="eastAsia"/>
          <w:szCs w:val="21"/>
        </w:rPr>
        <w:t>,</w:t>
      </w:r>
      <w:r>
        <w:rPr>
          <w:szCs w:val="21"/>
        </w:rPr>
        <w:t>2013.</w:t>
      </w:r>
    </w:p>
    <w:p w14:paraId="1E063768" w14:textId="208DF9AC" w:rsidR="00B51159" w:rsidRPr="00B51159" w:rsidRDefault="005015BA" w:rsidP="00B51159">
      <w:pPr>
        <w:rPr>
          <w:szCs w:val="21"/>
        </w:rPr>
      </w:pPr>
      <w:hyperlink r:id="rId18" w:history="1">
        <w:r w:rsidR="00B51159" w:rsidRPr="00B51159">
          <w:rPr>
            <w:rStyle w:val="a7"/>
            <w:rFonts w:hint="eastAsia"/>
            <w:szCs w:val="21"/>
          </w:rPr>
          <w:t>服务机器人自然语言理解与任务规划的研究及应用</w:t>
        </w:r>
        <w:r w:rsidR="00B51159" w:rsidRPr="00B51159">
          <w:rPr>
            <w:rStyle w:val="a7"/>
            <w:rFonts w:hint="eastAsia"/>
            <w:szCs w:val="21"/>
          </w:rPr>
          <w:t>.pdf</w:t>
        </w:r>
      </w:hyperlink>
    </w:p>
    <w:p w14:paraId="6EC4B441" w14:textId="01AFFBED" w:rsidR="004B634F" w:rsidRDefault="003501F3" w:rsidP="00B51159">
      <w:pPr>
        <w:numPr>
          <w:ilvl w:val="0"/>
          <w:numId w:val="1"/>
        </w:numPr>
        <w:spacing w:line="360" w:lineRule="auto"/>
        <w:jc w:val="left"/>
        <w:rPr>
          <w:szCs w:val="21"/>
        </w:rPr>
      </w:pPr>
      <w:r w:rsidRPr="00B51159">
        <w:rPr>
          <w:szCs w:val="21"/>
        </w:rPr>
        <w:t xml:space="preserve">Widodo Budiharto, Anggita Dian Cahyani, Pingkan C.B. Rumondor, et al. EduRobot: </w:t>
      </w:r>
      <w:r w:rsidRPr="00B51159">
        <w:rPr>
          <w:szCs w:val="21"/>
        </w:rPr>
        <w:lastRenderedPageBreak/>
        <w:t>Intelligent Humanoid Robot with Natural Interaction for Education and Entertainment. 2017, 116:564-570.</w:t>
      </w:r>
    </w:p>
    <w:p w14:paraId="57606EAA" w14:textId="62A2E888" w:rsidR="00B51159" w:rsidRDefault="005015BA" w:rsidP="00B51159">
      <w:pPr>
        <w:spacing w:line="360" w:lineRule="auto"/>
        <w:jc w:val="left"/>
        <w:rPr>
          <w:szCs w:val="21"/>
        </w:rPr>
      </w:pPr>
      <w:hyperlink r:id="rId19" w:history="1">
        <w:r w:rsidR="00B51159" w:rsidRPr="00B51159">
          <w:rPr>
            <w:rStyle w:val="a7"/>
            <w:szCs w:val="21"/>
          </w:rPr>
          <w:t>EduRobot Intelligent Humanoid Robot with Natural Interaction for Education and Entertainment.pdf</w:t>
        </w:r>
      </w:hyperlink>
    </w:p>
    <w:p w14:paraId="1EBF9BE6" w14:textId="37CC8F03" w:rsidR="00310773" w:rsidRDefault="00310773" w:rsidP="00B51159">
      <w:pPr>
        <w:pBdr>
          <w:bottom w:val="single" w:sz="6" w:space="1" w:color="auto"/>
        </w:pBdr>
        <w:spacing w:line="360" w:lineRule="auto"/>
        <w:jc w:val="left"/>
        <w:rPr>
          <w:szCs w:val="21"/>
        </w:rPr>
      </w:pPr>
    </w:p>
    <w:p w14:paraId="556AC51A" w14:textId="77777777" w:rsidR="005066E7" w:rsidRDefault="005066E7" w:rsidP="005066E7">
      <w:pPr>
        <w:spacing w:beforeLines="50" w:before="156" w:line="360" w:lineRule="auto"/>
        <w:rPr>
          <w:b/>
          <w:szCs w:val="21"/>
        </w:rPr>
      </w:pPr>
      <w:bookmarkStart w:id="0" w:name="_Hlk62858025"/>
      <w:r w:rsidRPr="002D623B">
        <w:rPr>
          <w:b/>
          <w:szCs w:val="21"/>
        </w:rPr>
        <w:t>主要参考文献：</w:t>
      </w:r>
    </w:p>
    <w:bookmarkEnd w:id="0"/>
    <w:p w14:paraId="74FD0716" w14:textId="77777777" w:rsidR="009837FA" w:rsidRDefault="009837FA" w:rsidP="009837FA">
      <w:pPr>
        <w:numPr>
          <w:ilvl w:val="0"/>
          <w:numId w:val="2"/>
        </w:num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刘</w:t>
      </w:r>
      <w:proofErr w:type="gramStart"/>
      <w:r>
        <w:rPr>
          <w:rFonts w:hint="eastAsia"/>
          <w:szCs w:val="21"/>
        </w:rPr>
        <w:t>浩</w:t>
      </w:r>
      <w:proofErr w:type="gramEnd"/>
      <w:r>
        <w:rPr>
          <w:rFonts w:hint="eastAsia"/>
          <w:szCs w:val="21"/>
        </w:rPr>
        <w:t>鹏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基于自然语言表达的机器人目标检测方法研究</w:t>
      </w:r>
      <w:r>
        <w:rPr>
          <w:szCs w:val="21"/>
        </w:rPr>
        <w:t xml:space="preserve">[D]. </w:t>
      </w:r>
      <w:r>
        <w:rPr>
          <w:rFonts w:hint="eastAsia"/>
          <w:szCs w:val="21"/>
        </w:rPr>
        <w:t>济南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山东大学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2018. </w:t>
      </w:r>
    </w:p>
    <w:p w14:paraId="2A05CF8E" w14:textId="77777777" w:rsidR="009837FA" w:rsidRPr="00630739" w:rsidRDefault="009837FA" w:rsidP="009837FA">
      <w:pPr>
        <w:numPr>
          <w:ilvl w:val="0"/>
          <w:numId w:val="2"/>
        </w:numPr>
        <w:spacing w:line="360" w:lineRule="auto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陈奇</w:t>
      </w:r>
      <w:r>
        <w:rPr>
          <w:rFonts w:hint="eastAsia"/>
          <w:szCs w:val="21"/>
        </w:rPr>
        <w:t>.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>面向机器人问路导航的路径自然语言处理方法研究</w:t>
      </w:r>
      <w:r>
        <w:rPr>
          <w:rFonts w:hint="eastAsia"/>
          <w:szCs w:val="21"/>
        </w:rPr>
        <w:t>[</w:t>
      </w:r>
      <w:r>
        <w:rPr>
          <w:szCs w:val="21"/>
        </w:rPr>
        <w:t>D]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北京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华北电力大学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</w:t>
      </w:r>
      <w:r>
        <w:rPr>
          <w:szCs w:val="21"/>
        </w:rPr>
        <w:t xml:space="preserve">016. </w:t>
      </w:r>
    </w:p>
    <w:p w14:paraId="3BF8381A" w14:textId="77777777" w:rsidR="009837FA" w:rsidRDefault="009837FA" w:rsidP="009837FA">
      <w:pPr>
        <w:numPr>
          <w:ilvl w:val="0"/>
          <w:numId w:val="2"/>
        </w:num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卢栋才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服务机器人任务理解的关键技术研究</w:t>
      </w:r>
      <w:r>
        <w:rPr>
          <w:rFonts w:hint="eastAsia"/>
          <w:szCs w:val="21"/>
        </w:rPr>
        <w:t>[</w:t>
      </w:r>
      <w:r>
        <w:rPr>
          <w:szCs w:val="21"/>
        </w:rPr>
        <w:t xml:space="preserve">D]. </w:t>
      </w:r>
      <w:r>
        <w:rPr>
          <w:rFonts w:hint="eastAsia"/>
          <w:szCs w:val="21"/>
        </w:rPr>
        <w:t>合肥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中国科学技术大学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2017. </w:t>
      </w:r>
    </w:p>
    <w:p w14:paraId="3C8D1C28" w14:textId="77777777" w:rsidR="009837FA" w:rsidRDefault="009837FA" w:rsidP="009837FA">
      <w:pPr>
        <w:numPr>
          <w:ilvl w:val="0"/>
          <w:numId w:val="2"/>
        </w:num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熊志恒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闵华松</w:t>
      </w:r>
      <w:r>
        <w:rPr>
          <w:rFonts w:hint="eastAsia"/>
          <w:szCs w:val="21"/>
        </w:rPr>
        <w:t>.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>基于自然语言的分拣机器人</w:t>
      </w:r>
      <w:proofErr w:type="gramStart"/>
      <w:r>
        <w:rPr>
          <w:rFonts w:hint="eastAsia"/>
          <w:szCs w:val="21"/>
        </w:rPr>
        <w:t>解析器</w:t>
      </w:r>
      <w:proofErr w:type="gramEnd"/>
      <w:r>
        <w:rPr>
          <w:rFonts w:hint="eastAsia"/>
          <w:szCs w:val="21"/>
        </w:rPr>
        <w:t>技术研究</w:t>
      </w:r>
      <w:r>
        <w:rPr>
          <w:rFonts w:hint="eastAsia"/>
          <w:szCs w:val="21"/>
        </w:rPr>
        <w:t>[</w:t>
      </w:r>
      <w:r>
        <w:rPr>
          <w:szCs w:val="21"/>
        </w:rPr>
        <w:t xml:space="preserve">J]. </w:t>
      </w:r>
      <w:r>
        <w:rPr>
          <w:rFonts w:hint="eastAsia"/>
          <w:szCs w:val="21"/>
        </w:rPr>
        <w:t>计算机工程与应用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2015 (8): 113-119. </w:t>
      </w:r>
    </w:p>
    <w:p w14:paraId="0C7DF4CA" w14:textId="77777777" w:rsidR="009837FA" w:rsidRDefault="009837FA" w:rsidP="009837FA">
      <w:pPr>
        <w:numPr>
          <w:ilvl w:val="0"/>
          <w:numId w:val="2"/>
        </w:num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陆永忠</w:t>
      </w:r>
      <w:r>
        <w:rPr>
          <w:rFonts w:hint="eastAsia"/>
          <w:szCs w:val="21"/>
        </w:rPr>
        <w:t>,</w:t>
      </w:r>
      <w:proofErr w:type="gramStart"/>
      <w:r>
        <w:rPr>
          <w:rFonts w:hint="eastAsia"/>
          <w:szCs w:val="21"/>
        </w:rPr>
        <w:t>柯</w:t>
      </w:r>
      <w:proofErr w:type="gramEnd"/>
      <w:r>
        <w:rPr>
          <w:rFonts w:hint="eastAsia"/>
          <w:szCs w:val="21"/>
        </w:rPr>
        <w:t>文德</w:t>
      </w:r>
      <w:r>
        <w:rPr>
          <w:rFonts w:hint="eastAsia"/>
          <w:szCs w:val="21"/>
        </w:rPr>
        <w:t>.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>足球机器人决策系统的设计与实现</w:t>
      </w:r>
      <w:r>
        <w:rPr>
          <w:rFonts w:hint="eastAsia"/>
          <w:szCs w:val="21"/>
        </w:rPr>
        <w:t>[</w:t>
      </w:r>
      <w:r>
        <w:rPr>
          <w:szCs w:val="21"/>
        </w:rPr>
        <w:t xml:space="preserve">J]. </w:t>
      </w:r>
      <w:r>
        <w:rPr>
          <w:rFonts w:hint="eastAsia"/>
          <w:szCs w:val="21"/>
        </w:rPr>
        <w:t>计算机仿真</w:t>
      </w:r>
      <w:r>
        <w:rPr>
          <w:rFonts w:hint="eastAsia"/>
          <w:szCs w:val="21"/>
        </w:rPr>
        <w:t>,</w:t>
      </w:r>
      <w:r>
        <w:rPr>
          <w:szCs w:val="21"/>
        </w:rPr>
        <w:t>2007(9):129-132</w:t>
      </w:r>
      <w:r>
        <w:rPr>
          <w:rFonts w:hint="eastAsia"/>
          <w:szCs w:val="21"/>
        </w:rPr>
        <w:t>.</w:t>
      </w:r>
    </w:p>
    <w:p w14:paraId="57249D15" w14:textId="77777777" w:rsidR="009837FA" w:rsidRDefault="009837FA" w:rsidP="009837FA">
      <w:pPr>
        <w:numPr>
          <w:ilvl w:val="0"/>
          <w:numId w:val="2"/>
        </w:numPr>
        <w:spacing w:line="360" w:lineRule="auto"/>
        <w:jc w:val="left"/>
        <w:rPr>
          <w:szCs w:val="21"/>
        </w:rPr>
      </w:pPr>
      <w:r>
        <w:rPr>
          <w:szCs w:val="21"/>
        </w:rPr>
        <w:t>张</w:t>
      </w:r>
      <w:r>
        <w:rPr>
          <w:rFonts w:hint="eastAsia"/>
          <w:szCs w:val="21"/>
        </w:rPr>
        <w:t>静</w:t>
      </w:r>
      <w:r>
        <w:rPr>
          <w:szCs w:val="21"/>
        </w:rPr>
        <w:t>.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>基于自然语言处理的智能识别和智能控制应用</w:t>
      </w:r>
      <w:r>
        <w:rPr>
          <w:rFonts w:hint="eastAsia"/>
          <w:szCs w:val="21"/>
        </w:rPr>
        <w:t>[</w:t>
      </w:r>
      <w:r>
        <w:rPr>
          <w:szCs w:val="21"/>
        </w:rPr>
        <w:t>D]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南京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南京邮电大学</w:t>
      </w:r>
      <w:r>
        <w:rPr>
          <w:rFonts w:hint="eastAsia"/>
          <w:szCs w:val="21"/>
        </w:rPr>
        <w:t>,2</w:t>
      </w:r>
      <w:r>
        <w:rPr>
          <w:szCs w:val="21"/>
        </w:rPr>
        <w:t>017.</w:t>
      </w:r>
    </w:p>
    <w:p w14:paraId="32AB1535" w14:textId="77777777" w:rsidR="009837FA" w:rsidRDefault="009837FA" w:rsidP="009837FA">
      <w:pPr>
        <w:numPr>
          <w:ilvl w:val="0"/>
          <w:numId w:val="2"/>
        </w:num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张树林</w:t>
      </w:r>
      <w:r>
        <w:rPr>
          <w:rFonts w:hint="eastAsia"/>
          <w:szCs w:val="21"/>
        </w:rPr>
        <w:t>.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>小型足球机器人决策系统的设计和实现</w:t>
      </w:r>
      <w:r>
        <w:rPr>
          <w:szCs w:val="21"/>
        </w:rPr>
        <w:t>[D]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大连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大连理工大学</w:t>
      </w:r>
      <w:r>
        <w:rPr>
          <w:rFonts w:hint="eastAsia"/>
          <w:szCs w:val="21"/>
        </w:rPr>
        <w:t>,</w:t>
      </w:r>
      <w:r>
        <w:rPr>
          <w:szCs w:val="21"/>
        </w:rPr>
        <w:t>2006.</w:t>
      </w:r>
    </w:p>
    <w:p w14:paraId="68595F47" w14:textId="77777777" w:rsidR="009837FA" w:rsidRDefault="009837FA" w:rsidP="009837FA">
      <w:pPr>
        <w:numPr>
          <w:ilvl w:val="0"/>
          <w:numId w:val="2"/>
        </w:num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常若愚</w:t>
      </w:r>
      <w:r>
        <w:rPr>
          <w:rFonts w:hint="eastAsia"/>
          <w:szCs w:val="21"/>
        </w:rPr>
        <w:t>,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>汉语语义组块识别研究</w:t>
      </w:r>
      <w:r>
        <w:rPr>
          <w:szCs w:val="21"/>
        </w:rPr>
        <w:t>[D].</w:t>
      </w:r>
      <w:r>
        <w:rPr>
          <w:rFonts w:hint="eastAsia"/>
          <w:szCs w:val="21"/>
        </w:rPr>
        <w:t>杭州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杭州电子科技大学</w:t>
      </w:r>
      <w:r>
        <w:rPr>
          <w:rFonts w:hint="eastAsia"/>
          <w:szCs w:val="21"/>
        </w:rPr>
        <w:t>,</w:t>
      </w:r>
      <w:r>
        <w:rPr>
          <w:szCs w:val="21"/>
        </w:rPr>
        <w:t>2015.</w:t>
      </w:r>
    </w:p>
    <w:p w14:paraId="47A91C81" w14:textId="77777777" w:rsidR="009837FA" w:rsidRDefault="009837FA" w:rsidP="009837FA">
      <w:pPr>
        <w:numPr>
          <w:ilvl w:val="0"/>
          <w:numId w:val="2"/>
        </w:numPr>
        <w:spacing w:line="360" w:lineRule="auto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王铭昌</w:t>
      </w:r>
      <w:proofErr w:type="gramEnd"/>
      <w:r>
        <w:rPr>
          <w:rFonts w:hint="eastAsia"/>
          <w:szCs w:val="21"/>
        </w:rPr>
        <w:t>.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>基于</w:t>
      </w:r>
      <w:r>
        <w:rPr>
          <w:rFonts w:hint="eastAsia"/>
          <w:szCs w:val="21"/>
        </w:rPr>
        <w:t>Webots</w:t>
      </w:r>
      <w:r>
        <w:rPr>
          <w:rFonts w:hint="eastAsia"/>
          <w:szCs w:val="21"/>
        </w:rPr>
        <w:t>的服务机器人故障仿真平台研究与设计</w:t>
      </w:r>
      <w:r>
        <w:rPr>
          <w:rFonts w:hint="eastAsia"/>
          <w:szCs w:val="21"/>
        </w:rPr>
        <w:t>[</w:t>
      </w:r>
      <w:r>
        <w:rPr>
          <w:szCs w:val="21"/>
        </w:rPr>
        <w:t xml:space="preserve">D]. </w:t>
      </w:r>
      <w:r>
        <w:rPr>
          <w:rFonts w:hint="eastAsia"/>
          <w:szCs w:val="21"/>
        </w:rPr>
        <w:t>济南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山东大学</w:t>
      </w:r>
      <w:r>
        <w:rPr>
          <w:rFonts w:hint="eastAsia"/>
          <w:szCs w:val="21"/>
        </w:rPr>
        <w:t>,</w:t>
      </w:r>
      <w:r>
        <w:rPr>
          <w:szCs w:val="21"/>
        </w:rPr>
        <w:t>2016.</w:t>
      </w:r>
    </w:p>
    <w:p w14:paraId="3DB7686A" w14:textId="77777777" w:rsidR="009837FA" w:rsidRDefault="009837FA" w:rsidP="009837FA">
      <w:pPr>
        <w:numPr>
          <w:ilvl w:val="0"/>
          <w:numId w:val="2"/>
        </w:num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靳晓英</w:t>
      </w:r>
      <w:r>
        <w:rPr>
          <w:rFonts w:hint="eastAsia"/>
          <w:szCs w:val="21"/>
        </w:rPr>
        <w:t>.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>基于</w:t>
      </w:r>
      <w:r>
        <w:rPr>
          <w:rFonts w:hint="eastAsia"/>
          <w:szCs w:val="21"/>
        </w:rPr>
        <w:t>Webots</w:t>
      </w:r>
      <w:r>
        <w:rPr>
          <w:rFonts w:hint="eastAsia"/>
          <w:szCs w:val="21"/>
        </w:rPr>
        <w:t>的家庭服务机器人物体识别技术研究</w:t>
      </w:r>
      <w:r>
        <w:rPr>
          <w:rFonts w:hint="eastAsia"/>
          <w:szCs w:val="21"/>
        </w:rPr>
        <w:t>[</w:t>
      </w:r>
      <w:r>
        <w:rPr>
          <w:szCs w:val="21"/>
        </w:rPr>
        <w:t xml:space="preserve">D]. </w:t>
      </w:r>
      <w:r>
        <w:rPr>
          <w:rFonts w:hint="eastAsia"/>
          <w:szCs w:val="21"/>
        </w:rPr>
        <w:t>银川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北方民族大学</w:t>
      </w:r>
      <w:r>
        <w:rPr>
          <w:rFonts w:hint="eastAsia"/>
          <w:szCs w:val="21"/>
        </w:rPr>
        <w:t>,2</w:t>
      </w:r>
      <w:r>
        <w:rPr>
          <w:szCs w:val="21"/>
        </w:rPr>
        <w:t>017.</w:t>
      </w:r>
    </w:p>
    <w:p w14:paraId="402D8565" w14:textId="77777777" w:rsidR="009837FA" w:rsidRDefault="009837FA" w:rsidP="009837FA">
      <w:pPr>
        <w:numPr>
          <w:ilvl w:val="0"/>
          <w:numId w:val="2"/>
        </w:num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郭鹏</w:t>
      </w:r>
      <w:r>
        <w:rPr>
          <w:rFonts w:hint="eastAsia"/>
          <w:szCs w:val="21"/>
        </w:rPr>
        <w:t>.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>汉语语法语料库系统的基础设计</w:t>
      </w:r>
      <w:r>
        <w:rPr>
          <w:szCs w:val="21"/>
        </w:rPr>
        <w:t xml:space="preserve">[D]. </w:t>
      </w:r>
      <w:r>
        <w:rPr>
          <w:rFonts w:hint="eastAsia"/>
          <w:szCs w:val="21"/>
        </w:rPr>
        <w:t>天津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天津师范大学</w:t>
      </w:r>
      <w:r>
        <w:rPr>
          <w:szCs w:val="21"/>
        </w:rPr>
        <w:t>,2006.</w:t>
      </w:r>
    </w:p>
    <w:p w14:paraId="2D635A32" w14:textId="77777777" w:rsidR="009837FA" w:rsidRDefault="009837FA" w:rsidP="009837FA">
      <w:pPr>
        <w:numPr>
          <w:ilvl w:val="0"/>
          <w:numId w:val="2"/>
        </w:num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李剑平</w:t>
      </w:r>
      <w:r>
        <w:rPr>
          <w:szCs w:val="21"/>
        </w:rPr>
        <w:t>.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>服务机器人自然语言理解与任务规划的研究及应用</w:t>
      </w:r>
      <w:r>
        <w:rPr>
          <w:rFonts w:hint="eastAsia"/>
          <w:szCs w:val="21"/>
        </w:rPr>
        <w:t>[D</w:t>
      </w:r>
      <w:r>
        <w:rPr>
          <w:szCs w:val="21"/>
        </w:rPr>
        <w:t>]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广州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广东工业大学</w:t>
      </w:r>
      <w:r>
        <w:rPr>
          <w:rFonts w:hint="eastAsia"/>
          <w:szCs w:val="21"/>
        </w:rPr>
        <w:t>,</w:t>
      </w:r>
      <w:r>
        <w:rPr>
          <w:szCs w:val="21"/>
        </w:rPr>
        <w:t>2013.</w:t>
      </w:r>
    </w:p>
    <w:p w14:paraId="31146B4F" w14:textId="5787F639" w:rsidR="005066E7" w:rsidRPr="00B51159" w:rsidRDefault="009837FA" w:rsidP="009837FA">
      <w:pPr>
        <w:numPr>
          <w:ilvl w:val="0"/>
          <w:numId w:val="2"/>
        </w:numPr>
        <w:spacing w:line="360" w:lineRule="auto"/>
        <w:jc w:val="left"/>
        <w:rPr>
          <w:szCs w:val="21"/>
        </w:rPr>
      </w:pPr>
      <w:r>
        <w:rPr>
          <w:szCs w:val="21"/>
        </w:rPr>
        <w:t>Widodo Budiharto, Anggita Dian Cahyani, Pingkan C.B. Rumondor, et al. EduRobot: Intelligent Humanoid Robot with Natural Interaction for Education and Entertainment. 2017, 116:564-570.</w:t>
      </w:r>
    </w:p>
    <w:sectPr w:rsidR="005066E7" w:rsidRPr="00B51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1A073" w14:textId="77777777" w:rsidR="005015BA" w:rsidRDefault="005015BA" w:rsidP="00742B51">
      <w:r>
        <w:separator/>
      </w:r>
    </w:p>
  </w:endnote>
  <w:endnote w:type="continuationSeparator" w:id="0">
    <w:p w14:paraId="29E8AB70" w14:textId="77777777" w:rsidR="005015BA" w:rsidRDefault="005015BA" w:rsidP="00742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363BA1" w14:textId="77777777" w:rsidR="005015BA" w:rsidRDefault="005015BA" w:rsidP="00742B51">
      <w:r>
        <w:separator/>
      </w:r>
    </w:p>
  </w:footnote>
  <w:footnote w:type="continuationSeparator" w:id="0">
    <w:p w14:paraId="1294520C" w14:textId="77777777" w:rsidR="005015BA" w:rsidRDefault="005015BA" w:rsidP="00742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C1F50FB"/>
    <w:multiLevelType w:val="singleLevel"/>
    <w:tmpl w:val="8C1F50FB"/>
    <w:lvl w:ilvl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" w15:restartNumberingAfterBreak="0">
    <w:nsid w:val="7F7B5822"/>
    <w:multiLevelType w:val="singleLevel"/>
    <w:tmpl w:val="8C1F50FB"/>
    <w:lvl w:ilvl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34C50"/>
    <w:rsid w:val="00172281"/>
    <w:rsid w:val="00310773"/>
    <w:rsid w:val="003501F3"/>
    <w:rsid w:val="00422417"/>
    <w:rsid w:val="0042783B"/>
    <w:rsid w:val="00434C50"/>
    <w:rsid w:val="00473A4F"/>
    <w:rsid w:val="00494906"/>
    <w:rsid w:val="004B634F"/>
    <w:rsid w:val="004F4EDE"/>
    <w:rsid w:val="005015BA"/>
    <w:rsid w:val="005066E7"/>
    <w:rsid w:val="00741644"/>
    <w:rsid w:val="00742B51"/>
    <w:rsid w:val="00963BB6"/>
    <w:rsid w:val="009837FA"/>
    <w:rsid w:val="00B51159"/>
    <w:rsid w:val="00C14088"/>
    <w:rsid w:val="00E23725"/>
    <w:rsid w:val="00E95685"/>
    <w:rsid w:val="00F9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23C2B"/>
  <w15:chartTrackingRefBased/>
  <w15:docId w15:val="{DEF43458-2CD2-426A-8413-A0FD6B27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B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2B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2B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2B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2B51"/>
    <w:rPr>
      <w:sz w:val="18"/>
      <w:szCs w:val="18"/>
    </w:rPr>
  </w:style>
  <w:style w:type="character" w:styleId="a7">
    <w:name w:val="Hyperlink"/>
    <w:basedOn w:val="a0"/>
    <w:uiPriority w:val="99"/>
    <w:unhideWhenUsed/>
    <w:rsid w:val="00B51159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51159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B51159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5066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4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38754;&#21521;&#26426;&#22120;&#20154;&#38382;&#36335;&#23548;&#33322;&#30340;&#36335;&#24452;&#33258;&#28982;&#35821;&#35328;&#22788;&#29702;&#26041;&#27861;&#30740;&#31350;.pdf" TargetMode="External"/><Relationship Id="rId13" Type="http://schemas.openxmlformats.org/officeDocument/2006/relationships/hyperlink" Target="&#23567;&#22411;&#36275;&#29699;&#26426;&#22120;&#20154;&#20915;&#31574;&#31995;&#32479;&#30340;&#35774;&#35745;&#21644;&#23454;&#29616;.pdf" TargetMode="External"/><Relationship Id="rId18" Type="http://schemas.openxmlformats.org/officeDocument/2006/relationships/hyperlink" Target="&#26381;&#21153;&#26426;&#22120;&#20154;&#33258;&#28982;&#35821;&#35328;&#29702;&#35299;&#19982;&#20219;&#21153;&#35268;&#21010;&#30340;&#30740;&#31350;&#21450;&#24212;&#29992;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&#22522;&#20110;&#33258;&#28982;&#35821;&#35328;&#34920;&#36798;&#30340;&#26426;&#22120;&#20154;&#30446;&#26631;&#26816;&#27979;&#26041;&#27861;&#30740;&#31350;.pdf" TargetMode="External"/><Relationship Id="rId12" Type="http://schemas.openxmlformats.org/officeDocument/2006/relationships/hyperlink" Target="&#22522;&#20110;&#33258;&#28982;&#35821;&#35328;&#22788;&#29702;&#30340;&#26234;&#33021;&#35782;&#21035;&#21644;&#26234;&#33021;&#25511;&#21046;&#24212;&#29992;.pdf" TargetMode="External"/><Relationship Id="rId17" Type="http://schemas.openxmlformats.org/officeDocument/2006/relationships/hyperlink" Target="&#27721;&#35821;&#35821;&#27861;&#35821;&#26009;&#24211;&#31995;&#32479;&#30340;&#22522;&#30784;&#35774;&#35745;.pdf" TargetMode="External"/><Relationship Id="rId2" Type="http://schemas.openxmlformats.org/officeDocument/2006/relationships/styles" Target="styles.xml"/><Relationship Id="rId16" Type="http://schemas.openxmlformats.org/officeDocument/2006/relationships/hyperlink" Target="&#22522;&#20110;Webots&#30340;&#23478;&#24237;&#26381;&#21153;&#26426;&#22120;&#20154;&#29289;&#20307;&#35782;&#21035;&#25216;&#26415;&#30740;&#31350;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&#36275;&#29699;&#26426;&#22120;&#20154;&#20915;&#31574;&#31995;&#32479;&#30340;&#35774;&#35745;&#19982;&#23454;&#29616;.caj" TargetMode="External"/><Relationship Id="rId5" Type="http://schemas.openxmlformats.org/officeDocument/2006/relationships/footnotes" Target="footnotes.xml"/><Relationship Id="rId15" Type="http://schemas.openxmlformats.org/officeDocument/2006/relationships/hyperlink" Target="&#22522;&#20110;Webots&#30340;&#26381;&#21153;&#26426;&#22120;&#20154;&#25925;&#38556;&#20223;&#30495;&#24179;&#21488;&#30740;&#31350;&#19982;&#35774;&#35745;.pdf" TargetMode="External"/><Relationship Id="rId10" Type="http://schemas.openxmlformats.org/officeDocument/2006/relationships/hyperlink" Target="&#22522;&#20110;&#33258;&#28982;&#35821;&#35328;&#30340;&#20998;&#25315;&#26426;&#22120;&#20154;&#35299;&#26512;&#22120;&#25216;&#26415;&#30740;&#31350;.caj" TargetMode="External"/><Relationship Id="rId19" Type="http://schemas.openxmlformats.org/officeDocument/2006/relationships/hyperlink" Target="EduRobot%20Intelligent%20Humanoid%20Robot%20with%20Natural%20Interaction%20for%20Education%20and%20Entertainmen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&#26381;&#21153;&#26426;&#22120;&#20154;&#20219;&#21153;&#29702;&#35299;&#30340;&#20851;&#38190;&#25216;&#26415;&#30740;&#31350;.pdf" TargetMode="External"/><Relationship Id="rId14" Type="http://schemas.openxmlformats.org/officeDocument/2006/relationships/hyperlink" Target="&#27721;&#35821;&#35821;&#20041;&#32452;&#22359;&#35782;&#21035;&#30740;&#31350;.caj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小明</dc:creator>
  <cp:keywords/>
  <dc:description/>
  <cp:lastModifiedBy>胡 小明</cp:lastModifiedBy>
  <cp:revision>6</cp:revision>
  <dcterms:created xsi:type="dcterms:W3CDTF">2021-01-22T13:35:00Z</dcterms:created>
  <dcterms:modified xsi:type="dcterms:W3CDTF">2021-01-31T07:45:00Z</dcterms:modified>
</cp:coreProperties>
</file>