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№4.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Создание и процесс</w:t>
      </w:r>
      <w:r>
        <w:t xml:space="preserve"> </w:t>
      </w:r>
      <w:r>
        <w:t xml:space="preserve">обработки программ на языке ассемблера NASM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Новичков Максим Алексеевич</w:t>
      </w:r>
      <w:r>
        <w:t xml:space="preserve">”</w:t>
      </w:r>
      <w:r>
        <w:t xml:space="preserve"> </w:t>
      </w:r>
      <w:r>
        <w:t xml:space="preserve"># Цель работы</w:t>
      </w:r>
      <w:r>
        <w:t xml:space="preserve"> </w:t>
      </w:r>
      <w:r>
        <w:t xml:space="preserve">Освоение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</w:p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</w:t>
      </w:r>
      <w:r>
        <w:t xml:space="preserve"> </w:t>
      </w:r>
      <w:r>
        <w:drawing>
          <wp:inline>
            <wp:extent cx="5334000" cy="154608"/>
            <wp:effectExtent b="0" l="0" r="0" t="0"/>
            <wp:docPr descr="Создаю каталог на языке NASP" title="" id="21" name="Picture"/>
            <a:graphic>
              <a:graphicData uri="http://schemas.openxmlformats.org/drawingml/2006/picture">
                <pic:pic>
                  <pic:nvPicPr>
                    <pic:cNvPr descr="image/Screenshot_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Перехожу в созданый каталог</w:t>
      </w:r>
      <w:r>
        <w:t xml:space="preserve"> </w:t>
      </w:r>
      <w:r>
        <w:drawing>
          <wp:inline>
            <wp:extent cx="5334000" cy="143515"/>
            <wp:effectExtent b="0" l="0" r="0" t="0"/>
            <wp:docPr descr="Переход в созданый каталог" title="" id="24" name="Picture"/>
            <a:graphic>
              <a:graphicData uri="http://schemas.openxmlformats.org/drawingml/2006/picture">
                <pic:pic>
                  <pic:nvPicPr>
                    <pic:cNvPr descr="image/Screenshot_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Создайте текстовый файл с именем hello.asm</w:t>
      </w:r>
      <w:r>
        <w:t xml:space="preserve"> </w:t>
      </w:r>
      <w:r>
        <w:drawing>
          <wp:inline>
            <wp:extent cx="5334000" cy="457650"/>
            <wp:effectExtent b="0" l="0" r="0" t="0"/>
            <wp:docPr descr="Создаю текстовый файл и проверял" title="" id="27" name="Picture"/>
            <a:graphic>
              <a:graphicData uri="http://schemas.openxmlformats.org/drawingml/2006/picture">
                <pic:pic>
                  <pic:nvPicPr>
                    <pic:cNvPr descr="image/Screenshot_1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drawing>
          <wp:inline>
            <wp:extent cx="5334000" cy="180558"/>
            <wp:effectExtent b="0" l="0" r="0" t="0"/>
            <wp:docPr descr="Открываю файл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Screenshot_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NASM превращает текст программы в объектный код.</w:t>
      </w:r>
      <w:r>
        <w:t xml:space="preserve"> </w:t>
      </w:r>
      <w:r>
        <w:drawing>
          <wp:inline>
            <wp:extent cx="5334000" cy="313429"/>
            <wp:effectExtent b="0" l="0" r="0" t="0"/>
            <wp:docPr descr="Превращаю текст программы в код и проверяю" title="" id="33" name="Picture"/>
            <a:graphic>
              <a:graphicData uri="http://schemas.openxmlformats.org/drawingml/2006/picture">
                <pic:pic>
                  <pic:nvPicPr>
                    <pic:cNvPr descr="image/Screenshot_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</w:t>
      </w:r>
      <w:r>
        <w:t xml:space="preserve"> </w:t>
      </w:r>
      <w:r>
        <w:drawing>
          <wp:inline>
            <wp:extent cx="5334000" cy="331383"/>
            <wp:effectExtent b="0" l="0" r="0" t="0"/>
            <wp:docPr descr="Передаю файл на обработку и проверяю" title="" id="36" name="Picture"/>
            <a:graphic>
              <a:graphicData uri="http://schemas.openxmlformats.org/drawingml/2006/picture">
                <pic:pic>
                  <pic:nvPicPr>
                    <pic:cNvPr descr="image/Screenshot_1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</w:t>
      </w:r>
      <w:r>
        <w:t xml:space="preserve"> </w:t>
      </w:r>
      <w:r>
        <w:drawing>
          <wp:inline>
            <wp:extent cx="5120640" cy="313508"/>
            <wp:effectExtent b="0" l="0" r="0" t="0"/>
            <wp:docPr descr="Запускаю файл" title="" id="39" name="Picture"/>
            <a:graphic>
              <a:graphicData uri="http://schemas.openxmlformats.org/drawingml/2006/picture">
                <pic:pic>
                  <pic:nvPicPr>
                    <pic:cNvPr descr="image/Screenshot_1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#Задание для самостоятельной работы</w:t>
      </w:r>
      <w:r>
        <w:t xml:space="preserve"> </w:t>
      </w:r>
      <w:r>
        <w:t xml:space="preserve">С помощью команды cp создайте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drawing>
          <wp:inline>
            <wp:extent cx="5155474" cy="330925"/>
            <wp:effectExtent b="0" l="0" r="0" t="0"/>
            <wp:docPr descr="Создал копию файла" title="" id="42" name="Picture"/>
            <a:graphic>
              <a:graphicData uri="http://schemas.openxmlformats.org/drawingml/2006/picture">
                <pic:pic>
                  <pic:nvPicPr>
                    <pic:cNvPr descr="image/Screenshot_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74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Превравщение файла в объективный код</w:t>
      </w:r>
      <w:r>
        <w:t xml:space="preserve"> </w:t>
      </w:r>
      <w:r>
        <w:drawing>
          <wp:inline>
            <wp:extent cx="5120640" cy="339634"/>
            <wp:effectExtent b="0" l="0" r="0" t="0"/>
            <wp:docPr descr="Превратил файл в объективный код" title="" id="45" name="Picture"/>
            <a:graphic>
              <a:graphicData uri="http://schemas.openxmlformats.org/drawingml/2006/picture">
                <pic:pic>
                  <pic:nvPicPr>
                    <pic:cNvPr descr="image/Screenshot_1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Передаем компановщику файл lab4.o что бы получить исполняемую программу</w:t>
      </w:r>
      <w:r>
        <w:t xml:space="preserve"> </w:t>
      </w:r>
      <w:r>
        <w:drawing>
          <wp:inline>
            <wp:extent cx="5120640" cy="330925"/>
            <wp:effectExtent b="0" l="0" r="0" t="0"/>
            <wp:docPr descr="Передаю файл" title="" id="48" name="Picture"/>
            <a:graphic>
              <a:graphicData uri="http://schemas.openxmlformats.org/drawingml/2006/picture">
                <pic:pic>
                  <pic:nvPicPr>
                    <pic:cNvPr descr="image/Screenshot_2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</w:t>
      </w:r>
      <w:r>
        <w:t xml:space="preserve"> </w:t>
      </w:r>
      <w:r>
        <w:drawing>
          <wp:inline>
            <wp:extent cx="5138057" cy="339634"/>
            <wp:effectExtent b="0" l="0" r="0" t="0"/>
            <wp:docPr descr="Запускаю на выполнение файл" title="" id="51" name="Picture"/>
            <a:graphic>
              <a:graphicData uri="http://schemas.openxmlformats.org/drawingml/2006/picture">
                <pic:pic>
                  <pic:nvPicPr>
                    <pic:cNvPr descr="image/Screenshot_2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57" cy="33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Копирую файл hello.asm и файла lab4.asm в основную ветку гит хаба</w:t>
      </w:r>
      <w:r>
        <w:t xml:space="preserve"> </w:t>
      </w:r>
      <w:r>
        <w:drawing>
          <wp:inline>
            <wp:extent cx="5277394" cy="478971"/>
            <wp:effectExtent b="0" l="0" r="0" t="0"/>
            <wp:docPr descr="-" title="" id="54" name="Picture"/>
            <a:graphic>
              <a:graphicData uri="http://schemas.openxmlformats.org/drawingml/2006/picture">
                <pic:pic>
                  <pic:nvPicPr>
                    <pic:cNvPr descr="image/Screenshot_2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94" cy="47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146765" cy="478971"/>
            <wp:effectExtent b="0" l="0" r="0" t="0"/>
            <wp:docPr descr="-" title="fig:" id="57" name="Picture"/>
            <a:graphic>
              <a:graphicData uri="http://schemas.openxmlformats.org/drawingml/2006/picture">
                <pic:pic>
                  <pic:nvPicPr>
                    <pic:cNvPr descr="image/Screenshot_2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65" cy="47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-</w:t>
      </w:r>
    </w:p>
    <w:p>
      <w:pPr>
        <w:pStyle w:val="BodyText"/>
      </w:pPr>
      <w:r>
        <w:t xml:space="preserve">Копируйте файлы в Ваш глобальный репозиторий в ката-</w:t>
      </w:r>
      <w:r>
        <w:t xml:space="preserve"> </w:t>
      </w:r>
      <w:r>
        <w:t xml:space="preserve">лог</w:t>
      </w:r>
      <w:r>
        <w:t xml:space="preserve"> </w:t>
      </w:r>
      <w:r>
        <w:drawing>
          <wp:inline>
            <wp:extent cx="5120640" cy="2917371"/>
            <wp:effectExtent b="0" l="0" r="0" t="0"/>
            <wp:docPr descr="Копирую файл и отправляю" title="" id="60" name="Picture"/>
            <a:graphic>
              <a:graphicData uri="http://schemas.openxmlformats.org/drawingml/2006/picture">
                <pic:pic>
                  <pic:nvPicPr>
                    <pic:cNvPr descr="image/Screenshot_2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1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  <w:r>
        <w:t xml:space="preserve"> </w:t>
      </w:r>
      <w:r>
        <w:t xml:space="preserve">Сегодня я научился осваивать процедуры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2023-10-28T19:55:04Z</dcterms:created>
  <dcterms:modified xsi:type="dcterms:W3CDTF">2023-10-28T19:55:04Z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