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24" w:x="3786" w:y="1676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Calibri"/>
          <w:color w:val="000000"/>
          <w:spacing w:val="0"/>
          <w:sz w:val="36"/>
        </w:rPr>
      </w:pPr>
      <w:r>
        <w:rPr>
          <w:rFonts w:ascii="Calibri" w:hAnsi="Calibri" w:cs="Calibri"/>
          <w:color w:val="345a8a"/>
          <w:spacing w:val="0"/>
          <w:sz w:val="36"/>
        </w:rPr>
        <w:t>Отчёт</w:t>
      </w:r>
      <w:r>
        <w:rPr>
          <w:rFonts w:ascii="Calibri"/>
          <w:color w:val="345a8a"/>
          <w:spacing w:val="0"/>
          <w:sz w:val="36"/>
        </w:rPr>
        <w:t xml:space="preserve"> </w:t>
      </w:r>
      <w:r>
        <w:rPr>
          <w:rFonts w:ascii="Calibri" w:hAnsi="Calibri" w:cs="Calibri"/>
          <w:color w:val="345a8a"/>
          <w:spacing w:val="-1"/>
          <w:sz w:val="36"/>
        </w:rPr>
        <w:t>по</w:t>
      </w:r>
      <w:r>
        <w:rPr>
          <w:rFonts w:ascii="Calibri"/>
          <w:color w:val="345a8a"/>
          <w:spacing w:val="1"/>
          <w:sz w:val="36"/>
        </w:rPr>
        <w:t xml:space="preserve"> </w:t>
      </w:r>
      <w:r>
        <w:rPr>
          <w:rFonts w:ascii="Calibri" w:hAnsi="Calibri" w:cs="Calibri"/>
          <w:color w:val="345a8a"/>
          <w:spacing w:val="0"/>
          <w:sz w:val="36"/>
        </w:rPr>
        <w:t>лабораторной</w:t>
      </w:r>
      <w:r>
        <w:rPr>
          <w:rFonts w:ascii="Calibri"/>
          <w:color w:val="345a8a"/>
          <w:spacing w:val="0"/>
          <w:sz w:val="36"/>
        </w:rPr>
        <w:t xml:space="preserve"> </w:t>
      </w:r>
      <w:r>
        <w:rPr>
          <w:rFonts w:ascii="Calibri" w:hAnsi="Calibri" w:cs="Calibri"/>
          <w:color w:val="345a8a"/>
          <w:spacing w:val="0"/>
          <w:sz w:val="36"/>
        </w:rPr>
        <w:t>работе</w:t>
      </w:r>
      <w:r>
        <w:rPr>
          <w:rFonts w:ascii="Calibri"/>
          <w:color w:val="345a8a"/>
          <w:spacing w:val="0"/>
          <w:sz w:val="36"/>
        </w:rPr>
        <w:t xml:space="preserve"> </w:t>
      </w:r>
      <w:r>
        <w:rPr>
          <w:rFonts w:ascii="Calibri"/>
          <w:color w:val="345a8a"/>
          <w:spacing w:val="0"/>
          <w:sz w:val="36"/>
        </w:rPr>
        <w:t>15</w:t>
      </w:r>
      <w:r>
        <w:rPr>
          <w:rFonts w:ascii="Calibri"/>
          <w:color w:val="000000"/>
          <w:spacing w:val="0"/>
          <w:sz w:val="36"/>
        </w:rPr>
      </w:r>
    </w:p>
    <w:p>
      <w:pPr>
        <w:pStyle w:val="Normal"/>
        <w:framePr w:w="5074" w:x="3962" w:y="23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Calibri"/>
          <w:color w:val="000000"/>
          <w:spacing w:val="0"/>
          <w:sz w:val="30"/>
        </w:rPr>
      </w:pPr>
      <w:r>
        <w:rPr>
          <w:rFonts w:ascii="Calibri" w:hAnsi="Calibri" w:cs="Calibri"/>
          <w:color w:val="345a8a"/>
          <w:spacing w:val="0"/>
          <w:sz w:val="30"/>
        </w:rPr>
        <w:t>Настройка</w:t>
      </w:r>
      <w:r>
        <w:rPr>
          <w:rFonts w:ascii="Calibri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color w:val="345a8a"/>
          <w:spacing w:val="0"/>
          <w:sz w:val="30"/>
        </w:rPr>
        <w:t>сетевого</w:t>
      </w:r>
      <w:r>
        <w:rPr>
          <w:rFonts w:ascii="Calibri"/>
          <w:color w:val="345a8a"/>
          <w:spacing w:val="0"/>
          <w:sz w:val="30"/>
        </w:rPr>
        <w:t xml:space="preserve"> </w:t>
      </w:r>
      <w:r>
        <w:rPr>
          <w:rFonts w:ascii="Calibri" w:hAnsi="Calibri" w:cs="Calibri"/>
          <w:color w:val="345a8a"/>
          <w:spacing w:val="0"/>
          <w:sz w:val="30"/>
        </w:rPr>
        <w:t>журналирования.</w:t>
      </w:r>
      <w:r>
        <w:rPr>
          <w:rFonts w:ascii="Calibri"/>
          <w:color w:val="000000"/>
          <w:spacing w:val="0"/>
          <w:sz w:val="30"/>
        </w:rPr>
      </w:r>
    </w:p>
    <w:p>
      <w:pPr>
        <w:pStyle w:val="Normal"/>
        <w:framePr w:w="2211" w:x="5394" w:y="28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Новичков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Максим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1962" w:x="1703" w:y="347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 w:hAnsi="Calibri" w:cs="Calibri"/>
          <w:color w:val="365f91"/>
          <w:spacing w:val="0"/>
          <w:sz w:val="32"/>
        </w:rPr>
        <w:t>Содержание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402" w:x="1703" w:y="4657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/>
          <w:color w:val="4f81bd"/>
          <w:spacing w:val="0"/>
          <w:sz w:val="32"/>
        </w:rPr>
        <w:t>1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1986" w:x="2423" w:y="4657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 w:hAnsi="Calibri" w:cs="Calibri"/>
          <w:color w:val="4f81bd"/>
          <w:spacing w:val="0"/>
          <w:sz w:val="32"/>
        </w:rPr>
        <w:t>Цель</w:t>
      </w:r>
      <w:r>
        <w:rPr>
          <w:rFonts w:ascii="Calibri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color w:val="4f81bd"/>
          <w:spacing w:val="0"/>
          <w:sz w:val="32"/>
        </w:rPr>
        <w:t>работы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7289" w:x="1703" w:y="515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Получение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навыков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работе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журналами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системных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событии.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402" w:x="1703" w:y="598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/>
          <w:color w:val="4f81bd"/>
          <w:spacing w:val="0"/>
          <w:sz w:val="32"/>
        </w:rPr>
        <w:t>2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3027" w:x="2423" w:y="598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 w:hAnsi="Calibri" w:cs="Calibri"/>
          <w:color w:val="4f81bd"/>
          <w:spacing w:val="0"/>
          <w:sz w:val="32"/>
        </w:rPr>
        <w:t>Выполнение</w:t>
      </w:r>
      <w:r>
        <w:rPr>
          <w:rFonts w:ascii="Calibri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color w:val="4f81bd"/>
          <w:spacing w:val="0"/>
          <w:sz w:val="32"/>
        </w:rPr>
        <w:t>работы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595" w:x="1703" w:y="65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/>
          <w:color w:val="4f81bd"/>
          <w:spacing w:val="0"/>
          <w:sz w:val="28"/>
        </w:rPr>
        <w:t>2.1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4691" w:x="2423" w:y="65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 w:hAnsi="Calibri" w:cs="Calibri"/>
          <w:color w:val="4f81bd"/>
          <w:spacing w:val="0"/>
          <w:sz w:val="28"/>
        </w:rPr>
        <w:t>Настройка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сервера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сетевого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журнала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9404" w:x="1703" w:y="703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-1"/>
          <w:sz w:val="24"/>
        </w:rPr>
        <w:t>На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конфигурационныи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приема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удаленных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404" w:x="1703" w:y="7031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BFLUGM+Noto Serif Regular"/>
          <w:color w:val="000000"/>
          <w:spacing w:val="0"/>
          <w:sz w:val="22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журнала.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этого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выполнен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переход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каталог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настроек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добавлен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2"/>
          <w:sz w:val="24"/>
        </w:rPr>
        <w:t>фаил</w:t>
      </w:r>
      <w:r>
        <w:rPr>
          <w:rFonts w:ascii="HCREMB+Cambria"/>
          <w:color w:val="000000"/>
          <w:spacing w:val="-2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netlog-</w:t>
      </w:r>
      <w:r>
        <w:rPr>
          <w:rFonts w:ascii="BFLUGM+Noto Serif Regular"/>
          <w:color w:val="000000"/>
          <w:spacing w:val="0"/>
          <w:sz w:val="22"/>
        </w:rPr>
      </w:r>
    </w:p>
    <w:p>
      <w:pPr>
        <w:pStyle w:val="Normal"/>
        <w:framePr w:w="9404" w:x="1703" w:y="703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BFLUGM+Noto Serif Regular"/>
          <w:color w:val="000000"/>
          <w:spacing w:val="0"/>
          <w:sz w:val="22"/>
        </w:rPr>
        <w:t>server.conf</w:t>
      </w: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646" w:x="1703" w:y="80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конфигурацию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внесены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параметры,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активирующие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загрузку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TCP-модуля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646" w:x="1703" w:y="80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открывающие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порт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приема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28" w:x="1703" w:y="8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Служба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перезапущена,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после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чего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просмотрен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список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TCP-портов,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28" w:x="1703" w:y="8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которые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прослушиваются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процессами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Результат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показал,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что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порт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28" w:x="1703" w:y="883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корректно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открыт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находится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состоянии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LISTEN.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5128" w:x="1703" w:y="11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1: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netlog-server.conf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561" w:x="1703" w:y="12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Также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добавлены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правила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межсетевого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экрана,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разрешающие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прием</w:t>
      </w:r>
      <w:r>
        <w:rPr>
          <w:rFonts w:ascii="HCREMB+Cambria"/>
          <w:color w:val="000000"/>
          <w:spacing w:val="-2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входящих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561" w:x="1703" w:y="12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соединении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TCP-порт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491.799987792969pt;z-index:-3;width:470pt;height:79.2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06" w:x="1703" w:y="86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2: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Прослушиваемые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порты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5406" w:x="1703" w:y="8636"/>
        <w:widowControl w:val="off"/>
        <w:autoSpaceDE w:val="off"/>
        <w:autoSpaceDN w:val="off"/>
        <w:spacing w:before="262" w:after="0" w:line="280" w:lineRule="exact"/>
        <w:ind w:left="141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/>
          <w:color w:val="4f81bd"/>
          <w:spacing w:val="0"/>
          <w:sz w:val="28"/>
        </w:rPr>
        <w:t>.2</w:t>
      </w:r>
      <w:r>
        <w:rPr>
          <w:rFonts w:ascii="Calibri"/>
          <w:color w:val="4f81bd"/>
          <w:spacing w:val="303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Настройка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клиента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сетевого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журнала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382" w:x="1703" w:y="9179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/>
          <w:color w:val="4f81bd"/>
          <w:spacing w:val="0"/>
          <w:sz w:val="28"/>
        </w:rPr>
        <w:t>2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9329" w:x="1703" w:y="963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-1"/>
          <w:sz w:val="24"/>
        </w:rPr>
        <w:t>На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клиентскои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машине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фаил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netlog-client.conf</w:t>
      </w: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него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добавлена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строка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29" w:x="1703" w:y="96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перенаправления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всех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TCP-порту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034" w:x="1703" w:y="104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Служба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перезапущена,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после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чего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начал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отправлять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логи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на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034" w:x="1703" w:y="104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удаленныи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386" w:x="1703" w:y="1363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3: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netlog-client.conf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595" w:x="1703" w:y="1418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/>
          <w:color w:val="4f81bd"/>
          <w:spacing w:val="0"/>
          <w:sz w:val="28"/>
        </w:rPr>
        <w:t>2.3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3884" w:x="2423" w:y="1418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 w:hAnsi="Calibri" w:cs="Calibri"/>
          <w:color w:val="4f81bd"/>
          <w:spacing w:val="0"/>
          <w:sz w:val="28"/>
        </w:rPr>
        <w:t>Просмотр</w:t>
      </w:r>
      <w:r>
        <w:rPr>
          <w:rFonts w:ascii="Calibri"/>
          <w:color w:val="4f81bd"/>
          <w:spacing w:val="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журнала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на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сервере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9214" w:x="1703" w:y="146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подтверждения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корректнои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работы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открыт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системныи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нем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214" w:x="1703" w:y="146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присутствуют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записи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локальных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служб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сервера,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так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клиента.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Это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214" w:x="1703" w:y="146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свидетельствует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правильнои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настроике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механизма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удаленного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сбора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журналов.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54.75pt;z-index:-7;width:470pt;height:368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84.0500030517578pt;margin-top:556.049987792969pt;z-index:-11;width:470pt;height:116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12" w:x="1703" w:y="87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4: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Просмотр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958" w:x="1703" w:y="918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Просмотр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также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выполнен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через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графическую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утилиту.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84.0500030517578pt;margin-top:54.75pt;z-index:-15;width:470pt;height:372.5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684" w:x="1703" w:y="80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Процессы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gnome-system-monitor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81" w:x="1703" w:y="846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Дополнительно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установлен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просмотрщик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логов</w:t>
      </w:r>
      <w:r>
        <w:rPr>
          <w:rFonts w:ascii="HCREMB+Cambria"/>
          <w:color w:val="000000"/>
          <w:spacing w:val="7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lnav</w:t>
      </w:r>
      <w:r>
        <w:rPr>
          <w:rFonts w:ascii="HCREMB+Cambria"/>
          <w:color w:val="000000"/>
          <w:spacing w:val="0"/>
          <w:sz w:val="24"/>
        </w:rPr>
        <w:t>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которыи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успешно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81" w:x="1703" w:y="846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отображает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записи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сервера,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так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клиента.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595" w:x="1703" w:y="931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/>
          <w:color w:val="4f81bd"/>
          <w:spacing w:val="0"/>
          <w:sz w:val="28"/>
        </w:rPr>
        <w:t>2.4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8443" w:x="2423" w:y="931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Calibri"/>
          <w:color w:val="000000"/>
          <w:spacing w:val="0"/>
          <w:sz w:val="28"/>
        </w:rPr>
      </w:pPr>
      <w:r>
        <w:rPr>
          <w:rFonts w:ascii="Calibri" w:hAnsi="Calibri" w:cs="Calibri"/>
          <w:color w:val="4f81bd"/>
          <w:spacing w:val="0"/>
          <w:sz w:val="28"/>
        </w:rPr>
        <w:t>Внесение</w:t>
      </w:r>
      <w:r>
        <w:rPr>
          <w:rFonts w:ascii="Calibri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изменений</w:t>
      </w:r>
      <w:r>
        <w:rPr>
          <w:rFonts w:ascii="Calibri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во</w:t>
      </w:r>
      <w:r>
        <w:rPr>
          <w:rFonts w:ascii="Calibri"/>
          <w:color w:val="4f81bd"/>
          <w:spacing w:val="0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внутреннее</w:t>
      </w:r>
      <w:r>
        <w:rPr>
          <w:rFonts w:ascii="Calibri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окружение</w:t>
      </w:r>
      <w:r>
        <w:rPr>
          <w:rFonts w:ascii="Calibri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виртуальных</w:t>
      </w:r>
      <w:r>
        <w:rPr>
          <w:rFonts w:ascii="Calibri"/>
          <w:color w:val="4f81bd"/>
          <w:spacing w:val="-1"/>
          <w:sz w:val="28"/>
        </w:rPr>
        <w:t xml:space="preserve"> </w:t>
      </w:r>
      <w:r>
        <w:rPr>
          <w:rFonts w:ascii="Calibri" w:hAnsi="Calibri" w:cs="Calibri"/>
          <w:color w:val="4f81bd"/>
          <w:spacing w:val="0"/>
          <w:sz w:val="28"/>
        </w:rPr>
        <w:t>машин</w:t>
      </w:r>
      <w:r>
        <w:rPr>
          <w:rFonts w:ascii="Calibri"/>
          <w:color w:val="000000"/>
          <w:spacing w:val="0"/>
          <w:sz w:val="28"/>
        </w:rPr>
      </w:r>
    </w:p>
    <w:p>
      <w:pPr>
        <w:pStyle w:val="Normal"/>
        <w:framePr w:w="9255" w:x="1703" w:y="97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-1"/>
          <w:sz w:val="24"/>
        </w:rPr>
        <w:t>На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виртуальнои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машине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server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каталог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хранения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конфигурационных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255" w:x="1703" w:y="977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фаилов,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используемых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автоматическом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развертывании.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него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помещен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255" w:x="1703" w:y="9770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BFLUGM+Noto Serif Regular"/>
          <w:color w:val="000000"/>
          <w:spacing w:val="0"/>
          <w:sz w:val="22"/>
        </w:rPr>
        <w:t>netlog-server.conf</w:t>
      </w: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494" w:x="1703" w:y="1081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Затем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исполняемыи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сценарии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netlog.sh</w:t>
      </w:r>
      <w:r>
        <w:rPr>
          <w:rFonts w:ascii="HCREMB+Cambria"/>
          <w:color w:val="000000"/>
          <w:spacing w:val="0"/>
          <w:sz w:val="24"/>
        </w:rPr>
        <w:t>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содержащии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команды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494" w:x="1703" w:y="108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копирования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конфигурации,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применения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контекстов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SELinux,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открытия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порта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494" w:x="1703" w:y="1081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межсетевом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экране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перезапуска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службы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5278" w:x="1703" w:y="1326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6: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структуры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каталогов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сервера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976" w:x="1703" w:y="1373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-1"/>
          <w:sz w:val="24"/>
        </w:rPr>
        <w:t>На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клиентскои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машине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аналогичныи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каталог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netlog</w:t>
      </w:r>
      <w:r>
        <w:rPr>
          <w:rFonts w:ascii="HCREMB+Cambria"/>
          <w:color w:val="000000"/>
          <w:spacing w:val="0"/>
          <w:sz w:val="24"/>
        </w:rPr>
        <w:t>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куда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помещен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976" w:x="1703" w:y="1373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BFLUGM+Noto Serif Regular"/>
          <w:color w:val="000000"/>
          <w:spacing w:val="0"/>
          <w:sz w:val="22"/>
        </w:rPr>
        <w:t>netlog-client.conf</w:t>
      </w: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920" w:x="1703" w:y="14510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Также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исполняемыи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netlog.sh</w:t>
      </w:r>
      <w:r>
        <w:rPr>
          <w:rFonts w:ascii="HCREMB+Cambria"/>
          <w:color w:val="000000"/>
          <w:spacing w:val="0"/>
          <w:sz w:val="24"/>
        </w:rPr>
        <w:t>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предназначенныи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920" w:x="1703" w:y="145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автоматического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применения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настроек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клиентскои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машине.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54.75pt;z-index:-19;width:470pt;height:336.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591.650024414063pt;z-index:-23;width:470pt;height:62.75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32" w:x="1703" w:y="5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Рис.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7: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Создание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структуры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каталогов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402" w:x="1703" w:y="6153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/>
          <w:color w:val="4f81bd"/>
          <w:spacing w:val="0"/>
          <w:sz w:val="32"/>
        </w:rPr>
        <w:t>3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1128" w:x="2423" w:y="6153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 w:hAnsi="Calibri" w:cs="Calibri"/>
          <w:color w:val="4f81bd"/>
          <w:spacing w:val="0"/>
          <w:sz w:val="32"/>
        </w:rPr>
        <w:t>Вывод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ходе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работы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выполнена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полная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настроика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системы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сетевого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журналирования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на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основе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Сервер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был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подготовлен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приема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удаленных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через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TCP-порт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514,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включены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необходимые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настроен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межсетевои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экран.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-1"/>
          <w:sz w:val="24"/>
        </w:rPr>
        <w:t>На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клиенте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настроена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пересылка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всех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сообщении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централизованныи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что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380" w:x="1703" w:y="66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обеспечило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корректныи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обмен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логами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между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системами.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402" w:x="1703" w:y="8890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/>
          <w:color w:val="4f81bd"/>
          <w:spacing w:val="0"/>
          <w:sz w:val="32"/>
        </w:rPr>
        <w:t>4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3315" w:x="2423" w:y="8890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Calibri"/>
          <w:color w:val="000000"/>
          <w:spacing w:val="0"/>
          <w:sz w:val="32"/>
        </w:rPr>
      </w:pPr>
      <w:r>
        <w:rPr>
          <w:rFonts w:ascii="Calibri" w:hAnsi="Calibri" w:cs="Calibri"/>
          <w:color w:val="4f81bd"/>
          <w:spacing w:val="0"/>
          <w:sz w:val="32"/>
        </w:rPr>
        <w:t>Контрольные</w:t>
      </w:r>
      <w:r>
        <w:rPr>
          <w:rFonts w:ascii="Calibri"/>
          <w:color w:val="4f81bd"/>
          <w:spacing w:val="0"/>
          <w:sz w:val="32"/>
        </w:rPr>
        <w:t xml:space="preserve"> </w:t>
      </w:r>
      <w:r>
        <w:rPr>
          <w:rFonts w:ascii="Calibri" w:hAnsi="Calibri" w:cs="Calibri"/>
          <w:color w:val="4f81bd"/>
          <w:spacing w:val="0"/>
          <w:sz w:val="32"/>
        </w:rPr>
        <w:t>вопросы</w:t>
      </w:r>
      <w:r>
        <w:rPr>
          <w:rFonts w:ascii="Calibri"/>
          <w:color w:val="000000"/>
          <w:spacing w:val="0"/>
          <w:sz w:val="32"/>
        </w:rPr>
      </w:r>
    </w:p>
    <w:p>
      <w:pPr>
        <w:pStyle w:val="Normal"/>
        <w:framePr w:w="373" w:x="1703" w:y="93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1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097" w:x="1835" w:y="93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приема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от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journald?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39" w:x="1703" w:y="9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интеграции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journald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6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imjournal,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обеспечивающии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39" w:x="1703" w:y="967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получение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записеи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из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системного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73" w:x="1703" w:y="10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2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987" w:x="1835" w:y="104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называется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устаревшии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которыи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можно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использовать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приема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521" w:x="1703" w:y="1069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519" w:x="1703" w:y="1097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Устаревшии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называется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imuxsock,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он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позволяет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принимать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через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519" w:x="1703" w:y="10975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Unix-сокет</w:t>
      </w:r>
      <w:r>
        <w:rPr>
          <w:rFonts w:ascii="HCREMB+Cambria"/>
          <w:color w:val="000000"/>
          <w:spacing w:val="2"/>
          <w:sz w:val="24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/dev/log</w:t>
      </w: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73" w:x="1703" w:y="117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3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408" w:x="1835" w:y="117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Чтобы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убедиться,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что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устаревшии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метод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imuxsock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не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используется,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какои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539" w:x="1703" w:y="120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параметр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следует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применять?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61" w:x="1703" w:y="12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запрета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использования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устаревшего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механизма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параметр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61" w:x="1703" w:y="1229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SystemdSocketActivation=no.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73" w:x="1703" w:y="130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4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765" w:x="1835" w:y="1304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каком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конфигурационном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фаиле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содержатся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настроики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592" w:x="1703" w:y="133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Основные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настроики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находятся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фаиле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/etc/systemd/journald.conf.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73" w:x="1703" w:y="137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5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646" w:x="1835" w:y="137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Каким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параметром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управляется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пересылка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-1"/>
          <w:sz w:val="24"/>
        </w:rPr>
        <w:t>из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journald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488" w:x="1703" w:y="140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Отправка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регулируется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параметром</w:t>
      </w:r>
      <w:r>
        <w:rPr>
          <w:rFonts w:ascii="HCREMB+Cambria"/>
          <w:color w:val="000000"/>
          <w:spacing w:val="5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ForwardToSyslog=.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8729" w:x="1703" w:y="1452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-1"/>
          <w:sz w:val="24"/>
        </w:rPr>
        <w:t>6.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позволяет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включать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обработку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из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внешних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1152" w:x="1703" w:y="148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фаилов?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950" w:x="1703" w:y="1508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чтения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обработки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фаилов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журналов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4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im</w:t>
      </w:r>
      <w:r>
        <w:rPr>
          <w:rFonts w:ascii="PFMHLC+Cambria"/>
          <w:color w:val="000000"/>
          <w:spacing w:val="0"/>
          <w:sz w:val="24"/>
        </w:rPr>
        <w:t>f</w:t>
      </w:r>
      <w:r>
        <w:rPr>
          <w:rFonts w:ascii="HCREMB+Cambria"/>
          <w:color w:val="000000"/>
          <w:spacing w:val="0"/>
          <w:sz w:val="24"/>
        </w:rPr>
        <w:t>ile.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84.0500030517578pt;margin-top:54.75pt;z-index:-27;width:470pt;height:202.25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603" w:x="1703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-1"/>
          <w:sz w:val="24"/>
        </w:rPr>
        <w:t>7.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Какои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необходим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пересылки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сообщении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базу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данных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1243" w:x="1703" w:y="13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MariaDB?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331" w:x="1703" w:y="167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записи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логов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СУБД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MariaDB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используется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5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ommysql.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373" w:x="1703" w:y="2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8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9003" w:x="1835" w:y="21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Какие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две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строки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нужно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добавить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rsyslog.conf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1"/>
          <w:sz w:val="24"/>
        </w:rPr>
        <w:t>приема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сообщении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TCP?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234" w:x="1703" w:y="242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Необходимо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задеиствовать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модуль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TCP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запустить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TCP-сервер: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2010" w:x="1703" w:y="316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LUGM+Noto Serif Regular"/>
          <w:color w:val="000000"/>
          <w:spacing w:val="0"/>
          <w:sz w:val="22"/>
        </w:rPr>
      </w:pPr>
      <w:r>
        <w:rPr>
          <w:rFonts w:ascii="BFLUGM+Noto Serif Regular"/>
          <w:color w:val="000000"/>
          <w:spacing w:val="0"/>
          <w:sz w:val="22"/>
        </w:rPr>
        <w:t>$ModLoad</w:t>
      </w:r>
      <w:r>
        <w:rPr>
          <w:rFonts w:ascii="BFLUGM+Noto Serif Regular"/>
          <w:color w:val="000000"/>
          <w:spacing w:val="0"/>
          <w:sz w:val="22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imtcp</w:t>
      </w:r>
      <w:r>
        <w:rPr>
          <w:rFonts w:ascii="BFLUGM+Noto Serif Regular"/>
          <w:color w:val="000000"/>
          <w:spacing w:val="0"/>
          <w:sz w:val="22"/>
        </w:rPr>
      </w:r>
    </w:p>
    <w:p>
      <w:pPr>
        <w:pStyle w:val="Normal"/>
        <w:framePr w:w="2880" w:x="1703" w:y="346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LUGM+Noto Serif Regular"/>
          <w:color w:val="000000"/>
          <w:spacing w:val="0"/>
          <w:sz w:val="22"/>
        </w:rPr>
      </w:pPr>
      <w:r>
        <w:rPr>
          <w:rFonts w:ascii="BFLUGM+Noto Serif Regular"/>
          <w:color w:val="000000"/>
          <w:spacing w:val="0"/>
          <w:sz w:val="22"/>
        </w:rPr>
        <w:t>$InputTCPServerRun</w:t>
      </w:r>
      <w:r>
        <w:rPr>
          <w:rFonts w:ascii="BFLUGM+Noto Serif Regular"/>
          <w:color w:val="000000"/>
          <w:spacing w:val="0"/>
          <w:sz w:val="22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514</w:t>
      </w:r>
      <w:r>
        <w:rPr>
          <w:rFonts w:ascii="BFLUGM+Noto Serif Regular"/>
          <w:color w:val="000000"/>
          <w:spacing w:val="0"/>
          <w:sz w:val="22"/>
        </w:rPr>
      </w:r>
    </w:p>
    <w:p>
      <w:pPr>
        <w:pStyle w:val="Normal"/>
        <w:framePr w:w="373" w:x="1703" w:y="3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9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7416" w:x="1835" w:y="396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/>
          <w:color w:val="000000"/>
          <w:spacing w:val="0"/>
          <w:sz w:val="24"/>
        </w:rPr>
        <w:t>.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Как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настроить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локальныи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брандмауэр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для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разрешения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TCP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/>
          <w:color w:val="000000"/>
          <w:spacing w:val="0"/>
          <w:sz w:val="24"/>
        </w:rPr>
        <w:t>514?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6995" w:x="1703" w:y="42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HCREMB+Cambria"/>
          <w:color w:val="000000"/>
          <w:spacing w:val="0"/>
          <w:sz w:val="24"/>
        </w:rPr>
      </w:pPr>
      <w:r>
        <w:rPr>
          <w:rFonts w:ascii="HCREMB+Cambria" w:hAnsi="HCREMB+Cambria" w:cs="HCREMB+Cambria"/>
          <w:color w:val="000000"/>
          <w:spacing w:val="0"/>
          <w:sz w:val="24"/>
        </w:rPr>
        <w:t>Следует</w:t>
      </w:r>
      <w:r>
        <w:rPr>
          <w:rFonts w:ascii="HCREMB+Cambria"/>
          <w:color w:val="000000"/>
          <w:spacing w:val="-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добавить</w:t>
      </w:r>
      <w:r>
        <w:rPr>
          <w:rFonts w:ascii="HCREMB+Cambria"/>
          <w:color w:val="000000"/>
          <w:spacing w:val="1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временное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и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постоянное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правило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HCREMB+Cambria" w:hAnsi="HCREMB+Cambria" w:cs="HCREMB+Cambria"/>
          <w:color w:val="000000"/>
          <w:spacing w:val="0"/>
          <w:sz w:val="24"/>
        </w:rPr>
        <w:t>в</w:t>
      </w:r>
      <w:r>
        <w:rPr>
          <w:rFonts w:ascii="HCREMB+Cambria"/>
          <w:color w:val="000000"/>
          <w:spacing w:val="0"/>
          <w:sz w:val="24"/>
        </w:rPr>
        <w:t xml:space="preserve"> </w:t>
      </w:r>
      <w:r>
        <w:rPr>
          <w:rFonts w:ascii="PFMHLC+Cambria"/>
          <w:color w:val="000000"/>
          <w:spacing w:val="0"/>
          <w:sz w:val="24"/>
        </w:rPr>
        <w:t>f</w:t>
      </w:r>
      <w:r>
        <w:rPr>
          <w:rFonts w:ascii="HCREMB+Cambria"/>
          <w:color w:val="000000"/>
          <w:spacing w:val="0"/>
          <w:sz w:val="24"/>
        </w:rPr>
        <w:t>irewall:</w:t>
      </w:r>
      <w:r>
        <w:rPr>
          <w:rFonts w:ascii="HCREMB+Cambria"/>
          <w:color w:val="000000"/>
          <w:spacing w:val="0"/>
          <w:sz w:val="24"/>
        </w:rPr>
      </w:r>
    </w:p>
    <w:p>
      <w:pPr>
        <w:pStyle w:val="Normal"/>
        <w:framePr w:w="4909" w:x="1703" w:y="498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LUGM+Noto Serif Regular"/>
          <w:color w:val="000000"/>
          <w:spacing w:val="0"/>
          <w:sz w:val="22"/>
        </w:rPr>
      </w:pPr>
      <w:r>
        <w:rPr>
          <w:rFonts w:ascii="BFLUGM+Noto Serif Regular" w:hAnsi="BFLUGM+Noto Serif Regular" w:cs="BFLUGM+Noto Serif Regular"/>
          <w:color w:val="000000"/>
          <w:spacing w:val="0"/>
          <w:sz w:val="22"/>
        </w:rPr>
        <w:t>ﬁrewall-cmd</w:t>
      </w:r>
      <w:r>
        <w:rPr>
          <w:rFonts w:ascii="BFLUGM+Noto Serif Regular"/>
          <w:color w:val="000000"/>
          <w:spacing w:val="0"/>
          <w:sz w:val="22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--add-port=514/tcp</w:t>
      </w:r>
      <w:r>
        <w:rPr>
          <w:rFonts w:ascii="BFLUGM+Noto Serif Regular"/>
          <w:color w:val="000000"/>
          <w:spacing w:val="0"/>
          <w:sz w:val="22"/>
        </w:rPr>
      </w:r>
    </w:p>
    <w:p>
      <w:pPr>
        <w:pStyle w:val="Normal"/>
        <w:framePr w:w="4909" w:x="1703" w:y="498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BFLUGM+Noto Serif Regular"/>
          <w:color w:val="000000"/>
          <w:spacing w:val="0"/>
          <w:sz w:val="22"/>
        </w:rPr>
      </w:pPr>
      <w:r>
        <w:rPr>
          <w:rFonts w:ascii="BFLUGM+Noto Serif Regular" w:hAnsi="BFLUGM+Noto Serif Regular" w:cs="BFLUGM+Noto Serif Regular"/>
          <w:color w:val="000000"/>
          <w:spacing w:val="0"/>
          <w:sz w:val="22"/>
        </w:rPr>
        <w:t>ﬁrewall-cmd</w:t>
      </w:r>
      <w:r>
        <w:rPr>
          <w:rFonts w:ascii="BFLUGM+Noto Serif Regular"/>
          <w:color w:val="000000"/>
          <w:spacing w:val="0"/>
          <w:sz w:val="22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--add-port=514/tcp</w:t>
      </w:r>
      <w:r>
        <w:rPr>
          <w:rFonts w:ascii="BFLUGM+Noto Serif Regular"/>
          <w:color w:val="000000"/>
          <w:spacing w:val="0"/>
          <w:sz w:val="22"/>
        </w:rPr>
        <w:t xml:space="preserve"> </w:t>
      </w:r>
      <w:r>
        <w:rPr>
          <w:rFonts w:ascii="BFLUGM+Noto Serif Regular"/>
          <w:color w:val="000000"/>
          <w:spacing w:val="0"/>
          <w:sz w:val="22"/>
        </w:rPr>
        <w:t>--permanent</w:t>
      </w:r>
      <w:r>
        <w:rPr>
          <w:rFonts w:ascii="BFLUGM+Noto Serif Regular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HCREMB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8B7C023-0000-0000-0000-000000000000}"/>
  </w:font>
  <w:font w:name="BFLUGM+Noto Serif 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BCBFF09-0000-0000-0000-000000000000}"/>
  </w:font>
  <w:font w:name="PFMHLC+Cambria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1EB1F693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settings" Target="settings.xml" /><Relationship Id="rId11" Type="http://schemas.openxmlformats.org/officeDocument/2006/relationships/webSettings" Target="webSettings.xml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6</Pages>
  <Words>572</Words>
  <Characters>3817</Characters>
  <Application>Aspose</Application>
  <DocSecurity>0</DocSecurity>
  <Lines>100</Lines>
  <Paragraphs>100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4277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2026-02-05T09:35:45+00:00</dcterms:created>
  <dcterms:modified xmlns:xsi="http://www.w3.org/2001/XMLSchema-instance" xmlns:dcterms="http://purl.org/dc/terms/" xsi:type="dcterms:W3CDTF">2026-02-05T09:35:45+00:00</dcterms:modified>
</coreProperties>
</file>