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28" w:x="3576" w:y="2000"/>
        <w:widowControl w:val="off"/>
        <w:autoSpaceDE w:val="off"/>
        <w:autoSpaceDN w:val="off"/>
        <w:spacing w:before="0" w:after="0" w:line="36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 w:hAnsi="Calibri" w:cs="Calibri"/>
          <w:b w:val="on"/>
          <w:color w:val="000000"/>
          <w:spacing w:val="0"/>
          <w:sz w:val="36"/>
        </w:rPr>
        <w:t>Отчёт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6"/>
        </w:rPr>
        <w:t>по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6"/>
        </w:rPr>
        <w:t>лабораторной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6"/>
        </w:rPr>
        <w:t>работе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/>
          <w:b w:val="on"/>
          <w:color w:val="000000"/>
          <w:spacing w:val="0"/>
          <w:sz w:val="36"/>
        </w:rPr>
        <w:t>4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5540" w:x="3470" w:y="266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 w:hAnsi="Calibri" w:cs="Calibri"/>
          <w:b w:val="on"/>
          <w:color w:val="000000"/>
          <w:spacing w:val="0"/>
          <w:sz w:val="30"/>
        </w:rPr>
        <w:t>Базовая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0"/>
        </w:rPr>
        <w:t>настройка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0"/>
        </w:rPr>
        <w:t>HTTP-сервера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Apache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211" w:x="5136" w:y="3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Новичков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Максим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1962" w:x="1442" w:y="3798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libri" w:hAnsi="Calibri" w:cs="Calibri"/>
          <w:color w:val="000000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442" w:y="498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000000"/>
          <w:spacing w:val="0"/>
          <w:sz w:val="32"/>
        </w:rPr>
        <w:t>1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34" w:x="2162" w:y="498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000000"/>
          <w:spacing w:val="0"/>
          <w:sz w:val="32"/>
        </w:rPr>
        <w:t>Цель</w:t>
      </w:r>
      <w:r>
        <w:rPr>
          <w:rFonts w:ascii="Calibri"/>
          <w:b w:val="on"/>
          <w:color w:val="000000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2"/>
        </w:rPr>
        <w:t>работы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9359" w:x="1442" w:y="54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Приобретение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практических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навыков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установке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базовому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конфигурированию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9359" w:x="1442" w:y="54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HTTP-сервера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Apache.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22" w:x="1442" w:y="659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000000"/>
          <w:spacing w:val="0"/>
          <w:sz w:val="32"/>
        </w:rPr>
        <w:t>2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101" w:x="2162" w:y="659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000000"/>
          <w:spacing w:val="0"/>
          <w:sz w:val="32"/>
        </w:rPr>
        <w:t>Выполнение</w:t>
      </w:r>
      <w:r>
        <w:rPr>
          <w:rFonts w:ascii="Calibri"/>
          <w:b w:val="on"/>
          <w:color w:val="000000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2"/>
        </w:rPr>
        <w:t>работы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2" w:x="1442" w:y="71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71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.1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7176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1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308" w:x="2162" w:y="71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Установка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HTTP-сервера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308" w:x="2162" w:y="71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-1"/>
          <w:sz w:val="24"/>
        </w:rPr>
        <w:t>На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виртуальнои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машине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server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был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выполнен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вход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систему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переход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308" w:x="2162" w:y="71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режим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суперпользователя.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74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7456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73" w:x="1682" w:y="82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2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333" w:x="2162" w:y="82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помощью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менеджера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пакетов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произведена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установка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стандартного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4524" w:x="2162" w:y="84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сервера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httpd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необходимых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модулеи.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682" w:x="2162" w:y="94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Установка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пакетов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httpd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682" w:y="85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-1"/>
          <w:sz w:val="24"/>
        </w:rPr>
        <w:t>3.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59" w:x="2162" w:y="85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Проверены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доступные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службы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firewalld</w:t>
      </w:r>
      <w:r>
        <w:rPr>
          <w:rFonts w:ascii="BMUJPS+Cambria"/>
          <w:color w:val="000000"/>
          <w:spacing w:val="0"/>
          <w:sz w:val="24"/>
        </w:rPr>
        <w:t>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после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чего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работы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веб-сервера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59" w:x="2162" w:y="85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открыт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доступ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протоколу</w:t>
      </w:r>
      <w:r>
        <w:rPr>
          <w:rFonts w:ascii="BMUJPS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HTTP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529" w:x="2162" w:y="91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Добавление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правила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произведено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как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текущего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сеанса,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так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529" w:x="2162" w:y="91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постояннои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конфигурации.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7pt;margin-top:70.9499969482422pt;z-index:-3;width:458pt;height:357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77" w:x="2162" w:y="89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2: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Настройка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firewall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для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http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93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-1"/>
          <w:sz w:val="24"/>
        </w:rPr>
        <w:t>4.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292" w:x="2162" w:y="93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Сервис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httpd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активирован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автозапуска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запущен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вручную.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Проверка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292" w:x="2162" w:y="93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системного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журнала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подтвердила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успешныи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запуск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веб-сервера.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02" w:x="1442" w:y="1020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020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.2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0200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1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809" w:x="2162" w:y="1020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Анализ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работы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HTTP-сервера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89" w:x="1814" w:y="104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629" w:x="2162" w:y="104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-1"/>
          <w:sz w:val="24"/>
        </w:rPr>
        <w:t>На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клиентскои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машине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браузере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выполнен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переход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адресу</w:t>
      </w:r>
      <w:r>
        <w:rPr>
          <w:rFonts w:ascii="BMUJPS+Cambria"/>
          <w:color w:val="000000"/>
          <w:spacing w:val="6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192.168.1.1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629" w:x="2162" w:y="104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Отобразилась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стандартная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тестовая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страница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Apache,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что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свидетельствует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629" w:x="2162" w:y="104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корректнои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установке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работе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сервера.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92.0500030517578pt;margin-top:85pt;z-index:-7;width:422pt;height:354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82" w:x="2162" w:y="90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3: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Тестовая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страница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Apache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9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-1"/>
          <w:sz w:val="24"/>
        </w:rPr>
        <w:t>2.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436" w:x="2162" w:y="9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контроля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работы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веб-сервера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сервере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был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запущен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просмотр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логов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436" w:x="2162" w:y="9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ошибок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обращении.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373" w:x="2162" w:y="99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При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загрузке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тестовои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страницы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зафиксированы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обращения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клиента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IP-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373" w:x="2162" w:y="99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адреса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192.168.1.30</w:t>
      </w:r>
      <w:r>
        <w:rPr>
          <w:rFonts w:ascii="BMUJPS+Cambria"/>
          <w:color w:val="000000"/>
          <w:spacing w:val="0"/>
          <w:sz w:val="24"/>
        </w:rPr>
        <w:t>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также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запросы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служебным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ресурсам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EBFFUS+Cambria"/>
          <w:color w:val="000000"/>
          <w:spacing w:val="-1"/>
          <w:sz w:val="24"/>
        </w:rPr>
        <w:t>(</w:t>
      </w:r>
      <w:r>
        <w:rPr>
          <w:rFonts w:ascii="BMUJPS+Cambria" w:hAnsi="BMUJPS+Cambria" w:cs="BMUJPS+Cambria"/>
          <w:color w:val="000000"/>
          <w:spacing w:val="0"/>
          <w:sz w:val="24"/>
        </w:rPr>
        <w:t>иконки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373" w:x="2162" w:y="99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favicon).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87.8499984741211pt;margin-top:70.9499969482422pt;z-index:-11;width:436.299987792969pt;height:360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49" w:x="2162" w:y="62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4: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Анализ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логов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веб-сервера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22" w:x="1442" w:y="711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000000"/>
          <w:spacing w:val="0"/>
          <w:sz w:val="32"/>
        </w:rPr>
        <w:t>3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101" w:x="2162" w:y="711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000000"/>
          <w:spacing w:val="0"/>
          <w:sz w:val="32"/>
        </w:rPr>
        <w:t>Выполнение</w:t>
      </w:r>
      <w:r>
        <w:rPr>
          <w:rFonts w:ascii="Calibri"/>
          <w:b w:val="on"/>
          <w:color w:val="000000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2"/>
        </w:rPr>
        <w:t>работы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202" w:x="1442" w:y="769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769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.1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7693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1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034" w:x="2162" w:y="769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Настройка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виртуального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хостинга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для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HTTP-сервера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34" w:x="2162" w:y="76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внесения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изменении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зону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был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остановлен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сервис</w:t>
      </w:r>
      <w:r>
        <w:rPr>
          <w:rFonts w:ascii="BMUJPS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named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034" w:x="2162" w:y="76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конфигурацию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прямои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зоны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добавлена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запись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ресурса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034" w:x="2162" w:y="76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www.manovichkov.net</w:t>
      </w:r>
      <w:r>
        <w:rPr>
          <w:rFonts w:ascii="BMUJPS+Cambria"/>
          <w:color w:val="000000"/>
          <w:spacing w:val="0"/>
          <w:sz w:val="24"/>
        </w:rPr>
        <w:t>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обратнои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зоне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создана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запись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типа</w:t>
      </w:r>
      <w:r>
        <w:rPr>
          <w:rFonts w:ascii="BMUJPS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PTR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034" w:x="2162" w:y="76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соответствующего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IP-адреса.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79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7pt;margin-top:70.9499969482422pt;z-index:-15;width:458pt;height:219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7pt;margin-top:463.799987792969pt;z-index:-19;width:458pt;height:240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2" w:x="1682" w:y="69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-1"/>
          <w:sz w:val="24"/>
        </w:rPr>
        <w:t>2.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946" w:x="2162" w:y="69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каталоге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/etc/httpd/conf.d</w:t>
      </w:r>
      <w:r>
        <w:rPr>
          <w:rFonts w:ascii="Times New Roman"/>
          <w:color w:val="000000"/>
          <w:spacing w:val="1"/>
          <w:sz w:val="22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созданы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конфигурационные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1"/>
          <w:sz w:val="24"/>
        </w:rPr>
        <w:t>фаилы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535" w:x="2162" w:y="72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виртуальных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хостов: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60" w:x="2402" w:y="77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–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506" w:x="2882" w:y="7774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server.</w:t>
      </w:r>
      <w:r>
        <w:rPr>
          <w:rFonts w:ascii="Consolas"/>
          <w:b w:val="on"/>
          <w:color w:val="000000"/>
          <w:spacing w:val="0"/>
          <w:sz w:val="22"/>
        </w:rPr>
        <w:t>manovichkov</w:t>
      </w:r>
      <w:r>
        <w:rPr>
          <w:rFonts w:ascii="Consolas"/>
          <w:color w:val="000000"/>
          <w:spacing w:val="0"/>
          <w:sz w:val="22"/>
        </w:rPr>
        <w:t>.net.conf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60" w:x="2402" w:y="83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–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143" w:x="2882" w:y="837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www.m</w:t>
      </w:r>
      <w:r>
        <w:rPr>
          <w:rFonts w:ascii="Consolas"/>
          <w:b w:val="on"/>
          <w:color w:val="000000"/>
          <w:spacing w:val="0"/>
          <w:sz w:val="22"/>
        </w:rPr>
        <w:t>anovichkov</w:t>
      </w:r>
      <w:r>
        <w:rPr>
          <w:rFonts w:ascii="Consolas"/>
          <w:color w:val="000000"/>
          <w:spacing w:val="0"/>
          <w:sz w:val="22"/>
        </w:rPr>
        <w:t>.net.conf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77" w:x="2162" w:y="8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них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прописаны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настроики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директории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DocumentRoot,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логов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доменных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377" w:x="2162" w:y="86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имен.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422" w:x="1682" w:y="118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-1"/>
          <w:sz w:val="24"/>
        </w:rPr>
        <w:t>3.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03" w:x="2162" w:y="118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каталоге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/var/www/html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подготовлены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отдельные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директории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тестовыми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5237" w:x="2162" w:y="121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страницами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каждого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виртуального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хоста.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77pt;margin-top:70.9499969482422pt;z-index:-23;width:458pt;height:239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7pt;margin-top:468.649993896484pt;z-index:-27;width:458pt;height:124.9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75" w:x="2162" w:y="60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5: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Создание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тестовых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страниц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64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-1"/>
          <w:sz w:val="24"/>
        </w:rPr>
        <w:t>4.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860" w:x="2162" w:y="64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После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перезапуска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сервиса</w:t>
      </w:r>
      <w:r>
        <w:rPr>
          <w:rFonts w:ascii="BMUJPS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httpd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проверена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доступность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веб-саитов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860" w:x="2162" w:y="64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клиентскои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машины.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05" w:x="2162" w:y="69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При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обращении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ресурсам</w:t>
      </w:r>
      <w:r>
        <w:rPr>
          <w:rFonts w:ascii="BMUJPS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server.manovichkov.net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www.manovichkov.net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705" w:x="2162" w:y="69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отобразились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созданные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тестовые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страницы.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7pt;margin-top:70.9499969482422pt;z-index:-31;width:458pt;height:206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7pt;margin-top:385.350006103516pt;z-index:-35;width:458pt;height:320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" w:x="1442" w:y="204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204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.2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2044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1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953" w:x="2162" w:y="204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Внесение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изменений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в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настройки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внутреннего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окружения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953" w:x="2162" w:y="2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каталоге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/vagrant/provision/server/http</w:t>
      </w:r>
      <w:r>
        <w:rPr>
          <w:rFonts w:ascii="Times New Roman"/>
          <w:color w:val="000000"/>
          <w:spacing w:val="4"/>
          <w:sz w:val="22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созданы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подкаталоги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953" w:x="2162" w:y="2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хранения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копии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конфигурации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Apache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веб-контента.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23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2324"/>
        <w:widowControl w:val="off"/>
        <w:autoSpaceDE w:val="off"/>
        <w:autoSpaceDN w:val="off"/>
        <w:spacing w:before="766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2324"/>
        <w:widowControl w:val="off"/>
        <w:autoSpaceDE w:val="off"/>
        <w:autoSpaceDN w:val="off"/>
        <w:spacing w:before="77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73" w:x="1682" w:y="33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2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669" w:x="2162" w:y="33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них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скопированы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1"/>
          <w:sz w:val="24"/>
        </w:rPr>
        <w:t>фаилы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из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/etc/httpd/conf.d/</w:t>
      </w:r>
      <w:r>
        <w:rPr>
          <w:rFonts w:ascii="BMUJPS+Cambria"/>
          <w:color w:val="000000"/>
          <w:spacing w:val="0"/>
          <w:sz w:val="24"/>
        </w:rPr>
        <w:t>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/var/www/html/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1620" w:x="2162" w:y="3656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onsolas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20" w:x="2162" w:y="3656"/>
        <w:widowControl w:val="off"/>
        <w:autoSpaceDE w:val="off"/>
        <w:autoSpaceDN w:val="off"/>
        <w:spacing w:before="0" w:after="0" w:line="281" w:lineRule="exact"/>
        <w:ind w:left="12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var/named/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73" w:x="1682" w:y="44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3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975" w:x="2162" w:y="44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автоматизации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развертывания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создан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исполняемыи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фаил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http.sh</w:t>
      </w:r>
      <w:r>
        <w:rPr>
          <w:rFonts w:ascii="BMUJPS+Cambria"/>
          <w:color w:val="000000"/>
          <w:spacing w:val="0"/>
          <w:sz w:val="24"/>
        </w:rPr>
        <w:t>,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5728" w:x="2162" w:y="47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содержащии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команды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настроики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веб-сервера.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22" w:x="1442" w:y="6497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000000"/>
          <w:spacing w:val="0"/>
          <w:sz w:val="32"/>
        </w:rPr>
        <w:t>4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1062" w:x="2162" w:y="6497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000000"/>
          <w:spacing w:val="0"/>
          <w:sz w:val="32"/>
        </w:rPr>
        <w:t>Вывод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9102" w:x="1442" w:y="69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ходе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работы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был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установлен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настроен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веб-сервер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Apache.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9102" w:x="1442" w:y="69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Созданы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тестовые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страницы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проверки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работы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виртуальных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хостов.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9102" w:x="1442" w:y="69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Произведена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интеграция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DNS-сервером: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прямую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обратную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зоны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добавлены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9102" w:x="1442" w:y="69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необходимые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записи.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22" w:x="1442" w:y="867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/>
          <w:b w:val="on"/>
          <w:color w:val="000000"/>
          <w:spacing w:val="0"/>
          <w:sz w:val="32"/>
        </w:rPr>
        <w:t>5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402" w:x="2162" w:y="867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2"/>
        </w:rPr>
      </w:pPr>
      <w:r>
        <w:rPr>
          <w:rFonts w:ascii="Calibri" w:hAnsi="Calibri" w:cs="Calibri"/>
          <w:b w:val="on"/>
          <w:color w:val="000000"/>
          <w:spacing w:val="0"/>
          <w:sz w:val="32"/>
        </w:rPr>
        <w:t>Контрольные</w:t>
      </w:r>
      <w:r>
        <w:rPr>
          <w:rFonts w:ascii="Calibri"/>
          <w:b w:val="on"/>
          <w:color w:val="000000"/>
          <w:spacing w:val="0"/>
          <w:sz w:val="32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32"/>
        </w:rPr>
        <w:t>вопросы</w:t>
      </w:r>
      <w:r>
        <w:rPr>
          <w:rFonts w:ascii="Calibri"/>
          <w:b w:val="on"/>
          <w:color w:val="000000"/>
          <w:spacing w:val="0"/>
          <w:sz w:val="32"/>
        </w:rPr>
      </w:r>
    </w:p>
    <w:p>
      <w:pPr>
        <w:pStyle w:val="Normal"/>
        <w:framePr w:w="373" w:x="1682" w:y="89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1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89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8992"/>
        <w:widowControl w:val="off"/>
        <w:autoSpaceDE w:val="off"/>
        <w:autoSpaceDN w:val="off"/>
        <w:spacing w:before="762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55" w:x="2162" w:y="89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Через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какой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порт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умолчанию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работает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Apache?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755" w:x="2162" w:y="89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-1"/>
          <w:sz w:val="24"/>
        </w:rPr>
        <w:t>По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умолчанию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Apache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обрабатывает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запросы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</w:t>
      </w:r>
      <w:r>
        <w:rPr>
          <w:rFonts w:ascii="BMUJPS+Cambria"/>
          <w:color w:val="000000"/>
          <w:spacing w:val="4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TCP-порту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80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протокола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55" w:x="2162" w:y="89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HTTP.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HTTPS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используется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порт</w:t>
      </w:r>
      <w:r>
        <w:rPr>
          <w:rFonts w:ascii="BMUJPS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443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73" w:x="1682" w:y="100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2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845" w:x="2162" w:y="100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Под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каким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пользователем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запускается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Apache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и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какой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группе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относится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845" w:x="2162" w:y="100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этот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пользователь?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242" w:x="2162" w:y="105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дистрибутиве</w:t>
      </w:r>
      <w:r>
        <w:rPr>
          <w:rFonts w:ascii="BMUJPS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Rocky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Linux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веб-сервер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Apache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запускается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от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имени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242" w:x="2162" w:y="105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пользователя</w:t>
      </w:r>
      <w:r>
        <w:rPr>
          <w:rFonts w:ascii="BMUJPS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apache</w:t>
      </w:r>
      <w:r>
        <w:rPr>
          <w:rFonts w:ascii="BMUJPS+Cambria"/>
          <w:color w:val="000000"/>
          <w:spacing w:val="0"/>
          <w:sz w:val="24"/>
        </w:rPr>
        <w:t>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которыи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относится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одноименнои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группе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apache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422" w:x="1682" w:y="113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-1"/>
          <w:sz w:val="24"/>
        </w:rPr>
        <w:t>3.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483" w:x="2162" w:y="113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Где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располагаются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лог-файлы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веб-сервера?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Что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можно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ним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7483" w:x="2162" w:y="113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отслеживать?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009" w:x="2162" w:y="119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Основные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журналы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веб-сервера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находятся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каталоге</w:t>
      </w:r>
      <w:r>
        <w:rPr>
          <w:rFonts w:ascii="BMUJPS+Cambria"/>
          <w:color w:val="000000"/>
          <w:spacing w:val="6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/var/log/httpd/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60" w:x="2402" w:y="12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–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000" w:x="2882" w:y="124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access_log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фиксирует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обращения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клиентов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серверу,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запрашиваемые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786" w:x="2882" w:y="126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ресурсы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коды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ответа.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60" w:x="2402" w:y="13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–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879" w:x="2882" w:y="13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error_log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содержит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сообщения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об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ошибках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предупреждениях.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879" w:x="2882" w:y="13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-1"/>
          <w:sz w:val="24"/>
        </w:rPr>
        <w:t>По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-1"/>
          <w:sz w:val="24"/>
        </w:rPr>
        <w:t>ним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можно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отслеживать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доступность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сервиса,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частоту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1"/>
          <w:sz w:val="24"/>
        </w:rPr>
        <w:t>обращении,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7879" w:x="2882" w:y="13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IP-адреса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клиентов,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ошибки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работе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приложении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конфигурации.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" w:x="168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4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289" w:x="1814" w:y="1440"/>
        <w:widowControl w:val="off"/>
        <w:autoSpaceDE w:val="off"/>
        <w:autoSpaceDN w:val="off"/>
        <w:spacing w:before="1047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269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Где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по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умолчанию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содержится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контент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веб-серверов?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269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Веб-контент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умолчанию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размещается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каталоге</w:t>
      </w:r>
      <w:r>
        <w:rPr>
          <w:rFonts w:ascii="BMUJPS+Cambria"/>
          <w:color w:val="000000"/>
          <w:spacing w:val="5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/var/www/html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269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При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использовании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виртуального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хостинга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каждого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1"/>
          <w:sz w:val="24"/>
        </w:rPr>
        <w:t>саита</w:t>
      </w:r>
      <w:r>
        <w:rPr>
          <w:rFonts w:ascii="BMUJPS+Cambria"/>
          <w:color w:val="000000"/>
          <w:spacing w:val="-2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создаются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269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отдельные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подкаталоги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внутри</w:t>
      </w:r>
      <w:r>
        <w:rPr>
          <w:rFonts w:ascii="BMUJPS+Cambria"/>
          <w:color w:val="000000"/>
          <w:spacing w:val="4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/var/www/html/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373" w:x="1682" w:y="27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/>
          <w:color w:val="000000"/>
          <w:spacing w:val="0"/>
          <w:sz w:val="24"/>
        </w:rPr>
        <w:t>5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80" w:x="2162" w:y="27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Каким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образом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реализуется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виртуальный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хостинг?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Что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4"/>
        </w:rPr>
        <w:t>он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даёт?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780" w:x="2162" w:y="27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Виртуальныи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хостинг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настраивается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через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конфигурационные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1"/>
          <w:sz w:val="24"/>
        </w:rPr>
        <w:t>фаилы</w:t>
      </w:r>
      <w:r>
        <w:rPr>
          <w:rFonts w:ascii="BMUJPS+Cambria"/>
          <w:color w:val="000000"/>
          <w:spacing w:val="-2"/>
          <w:sz w:val="24"/>
        </w:rPr>
        <w:t xml:space="preserve"> </w:t>
      </w:r>
      <w:r>
        <w:rPr>
          <w:rFonts w:ascii="BMUJPS+Cambria"/>
          <w:color w:val="000000"/>
          <w:spacing w:val="0"/>
          <w:sz w:val="24"/>
        </w:rPr>
        <w:t>Apache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80" w:x="2162" w:y="27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каталоге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/etc/httpd/con</w:t>
      </w:r>
      <w:r>
        <w:rPr>
          <w:rFonts w:ascii="Cambria"/>
          <w:b w:val="on"/>
          <w:color w:val="000000"/>
          <w:spacing w:val="0"/>
          <w:sz w:val="24"/>
        </w:rPr>
        <w:t>f</w:t>
      </w:r>
      <w:r>
        <w:rPr>
          <w:rFonts w:ascii="Cambria"/>
          <w:b w:val="on"/>
          <w:color w:val="000000"/>
          <w:spacing w:val="1"/>
          <w:sz w:val="24"/>
        </w:rPr>
        <w:t>.d/</w:t>
      </w:r>
      <w:r>
        <w:rPr>
          <w:rFonts w:ascii="BMUJPS+Cambria"/>
          <w:color w:val="000000"/>
          <w:spacing w:val="0"/>
          <w:sz w:val="24"/>
        </w:rPr>
        <w:t>,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где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для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каждого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доменного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имени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создается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780" w:x="2162" w:y="27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отдельныи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блок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&lt;VirtualHost&gt;</w:t>
      </w:r>
      <w:r>
        <w:rPr>
          <w:rFonts w:ascii="BMUJPS+Cambria"/>
          <w:color w:val="000000"/>
          <w:spacing w:val="0"/>
          <w:sz w:val="24"/>
        </w:rPr>
        <w:t>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538" w:x="2162" w:y="38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-1"/>
          <w:sz w:val="24"/>
        </w:rPr>
        <w:t>Он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позволяет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запускать</w:t>
      </w:r>
      <w:r>
        <w:rPr>
          <w:rFonts w:ascii="BMUJPS+Cambria"/>
          <w:color w:val="000000"/>
          <w:spacing w:val="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на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одном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физическом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сервере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несколько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538" w:x="2162" w:y="38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независимых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веб-саитов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с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разными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доменными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именами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каталогами.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Это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538" w:x="2162" w:y="38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обеспечивает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более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эффективное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использование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ресурсов</w:t>
      </w:r>
      <w:r>
        <w:rPr>
          <w:rFonts w:ascii="BMUJPS+Cambria"/>
          <w:color w:val="000000"/>
          <w:spacing w:val="0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и</w:t>
      </w:r>
      <w:r>
        <w:rPr>
          <w:rFonts w:ascii="BMUJPS+Cambria"/>
          <w:color w:val="000000"/>
          <w:spacing w:val="-1"/>
          <w:sz w:val="24"/>
        </w:rPr>
        <w:t xml:space="preserve"> </w:t>
      </w:r>
      <w:r>
        <w:rPr>
          <w:rFonts w:ascii="BMUJPS+Cambria" w:hAnsi="BMUJPS+Cambria" w:cs="BMUJPS+Cambria"/>
          <w:color w:val="000000"/>
          <w:spacing w:val="0"/>
          <w:sz w:val="24"/>
        </w:rPr>
        <w:t>упрощает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framePr w:w="8538" w:x="2162" w:y="38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BMUJPS+Cambria"/>
          <w:color w:val="000000"/>
          <w:spacing w:val="0"/>
          <w:sz w:val="24"/>
        </w:rPr>
      </w:pPr>
      <w:r>
        <w:rPr>
          <w:rFonts w:ascii="BMUJPS+Cambria" w:hAnsi="BMUJPS+Cambria" w:cs="BMUJPS+Cambria"/>
          <w:color w:val="000000"/>
          <w:spacing w:val="0"/>
          <w:sz w:val="24"/>
        </w:rPr>
        <w:t>администрирование.</w:t>
      </w:r>
      <w:r>
        <w:rPr>
          <w:rFonts w:ascii="BMUJPS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BMUJPS+Cambri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67F7531A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EBFFUS+Cambri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B47CAE2-0000-0000-0000-000000000000}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tyles" Target="styles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13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594</Words>
  <Characters>3788</Characters>
  <Application>Aspose</Application>
  <DocSecurity>0</DocSecurity>
  <Lines>138</Lines>
  <Paragraphs>138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4220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2026-02-05T09:43:16+00:00</dcterms:created>
  <dcterms:modified xmlns:xsi="http://www.w3.org/2001/XMLSchema-instance" xmlns:dcterms="http://purl.org/dc/terms/" xsi:type="dcterms:W3CDTF">2026-02-05T09:43:16+00:00</dcterms:modified>
</coreProperties>
</file>