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2F5" w:rsidRPr="001C0817" w:rsidRDefault="00FA42F5" w:rsidP="00FA4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817">
        <w:rPr>
          <w:rFonts w:ascii="Times New Roman" w:hAnsi="Times New Roman" w:cs="Times New Roman"/>
          <w:sz w:val="24"/>
          <w:szCs w:val="24"/>
        </w:rPr>
        <w:t>What are three conclusions we can made about Kickstarter campaigns given the provided data?</w:t>
      </w:r>
    </w:p>
    <w:p w:rsidR="00FA42F5" w:rsidRPr="001C0817" w:rsidRDefault="005E75D3" w:rsidP="005E7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817">
        <w:rPr>
          <w:rFonts w:ascii="Times New Roman" w:hAnsi="Times New Roman" w:cs="Times New Roman"/>
          <w:sz w:val="24"/>
          <w:szCs w:val="24"/>
        </w:rPr>
        <w:t xml:space="preserve"> </w:t>
      </w:r>
      <w:r w:rsidR="00FA42F5" w:rsidRPr="001C0817">
        <w:rPr>
          <w:rFonts w:ascii="Times New Roman" w:hAnsi="Times New Roman" w:cs="Times New Roman"/>
          <w:sz w:val="24"/>
          <w:szCs w:val="24"/>
        </w:rPr>
        <w:t>The successfulness of both Theaters and plays exceeds the successfulness</w:t>
      </w:r>
      <w:r w:rsidRPr="001C0817">
        <w:rPr>
          <w:rFonts w:ascii="Times New Roman" w:hAnsi="Times New Roman" w:cs="Times New Roman"/>
          <w:sz w:val="24"/>
          <w:szCs w:val="24"/>
        </w:rPr>
        <w:t xml:space="preserve"> of the other Categories and sub-categories.</w:t>
      </w:r>
    </w:p>
    <w:p w:rsidR="005E75D3" w:rsidRPr="001C0817" w:rsidRDefault="005E75D3" w:rsidP="005E7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817">
        <w:rPr>
          <w:rFonts w:ascii="Times New Roman" w:hAnsi="Times New Roman" w:cs="Times New Roman"/>
          <w:sz w:val="24"/>
          <w:szCs w:val="24"/>
        </w:rPr>
        <w:t xml:space="preserve">Classical Music, Documentary, Electronic Music, hardware, metal, nonfiction, pop, radio and podcasts, rock, and shorts are fully successful </w:t>
      </w:r>
    </w:p>
    <w:p w:rsidR="005E75D3" w:rsidRPr="001C0817" w:rsidRDefault="005E75D3" w:rsidP="005E7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817">
        <w:rPr>
          <w:rFonts w:ascii="Times New Roman" w:hAnsi="Times New Roman" w:cs="Times New Roman"/>
          <w:sz w:val="24"/>
          <w:szCs w:val="24"/>
        </w:rPr>
        <w:t>The Sub-Categories that fully failed: animation, children’s books, drama, fiction, gadgets, jazz, mobile games, nature, people, places, restaurants, and video games</w:t>
      </w:r>
    </w:p>
    <w:p w:rsidR="00FA42F5" w:rsidRPr="001C0817" w:rsidRDefault="00FA42F5" w:rsidP="00FA4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817">
        <w:rPr>
          <w:rFonts w:ascii="Times New Roman" w:hAnsi="Times New Roman" w:cs="Times New Roman"/>
          <w:sz w:val="24"/>
          <w:szCs w:val="24"/>
        </w:rPr>
        <w:t>What are some of the limitations of this dataset?</w:t>
      </w:r>
    </w:p>
    <w:p w:rsidR="00FA42F5" w:rsidRPr="001C0817" w:rsidRDefault="005E75D3" w:rsidP="00FA42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817">
        <w:rPr>
          <w:rFonts w:ascii="Times New Roman" w:hAnsi="Times New Roman" w:cs="Times New Roman"/>
          <w:sz w:val="24"/>
          <w:szCs w:val="24"/>
        </w:rPr>
        <w:t>It is ver</w:t>
      </w:r>
      <w:bookmarkStart w:id="0" w:name="_GoBack"/>
      <w:bookmarkEnd w:id="0"/>
      <w:r w:rsidRPr="001C0817">
        <w:rPr>
          <w:rFonts w:ascii="Times New Roman" w:hAnsi="Times New Roman" w:cs="Times New Roman"/>
          <w:sz w:val="24"/>
          <w:szCs w:val="24"/>
        </w:rPr>
        <w:t>y hard to compare the numbers between the different categories because it is compressed data.</w:t>
      </w:r>
    </w:p>
    <w:p w:rsidR="00FA42F5" w:rsidRPr="001C0817" w:rsidRDefault="00FA42F5" w:rsidP="00FA4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817">
        <w:rPr>
          <w:rFonts w:ascii="Times New Roman" w:hAnsi="Times New Roman" w:cs="Times New Roman"/>
          <w:sz w:val="24"/>
          <w:szCs w:val="24"/>
        </w:rPr>
        <w:t>What are some other possible tables/graphs that we could create?</w:t>
      </w:r>
    </w:p>
    <w:p w:rsidR="00FA42F5" w:rsidRPr="001C0817" w:rsidRDefault="00AF693C" w:rsidP="00FA42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817">
        <w:rPr>
          <w:rFonts w:ascii="Times New Roman" w:hAnsi="Times New Roman" w:cs="Times New Roman"/>
          <w:sz w:val="24"/>
          <w:szCs w:val="24"/>
        </w:rPr>
        <w:t>A scatter plot of the different data points. To see what number the most of them are compacted around.</w:t>
      </w:r>
    </w:p>
    <w:sectPr w:rsidR="00FA42F5" w:rsidRPr="001C08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EFC" w:rsidRDefault="002C0EFC" w:rsidP="00AF693C">
      <w:pPr>
        <w:spacing w:after="0" w:line="240" w:lineRule="auto"/>
      </w:pPr>
      <w:r>
        <w:separator/>
      </w:r>
    </w:p>
  </w:endnote>
  <w:endnote w:type="continuationSeparator" w:id="0">
    <w:p w:rsidR="002C0EFC" w:rsidRDefault="002C0EFC" w:rsidP="00AF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EFC" w:rsidRDefault="002C0EFC" w:rsidP="00AF693C">
      <w:pPr>
        <w:spacing w:after="0" w:line="240" w:lineRule="auto"/>
      </w:pPr>
      <w:r>
        <w:separator/>
      </w:r>
    </w:p>
  </w:footnote>
  <w:footnote w:type="continuationSeparator" w:id="0">
    <w:p w:rsidR="002C0EFC" w:rsidRDefault="002C0EFC" w:rsidP="00AF6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693C" w:rsidRPr="001C0817" w:rsidRDefault="00AF693C" w:rsidP="00AF693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C0817">
      <w:rPr>
        <w:rFonts w:ascii="Times New Roman" w:hAnsi="Times New Roman" w:cs="Times New Roman"/>
        <w:sz w:val="24"/>
        <w:szCs w:val="24"/>
      </w:rPr>
      <w:t>Huda Awad</w:t>
    </w:r>
  </w:p>
  <w:p w:rsidR="00AF693C" w:rsidRPr="001C0817" w:rsidRDefault="00AF693C" w:rsidP="00AF693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1C0817">
      <w:rPr>
        <w:rFonts w:ascii="Times New Roman" w:hAnsi="Times New Roman" w:cs="Times New Roman"/>
        <w:b/>
        <w:sz w:val="24"/>
        <w:szCs w:val="24"/>
      </w:rPr>
      <w:t xml:space="preserve">Assignment Questions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13B0"/>
    <w:multiLevelType w:val="hybridMultilevel"/>
    <w:tmpl w:val="1D4E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F5"/>
    <w:rsid w:val="001C0817"/>
    <w:rsid w:val="002C0EFC"/>
    <w:rsid w:val="005E75D3"/>
    <w:rsid w:val="00AF693C"/>
    <w:rsid w:val="00E34DF9"/>
    <w:rsid w:val="00FA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A50E"/>
  <w15:chartTrackingRefBased/>
  <w15:docId w15:val="{D76D46D9-A11B-4B7A-AE08-F483ABA1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6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93C"/>
  </w:style>
  <w:style w:type="paragraph" w:styleId="Footer">
    <w:name w:val="footer"/>
    <w:basedOn w:val="Normal"/>
    <w:link w:val="FooterChar"/>
    <w:uiPriority w:val="99"/>
    <w:unhideWhenUsed/>
    <w:rsid w:val="00AF6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Kamal Awad</dc:creator>
  <cp:keywords/>
  <dc:description/>
  <cp:lastModifiedBy>Huda Kamal Awad</cp:lastModifiedBy>
  <cp:revision>2</cp:revision>
  <dcterms:created xsi:type="dcterms:W3CDTF">2019-03-02T14:33:00Z</dcterms:created>
  <dcterms:modified xsi:type="dcterms:W3CDTF">2019-03-03T00:03:00Z</dcterms:modified>
</cp:coreProperties>
</file>