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005CA" w14:textId="485B0FA9" w:rsidR="00F3059F" w:rsidRDefault="000A63BC" w:rsidP="000A63BC">
      <w:pPr>
        <w:pStyle w:val="Prrafodelista"/>
        <w:numPr>
          <w:ilvl w:val="0"/>
          <w:numId w:val="11"/>
        </w:numPr>
      </w:pPr>
      <w:r>
        <w:t>Fes una carpeta anomenada T2L2 dins del teu home</w:t>
      </w:r>
    </w:p>
    <w:p w14:paraId="68749BE3" w14:textId="5126315B" w:rsidR="000A63BC" w:rsidRDefault="000A63BC" w:rsidP="000A63BC">
      <w:pPr>
        <w:pStyle w:val="Prrafodelista"/>
        <w:numPr>
          <w:ilvl w:val="0"/>
          <w:numId w:val="11"/>
        </w:numPr>
      </w:pPr>
      <w:r>
        <w:t>Entra en T2L2</w:t>
      </w:r>
    </w:p>
    <w:p w14:paraId="41405D28" w14:textId="3C4CE235" w:rsidR="000A63BC" w:rsidRDefault="000A63BC" w:rsidP="000A63BC">
      <w:pPr>
        <w:pStyle w:val="Prrafodelista"/>
        <w:numPr>
          <w:ilvl w:val="0"/>
          <w:numId w:val="11"/>
        </w:numPr>
      </w:pPr>
      <w:r>
        <w:t>Fes un fitxer demo.txt que continga:</w:t>
      </w:r>
    </w:p>
    <w:p w14:paraId="6C8EEBFC" w14:textId="631E7C9B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  <w:r w:rsidRPr="004012F1">
        <w:rPr>
          <w:rFonts w:ascii="Courier New" w:hAnsi="Courier New" w:cs="Courier New"/>
          <w:b/>
          <w:bCs/>
        </w:rPr>
        <w:t>ESTA ÉS LA PRIMERA LÍNIA EN MAJÚSCULES EN ESTE FITXER</w:t>
      </w:r>
    </w:p>
    <w:p w14:paraId="239F3415" w14:textId="3249786C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  <w:r w:rsidRPr="004012F1">
        <w:rPr>
          <w:rFonts w:ascii="Courier New" w:hAnsi="Courier New" w:cs="Courier New"/>
          <w:b/>
          <w:bCs/>
        </w:rPr>
        <w:t>esta és la primera línia en minúscules en este fitxer</w:t>
      </w:r>
    </w:p>
    <w:p w14:paraId="479D9323" w14:textId="00E2620D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  <w:r w:rsidRPr="004012F1">
        <w:rPr>
          <w:rFonts w:ascii="Courier New" w:hAnsi="Courier New" w:cs="Courier New"/>
          <w:b/>
          <w:bCs/>
        </w:rPr>
        <w:t>Esta Línia Té Totes Les Primeres Lletres De Cada Paraula En Majúscules</w:t>
      </w:r>
    </w:p>
    <w:p w14:paraId="07D82AFF" w14:textId="0AF63ACE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</w:p>
    <w:p w14:paraId="233A985D" w14:textId="7E3AAE8E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  <w:r w:rsidRPr="004012F1">
        <w:rPr>
          <w:rFonts w:ascii="Courier New" w:hAnsi="Courier New" w:cs="Courier New"/>
          <w:b/>
          <w:bCs/>
        </w:rPr>
        <w:t>La línia de dalt està en blanc</w:t>
      </w:r>
    </w:p>
    <w:p w14:paraId="2C4788CE" w14:textId="01FE0F9B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  <w:r w:rsidRPr="004012F1">
        <w:rPr>
          <w:rFonts w:ascii="Courier New" w:hAnsi="Courier New" w:cs="Courier New"/>
          <w:b/>
          <w:bCs/>
        </w:rPr>
        <w:t>Esta és l’ última línia</w:t>
      </w:r>
    </w:p>
    <w:p w14:paraId="0AA9692E" w14:textId="79903C27" w:rsidR="000A63BC" w:rsidRDefault="000A63BC" w:rsidP="000A63BC">
      <w:pPr>
        <w:pStyle w:val="Prrafodelista"/>
        <w:numPr>
          <w:ilvl w:val="0"/>
          <w:numId w:val="11"/>
        </w:numPr>
      </w:pPr>
      <w:r>
        <w:t>Mostra les línies que continguen la cadena “esta” amb el comando grep.</w:t>
      </w:r>
    </w:p>
    <w:p w14:paraId="2D609B3B" w14:textId="1747CA31" w:rsidR="00D17FD1" w:rsidRDefault="00D17FD1" w:rsidP="00D17FD1">
      <w:bookmarkStart w:id="0" w:name="_GoBack"/>
      <w:bookmarkEnd w:id="0"/>
      <w:r>
        <w:rPr>
          <w:noProof/>
          <w:lang w:val="es-ES" w:eastAsia="es-ES"/>
        </w:rPr>
        <w:drawing>
          <wp:inline distT="0" distB="0" distL="0" distR="0" wp14:anchorId="38246556" wp14:editId="53CFE98C">
            <wp:extent cx="5396230" cy="21653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7C04" w14:textId="77777777" w:rsidR="00D17FD1" w:rsidRDefault="00D17FD1" w:rsidP="00D17FD1"/>
    <w:p w14:paraId="1F1417E2" w14:textId="00D1E9B6" w:rsidR="000A63BC" w:rsidRDefault="000A63BC" w:rsidP="000A63BC">
      <w:pPr>
        <w:pStyle w:val="Prrafodelista"/>
        <w:numPr>
          <w:ilvl w:val="0"/>
          <w:numId w:val="11"/>
        </w:numPr>
      </w:pPr>
      <w:r>
        <w:t>Mostra les línies que continguen la cadena “línia”, independentment si és amb minúscula o majúscula.</w:t>
      </w:r>
    </w:p>
    <w:p w14:paraId="0FFF954E" w14:textId="3A83440E" w:rsidR="000A63BC" w:rsidRDefault="000A63BC" w:rsidP="000A63BC">
      <w:pPr>
        <w:pStyle w:val="Prrafodelista"/>
        <w:numPr>
          <w:ilvl w:val="0"/>
          <w:numId w:val="11"/>
        </w:numPr>
      </w:pPr>
      <w:r>
        <w:t xml:space="preserve">Fes un directori “prova” i copia el fitxer “demo.txt” dins del mateix. Copia també el fitxer “demo.txt” al directori actual amb el nom “demo2.txt”. Mostra les línies que apareixen </w:t>
      </w:r>
      <w:r w:rsidR="00312539">
        <w:t>en tots el fitxers que hi haja al directori i subdirectoris actuals amb la paraula “línia”.</w:t>
      </w:r>
    </w:p>
    <w:p w14:paraId="58D69A69" w14:textId="77608D05" w:rsidR="00312539" w:rsidRDefault="00312539" w:rsidP="000A63BC">
      <w:pPr>
        <w:pStyle w:val="Prrafodelista"/>
        <w:numPr>
          <w:ilvl w:val="0"/>
          <w:numId w:val="11"/>
        </w:numPr>
      </w:pPr>
      <w:r>
        <w:t>Mostra les línies que continguen la cadena “línia” i després “blanc”.</w:t>
      </w:r>
    </w:p>
    <w:p w14:paraId="4E0EF8B8" w14:textId="6A609D4A" w:rsidR="00312539" w:rsidRDefault="00312539" w:rsidP="000A63BC">
      <w:pPr>
        <w:pStyle w:val="Prrafodelista"/>
        <w:numPr>
          <w:ilvl w:val="0"/>
          <w:numId w:val="11"/>
        </w:numPr>
      </w:pPr>
      <w:r>
        <w:t>Mostra les línies que continguen la cadena “Línia” i després “Totes”.</w:t>
      </w:r>
    </w:p>
    <w:p w14:paraId="177F2063" w14:textId="5EEF3474" w:rsidR="00312539" w:rsidRDefault="00312539" w:rsidP="000A63BC">
      <w:pPr>
        <w:pStyle w:val="Prrafodelista"/>
        <w:numPr>
          <w:ilvl w:val="0"/>
          <w:numId w:val="11"/>
        </w:numPr>
      </w:pPr>
      <w:r>
        <w:t>Compta les línies que continguen la cadena “línia”.</w:t>
      </w:r>
    </w:p>
    <w:p w14:paraId="19BC2DC5" w14:textId="3C688209" w:rsidR="00312539" w:rsidRPr="000A63BC" w:rsidRDefault="00312539" w:rsidP="000A63BC">
      <w:pPr>
        <w:pStyle w:val="Prrafodelista"/>
        <w:numPr>
          <w:ilvl w:val="0"/>
          <w:numId w:val="11"/>
        </w:numPr>
      </w:pPr>
      <w:r>
        <w:t>Mostra la posició del fitxer que continguen totes les aparicions de “línia”.</w:t>
      </w:r>
    </w:p>
    <w:sectPr w:rsidR="00312539" w:rsidRPr="000A63BC" w:rsidSect="00822617">
      <w:headerReference w:type="default" r:id="rId8"/>
      <w:footerReference w:type="default" r:id="rId9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365288" w14:textId="77777777" w:rsidR="000A63BC" w:rsidRDefault="000A63BC" w:rsidP="00822617">
      <w:pPr>
        <w:spacing w:line="240" w:lineRule="auto"/>
      </w:pPr>
      <w:r>
        <w:separator/>
      </w:r>
    </w:p>
  </w:endnote>
  <w:endnote w:type="continuationSeparator" w:id="0">
    <w:p w14:paraId="60E54F90" w14:textId="77777777" w:rsidR="000A63BC" w:rsidRDefault="000A63BC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10DD5D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AD207" w14:textId="77777777" w:rsidR="000A63BC" w:rsidRDefault="000A63BC" w:rsidP="00822617">
      <w:pPr>
        <w:spacing w:line="240" w:lineRule="auto"/>
      </w:pPr>
      <w:r>
        <w:separator/>
      </w:r>
    </w:p>
  </w:footnote>
  <w:footnote w:type="continuationSeparator" w:id="0">
    <w:p w14:paraId="13538CB2" w14:textId="77777777" w:rsidR="000A63BC" w:rsidRDefault="000A63BC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51"/>
      <w:gridCol w:w="2444"/>
    </w:tblGrid>
    <w:tr w:rsidR="00411066" w14:paraId="761673BA" w14:textId="77777777" w:rsidTr="00411066">
      <w:tc>
        <w:tcPr>
          <w:tcW w:w="2829" w:type="dxa"/>
          <w:vMerge w:val="restart"/>
        </w:tcPr>
        <w:p w14:paraId="680F2FBF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23AB7E77" wp14:editId="051F6424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29A794EB" w14:textId="1BD526E3" w:rsidR="00411066" w:rsidRDefault="00411066" w:rsidP="00411066">
          <w:r w:rsidRPr="00822617">
            <w:rPr>
              <w:b/>
              <w:sz w:val="21"/>
              <w:szCs w:val="21"/>
            </w:rPr>
            <w:t>Cicl</w:t>
          </w:r>
          <w:r w:rsidR="005B1390">
            <w:rPr>
              <w:b/>
              <w:sz w:val="21"/>
              <w:szCs w:val="21"/>
            </w:rPr>
            <w:t>e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0A63BC">
            <w:rPr>
              <w:b/>
              <w:sz w:val="21"/>
              <w:szCs w:val="21"/>
            </w:rPr>
            <w:t>DAM</w:t>
          </w:r>
        </w:p>
      </w:tc>
      <w:tc>
        <w:tcPr>
          <w:tcW w:w="2830" w:type="dxa"/>
        </w:tcPr>
        <w:p w14:paraId="1D08CFBE" w14:textId="36AEF32B" w:rsidR="00411066" w:rsidRDefault="00411066" w:rsidP="00411066">
          <w:r w:rsidRPr="00822617">
            <w:rPr>
              <w:b/>
              <w:sz w:val="21"/>
              <w:szCs w:val="21"/>
            </w:rPr>
            <w:t>M</w:t>
          </w:r>
          <w:r w:rsidR="005B1390">
            <w:rPr>
              <w:b/>
              <w:sz w:val="21"/>
              <w:szCs w:val="21"/>
            </w:rPr>
            <w:t>ò</w:t>
          </w:r>
          <w:r w:rsidRPr="00822617">
            <w:rPr>
              <w:b/>
              <w:sz w:val="21"/>
              <w:szCs w:val="21"/>
            </w:rPr>
            <w:t>dul</w:t>
          </w:r>
          <w:r w:rsidR="000A63BC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5035AFD9" w14:textId="77777777" w:rsidTr="00411066">
      <w:tc>
        <w:tcPr>
          <w:tcW w:w="2829" w:type="dxa"/>
          <w:vMerge/>
        </w:tcPr>
        <w:p w14:paraId="5662A041" w14:textId="77777777" w:rsidR="00411066" w:rsidRDefault="00411066" w:rsidP="00411066"/>
      </w:tc>
      <w:tc>
        <w:tcPr>
          <w:tcW w:w="5659" w:type="dxa"/>
          <w:gridSpan w:val="2"/>
        </w:tcPr>
        <w:p w14:paraId="20AAB6DB" w14:textId="6B81209A" w:rsidR="00411066" w:rsidRDefault="00411066" w:rsidP="00411066">
          <w:r w:rsidRPr="00822617">
            <w:rPr>
              <w:b/>
              <w:sz w:val="21"/>
              <w:szCs w:val="21"/>
            </w:rPr>
            <w:t>Blo</w:t>
          </w:r>
          <w:r w:rsidR="005B1390">
            <w:rPr>
              <w:b/>
              <w:sz w:val="21"/>
              <w:szCs w:val="21"/>
            </w:rPr>
            <w:t>c/Tema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0A63BC">
            <w:rPr>
              <w:b/>
              <w:sz w:val="21"/>
              <w:szCs w:val="21"/>
            </w:rPr>
            <w:t>2</w:t>
          </w:r>
        </w:p>
      </w:tc>
    </w:tr>
    <w:tr w:rsidR="00411066" w14:paraId="4EFD0573" w14:textId="77777777" w:rsidTr="00411066">
      <w:tc>
        <w:tcPr>
          <w:tcW w:w="2829" w:type="dxa"/>
          <w:vMerge/>
        </w:tcPr>
        <w:p w14:paraId="36A7EBD4" w14:textId="77777777" w:rsidR="00411066" w:rsidRDefault="00411066" w:rsidP="00411066"/>
      </w:tc>
      <w:tc>
        <w:tcPr>
          <w:tcW w:w="5659" w:type="dxa"/>
          <w:gridSpan w:val="2"/>
        </w:tcPr>
        <w:p w14:paraId="630EEF3E" w14:textId="28A0A34E" w:rsidR="00411066" w:rsidRDefault="00411066" w:rsidP="00411066">
          <w:r w:rsidRPr="00822617">
            <w:rPr>
              <w:b/>
              <w:sz w:val="21"/>
              <w:szCs w:val="21"/>
            </w:rPr>
            <w:t>Activi</w:t>
          </w:r>
          <w:r w:rsidR="005B1390">
            <w:rPr>
              <w:b/>
              <w:sz w:val="21"/>
              <w:szCs w:val="21"/>
            </w:rPr>
            <w:t>t</w:t>
          </w:r>
          <w:r w:rsidRPr="00822617">
            <w:rPr>
              <w:b/>
              <w:sz w:val="21"/>
              <w:szCs w:val="21"/>
            </w:rPr>
            <w:t>a</w:t>
          </w:r>
          <w:r w:rsidR="005B1390">
            <w:rPr>
              <w:b/>
              <w:sz w:val="21"/>
              <w:szCs w:val="21"/>
            </w:rPr>
            <w:t>t</w:t>
          </w:r>
          <w:r>
            <w:rPr>
              <w:b/>
              <w:sz w:val="21"/>
              <w:szCs w:val="21"/>
            </w:rPr>
            <w:tab/>
          </w:r>
          <w:r w:rsidR="000A63BC">
            <w:rPr>
              <w:b/>
              <w:sz w:val="21"/>
              <w:szCs w:val="21"/>
            </w:rPr>
            <w:t>T2L2</w:t>
          </w:r>
        </w:p>
      </w:tc>
    </w:tr>
    <w:tr w:rsidR="00411066" w14:paraId="2C109E8A" w14:textId="77777777" w:rsidTr="00D90991">
      <w:trPr>
        <w:trHeight w:val="288"/>
      </w:trPr>
      <w:tc>
        <w:tcPr>
          <w:tcW w:w="2829" w:type="dxa"/>
          <w:vMerge/>
        </w:tcPr>
        <w:p w14:paraId="5BC6E424" w14:textId="77777777" w:rsidR="00411066" w:rsidRDefault="00411066" w:rsidP="00411066"/>
      </w:tc>
      <w:tc>
        <w:tcPr>
          <w:tcW w:w="5659" w:type="dxa"/>
          <w:gridSpan w:val="2"/>
        </w:tcPr>
        <w:p w14:paraId="782B3156" w14:textId="77777777" w:rsidR="00411066" w:rsidRDefault="00411066" w:rsidP="00411066">
          <w:r w:rsidRPr="00822617">
            <w:rPr>
              <w:b/>
              <w:sz w:val="21"/>
              <w:szCs w:val="21"/>
            </w:rPr>
            <w:t>Nom</w:t>
          </w:r>
          <w:r>
            <w:rPr>
              <w:b/>
              <w:sz w:val="21"/>
              <w:szCs w:val="21"/>
            </w:rPr>
            <w:tab/>
          </w:r>
        </w:p>
      </w:tc>
    </w:tr>
  </w:tbl>
  <w:p w14:paraId="149ED5FF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532BF"/>
    <w:multiLevelType w:val="hybridMultilevel"/>
    <w:tmpl w:val="4068461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3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BC"/>
    <w:rsid w:val="000A63BC"/>
    <w:rsid w:val="00182BF8"/>
    <w:rsid w:val="001E3BA6"/>
    <w:rsid w:val="00216761"/>
    <w:rsid w:val="00225BF4"/>
    <w:rsid w:val="002D51EC"/>
    <w:rsid w:val="00312539"/>
    <w:rsid w:val="004012F1"/>
    <w:rsid w:val="00411066"/>
    <w:rsid w:val="005B1390"/>
    <w:rsid w:val="006A1625"/>
    <w:rsid w:val="00725ED8"/>
    <w:rsid w:val="007B6391"/>
    <w:rsid w:val="00822617"/>
    <w:rsid w:val="00AC138A"/>
    <w:rsid w:val="00CC17D4"/>
    <w:rsid w:val="00D17FD1"/>
    <w:rsid w:val="00D90991"/>
    <w:rsid w:val="00E74ADC"/>
    <w:rsid w:val="00F3059F"/>
    <w:rsid w:val="00F32620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D3A46B7"/>
  <w15:chartTrackingRefBased/>
  <w15:docId w15:val="{5AC9DD96-4A67-4C0A-A847-2522182B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  <w:lang w:val="ca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A6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1-22\Plantilles\Plantilla_TasquesVL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Plantilla_TasquesVLL.dotx</Template>
  <TotalTime>18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HUGO ESTELLES GARCIA</cp:lastModifiedBy>
  <cp:revision>3</cp:revision>
  <dcterms:created xsi:type="dcterms:W3CDTF">2021-09-18T07:05:00Z</dcterms:created>
  <dcterms:modified xsi:type="dcterms:W3CDTF">2022-10-07T14:09:00Z</dcterms:modified>
</cp:coreProperties>
</file>