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5A2" w:rsidRDefault="00CE08BD">
      <w:pPr>
        <w:spacing w:line="480" w:lineRule="auto"/>
      </w:pPr>
      <w:r>
        <w:t xml:space="preserve">Hu </w:t>
      </w:r>
      <w:proofErr w:type="spellStart"/>
      <w:r>
        <w:t>Guo</w:t>
      </w:r>
      <w:proofErr w:type="spellEnd"/>
    </w:p>
    <w:p w:rsidR="004665A2" w:rsidRDefault="00CE08BD">
      <w:pPr>
        <w:spacing w:line="480" w:lineRule="auto"/>
      </w:pPr>
      <w:r>
        <w:t>Professor Bock</w:t>
      </w:r>
    </w:p>
    <w:p w:rsidR="004665A2" w:rsidRDefault="00CE08BD">
      <w:pPr>
        <w:spacing w:line="480" w:lineRule="auto"/>
      </w:pPr>
      <w:r>
        <w:t>CSC 125</w:t>
      </w:r>
    </w:p>
    <w:p w:rsidR="004665A2" w:rsidRDefault="00CE08BD">
      <w:pPr>
        <w:spacing w:line="480" w:lineRule="auto"/>
      </w:pPr>
      <w:bookmarkStart w:id="0" w:name="_heading=h.gjdgxs" w:colFirst="0" w:colLast="0"/>
      <w:bookmarkEnd w:id="0"/>
      <w:r>
        <w:t>July 17, 2019</w:t>
      </w:r>
    </w:p>
    <w:p w:rsidR="004665A2" w:rsidRDefault="00CE08BD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Project 2 design notes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665A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5A2" w:rsidRDefault="00CE08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Account </w:t>
            </w:r>
          </w:p>
        </w:tc>
      </w:tr>
      <w:tr w:rsidR="004665A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5A2" w:rsidRDefault="00CE08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does it know?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5A2" w:rsidRDefault="00CE08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does it do?</w:t>
            </w:r>
          </w:p>
        </w:tc>
      </w:tr>
      <w:tr w:rsidR="004665A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5A2" w:rsidRDefault="00CE08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 balance</w:t>
            </w:r>
          </w:p>
          <w:p w:rsidR="004665A2" w:rsidRDefault="00CE08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Interest rate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5A2" w:rsidRDefault="00CE08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account - Constructor(calculate the interest rate and the total balance)</w:t>
            </w:r>
          </w:p>
          <w:p w:rsidR="004665A2" w:rsidRDefault="00CE08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total balance</w:t>
            </w:r>
          </w:p>
          <w:p w:rsidR="004665A2" w:rsidRDefault="00CE08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interest rate</w:t>
            </w:r>
          </w:p>
          <w:p w:rsidR="004665A2" w:rsidRDefault="00CE08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total balance</w:t>
            </w:r>
          </w:p>
          <w:p w:rsidR="004665A2" w:rsidRDefault="00CE08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interest rate</w:t>
            </w:r>
          </w:p>
          <w:p w:rsidR="004665A2" w:rsidRDefault="00CE08BD">
            <w:pPr>
              <w:widowControl w:val="0"/>
              <w:spacing w:line="240" w:lineRule="auto"/>
            </w:pPr>
            <w:r>
              <w:t>Deposit to the account</w:t>
            </w:r>
          </w:p>
          <w:p w:rsidR="004665A2" w:rsidRDefault="00CE08BD">
            <w:pPr>
              <w:widowControl w:val="0"/>
              <w:spacing w:line="240" w:lineRule="auto"/>
            </w:pPr>
            <w:r>
              <w:t>Withdrawal from the account</w:t>
            </w:r>
          </w:p>
        </w:tc>
      </w:tr>
      <w:tr w:rsidR="004665A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5A2" w:rsidRDefault="00CE08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Person (derived class from class Account)</w:t>
            </w:r>
          </w:p>
        </w:tc>
      </w:tr>
      <w:tr w:rsidR="004665A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5A2" w:rsidRDefault="00CE08BD">
            <w:pPr>
              <w:widowControl w:val="0"/>
              <w:spacing w:line="240" w:lineRule="auto"/>
            </w:pPr>
            <w:r>
              <w:t>What does it know?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5A2" w:rsidRDefault="00CE08BD">
            <w:pPr>
              <w:widowControl w:val="0"/>
              <w:spacing w:line="240" w:lineRule="auto"/>
            </w:pPr>
            <w:r>
              <w:t>What does it do?</w:t>
            </w:r>
          </w:p>
        </w:tc>
      </w:tr>
      <w:tr w:rsidR="004665A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5A2" w:rsidRDefault="00CE08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</w:t>
            </w:r>
          </w:p>
          <w:p w:rsidR="004665A2" w:rsidRDefault="00CE08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</w:t>
            </w:r>
          </w:p>
          <w:p w:rsidR="004665A2" w:rsidRDefault="00CE08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</w:t>
            </w:r>
          </w:p>
          <w:p w:rsidR="004665A2" w:rsidRDefault="00CE08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ssn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5A2" w:rsidRDefault="00CE08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person - Constructor(default and overloaded)</w:t>
            </w:r>
          </w:p>
          <w:p w:rsidR="004665A2" w:rsidRDefault="00CE08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first name</w:t>
            </w:r>
          </w:p>
          <w:p w:rsidR="004665A2" w:rsidRDefault="00CE08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last name</w:t>
            </w:r>
          </w:p>
          <w:p w:rsidR="004665A2" w:rsidRDefault="00CE08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address</w:t>
            </w:r>
          </w:p>
          <w:p w:rsidR="004665A2" w:rsidRDefault="00CE08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ssn</w:t>
            </w:r>
          </w:p>
          <w:p w:rsidR="004665A2" w:rsidRDefault="007B3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  <w:r w:rsidR="00CE08BD">
              <w:t xml:space="preserve"> full name</w:t>
            </w:r>
          </w:p>
          <w:p w:rsidR="004665A2" w:rsidRDefault="00CE08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address</w:t>
            </w:r>
          </w:p>
          <w:p w:rsidR="004665A2" w:rsidRDefault="00CE08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ssn</w:t>
            </w:r>
          </w:p>
          <w:p w:rsidR="004665A2" w:rsidRDefault="008F5801" w:rsidP="007B3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Output</w:t>
            </w:r>
            <w:r w:rsidR="00CE08BD">
              <w:t xml:space="preserve"> detail</w:t>
            </w:r>
            <w:r>
              <w:t>s</w:t>
            </w:r>
            <w:bookmarkStart w:id="1" w:name="_GoBack"/>
            <w:bookmarkEnd w:id="1"/>
            <w:r w:rsidR="00CE08BD">
              <w:t xml:space="preserve"> of the current </w:t>
            </w:r>
            <w:r w:rsidR="007B3BD1">
              <w:t>account</w:t>
            </w:r>
          </w:p>
        </w:tc>
      </w:tr>
    </w:tbl>
    <w:p w:rsidR="004665A2" w:rsidRDefault="004665A2"/>
    <w:sectPr w:rsidR="004665A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8BD" w:rsidRDefault="00CE08BD">
      <w:pPr>
        <w:spacing w:line="240" w:lineRule="auto"/>
      </w:pPr>
      <w:r>
        <w:separator/>
      </w:r>
    </w:p>
  </w:endnote>
  <w:endnote w:type="continuationSeparator" w:id="0">
    <w:p w:rsidR="00CE08BD" w:rsidRDefault="00CE08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8BD" w:rsidRDefault="00CE08BD">
      <w:pPr>
        <w:spacing w:line="240" w:lineRule="auto"/>
      </w:pPr>
      <w:r>
        <w:separator/>
      </w:r>
    </w:p>
  </w:footnote>
  <w:footnote w:type="continuationSeparator" w:id="0">
    <w:p w:rsidR="00CE08BD" w:rsidRDefault="00CE08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5A2" w:rsidRDefault="00CE08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>
      <w:rPr>
        <w:color w:val="000000"/>
      </w:rPr>
      <w:t xml:space="preserve">Hu </w:t>
    </w:r>
    <w:proofErr w:type="spellStart"/>
    <w:r>
      <w:rPr>
        <w:color w:val="000000"/>
      </w:rPr>
      <w:t>Guo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7B3BD1">
      <w:rPr>
        <w:color w:val="000000"/>
      </w:rPr>
      <w:fldChar w:fldCharType="separate"/>
    </w:r>
    <w:r w:rsidR="008F5801">
      <w:rPr>
        <w:noProof/>
        <w:color w:val="000000"/>
      </w:rPr>
      <w:t>1</w:t>
    </w:r>
    <w:r>
      <w:rPr>
        <w:color w:val="000000"/>
      </w:rPr>
      <w:fldChar w:fldCharType="end"/>
    </w:r>
  </w:p>
  <w:p w:rsidR="004665A2" w:rsidRDefault="004665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A2"/>
    <w:rsid w:val="004665A2"/>
    <w:rsid w:val="007B3BD1"/>
    <w:rsid w:val="008F5801"/>
    <w:rsid w:val="00AC4477"/>
    <w:rsid w:val="00CE08BD"/>
    <w:rsid w:val="00D7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90CB"/>
  <w15:docId w15:val="{31E642BC-C1B4-41C9-BA33-45325565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6F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F7D"/>
  </w:style>
  <w:style w:type="paragraph" w:styleId="Footer">
    <w:name w:val="footer"/>
    <w:basedOn w:val="Normal"/>
    <w:link w:val="FooterChar"/>
    <w:uiPriority w:val="99"/>
    <w:unhideWhenUsed/>
    <w:rsid w:val="00AA6F7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F7D"/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jY/oPJ1j1qqp2z5ddxBLE4kTgA==">AMUW2mWJy5cUxbnI0zxxYVa+6fG1cWYLpdnvL4y2z1m85v/nvkZ5YkhuHnAuPiUx3gW9ofl0uJgvj8VYQfQZsNL9Rs3/NgqKsXE32k1LAlCKnG1FvIxO69j41DKvtRkJOaOh8LVNEAaY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College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R201B-26</dc:creator>
  <cp:lastModifiedBy>R201B-26</cp:lastModifiedBy>
  <cp:revision>2</cp:revision>
  <dcterms:created xsi:type="dcterms:W3CDTF">2019-07-17T15:56:00Z</dcterms:created>
  <dcterms:modified xsi:type="dcterms:W3CDTF">2019-07-17T15:56:00Z</dcterms:modified>
</cp:coreProperties>
</file>