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64748B"/>
          <w:sz w:val="18"/>
          <w:szCs w:val="18"/>
        </w:rPr>
        <w:t xml:space="preserve">PROJECT BLUEPRINT  ·  V1.0</w:t>
      </w:r>
    </w:p>
    <w:p>
      <w:pPr>
        <w:spacing w:after="8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56"/>
          <w:szCs w:val="56"/>
        </w:rPr>
        <w:t xml:space="preserve">阶见 JieJian</w:t>
      </w:r>
    </w:p>
    <w:p>
      <w:pPr>
        <w:spacing w:after="200"/>
        <w:jc w:val="left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32"/>
          <w:szCs w:val="32"/>
        </w:rPr>
        <w:t xml:space="preserve">AI 知识操作系统 + 科技情报站</w:t>
      </w:r>
    </w:p>
    <w:p>
      <w:pPr>
        <w:spacing w:after="8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用 Grok 作为编辑部生产引擎的完整网站与内容体系规划</w:t>
      </w:r>
    </w:p>
    <w:p>
      <w:pPr>
        <w:spacing w:after="360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不是 Demo，不是博客模板，是可开工的产品/内容/技术/商业一体化方案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90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工作名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阶见 JieJian（备选：路标 Waymark / 原栈 / 核稿）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一句话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新闻获客 → 路径养人 → 资产收费。Grok 写稿，编辑部对人负责。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主市场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中文内容站，术语中英对照；海外主体便于支付与模型调用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生产模式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人机共创：Grok 起草 + 事实核验 + 编辑终审，禁止全自动发布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商业模式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Freemium + 计量试读 + 订阅 + 数字资产单卖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文档性质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项目规划 / 信息架构 / 功能清单 / 数据模型 / 路线图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版本日期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2026-09-13</w:t>
            </w:r>
          </w:p>
        </w:tc>
      </w:tr>
    </w:tbl>
    <w:p>
      <w:pPr>
        <w:spacing w:after="400"/>
      </w:pP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/>
          <w:iCs/>
          <w:color w:val="64748B"/>
          <w:sz w:val="21"/>
          <w:szCs w:val="21"/>
        </w:rPr>
        <w:t xml:space="preserve">本文档供产品、内容、技术和运营共同使用。每一章都写到可执行粒度：有页面、有字段、有闸门规则、有反例、有阶段目标。读完应能直接拆任务进看板。</w:t>
      </w:r>
    </w:p>
    <w:p>
      <w:r>
        <w:br w:type="page"/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0. 文档怎么用，以及先做哪些决策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这份规划刻意写长。原因是：用 Grok 写文章的内容站，失败模式通常不是「不会写」，而是产品定义含糊——把生成模型当成前台人格、把知识文当资讯农场、把付费墙当成整页弹窗、把用户定义成所有人。下面四条是开工前必须锁死的决策，后面所有章节都建立在它们上面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产品不是「Grok 写的博客」，而是「可进阶的 AI 知识操作系统 + 科技情报站」。知识库是长期资产，新闻是流量与日活钩子，Grok 是编辑部引擎。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用户不是所有人。免费层服务好奇者，付费转化打「用 AI 干活的职场人」，高客单打工程师和小团队负责人。不做学术顶会媒体、荐股、医疗处方。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内容生产必须人机共创。常识文可半自动，搭建/应用必须可复现，新闻必须人工选题+事实核验，原理文必须引用论文或官方文档。全自动日更长文等于把站点做成内容农场，SEO 和信任会一起死。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付费墙卖的不是「多几篇文章」，而是路径解锁、判断力、可执行资产、持续更新（过时清单）。社群是留存插件，不是主货。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0F5C57" w:sz="16"/>
              <w:left w:val="single" w:color="D6DEE8" w:sz="4"/>
              <w:bottom w:val="single" w:color="D6DEE8" w:sz="4"/>
              <w:right w:val="single" w:color="D6DEE8" w:sz="4"/>
            </w:tcBorders>
            <w:shd w:fill="E6F3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B365D"/>
                <w:sz w:val="21"/>
                <w:szCs w:val="21"/>
              </w:rPr>
              <w:t xml:space="preserve">给创始人的读法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第 1–4 章：先对齐定位、用户、竞品空位、内容 DAG。这四章不定，后面做的功能都会漂。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第 5–8 章：商业闸门、站点地图、功能、权限。这是产品经理和设计师的施工图。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第 9–11 章：Grok 流水线、技术架构、仓库与数据表。这是工程开工包。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第 12–15 章：增长、合规、编制、路线图。这是运营和排期。</w:t>
            </w:r>
          </w:p>
        </w:tc>
      </w:tr>
    </w:tbl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1. 项目总览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1.1 要解决的真实问题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中文互联网并不缺 AI 文章。缺的是三件事同时成立：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可走完的路：从「听说过 ChatGPT」到「能上线一个文档问答 / 能判断要不要上 Agent」中间有断层。用户原话里的「常识→搭建→应用→原理」中间至少缺选型、工作流、评测运维、失败案例四环。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可相信的更新：模型、工具、价格每周都在变。极客时间式死课程会过时，微信收藏夹式碎片又形不成体系。需要「活教材」：节点带 Last-verified 日期，过时了会被扫描、回写、降级或作废。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可执行的产出：自己打开 ChatGPT / Grok / Claude 也能问。用户愿意付钱，是因为本站给出路径坐标、版本、交叉验证、对照实验、模板仓库，以及「这篇和上周那篇怎么连」。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1.2 产品定义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阶见是一个中文优先的内容产品，由两层组成，共用一套知识图谱：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400"/>
        <w:gridCol w:w="1890"/>
        <w:gridCol w:w="1600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内容形态</w:t>
            </w:r>
          </w:p>
        </w:tc>
        <w:tc>
          <w:tcPr>
            <w:tcW w:type="dxa" w:w="1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更新节奏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商业角色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知识操作系统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把人从 L0 送到能动手、能判断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路径、概念卡、实验、测验、项目课、模板</w:t>
            </w:r>
          </w:p>
        </w:tc>
        <w:tc>
          <w:tcPr>
            <w:tcW w:type="dxa" w:w="1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按节点维护，模型大版本必刷新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长期资产，支撑年付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科技情报站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让人知道这周该不该改主意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快讯、早报、周报、深度拆解、过时清单</w:t>
            </w:r>
          </w:p>
        </w:tc>
        <w:tc>
          <w:tcPr>
            <w:tcW w:type="dxa" w:w="1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快讯日更，周报周更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获客 + 日活 + 续费理由</w:t>
            </w:r>
          </w:p>
        </w:tc>
      </w:tr>
    </w:tbl>
    <w:p>
      <w:pPr>
        <w:spacing w:after="120"/>
      </w:pP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Grok 出现在后台，而不是首页中央的聊天窗。首页主 CTA 不是「问 AI」，而是「测一测你卡在哪一层」。站内问答存在，但只检索本站已审校语料，回答必须带段落级引用。这是和「自己去问大模型」的产品级差异，必须写进所有对外文案。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1.3 成功长什么样（12 个月）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690"/>
        <w:gridCol w:w="2700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 个月 MVP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9 个月 V1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12–18 个月 V2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可检索概念卡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20+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120+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300+ 且形成图谱密度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完整学习路径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 条（文档问答）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 条（应用/工程/岗位）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5–6 条 + 行业 playbook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快讯日更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8–15 条，人工核验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稳定日更 + 自动聚类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自动挂接知识节点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邮件列表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2,000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15,000–25,000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50,000+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付费用户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50–100，验证哪条钩子转化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500–1,500，年付&gt;40%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3,000+，团队席位开始贡献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收入结构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订阅验证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订阅 55%+ 资产单卖 20%+</w:t>
            </w:r>
          </w:p>
        </w:tc>
        <w:tc>
          <w:tcPr>
            <w:tcW w:type="dxa" w:w="2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订阅为主，企业简报出现</w:t>
            </w:r>
          </w:p>
        </w:tc>
      </w:tr>
    </w:tbl>
    <w:p>
      <w:pPr>
        <w:spacing w:after="80"/>
      </w:pP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这些数字不是融资 BP 里的幻想指标，是用来决定「要不要继续加功能」的闸门。3 个月结束时如果路径和周报都转化不动，先停功能开发，改内容品类，而不是上社区、上 App。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2. 战略定位与差异化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2.1 定位句（对外 / 对内）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90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句子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对外一句话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阶见帮你看清自己卡在 AI 的哪一层，并给出下一件可做的事。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对内容团队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我们卖路径、判断和可执行物，不卖字数，不卖焦虑。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对工程团队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Grok 是带强制字段和状态机的生产引擎，不是自动发布按钮。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对商务</w:t>
            </w:r>
          </w:p>
        </w:tc>
        <w:tc>
          <w:tcPr>
            <w:tcW w:type="dxa" w:w="7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免费层是教材目录和术语网，付费层是活的情报、实验和资产。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2.2 和「自己问 ChatGPT / Grok」的差异（必须能演示）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690"/>
      </w:tblGrid>
      <w:tr>
        <w:trPr>
          <w:tblHeader/>
        </w:trPr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自己问模型</w:t>
            </w:r>
          </w:p>
        </w:tc>
        <w:tc>
          <w:tcPr>
            <w:tcW w:type="dxa" w:w="5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在阶见上</w:t>
            </w:r>
          </w:p>
        </w:tc>
      </w:tr>
      <w:tr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没有「从哪到哪」</w:t>
            </w:r>
          </w:p>
        </w:tc>
        <w:tc>
          <w:tcPr>
            <w:tcW w:type="dxa" w:w="5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每篇都有路径坐标：L3 搭建 · 第 4/12 单元</w:t>
            </w:r>
          </w:p>
        </w:tc>
      </w:tr>
      <w:tr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没有版本，三个月后过时你不知道</w:t>
            </w:r>
          </w:p>
        </w:tc>
        <w:tc>
          <w:tcPr>
            <w:tcW w:type="dxa" w:w="5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Last-verified 日期 + 过时扫描 + 月度作废清单</w:t>
            </w:r>
          </w:p>
        </w:tc>
      </w:tr>
      <w:tr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没有交叉验证</w:t>
            </w:r>
          </w:p>
        </w:tc>
        <w:tc>
          <w:tcPr>
            <w:tcW w:type="dxa" w:w="5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来源卡、双源规则、事实清单、勘误页</w:t>
            </w:r>
          </w:p>
        </w:tc>
      </w:tr>
      <w:tr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没有「和上周那篇怎么连」</w:t>
            </w:r>
          </w:p>
        </w:tc>
        <w:tc>
          <w:tcPr>
            <w:tcW w:type="dxa" w:w="5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图谱边：前置 / 下一步 / 相关新闻 / 实现了哪个概念</w:t>
            </w:r>
          </w:p>
        </w:tc>
      </w:tr>
      <w:tr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没有进度和资产沉淀</w:t>
            </w:r>
          </w:p>
        </w:tc>
        <w:tc>
          <w:tcPr>
            <w:tcW w:type="dxa" w:w="5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学习台、测验、下载中心、带水印的模板仓库</w:t>
            </w:r>
          </w:p>
        </w:tc>
      </w:tr>
      <w:tr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幻觉无人负责</w:t>
            </w:r>
          </w:p>
        </w:tc>
        <w:tc>
          <w:tcPr>
            <w:tcW w:type="dxa" w:w="5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编辑署名、AI 辅助比例披露、发现错误免一个月 SOP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2.3 品牌方向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品牌先用工作名「阶见」，不要在方案阶段把时间耗在域名拍卖上。命名原则：强调层级和看见下一环，不强调「万能助手」，避免和豆包/Kimi/ChatGPT 正面撞车。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45"/>
        <w:gridCol w:w="3845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候选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语感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阶见 JieJian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一层一层看见，和课程树同构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需解释，可被记住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路标 Waymark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国际可读，强调路径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偏工具，缺内容气质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原栈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原理 + 技术栈，工程师友好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对小白略硬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核稿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强调人审反幻觉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像内部系统名， tol 对外弱</w:t>
            </w:r>
          </w:p>
        </w:tc>
      </w:tr>
    </w:tbl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视觉与体验原则（写给设计，避免做成又一个紫蓝渐变 AI 站）：版面像优质杂志 + 文档站，而不是 Chat UI。浅色默认、深色可读。术语悬停中英对照。付费墙是文内软墙（表格/代码/对照图模糊），不是整页模态框。作者有真名或稳定笔名，建立 E-E-A-T，拒绝「AI 编辑部」匿名农场感。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3. 用户、场景与非目标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3.1 三层用户，禁止写成所有人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300"/>
        <w:gridCol w:w="1990"/>
        <w:gridCol w:w="2000"/>
      </w:tblGrid>
      <w:tr>
        <w:trPr>
          <w:tblHeader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是谁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来站任务</w:t>
            </w:r>
          </w:p>
        </w:tc>
        <w:tc>
          <w:tcPr>
            <w:tcW w:type="dxa" w:w="19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付费理由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产品策略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 好奇 / 转行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大学生、转行者、管理者家属式关注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搞懂名词、选第一条路、不被谣言带走</w:t>
            </w:r>
          </w:p>
        </w:tc>
        <w:tc>
          <w:tcPr>
            <w:tcW w:type="dxa" w:w="19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低。偶尔买 ¥9.9 周报卡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免费漏斗 + SEO。不把他们当 ARPU 来源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 职场实干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产品 / 运营 / 分析 / 业务开发，25–40 岁，有本周任务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少试错两周：选模型、搭 RAG、写工作流、给老板交差</w:t>
            </w:r>
          </w:p>
        </w:tc>
        <w:tc>
          <w:tcPr>
            <w:tcW w:type="dxa" w:w="19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¥30–50/月 换可执行物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转化核心。Playbook、模板、周报行动项为他们写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 工程师 / 小团队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独立开发者、技术负责人、咨询顾问</w:t>
            </w:r>
          </w:p>
        </w:tc>
        <w:tc>
          <w:tcPr>
            <w:tcW w:type="dxa" w:w="23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可复现实验、成本账、架构取舍、源码级拆解</w:t>
            </w:r>
          </w:p>
        </w:tc>
        <w:tc>
          <w:tcPr>
            <w:tcW w:type="dxa" w:w="19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¥99–199/月 或年费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高客单。仓库、对照台、Ask 溯源、办公会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3.2 关键使用场景（写成任务，不要写成身份）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周一早上 15 分钟：扫完整早报，标出本周是否要改技术选型。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接到「给客服做个知识库」：从岗位测评进入「文档问答」路径，按单元做完，导出上线清单。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模型发布日：看快讯 3 点结论 → 打开对照台看同一任务的成本与质量 → 决定要不要迁。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自己写的提示词失效：到资产库拿本月更新包，同时看到「过时清单」里旧教程被划掉。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带 3 个同事一起学：团队席位共享路径进度，不共享登录（V2）。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3.3 明确不做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不做学术顶会全覆盖媒体。顶会论文只做「值不值得读 + 和哪一层有关」。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不做投资荐股、代币喊单、医疗处方、法律意见。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不做无来源爆料、匿名猛料。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不做日更 50 篇知识长文的 SEO 农场。快讯可以高频，知识文宁缺毋滥。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不做大广场社区。评论和勘误可以有，但主产品不是论坛。通往 AGI 之路已经占了免费共创社区的位置。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V1 不做原生 App、不做浏览器插件、不做微信小程序写作后台。分发可用公众号和邮件。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4. 竞品地图与必须占领的空位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竞品不是用来模仿功能清单的，是用来看「谁已经把哪件事做完了，我们还能剩哪块地」。结论先说：市场缺的不是又一个 AI 博客，缺的是可进化的中文 AI 教材 + 能指导行动的情报。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45"/>
        <w:gridCol w:w="3445"/>
      </w:tblGrid>
      <w:tr>
        <w:trPr>
          <w:tblHeader/>
        </w:trP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他们强在哪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他们弱在哪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阶见打法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机器之心 / 量子位 / 新智元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快讯、产业叙事、流量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学完还是散的，挂不上技能树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每条快讯挂 1–3 个知识节点，读完能跳回「你卡在哪一层」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通往 AGI 之路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社区、工具清单、免费心智、规模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深度参差，知识不是可检索、要负责的资产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把清单升级成带版本、带评测、带前置依赖的图谱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少数派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阅读体验、会员礼仪、订阅运营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AI 不深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学体验和会员感，不学选题宽度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极客时间 / 得到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课完整、用户有付费习惯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更新慢，像学校，贵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用活教材打死课程：节点随模型版本刷新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LearnLLM / LLM-101 / Awesome-LLM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路径清晰、开源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无运营、无新闻、无审校责任、无付费交付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开源路径做引流，闭源实验/周报/模板做付费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The Batch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周报可信、课导流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中文语境弱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学「一周一封信」的纪律，补中文可执行项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Latent Space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AI Engineer 口味、播客+付费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中文用户进不去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做中文「给干活的人看的深度」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Stratechery / The Information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付费墙干净、分析值钱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贵、偏战略、中文市场不适配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学结构：免费周文获客，日更/深度给订户；价格降一档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Lenny's Newsletter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会员 + 工具包捆绑，年付率高</w:t>
            </w:r>
          </w:p>
        </w:tc>
        <w:tc>
          <w:tcPr>
            <w:tcW w:type="dxa" w:w="2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不是 AI 垂直</w:t>
            </w:r>
          </w:p>
        </w:tc>
        <w:tc>
          <w:tcPr>
            <w:tcW w:type="dxa" w:w="34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学年费绑资产包（Product Pass），不学泛产品选题</w:t>
            </w:r>
          </w:p>
        </w:tc>
      </w:tr>
    </w:tbl>
    <w:p>
      <w:pPr>
        <w:spacing w:after="1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0F5C57" w:sz="16"/>
              <w:left w:val="single" w:color="D6DEE8" w:sz="4"/>
              <w:bottom w:val="single" w:color="D6DEE8" w:sz="4"/>
              <w:right w:val="single" w:color="D6DEE8" w:sz="4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B365D"/>
                <w:sz w:val="21"/>
                <w:szCs w:val="21"/>
              </w:rPr>
              <w:t xml:space="preserve">差异化只允许三句话写进首页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1. 每篇文章都告诉你：这是第几层、读完能做什么、和上一篇差在哪。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2. 每个判断都有 Last-verified 日期、来源卡和勘误入口。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3. 你付费买到的是会过时并被我们主动作废的活教材，不是永远正确的课。</w:t>
            </w:r>
          </w:p>
        </w:tc>
      </w:tr>
    </w:tbl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5. 内容体系：补齐「常识→搭建→应用→原理」的断层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5.1 用户原路径为什么不够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「常识 → 搭建 → 应用 → 原理」是正确的大方向，但按这个四段去写课，读者会在四个地方掉下去：常识之后不知道选什么工具；注册完账号之后不知道怎样形成工作流；做出 Demo 之后不知道怎样判断它能不能上线；想学原理时没有阅读论文和发布说明的能力。所以课程树做成 8 层主路径 + 1 条横切，而不是 4 栏栏目。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5.2 八层主路径（DAG，不是线性课表）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00"/>
        <w:gridCol w:w="2690"/>
        <w:gridCol w:w="2200"/>
      </w:tblGrid>
      <w:tr>
        <w:trPr>
          <w:tblHeader/>
        </w:trP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读者走完应会什么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典型内容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免费/付费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L0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方向与边界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能说出 AI 能做什么、不能做什么、自己该不该学、学哪条岗位路径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能力边界、岗位地图、谣言澄清、选路测评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全文免费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L1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常识与工具素养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理解模型/Token/幻觉/上下文；会安全地对话；会评价一次回答好不好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概念卡、提示词基础、隐私与账号安全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全文免费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L2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选型与成本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能在云端/本地、产品/API、不同模型之间做决策树，估得出账单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工具矩阵、模型对照、账单案例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目录+框架免费，决策表付费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L3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搭建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能从 0 搭出最小可用系统：API、编辑器、本地模型、入门 RAG、自动化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Hello World、Ollama、Dify/n8n、Cursor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试读 30%，正文会员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L4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工作流与 Agent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能把单次对话升级成可重复工作流，理解 MCP、失败恢复、评测直觉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Agent 入门、工具调用、评测清单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试读+会员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L5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应用与场景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按岗位/行业做出一个可交差的结果，并写得出失败原因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客服知识库、周报流水线、视频工作流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场景文会员，案例结论免费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L6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工程化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能评测、监控、控成本、设护栏、部署、处理安全事件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Eval、路由、可观测、安全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几乎全会员/专业</w:t>
            </w:r>
          </w:p>
        </w:tc>
      </w:tr>
      <w:tr>
        <w:tc>
          <w:tcPr>
            <w:tcW w:type="dxa" w:w="7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L7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原理与前沿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能读懂官方技术报告的关键段落，判断「新」在哪、「旧」在哪</w:t>
            </w:r>
          </w:p>
        </w:tc>
        <w:tc>
          <w:tcPr>
            <w:tcW w:type="dxa" w:w="2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Transformer 直觉、训练/推理/对齐、论文速读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会员；源码级专业会员</w:t>
            </w:r>
          </w:p>
        </w:tc>
      </w:tr>
    </w:tbl>
    <w:p>
      <w:pPr>
        <w:spacing w:after="80"/>
      </w:pP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横切主题贯穿所有层：安全合规、工程伦理、失败案例、成本账。它们不是单独栏目，而是每篇的必选模块。L1.5（Prompt 与评价迭代）在实施时并入 L1 末和 L2 初，因为这是目前中文教程最大的断层——会聊不会评。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5.3 每一层的标准内容零件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层不是一篇超长文章。每一层由六种零件组成，缺一种就补哪种，而不是再写一篇「全面介绍」。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490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零件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例子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概念卡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800–1500 字，定义 + 类比 + 反例 + 前置依赖 + 下一步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什么是 context window；什么是幻觉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动手实验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30–90 分钟可完成，有成功标准和失败记录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用本站 10 篇概念卡搭一个最小 RAG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对照表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把选择从感觉变成可比较的列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同一提示词在 4 个模型上的成本与质量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常见坑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专门写失败，降低试错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向量库不是越大越好；Agent 不是先上多 Agent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测验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5–10 题，用于解锁下一节点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能解释为何 RAG 仍会幻觉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项目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可放进作品集的完整交付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内部文档问答上线清单 + 仓库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5.4 第一条完整路径样例：从 0 做一个文档问答（MVP 只打透这一条）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3 个月内不要铺 8 条路径。只打透一条能同时覆盖 L0–L5 的路径，用来验证「路径能否转化」。推荐「文档问答 / 内部知识库」，因为产品、运营、开发三条用户都能用，且天然通向模板和仓库。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900"/>
        <w:gridCol w:w="3190"/>
        <w:gridCol w:w="2200"/>
      </w:tblGrid>
      <w:tr>
        <w:trPr>
          <w:tblHeader/>
        </w:trP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单元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读完交付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墙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你是不是真的需要一个知识库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L0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一张「做 / 不做」决策表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文档问答到底怎么工作（直觉版）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L1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能向同事讲清检索+生成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选产品还是自建，选哪家模型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L2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决策树 + 月费估算表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试读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准备语料：切分、清洗、权限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L3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一份语料规范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会员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最小 RAG：从文件夹到能提问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L3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可运行的最小项目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会员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为什么它会答错，怎样评测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L4/L6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 条金标问题 + 评分表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会员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加引用、拒答、权限和日志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L6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上线检查单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会员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做成工作流：定时更新语料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L4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n8n/脚本模板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专业/单卖</w:t>
            </w:r>
          </w:p>
        </w:tc>
      </w:tr>
      <w:tr>
        <w:tc>
          <w:tcPr>
            <w:tcW w:type="dxa" w:w="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原理回看：检索、嵌入、幻觉从哪来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L7</w:t>
            </w:r>
          </w:p>
        </w:tc>
        <w:tc>
          <w:tcPr>
            <w:tcW w:type="dxa" w:w="3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能读懂一篇 RAG 论文摘要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会员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5.5 科技情报产品，不是「再开一个新闻栏目」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情报层的任务是把外部世界的变化写回知识图谱。一条快讯如果不能挂到节点上，就只是噪音。产品形态固定为五档，避免编辑部自由发挥成门户网站。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2645"/>
        <w:gridCol w:w="2645"/>
      </w:tblGrid>
      <w:tr>
        <w:trPr>
          <w:tblHeader/>
        </w:trP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形态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长度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节奏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免费看什么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付费看什么</w:t>
            </w:r>
          </w:p>
        </w:tc>
      </w:tr>
      <w:t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200–400 字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日更 8–15 条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标题 + 3 点事实结论 + 挂接节点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为何重要、对谁有用、要不要改你的栈</w:t>
            </w:r>
          </w:p>
        </w:tc>
      </w:tr>
      <w:t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早报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8–12 条汇编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每个工作日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目录 + 3 条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完整版 + 今日行动项</w:t>
            </w:r>
          </w:p>
        </w:tc>
      </w:tr>
      <w:t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一封信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每周固定日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目录 + 主编 3 句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重要/不重要/被高估三栏 + 深度 1 则</w:t>
            </w:r>
          </w:p>
        </w:tc>
      </w:tr>
      <w:t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深度拆解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3–6 千字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每周 1–2 篇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导语、目录、结论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论证、对照、影响推演</w:t>
            </w:r>
          </w:p>
        </w:tc>
      </w:tr>
      <w:tr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过时清单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清单</w:t>
            </w:r>
          </w:p>
        </w:tc>
        <w:tc>
          <w:tcPr>
            <w:tcW w:type="dxa" w:w="1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每月 1 次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标题「本月 7 篇作废」</w:t>
            </w:r>
          </w:p>
        </w:tc>
        <w:tc>
          <w:tcPr>
            <w:tcW w:type="dxa" w:w="26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作废原因、替代节点、迁移步骤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5.6 完整内容品类矩阵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标记：F = 永久免费（SEO 与信任资产）；T = 试读或每月计量；P = 标准会员；S = 专业会员或单卖。硬墙只用于下载、仓库、完整简报、问答额度。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890"/>
      </w:tblGrid>
      <w:tr>
        <w:trPr>
          <w:tblHeader/>
        </w:trP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品类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战略作用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术语百科 / 概念卡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SEO 底座 + 站内 RAG 语料。必须保持密度和内链。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学习地图可视化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展示全部节点，锁住的节点显示「差什么前置」。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路径单元正文 L0–L1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漏斗顶，建立方法信任。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路径单元正文 L2–L5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T→P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前 30% + 目录 + 结论公开，中间步骤与代码会员。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工程化 / 原理 L6–L7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P/S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高客单，允许更长、更硬。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动手实验笔记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必须带环境版本和失败记录。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对照实验原始数据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专业会员护城河，永不降级免费。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快讯事实层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日活与传播。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快讯判断层 / 完整早报周报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订阅核心钩子。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工具名录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导航流量。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工具实测矩阵 / 账单对比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转化 B 类用户。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提示词 / 工作流示例 3 条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让人感到可下载物的存在。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完整资产包 / 可运行仓库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P/S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年付捆绑（Product Pass）。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岗位地图 / 选路测评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首页主 CTA 的落地页。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行业 / 岗位 playbook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客服、研报、销售知识库等。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站内问答（本站语料）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 3次/日；P 20次；S 公平使用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把知识库变成可对话资产，同时控成本。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月度过时清单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续费理由，不是赠品。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音频周报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公开节目 F；会员 RSS P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通勤场景，提高打开率。</w:t>
            </w:r>
          </w:p>
        </w:tc>
      </w:tr>
      <w:tr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项目课 / 年度合集</w:t>
            </w:r>
          </w:p>
        </w:tc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 可单卖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与订阅叠加折扣，避免互斥。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5.7 还应该补充的品类（用户原清单之外）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在「AI 知识 + 科技新闻」之外，以下品类不是锦上添花，是补齐商业闭环和搜索入口所必需的。没有它们，站点会变成两栏杂志，留不住 B 类用户。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工具与模型对照台：同一任务、同一提示词、同一评测集，跨模型记录质量、延迟、价格。这是用户无法稳定自己完成的脏活。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可下载资产库：提示词包、n8n/Make 工作流、Notion/CSV 对照表、上线检查单、ROI 测算表。订阅如果只有文章，续费率会很难看。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岗位与行业 playbook：把同一条技术路径翻译成产品、运营、开发、教师、律师助理等任务语言。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评测与失败案例库：专门收藏「看起来能跑、实际上不能上线」的案例。这是建立权威最快的方式。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职业与作品集轨道：不是鸡汤，是「你可以把哪个项目放进简历、评审看什么」。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政策、安全与合规速读：只做「对你的产品有什么影响」，不做空泛伦理长文。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实体页：模型、公司、论文、工具各有永久 URL。这是 SEO 和图谱的交汇点。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勘误与变更日志：作为独立栏目存在。公开改错是反农场的品牌动作。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5.8 内容生产配额（防止编辑部膨胀成门户）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145"/>
        <w:gridCol w:w="3145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MVP 每周配额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质量闸门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禁止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概念卡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4–6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必须有前置节点和一张图或对照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把概念卡写成 5000 字综述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路径单元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必须有练习和成功标准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只讲不练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40–70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双源或官方一手，3 点结论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改写通稿凑数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早报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固定版式，限时发出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写成博客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主编判断三段式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堆链接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深度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1–2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材料包先于草稿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无来源的观点文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资产更新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 包/月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和过时清单一起发</w:t>
            </w:r>
          </w:p>
        </w:tc>
        <w:tc>
          <w:tcPr>
            <w:tcW w:type="dxa" w:w="31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只在会员群丢文件</w:t>
            </w:r>
          </w:p>
        </w:tc>
      </w:tr>
    </w:tbl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6. 免费 / 付费边界与商业模式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6.1 付费墙哲学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付费墙服务三个目标，排序不能反：第一，让搜索引擎和 AI 引擎能读到足够多的免费层，站点才能活；第二，让未付费读者感到「方法是完整的，细节被收走了」，而不是「被骗进来」；第三，让已付费读者觉得续费有理由。因此采用 Freemium + Teaser + 计量，硬墙只用于资产。禁止整站硬墙。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45"/>
        <w:gridCol w:w="3845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做法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原因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新闻事实免费，判断收费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标题+3点结论公开，影响推演会员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事实层传播，判断层才是编辑部价值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路径可见不可走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地图全展开，锁节点显示前置差什么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让人看到体系，产生「走完」的欲望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软墙优先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关键表格、代码、对照图模糊，导语目录结论公开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利于 SEO，也避免整页弹窗伤害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计量试用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注册用户每月 3 篇会员全文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比纯硬墙更利于转化，也便于实验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档案降级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普通长文 90 天后可降为免费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制造档案厚度；实验数据与模板永不降级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服务端鉴权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付费正文 API 按 entitlements 返回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前端隐藏等于没有墙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下载短时 URL + 水印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资产带用户标识</w:t>
            </w:r>
          </w:p>
        </w:tc>
        <w:tc>
          <w:tcPr>
            <w:tcW w:type="dxa" w:w="384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防共享和二次分发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6.2 套餐与定价锚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价格先给人民币锚，上线前用一次小规模测试改数字，但档位不要超过三档加钩子品。年付折扣必须明显，因为内容站的命在续费。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500"/>
        <w:gridCol w:w="2190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档位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价格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核心权益</w:t>
            </w:r>
          </w:p>
        </w:tc>
        <w:tc>
          <w:tcPr>
            <w:tcW w:type="dxa" w:w="2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设计目的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访客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 F；P 文的导语/目录/结论/更新日志</w:t>
            </w:r>
          </w:p>
        </w:tc>
        <w:tc>
          <w:tcPr>
            <w:tcW w:type="dxa" w:w="2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SEO 与传播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免费注册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每月 3 篇 P 全文；每日 3 次站内问答；进度与收藏；邮件</w:t>
            </w:r>
          </w:p>
        </w:tc>
        <w:tc>
          <w:tcPr>
            <w:tcW w:type="dxa" w:w="2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把匿名读者变成可触达用户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标准 Pro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¥39/月 或 ¥328/年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 全文、路径解锁、完整早报周报、基础模板、问答 20 次/日、去广告</w:t>
            </w:r>
          </w:p>
        </w:tc>
        <w:tc>
          <w:tcPr>
            <w:tcW w:type="dxa" w:w="2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主转化档，覆盖 B 类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专业 Plus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¥129/月 或 ¥999/年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实验仓库、对照台原始数据、高阶模板、办公会/答疑、问答公平使用</w:t>
            </w:r>
          </w:p>
        </w:tc>
        <w:tc>
          <w:tcPr>
            <w:tcW w:type="dxa" w:w="2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 类与重度用户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钩子品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¥9.9 周报月卡 / ¥29 单路径 7 天 / ¥99 单资产包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验证支付和品类，不破坏年付</w:t>
            </w:r>
          </w:p>
        </w:tc>
        <w:tc>
          <w:tcPr>
            <w:tcW w:type="dxa" w:w="2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降低首次付款摩擦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团队 Team（V2）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¥99/人/月，5 人起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席位、发票、共享进度、不共享账号</w:t>
            </w:r>
          </w:p>
        </w:tc>
        <w:tc>
          <w:tcPr>
            <w:tcW w:type="dxa" w:w="21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B2B 小单，不做白标</w:t>
            </w:r>
          </w:p>
        </w:tc>
      </w:tr>
    </w:tbl>
    <w:p>
      <w:pPr>
        <w:spacing w:after="80"/>
      </w:pP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学生认证 6 折，需审核，防滥用。年付相对月付大约相当于 7 折（Pro 12×39=468，年付 328）。Plus 年付 999 相对 12×129=1548，折扣更深，因为要锁住高客单用户。权益以 entitlements 表判断，不在代码里写死套餐名，方便以后拆卖「只买周报」。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6.3 收入组合（不要只靠会员）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4290"/>
      </w:tblGrid>
      <w:tr>
        <w:trPr>
          <w:tblHeader/>
        </w:trP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优先级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来源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12 个月目标占比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原则</w:t>
            </w:r>
          </w:p>
        </w:tc>
      </w:tr>
      <w:t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订阅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55–70%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主业，所有功能为续费服务</w:t>
            </w:r>
          </w:p>
        </w:tc>
      </w:tr>
      <w:t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P0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数字资产单卖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15–25%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模板/对照表/清单，可与订阅叠加折扣</w:t>
            </w:r>
          </w:p>
        </w:tc>
      </w:tr>
      <w:t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联盟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5–10%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云、API、IDE、硬件；文内必须披露</w:t>
            </w:r>
          </w:p>
        </w:tc>
      </w:tr>
      <w:t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周报赞助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0–8%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每期最多 1 个赞助位，宁缺毋滥</w:t>
            </w:r>
          </w:p>
        </w:tc>
      </w:tr>
      <w:t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企业内训 / 闭门简报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视机会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用 Plus 用户和团队席位自然长出，不提前建销售团队</w:t>
            </w:r>
          </w:p>
        </w:tc>
      </w:tr>
      <w:tr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内容授权 / 爬虫收费</w:t>
            </w:r>
          </w:p>
        </w:tc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预留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为 llms.txt、付费爬取协议留接口，不做主业</w:t>
            </w:r>
          </w:p>
        </w:tc>
      </w:tr>
    </w:tbl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明确不做：展示广告堆满、荐股分成、灰产工具分销、把免费层做成只有标题的诱饵站。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6.4 会员到底买到什么（用一封确认邮件能写清）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标准会员开通当天应立刻能感到三件事：一，正在读的那篇 L3 正文和代码展开了；二，邮箱里出现完整周报的历史期；三，下载中心有一个「文档问答上线清单」可以带走。如果开通后只是「文章变多了」，转化和续费都会弱。专业会员还要在 24 小时内收到仓库邀请和对照台权限。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7. 信息架构与站点地图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7.1 导航原则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顶栏不超过 7 项：学习、情报、工具、百科、定价、搜索、登录。项目课放在学习下，不单独占顶栏。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登录后顶栏「学习」变成「工作台」，但 URL 体系公开站与会员站分开，便于缓存和 SEO。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所有内容页必须能回答三个问题：这是第几层、和我正在走的路径什么关系、下一篇是什么。</w:t>
      </w:r>
    </w:p>
    <w:p>
      <w:pPr>
        <w:pStyle w:val="ListParagraph"/>
        <w:numPr>
          <w:ilvl w:val="0"/>
          <w:numId w:val="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实体（模型/公司/工具/术语）有独立永久 URL，文章是会过时的，实体页是图谱入口。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7.2 公开站（SEO 主场）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90"/>
      </w:tblGrid>
      <w:tr>
        <w:trPr>
          <w:tblHeader/>
        </w:trP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页面职责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关键模块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获客。不是 Chat 窗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选路测评 CTA、今日简报 5 条、精选长文、工具周榜、路径缩略图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/learn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9 层 DAG 可视化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层筛选、岗位筛选、完成度（登录后）、锁节点解释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/learn/[track]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一条路径的大纲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单元列表、时长、前置、适合谁、开始按钮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/learn/[track]/[unit]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单元容器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文章+实验+测验入口+讨论（后期）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/articles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长文流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层/场景/岗位/难度/免费筛选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/articles/[slug]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主阅读器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见 8.2 文章页强制模块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/news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快讯流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时间序 + 主题 + 模型/公司实体过滤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/news/[slug]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 点结论、来源、挂接节点、判断层墙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/digest/daily|/weekly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简报着陆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免费目录，完整版进 /app/briefing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/tools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工具导航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分类、更新时间、是否已实测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/tools/[slug]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工具实体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简介免费，实测矩阵会员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/compare/[pair]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对照页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SEO 长尾，如 rag-vs-agent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/glossary|/glossary/[term]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术语百科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全免费，中英对照，内链密集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/topics/[cluster]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主题支柱页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集群中心，服务 SEO topic cluster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/projects/[slug]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项目课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作品集级交付，可单卖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/search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混合检索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关键词 + 语义 + 过滤层/付费状态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/pricing /about /disclosure /errata /changelog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信任页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AI 政策、勘误、更新必须可索引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/authors/[id]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作者页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E-E-A-T，反匿名农场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/rss 与 sitemap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分发与索引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分内容类型输出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7.3 会员应用 /app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rPr>
          <w:tblHeader/>
        </w:trP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学习台：继续学习、今日 3 任务、简报入口、问答余额、过时清单提醒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/app/path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我的路径、掌握度、卡点、推荐下一环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/app/library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收藏、划线、笔记，可导出 Markdown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/app/downloads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资产库，短时下载链接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/app/ask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站内 Grok，仅已审语料，段落引用，用量条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/app/briefing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完整日报/周报，会员 RSS token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/app/labs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Plus：实验、仓库 token、对照台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/app/account /billing /referrals /notifications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账户生命周期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7.4 创作 Studio /studio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Studio 是这个项目真正的产品，不是后台附属。如果 Grok 写稿只存在于有人手敲 Chat 窗口再复制到 CMS，项目就退回成博客。Studio 按内容对象状态机组织，而不是按「文章列表」。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rPr>
          <w:tblHeader/>
        </w:trP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选题池：趋势、图谱缺口、失效文、竞品已写我方未写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/studio/briefs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写作指令：层、读者、必引源、禁止项、付费墙锚点预设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/studio/generate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Grok 起草：多版本、温度、模型路由、本篇成本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/studio/facts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事实清单核验台：每条声明=通过/存疑/删除，未处理完不能提审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/studio/editor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正文：人机 diff、引用插入、墙锚点、内链建议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/studio/review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审校队列：事实 / 编辑 / 发布三级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/studio/schedule /publish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日历与发布检查单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/studio/refresh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过期刷新：模型停更、价格失效、新闻回写旧文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/studio/analytics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阅读、完成、墙转化、退订归因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7.5 管理后台 /admin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用户与封禁、权益补发、订单退款、优惠券、分类与 DAG 维护、系统提示词版本、模型路由与成本看板、UGC 审核、SEO 重定向、增长活动、操作日志、功能开关。财务权限与内容权限拆开，密钥只在 Super 角色。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8. 全站功能规划（页面级，不是模块名）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8.1 首页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主 CTA：「测一测你卡在哪一层」（2 分钟岗位+目标问卷，结果落到一条路径的某一单元）。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次 CTA：订阅免费早报。聊天入口只在页脚或登录后工作台，避免首页变成又一个对话框。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今日简报 5 条（事实层），每条显示挂接的知识层徽章。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「从这里继续」登录态模块：断点续学。</w:t>
      </w:r>
    </w:p>
    <w:p>
      <w:pPr>
        <w:pStyle w:val="ListParagraph"/>
        <w:numPr>
          <w:ilvl w:val="0"/>
          <w:numId w:val="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一条路径的缩略进度条，给访客看完整体系，而不是最新文章瀑布。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8.2 文章页强制模块（没有这些不能发布）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层徽章 + 路径坐标：L3 搭建 · 文档问答 · 第 4/12。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预估阅读时长、更新时间、Last-verified、作者。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目录（免费）。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导语（免费）：这篇解决什么问题、不解决什么。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正文，墙锚点可配置在章节级。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结论与「读完你能做什么」（免费）。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来源卡：每条可点击，类型=官方/论文/新闻/本站旧文。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AI 辅助披露：辅助比例、使用模型、是否经过事实核验。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勘误入口与历史变更。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上一课 / 下一课 / 相关新闻 / 相关概念。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收藏、划线、引用复制。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结构化数据：Article 或 NewsArticle、FAQ、Breadcrumb、paywall 相关字段。</w:t>
      </w:r>
    </w:p>
    <w:p>
      <w:pPr>
        <w:pStyle w:val="ListParagraph"/>
        <w:numPr>
          <w:ilvl w:val="0"/>
          <w:numId w:val="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可选：音频版、中英术语悬停。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8.3 学习台与测评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测评不是性格测试。问题只围绕目标（我想做知识库 / 我想提效写作 / 我想理解原理）、当前工具、每周可投入时间、岗位。输出是一条推荐路径 + 起始单元 + 「先不要学什么」。学习台每天最多给 3 个任务，防止把站点做成待办压力源。掌握度来自测验和实验提交，不来自阅读时长。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8.4 搜索与推荐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搜索分栏：概念、路径单元、快讯、工具、资产。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语义检索只走已发布已审校语料。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推荐公式优先：和当前文相关 × 用户尚未读 × 前置已完成 × 不过时。</w:t>
      </w:r>
    </w:p>
    <w:p>
      <w:pPr>
        <w:pStyle w:val="ListParagraph"/>
        <w:numPr>
          <w:ilvl w:val="0"/>
          <w:numId w:val="1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未登录用户的推荐只按层和热度，不做假个性化。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8.5 站内问答 Ask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只回答本站已审内容覆盖的问题。语料外明确说「本站还没有写过，已记入选题缺口」。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每条回答带段落级引用，点击回到原文高亮。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用量条可见。超限引导升级，不中断到一半再弹窗。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用户可把问答沉淀进笔记。高质量问答经编辑回写后可变成概念卡。</w:t>
      </w:r>
    </w:p>
    <w:p>
      <w:pPr>
        <w:pStyle w:val="ListParagraph"/>
        <w:numPr>
          <w:ilvl w:val="0"/>
          <w:numId w:val="1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禁止 Ask 成为首页主入口，否则产品会退化成套壳聊天。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8.6 会员、支付、账户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注册：邮箱魔法链接为主，支持 Google / Apple；国内镜像再加微信（V2）。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支付：海外主体走 Stripe（卡、Apple Pay）；人民币走微信/支付宝（通过合作支付或国内主体镜像）。两套账对同一 entitlements。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订单、发票、退款、宽限期、付款失败重试、降档、暂停 1 个月挽留。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防共享：同时在线设备上限，不搞过激指纹。下载水印即可。</w:t>
      </w:r>
    </w:p>
    <w:p>
      <w:pPr>
        <w:pStyle w:val="ListParagraph"/>
        <w:numPr>
          <w:ilvl w:val="0"/>
          <w:numId w:val="1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兑换码、赠月、学生认证、邀请双方加问答额度（先不要直接给现金）。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8.7 增长功能（V1 就要有）</w:t>
      </w:r>
    </w:p>
    <w:p>
      <w:pPr>
        <w:pStyle w:val="ListParagraph"/>
        <w:numPr>
          <w:ilvl w:val="0"/>
          <w:numId w:val="1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邮件：欢迎序列、路径催学、早报/周报、即将到期、暂停挽留。</w:t>
      </w:r>
    </w:p>
    <w:p>
      <w:pPr>
        <w:pStyle w:val="ListParagraph"/>
        <w:numPr>
          <w:ilvl w:val="0"/>
          <w:numId w:val="1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RSS + 会员私有 RSS token。</w:t>
      </w:r>
    </w:p>
    <w:p>
      <w:pPr>
        <w:pStyle w:val="ListParagraph"/>
        <w:numPr>
          <w:ilvl w:val="0"/>
          <w:numId w:val="1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UTM 与付费墙实验：文末墙 vs 滚动 50% 墙。</w:t>
      </w:r>
    </w:p>
    <w:p>
      <w:pPr>
        <w:pStyle w:val="ListParagraph"/>
        <w:numPr>
          <w:ilvl w:val="0"/>
          <w:numId w:val="1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社交媒体卡片（标题、层徽章、3 点结论）。</w:t>
      </w:r>
    </w:p>
    <w:p>
      <w:pPr>
        <w:pStyle w:val="ListParagraph"/>
        <w:numPr>
          <w:ilvl w:val="0"/>
          <w:numId w:val="1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公众号同步（中文获客必需，可先手动+RSS）。</w:t>
      </w:r>
    </w:p>
    <w:p>
      <w:pPr>
        <w:pStyle w:val="ListParagraph"/>
        <w:numPr>
          <w:ilvl w:val="0"/>
          <w:numId w:val="1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sitemap 分类型、llms.txt、JSON-LD、重定向管理。</w:t>
      </w:r>
    </w:p>
    <w:p>
      <w:pPr>
        <w:pStyle w:val="ListParagraph"/>
        <w:numPr>
          <w:ilvl w:val="0"/>
          <w:numId w:val="1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内部链接建议器（Studio 内根据图谱推荐）。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8.8 明确不做的功能（写进 backlog 禁区）</w:t>
      </w:r>
    </w:p>
    <w:p>
      <w:pPr>
        <w:pStyle w:val="ListParagraph"/>
        <w:numPr>
          <w:ilvl w:val="0"/>
          <w:numId w:val="1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V1 不做即时通讯、动态信息流、积分商城、直播、短视频信息流。</w:t>
      </w:r>
    </w:p>
    <w:p>
      <w:pPr>
        <w:pStyle w:val="ListParagraph"/>
        <w:numPr>
          <w:ilvl w:val="0"/>
          <w:numId w:val="1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不做用户可随便发长文的 UGC 主场。投稿走 Studio 邀请制。</w:t>
      </w:r>
    </w:p>
    <w:p>
      <w:pPr>
        <w:pStyle w:val="ListParagraph"/>
        <w:numPr>
          <w:ilvl w:val="0"/>
          <w:numId w:val="1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不做「AI 一键生成并发布到全网」的矩阵工具。那是另一门生意，且会污染本站品牌。</w:t>
      </w:r>
    </w:p>
    <w:p>
      <w:pPr>
        <w:pStyle w:val="ListParagraph"/>
        <w:numPr>
          <w:ilvl w:val="0"/>
          <w:numId w:val="1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不做复杂积分体系。邀请只加额度或赠天。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9. 核心用户路径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产品只优化这五条路径。其他入口都可以存在，但不为它们单独开功能。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2695"/>
        <w:gridCol w:w="2695"/>
      </w:tblGrid>
      <w:tr>
        <w:trPr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关键转化点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失败信号</w:t>
            </w:r>
          </w:p>
        </w:tc>
      </w:tr>
      <w:t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P1 学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SEO 概念卡 → 注册领测评 → 免费学 L0–L1 → 卡在 L2 墙 → Pro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测评完成率、L1 完成率、墙曝光后 7 日转化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读了很多卡却不注册：测评太重或 CTA 弱</w:t>
            </w:r>
          </w:p>
        </w:tc>
      </w:tr>
      <w:t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P2 报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快讯/早报 → 邮箱订阅 → 连续 7 日打开 → 周报完整版墙 → Pro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7 日打开 ≥4、周报点击到墙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订阅后不打开：早报写成了链接堆</w:t>
            </w:r>
          </w:p>
        </w:tc>
      </w:tr>
      <w:t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P3 做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岗位测评 → 个性化路径 → 单元测验 → 项目课单卖或升 Plus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第一次测验提交、资产下载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只看不做：实验环境太重，要给浏览器内可完成的练习</w:t>
            </w:r>
          </w:p>
        </w:tc>
      </w:tr>
      <w:t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P4 深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Plus → 仓库/对照台 → Ask 带引用 → 提交勘误或案例 → 贡献者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仓库 clone、勘误提交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Plus 开通后不用实验室：入职邮件和 24h 引导失败</w:t>
            </w:r>
          </w:p>
        </w:tc>
      </w:tr>
      <w:t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P5 内</w:t>
            </w:r>
          </w:p>
        </w:tc>
        <w:tc>
          <w:tcPr>
            <w:tcW w:type="dxa" w:w="36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缺口雷达 → Brief → Grok 起草 → 事实核验 → 终审 → 发布 → 7/30/90 日回写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从 idea 到 published 的中位时长</w:t>
            </w:r>
          </w:p>
        </w:tc>
        <w:tc>
          <w:tcPr>
            <w:tcW w:type="dxa" w:w="2695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草稿堆死：事实清单没强制，或发布权限太分散</w:t>
            </w:r>
          </w:p>
        </w:tc>
      </w:tr>
    </w:tbl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10. 角色与权限矩阵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10.1 角色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前台：Guest / Free / Pro / Plus / TeamAdmin。后台：Author / FactChecker / Editor / Publisher / Ops / Finance / Admin / Super。一个人可以同时是 Plus 和 Author，但财务与内容权限永不绑定在同一日常账号。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11"/>
        <w:gridCol w:w="1011"/>
        <w:gridCol w:w="1011"/>
        <w:gridCol w:w="1011"/>
        <w:gridCol w:w="1011"/>
        <w:gridCol w:w="1011"/>
        <w:gridCol w:w="1011"/>
        <w:gridCol w:w="1013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动作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Guest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Free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Plus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Fact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Editor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Publisher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读 F 全文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读 P 导语结论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读 P 全文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月3篇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预览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预览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读 S 仓库/数据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按需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按需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Ask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3/日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20/日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公平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测试额度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创建草稿/生成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自己的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改事实清单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发布/撤下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1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  <w:tc>
          <w:tcPr>
            <w:tcW w:type="dxa" w:w="101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</w:tbl>
    <w:p>
      <w:pPr>
        <w:spacing w:after="8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0F5C57" w:sz="16"/>
              <w:left w:val="single" w:color="D6DEE8" w:sz="4"/>
              <w:bottom w:val="single" w:color="D6DEE8" w:sz="4"/>
              <w:right w:val="single" w:color="D6DEE8" w:sz="4"/>
            </w:tcBorders>
            <w:shd w:fill="FBF3E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B365D"/>
                <w:sz w:val="21"/>
                <w:szCs w:val="21"/>
              </w:rPr>
              <w:t xml:space="preserve">硬规则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发布按钮仅 Publisher 及以上。Author 禁止自发布，包括快讯。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事实清单未 100% 处理禁止提审。新闻类必须 FactChecker 签字。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付费正文服务端鉴权。下载资产短时 URL + 用户水印。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所有发布、退款、权限变更、提示词变更写入 audit log。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Ops 能管用户和优惠，不能碰打款。Finance 能退款开票，不能改正文。</w:t>
            </w:r>
          </w:p>
        </w:tc>
      </w:tr>
    </w:tbl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11. Grok 内容生产流水线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11.1 原则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流水线的目标不是提高字数，是提高「可发布率」和「事后可追溯」。每一篇正式内容都是一个对象，带着状态、来源、成本、责任人。Grok 只允许在 Studio 里被调用，不允许编辑在私人聊天里生成后粘贴进来却不留日志——那种内容一旦出错无法追责，也无法复用提示词。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11.2 状态机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idea → assigned → researching → drafting → factcheck → editing → legal（按需）→ scheduled → published → needs_update → archived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任何状态回退都必须写原因。published 不是终态：过期扫描可以把文章打回 needs_update。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11.3 按类型分流的 SOP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1490"/>
        <w:gridCol w:w="3000"/>
      </w:tblGrid>
      <w:tr>
        <w:trPr>
          <w:tblHeader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流程</w:t>
            </w:r>
          </w:p>
        </w:tc>
        <w:tc>
          <w:tcPr>
            <w:tcW w:type="dxa" w:w="1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SLA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Grok 扮演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选题官聚类 → 材料包（官方/双源）→ Grok 200–400 字 + 3 点结论 + 候选节点 → 编辑 3 分钟核验 → 发布</w:t>
            </w:r>
          </w:p>
        </w:tc>
        <w:tc>
          <w:tcPr>
            <w:tcW w:type="dxa" w:w="1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事件后 2 小时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压缩与格式化，不做独家判断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概念卡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图谱缺口出题 → 检索本站旧文+白名单源 → 按「定义/类比/反例/前置/下一步」模板生成 → 事实清单 → 终审</w:t>
            </w:r>
          </w:p>
        </w:tc>
        <w:tc>
          <w:tcPr>
            <w:tcW w:type="dxa" w:w="1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48 小时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按模板填空，不准发明数据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路径单元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编辑先写学习目标与练习 → Grok 按节生成 → 工程师抽检代码 → 终审</w:t>
            </w:r>
          </w:p>
        </w:tc>
        <w:tc>
          <w:tcPr>
            <w:tcW w:type="dxa" w:w="1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 周/单元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展开说明，练习标准由人定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深度/分析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人选题 → 多源材料包 → Grok 起草 → 对抗式核验（假设每句都错）→ 编辑重写判断段</w:t>
            </w:r>
          </w:p>
        </w:tc>
        <w:tc>
          <w:tcPr>
            <w:tcW w:type="dxa" w:w="1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3–5 天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整理材料，判断段必须人写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快讯自动归并 → Grok 出「重要/不重要/被高估」三栏草稿 → 主编改判断 → 邮件发出</w:t>
            </w:r>
          </w:p>
        </w:tc>
        <w:tc>
          <w:tcPr>
            <w:tcW w:type="dxa" w:w="1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固定窗口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归类，不准自己加未出现的新闻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过时清单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扫描 Last-verified 与实体变更 → Grok 列候选 → 编辑确认作废/回写/降级</w:t>
            </w:r>
          </w:p>
        </w:tc>
        <w:tc>
          <w:tcPr>
            <w:tcW w:type="dxa" w:w="1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每月</w:t>
            </w:r>
          </w:p>
        </w:tc>
        <w:tc>
          <w:tcPr>
            <w:tcW w:type="dxa" w:w="3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提议，不作最终处决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11.4 发布强制字段（缺一不可）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title, slug, level(L0–L7), node_ids[], sources[], ai_assist_ratio, model_used, factcheck_status, reviewer_id, publisher_id, published_at, last_verified_at, expires_at, paywall_tier, paywall_anchor, changelog。没有这些，发布按钮不亮。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11.5 Grok 调用规范</w:t>
      </w:r>
    </w:p>
    <w:p>
      <w:pPr>
        <w:pStyle w:val="ListParagraph"/>
        <w:numPr>
          <w:ilvl w:val="0"/>
          <w:numId w:val="1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系统提示版本化，存在 /admin/prompts，每次生成记录 prompt_hash。</w:t>
      </w:r>
    </w:p>
    <w:p>
      <w:pPr>
        <w:pStyle w:val="ListParagraph"/>
        <w:numPr>
          <w:ilvl w:val="0"/>
          <w:numId w:val="1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RAG 只检索已发布已审校语料 + 白名单源（官方文档、论文、公告）。禁止检索未审草稿或随机网页。</w:t>
      </w:r>
    </w:p>
    <w:p>
      <w:pPr>
        <w:pStyle w:val="ListParagraph"/>
        <w:numPr>
          <w:ilvl w:val="0"/>
          <w:numId w:val="1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输出必须是 CMS JSON schema，禁止直接吐整页 HTML。</w:t>
      </w:r>
    </w:p>
    <w:p>
      <w:pPr>
        <w:pStyle w:val="ListParagraph"/>
        <w:numPr>
          <w:ilvl w:val="0"/>
          <w:numId w:val="1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温度：快讯 0.2，解释文 0.4，评论草稿 0.6。评论草稿不得直接上线。</w:t>
      </w:r>
    </w:p>
    <w:p>
      <w:pPr>
        <w:pStyle w:val="ListParagraph"/>
        <w:numPr>
          <w:ilvl w:val="0"/>
          <w:numId w:val="1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generation_log：model、tokens、cost、retrieved_doc_ids、latency。</w:t>
      </w:r>
    </w:p>
    <w:p>
      <w:pPr>
        <w:pStyle w:val="ListParagraph"/>
        <w:numPr>
          <w:ilvl w:val="0"/>
          <w:numId w:val="1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模型路由：快讯与摘要用便宜快模型；路径与深度用旗舰；代码实验用代码模型。成本看板按篇、按人、按类型可看。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11.6 人审红线</w:t>
      </w:r>
    </w:p>
    <w:p>
      <w:pPr>
        <w:pStyle w:val="ListParagraph"/>
        <w:numPr>
          <w:ilvl w:val="0"/>
          <w:numId w:val="1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医疗、法律意见、投资建议：默认拒写。</w:t>
      </w:r>
    </w:p>
    <w:p>
      <w:pPr>
        <w:pStyle w:val="ListParagraph"/>
        <w:numPr>
          <w:ilvl w:val="0"/>
          <w:numId w:val="1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未核验数字、排名、「第一 / 唯一 / 最佳」：拦截。</w:t>
      </w:r>
    </w:p>
    <w:p>
      <w:pPr>
        <w:pStyle w:val="ListParagraph"/>
        <w:numPr>
          <w:ilvl w:val="0"/>
          <w:numId w:val="1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代码块必须在 CI 或容器里跑通，否则标记「未运行」，不得假装可复制即用。</w:t>
      </w:r>
    </w:p>
    <w:p>
      <w:pPr>
        <w:pStyle w:val="ListParagraph"/>
        <w:numPr>
          <w:ilvl w:val="0"/>
          <w:numId w:val="1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新闻必须 2 个独立源，除非官方一手。</w:t>
      </w:r>
    </w:p>
    <w:p>
      <w:pPr>
        <w:pStyle w:val="ListParagraph"/>
        <w:numPr>
          <w:ilvl w:val="0"/>
          <w:numId w:val="1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不得把未公开的用户问答原文写进文章。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11.7 文风与反 AI 味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对外文风：具体、可证伪、先给判断再给解释。禁用「在当今快速发展的人工智能时代」「赋能」「打造闭环」这类空话。比喻只允许一个，且必须服务理解。列表不是文章。判断段由编辑重写，是付费墙后真正值钱的部分，也是最不能自动化的部分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12. 技术架构、数据模型与仓库结构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12.1 架构原则</w:t>
      </w:r>
    </w:p>
    <w:p>
      <w:pPr>
        <w:pStyle w:val="ListParagraph"/>
        <w:numPr>
          <w:ilvl w:val="0"/>
          <w:numId w:val="1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内容对象优先：文章、快讯、节点、来源、资产都是一等公民，页面只是渲染。</w:t>
      </w:r>
    </w:p>
    <w:p>
      <w:pPr>
        <w:pStyle w:val="ListParagraph"/>
        <w:numPr>
          <w:ilvl w:val="0"/>
          <w:numId w:val="1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权益优先于套餐：鉴权查 entitlements，不查「是不是 Pro 字符串」。</w:t>
      </w:r>
    </w:p>
    <w:p>
      <w:pPr>
        <w:pStyle w:val="ListParagraph"/>
        <w:numPr>
          <w:ilvl w:val="0"/>
          <w:numId w:val="1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生成与发布隔离：worker 能写草稿，不能写 published。</w:t>
      </w:r>
    </w:p>
    <w:p>
      <w:pPr>
        <w:pStyle w:val="ListParagraph"/>
        <w:numPr>
          <w:ilvl w:val="0"/>
          <w:numId w:val="1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搜索与正文同一事实源：向量库只同步已发布已审校内容。</w:t>
      </w:r>
    </w:p>
    <w:p>
      <w:pPr>
        <w:pStyle w:val="ListParagraph"/>
        <w:numPr>
          <w:ilvl w:val="0"/>
          <w:numId w:val="1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可替换模型：Grok 是默认引擎，不是架构中心。prompt 与 schema 不绑死某一模型名。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12.2 推荐技术栈（V1）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90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选择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前端公开站 + /app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Next.js App Router + TypeScript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SEO、SSR、会员区可拆分渲染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Studio / Admin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同一 monorepo 的独立路由组或轻量独立 app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权限和打包隔离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Next Route Handlers + 独立 worker 服务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发布路径短，生成路径长，不要挤在一起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主库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关系、权限、账单状态都需要事务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向量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pgvector 起步，量上来再拆专用向量库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少一个运维对象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关键词搜索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Meilisearch 或 Typesense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中文分词+过滤比一开始上 ES 轻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队列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Redis + BullMQ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生成、邮件、扫描、Webhook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对象存储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S3 兼容（R2 / 国内 OSS 镜像）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资产包、封面、仓库 zip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缓存/会话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Redis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计量额度、RSS token、设备会话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支付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Stripe + 国内微信/支付宝网关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不要自研支付核心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邮件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Transactional + Broadcast 分开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收据走事务邮件，周报走广播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观测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OpenTelemetry + 错误追踪 + 成本看板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生成任务必须可按篇查成本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CI</w:t>
            </w:r>
          </w:p>
        </w:tc>
        <w:tc>
          <w:tcPr>
            <w:tcW w:type="dxa" w:w="3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代码块实验的最小跑通、类型检查、内容 schema 校验</w:t>
            </w:r>
          </w:p>
        </w:tc>
        <w:tc>
          <w:tcPr>
            <w:tcW w:type="dxa" w:w="4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防「未运行代码」混进会员文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12.3 逻辑架构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客户端 → CDN/边缘缓存（只缓存公开 F 层与导语）→ Web 应用 → 领域服务（content / graph / billing / entitlement / search / generate）→ Postgres / Redis / Object Storage / Grok API。新闻采集与过期扫描是定时 worker。Studio 通过 generate 服务提交 job，worker 写回草稿，不直接改发布表。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12.4 核心数据模型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490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表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关键字段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id, email, role_flags, created_at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身份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memberships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user_id, plan, status, period_end, seat_of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订阅周期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entitlements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user_id, feature_key, expire_at, source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真正用来鉴权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content_nodes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type, title, slug, level, status, paywall_tier, body, excerpt, published_at, last_verified_at, expires_at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文章/卡/快讯/单元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node_edges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from_id, to_id, rel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prereq / next / related / news_of / implements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sources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url, title, source_type, fetched_at, content_hash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来源库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content_sources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content_id, source_id, used_for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引用关系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generation_jobs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content_id, type, status, model, cost_usd, prompt_hash, input, output, error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可追溯生成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fact_claims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content_id, claim, status, note, checker_id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事实清单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reviews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content_id, reviewer_id, decision, checklist_json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审校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assets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content_id, kind, uri, checksum, paywall_tier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模板/仓库/PDF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progress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user_id, node_id, status, score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学习进度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ask_threads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user_id, citations[], tokens, cost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问答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news_events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occurred_at, raw, cluster_id, linked_node_ids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事件层，快讯由此派生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email_subs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user_id, cadence, prefs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通讯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payments / invoices / coupons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走支付服务商 ID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本地只存镜像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audit_logs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actor, action, entity, before, after, ip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合规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12.5 鉴权伪逻辑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can_read(user, content)：免费层直接 true；若开启档案降级且类型允许且超过 90 天则 true；若用户持有对应 entitlement 则 true；若计量额度仍有则消耗一次后 true；否则只返回 excerpt + 目录 + 结论 + 升级组件。计量消耗必须原子操作，防并发刷。Ask 同样按日额度原子扣减，并记录 tokens 成本。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12.6 仓库结构（monorepo）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建议从第一天就按这个目录长，避免先做 WordPress 再痛苦迁移。V1 人少，但边界要在文件夹上先画出来。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rPr>
          <w:tblHeader/>
        </w:trP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apps/web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公开站 + /app 会员区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apps/studio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创作与审校（可与 web 同部署不同路由组）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apps/admin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运营后台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apps/worker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生成、采集、扫描、邮件、Webhook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packages/ui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设计系统：阅读排版、墙组件、层徽章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packages/cms-schema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内容 JSON schema 与校验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packages/auth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会话、角色、entitlements 客户端工具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packages/billing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Stripe/国内支付适配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packages/search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索引同步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packages/graph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DAG 查询：下一课、缺口、相关新闻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packages/prompts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版本化系统提示词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services/generator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Grok 编排、模型路由、成本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services/ingest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新闻源、官方 changelog、论文源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services/factcheck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声明拆分与辅助核验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services/newsletter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早报周报装配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infra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Terraform/容器、环境、密钥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docs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本规划的工程摘录、SOP、提示词说明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content</w:t>
            </w:r>
          </w:p>
        </w:tc>
        <w:tc>
          <w:tcPr>
            <w:tcW w:type="dxa" w:w="7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概念卡与路径的 Markdown 源（可 Git 审校）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12.7 生成成本的数量级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按 2026 年 9 月公开价，旗舰模型大约输入 $2 / 百万 tokens、输出 $6 / 百万 tokens；快讯和摘要应走更便宜的快模型。粗算：一条 400 字快讯含材料压缩，成本可控制在很低的个位数美分；一篇 4000 字深度若多次重生加核验，可能到几十美分到数美元。真正贵的是对照实验和站内问答。所以 Ask 必须限本站语料、限额度，对照台必须放 Plus。早期整体模型账单目标：MVP 月 ¥500–3,000；V1 若问答放量，单独设预算告警，超过日限额自动降级模型，不超支也不默默降低质量却不告知。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13. 增长、SEO 与分发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13.1 SEO 结构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用 topic cluster，不用关键词堆砌。支柱页是 /topics/[cluster] 与 /learn/[track]，卫星页是概念卡、对照页、工具实体页。内链由图谱生成建议，编辑确认。免费层必须可抓取；付费层按规范提供可见的导语、目录、结论，避免「搜索引擎什么都看不到」。</w:t>
      </w:r>
    </w:p>
    <w:p>
      <w:pPr>
        <w:pStyle w:val="ListParagraph"/>
        <w:numPr>
          <w:ilvl w:val="0"/>
          <w:numId w:val="1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概念卡瞄准定义类查询：什么是 RAG、什么是 MCP、context window 是什么。</w:t>
      </w:r>
    </w:p>
    <w:p>
      <w:pPr>
        <w:pStyle w:val="ListParagraph"/>
        <w:numPr>
          <w:ilvl w:val="0"/>
          <w:numId w:val="1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对照页瞄准选择类查询：RAG 和 Agent 的区别、本地模型和 API 怎么选。</w:t>
      </w:r>
    </w:p>
    <w:p>
      <w:pPr>
        <w:pStyle w:val="ListParagraph"/>
        <w:numPr>
          <w:ilvl w:val="0"/>
          <w:numId w:val="1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路径页瞄准任务类查询：如何做内部知识库、如何评测 RAG。</w:t>
      </w:r>
    </w:p>
    <w:p>
      <w:pPr>
        <w:pStyle w:val="ListParagraph"/>
        <w:numPr>
          <w:ilvl w:val="0"/>
          <w:numId w:val="1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实体页瞄准品牌词：某模型、某工具的中文解释与变更。</w:t>
      </w:r>
    </w:p>
    <w:p>
      <w:pPr>
        <w:pStyle w:val="ListParagraph"/>
        <w:numPr>
          <w:ilvl w:val="0"/>
          <w:numId w:val="1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勘误页和 disclosure 页建立信任，也是 AI 搜索引用时的安全垫。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13.2 分发矩阵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3490"/>
      </w:tblGrid>
      <w:tr>
        <w:trPr>
          <w:tblHeader/>
        </w:trP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渠道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内容形态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阶段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站内 + 邮件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早报、周报、路径催学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MVP 就必须稳定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RSS / 会员 RSS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全文或会员 token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公众号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早报精编 + 一篇周选免费长文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MVP 手动，V1 半自动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即刻 / 掘金 / 小红书 / X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 点结论卡片 + 层徽章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V1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播客 / 音频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周报朗读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V1 后半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微信小程序只读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概念卡与早报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V2，且看备案</w:t>
            </w:r>
          </w:p>
        </w:tc>
      </w:tr>
      <w:tr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浏览器划词查术语</w:t>
            </w:r>
          </w:p>
        </w:tc>
        <w:tc>
          <w:tcPr>
            <w:tcW w:type="dxa" w:w="4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百科浮层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V2，非核心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13.3 转化实验队列（只做这些）</w:t>
      </w:r>
    </w:p>
    <w:p>
      <w:pPr>
        <w:pStyle w:val="ListParagraph"/>
        <w:numPr>
          <w:ilvl w:val="0"/>
          <w:numId w:val="1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首页主 CTA：选路测评 vs 订阅早报，看 7 日注册和 30 日付费。</w:t>
      </w:r>
    </w:p>
    <w:p>
      <w:pPr>
        <w:pStyle w:val="ListParagraph"/>
        <w:numPr>
          <w:ilvl w:val="0"/>
          <w:numId w:val="1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墙的位置：滚动 50% vs 关键表格处 vs 文末。</w:t>
      </w:r>
    </w:p>
    <w:p>
      <w:pPr>
        <w:pStyle w:val="ListParagraph"/>
        <w:numPr>
          <w:ilvl w:val="0"/>
          <w:numId w:val="1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钩子品：¥9.9 周报卡 vs ¥29 路径 7 天，看哪一个更能滚到年付。</w:t>
      </w:r>
    </w:p>
    <w:p>
      <w:pPr>
        <w:pStyle w:val="ListParagraph"/>
        <w:numPr>
          <w:ilvl w:val="0"/>
          <w:numId w:val="19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年付页是否展示「本月过时清单」和「资产包目录」，看年付占比。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14. 合规、风控与信任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14.1 AI 披露与版权</w:t>
      </w:r>
    </w:p>
    <w:p>
      <w:pPr>
        <w:pStyle w:val="ListParagraph"/>
        <w:numPr>
          <w:ilvl w:val="0"/>
          <w:numId w:val="2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每篇有固定披露模块：是否 AI 辅助、辅助比例、核验人。不把「AI 生成」藏进页脚。</w:t>
      </w:r>
    </w:p>
    <w:p>
      <w:pPr>
        <w:pStyle w:val="ListParagraph"/>
        <w:numPr>
          <w:ilvl w:val="0"/>
          <w:numId w:val="2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不转载原文。二次表述 + 链接 + 引用块。图片与图表尽量自绘或使用可授权素材。</w:t>
      </w:r>
    </w:p>
    <w:p>
      <w:pPr>
        <w:pStyle w:val="ListParagraph"/>
        <w:numPr>
          <w:ilvl w:val="0"/>
          <w:numId w:val="2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用户上传到 Ask 或投稿的材料，默认不进入训练日志对外展示。</w:t>
      </w:r>
    </w:p>
    <w:p>
      <w:pPr>
        <w:pStyle w:val="ListParagraph"/>
        <w:numPr>
          <w:ilvl w:val="0"/>
          <w:numId w:val="20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对外提供 llms.txt，明确哪些允许被模型抓取，哪些付费层不允许。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14.2 幻觉与更正 SOP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发现事实错误：4 小时内在文首加勘误条，同时写入 /errata。若错误出现在付费判断层并导致读者按错误行动（例如过时的定价、错误的 API 路径），主动赠送一个月会员。重复出错的类型回写到提示词禁区和事实清单模板。这不是客服姿态，是品牌。内容农场与严肃教材的分界就在这里。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14.3 法律与主体</w:t>
      </w:r>
    </w:p>
    <w:p>
      <w:pPr>
        <w:pStyle w:val="ListParagraph"/>
        <w:numPr>
          <w:ilvl w:val="0"/>
          <w:numId w:val="2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先中文内容、海外主体、Stripe，可避开 V1 被 ICP 卡住。若要国内稳定访问与微信支付原生体验，V2 再做备案镜像站，两站共用内容 API。</w:t>
      </w:r>
    </w:p>
    <w:p>
      <w:pPr>
        <w:pStyle w:val="ListParagraph"/>
        <w:numPr>
          <w:ilvl w:val="0"/>
          <w:numId w:val="2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隐私政策写清：账户数据、阅读进度、生成日志、支付数据各存在哪、保留多久。</w:t>
      </w:r>
    </w:p>
    <w:p>
      <w:pPr>
        <w:pStyle w:val="ListParagraph"/>
        <w:numPr>
          <w:ilvl w:val="0"/>
          <w:numId w:val="2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不收集非必要敏感信息。学生认证用最轻材料。</w:t>
      </w:r>
    </w:p>
    <w:p>
      <w:pPr>
        <w:pStyle w:val="ListParagraph"/>
        <w:numPr>
          <w:ilvl w:val="0"/>
          <w:numId w:val="21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高风险领域拒写，比写了再免责更安全。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14.4 产品风控</w:t>
      </w:r>
    </w:p>
    <w:p>
      <w:pPr>
        <w:pStyle w:val="ListParagraph"/>
        <w:numPr>
          <w:ilvl w:val="0"/>
          <w:numId w:val="2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反内容农场：知识长文有周配额，快讯有双源规则。</w:t>
      </w:r>
    </w:p>
    <w:p>
      <w:pPr>
        <w:pStyle w:val="ListParagraph"/>
        <w:numPr>
          <w:ilvl w:val="0"/>
          <w:numId w:val="2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反账号共享：设备上限 + 下载水印，不做羞辱式弹窗。</w:t>
      </w:r>
    </w:p>
    <w:p>
      <w:pPr>
        <w:pStyle w:val="ListParagraph"/>
        <w:numPr>
          <w:ilvl w:val="0"/>
          <w:numId w:val="2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反提示词泄露：系统提示只在后台，生成日志按角色可见。</w:t>
      </w:r>
    </w:p>
    <w:p>
      <w:pPr>
        <w:pStyle w:val="ListParagraph"/>
        <w:numPr>
          <w:ilvl w:val="0"/>
          <w:numId w:val="2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反超支：模型日预算、Ask 降级策略、异常线程熔断。</w:t>
      </w:r>
    </w:p>
    <w:p>
      <w:pPr>
        <w:pStyle w:val="ListParagraph"/>
        <w:numPr>
          <w:ilvl w:val="0"/>
          <w:numId w:val="22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反过时：每周扫描「已停更模型 / 已失效价格 / 已变更 API」。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15. 团队编制、SOP 与成本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15.1 MVP 编制（可以非常小）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290"/>
        <w:gridCol w:w="2200"/>
      </w:tblGrid>
      <w:tr>
        <w:trPr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人数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可兼职？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创始人兼产品</w:t>
            </w:r>
          </w:p>
        </w:tc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路径设计、定价、发布策略、用户谈话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主编兼事实核验</w:t>
            </w:r>
          </w:p>
        </w:tc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选题、终审、周报判断段、勘误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初期可兼事实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作者 / 实验员</w:t>
            </w:r>
          </w:p>
        </w:tc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0.5–1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路径单元、代码抽检、资产打包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</w:t>
            </w:r>
          </w:p>
        </w:tc>
      </w:tr>
      <w:t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Grok + Studio</w:t>
            </w:r>
          </w:p>
        </w:tc>
        <w:tc>
          <w:tcPr>
            <w:tcW w:type="dxa" w:w="1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—</w:t>
            </w:r>
          </w:p>
        </w:tc>
        <w:tc>
          <w:tcPr>
            <w:tcW w:type="dxa" w:w="42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草稿、归类、缺口扫描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是系统</w:t>
            </w:r>
          </w:p>
        </w:tc>
      </w:tr>
    </w:tbl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V1 再加：兼职分发运营、兼职设计（阅读排版比 Logo 重要）、按需工程师把对照台和搜索做好。不要一上来配社区运营和管理层。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15.2 一周节奏（编辑部）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90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日</w:t>
            </w:r>
          </w:p>
        </w:tc>
        <w:tc>
          <w:tcPr>
            <w:tcW w:type="dxa" w:w="8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必须发生的事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每日</w:t>
            </w:r>
          </w:p>
        </w:tc>
        <w:tc>
          <w:tcPr>
            <w:tcW w:type="dxa" w:w="8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快讯核验发布；失效扫描看一眼；Ask 缺口进选题池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周一</w:t>
            </w:r>
          </w:p>
        </w:tc>
        <w:tc>
          <w:tcPr>
            <w:tcW w:type="dxa" w:w="8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周报选题会 30 分钟；确定本周深度与路径单元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周三</w:t>
            </w:r>
          </w:p>
        </w:tc>
        <w:tc>
          <w:tcPr>
            <w:tcW w:type="dxa" w:w="8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路径单元或概念卡提审日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周五</w:t>
            </w:r>
          </w:p>
        </w:tc>
        <w:tc>
          <w:tcPr>
            <w:tcW w:type="dxa" w:w="8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周报终审与资产包是否要热修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月末</w:t>
            </w:r>
          </w:p>
        </w:tc>
        <w:tc>
          <w:tcPr>
            <w:tcW w:type="dxa" w:w="80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过时清单；会员退订访谈 5 人；配额回顾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15.3 月度成本粗算（早期）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90"/>
      </w:tblGrid>
      <w:tr>
        <w:trPr>
          <w:tblHeader/>
        </w:trP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项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量级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托管 + CDN + DB + 搜索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¥200–800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流量起来再涨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模型 API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¥500–3,000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对照台和 Ask 是主要变量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邮件 / 支付手续费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收入的 1–3% + 少量固定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广播邮件按订户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域名邮箱设计零碎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¥200–1,000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可忽略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人力</w:t>
            </w:r>
          </w:p>
        </w:tc>
        <w:tc>
          <w:tcPr>
            <w:tcW w:type="dxa" w:w="2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大头</w:t>
            </w:r>
          </w:p>
        </w:tc>
        <w:tc>
          <w:tcPr>
            <w:tcW w:type="dxa" w:w="46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主编质量决定品牌上限</w:t>
            </w:r>
          </w:p>
        </w:tc>
      </w:tr>
    </w:tbl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16. 分阶段路线图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16.1 0–3 月  MVP：能发布、能收费、能学习一条路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目标不是功能多，是验证两件事：路径能不能把人带走，周报能不能让人付款。功能清单锁死如下：</w:t>
      </w:r>
    </w:p>
    <w:p>
      <w:pPr>
        <w:pStyle w:val="ListParagraph"/>
        <w:numPr>
          <w:ilvl w:val="0"/>
          <w:numId w:val="2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公开站：首页、学习地图、1 条完整路径（文档问答 L0–L5）、概念卡 20+、快讯、周报着陆、百科雏形、定价、披露、勘误。</w:t>
      </w:r>
    </w:p>
    <w:p>
      <w:pPr>
        <w:pStyle w:val="ListParagraph"/>
        <w:numPr>
          <w:ilvl w:val="0"/>
          <w:numId w:val="2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会员：注册登录、计量墙、Pro 支付、下载中心（至少 1 个清单资产）、邮件早报/周报。</w:t>
      </w:r>
    </w:p>
    <w:p>
      <w:pPr>
        <w:pStyle w:val="ListParagraph"/>
        <w:numPr>
          <w:ilvl w:val="0"/>
          <w:numId w:val="2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Studio：brief、生成、事实清单、发布检查单、generation_log。可以简陋，不能没有状态。</w:t>
      </w:r>
    </w:p>
    <w:p>
      <w:pPr>
        <w:pStyle w:val="ListParagraph"/>
        <w:numPr>
          <w:ilvl w:val="0"/>
          <w:numId w:val="2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不做什么：Ask 可延后到第 3 个月末；对照台不做；社区不做；App 不做。</w:t>
      </w:r>
    </w:p>
    <w:p>
      <w:pPr>
        <w:pStyle w:val="ListParagraph"/>
        <w:numPr>
          <w:ilvl w:val="0"/>
          <w:numId w:val="2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团队产出节奏：快讯工作日稳定，周报一次都不缺。</w:t>
      </w:r>
    </w:p>
    <w:p>
      <w:pPr>
        <w:pStyle w:val="ListParagraph"/>
        <w:numPr>
          <w:ilvl w:val="0"/>
          <w:numId w:val="23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成功标准：邮件 2k；付费 50–100；能回答「路径和周报哪个更转化」。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16.2 3–9 月  V1：活教材开始运转</w:t>
      </w:r>
    </w:p>
    <w:p>
      <w:pPr>
        <w:pStyle w:val="ListParagraph"/>
        <w:numPr>
          <w:ilvl w:val="0"/>
          <w:numId w:val="2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路径加到 3 条（例如：文档问答、个人工作流提效、工程师评测入门）。</w:t>
      </w:r>
    </w:p>
    <w:p>
      <w:pPr>
        <w:pStyle w:val="ListParagraph"/>
        <w:numPr>
          <w:ilvl w:val="0"/>
          <w:numId w:val="2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工具雷达、模板商店、语义搜索、过期扫描、Ask（本站语料）。</w:t>
      </w:r>
    </w:p>
    <w:p>
      <w:pPr>
        <w:pStyle w:val="ListParagraph"/>
        <w:numPr>
          <w:ilvl w:val="0"/>
          <w:numId w:val="2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Plus 档与资产包 Product Pass。</w:t>
      </w:r>
    </w:p>
    <w:p>
      <w:pPr>
        <w:pStyle w:val="ListParagraph"/>
        <w:numPr>
          <w:ilvl w:val="0"/>
          <w:numId w:val="2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公众号 / 即刻 / X / 小红书分发SOP。</w:t>
      </w:r>
    </w:p>
    <w:p>
      <w:pPr>
        <w:pStyle w:val="ListParagraph"/>
        <w:numPr>
          <w:ilvl w:val="0"/>
          <w:numId w:val="24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成功标准：付费 500–1,500；年付占比 &gt;40%；月度过时清单成为打开率最高的邮件之一。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16.3 9–18 月  V2：从媒体变成操作系统</w:t>
      </w:r>
    </w:p>
    <w:p>
      <w:pPr>
        <w:pStyle w:val="ListParagraph"/>
        <w:numPr>
          <w:ilvl w:val="0"/>
          <w:numId w:val="2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对照实验台、团队席位、发票、SSO（按需）。</w:t>
      </w:r>
    </w:p>
    <w:p>
      <w:pPr>
        <w:pStyle w:val="ListParagraph"/>
        <w:numPr>
          <w:ilvl w:val="0"/>
          <w:numId w:val="2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英文摘要层（概念卡 + 周报，不是全站翻译）。</w:t>
      </w:r>
    </w:p>
    <w:p>
      <w:pPr>
        <w:pStyle w:val="ListParagraph"/>
        <w:numPr>
          <w:ilvl w:val="0"/>
          <w:numId w:val="2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企业闭门简报试点。</w:t>
      </w:r>
    </w:p>
    <w:p>
      <w:pPr>
        <w:pStyle w:val="ListParagraph"/>
        <w:numPr>
          <w:ilvl w:val="0"/>
          <w:numId w:val="2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贡献者机制：勘误和案例可以进入 Studio，而不是广场发帖。</w:t>
      </w:r>
    </w:p>
    <w:p>
      <w:pPr>
        <w:pStyle w:val="ListParagraph"/>
        <w:numPr>
          <w:ilvl w:val="0"/>
          <w:numId w:val="25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国内备案镜像视政策与访问需求决定，不作为默认前提。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16.4 阶段闸门（做不到就停功能）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490"/>
      </w:tblGrid>
      <w:tr>
        <w:trPr>
          <w:tblHeader/>
        </w:trP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时间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必须看到的证据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否则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 6 周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有人自愿把路径学完第 3 单元并回复「下一单元我要用」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改路径设计，不要加栏目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 10 周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出现第一笔非熟人付费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检查墙、定价、周报是否有判断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 16 周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付费用户能说出续费理由（资产或过时清单或路径）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停止加社群，先把续费理由做硬</w:t>
            </w:r>
          </w:p>
        </w:tc>
      </w:tr>
      <w:tr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第 9 月</w:t>
            </w:r>
          </w:p>
        </w:tc>
        <w:tc>
          <w:tcPr>
            <w:tcW w:type="dxa" w:w="5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年付占比与退订访谈说明内容在被使用</w:t>
            </w:r>
          </w:p>
        </w:tc>
        <w:tc>
          <w:tcPr>
            <w:tcW w:type="dxa" w:w="34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不要上 V2 团队版</w:t>
            </w:r>
          </w:p>
        </w:tc>
      </w:tr>
    </w:tbl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17. 成功指标、风险与开工任务单</w:t>
      </w:r>
    </w:p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17.1 指标分层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890"/>
      </w:tblGrid>
      <w:tr>
        <w:trPr>
          <w:tblHeader/>
        </w:trP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层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指标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内容健康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可发布率、事实清单平均耗时、勘误数、Last-verified 覆盖率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看编辑部有没有崩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学习健康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测评完成、单元完成、测验提交、路径走到墙的人数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看教材是不是真的在被走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情报健康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早报打开率、快讯挂接节点比例、周报点击到墙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看新闻有没有变成噪音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商业健康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注册→付费、月付→年付、90 日留存、退订理由、资产下载率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看墙和货对不对</w:t>
            </w:r>
          </w:p>
        </w:tc>
      </w:tr>
      <w:tr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系统健康</w:t>
            </w:r>
          </w:p>
        </w:tc>
        <w:tc>
          <w:tcPr>
            <w:tcW w:type="dxa" w:w="4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生成成本/篇、Ask 成本/问、发布时长中位数、事故数</w:t>
            </w:r>
          </w:p>
        </w:tc>
        <w:tc>
          <w:tcPr>
            <w:tcW w:type="dxa" w:w="38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看技术债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17.2 主要风险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4390"/>
      </w:tblGrid>
      <w:tr>
        <w:trPr>
          <w:tblHeader/>
        </w:trP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风险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表现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对策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幻觉击穿信任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一条错误定价被读者用到生产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双源、勘误 SOP、高风险拒写、赠月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变成内容农场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为了 SEO 日更 30 篇长文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配额、人审、禁止 Author 自发布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变成套壳聊天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首页是对话框，没人走路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Ask 降权，测评做主 CTA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活教材做不活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三个月不回写，节点全过时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过期扫描+月度作废清单绑主编 KPI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付费墙伤害 SEO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整页硬墙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软墙+导语结论公开+90 日降级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模型账单失控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Ask 被刷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额度、熔断、只检索本站</w:t>
            </w:r>
          </w:p>
        </w:tc>
      </w:tr>
      <w:tr>
        <w:tc>
          <w:tcPr>
            <w:tcW w:type="dxa" w:w="2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主体与访问</w:t>
            </w:r>
          </w:p>
        </w:tc>
        <w:tc>
          <w:tcPr>
            <w:tcW w:type="dxa" w:w="3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国内打不开或支付摩擦</w:t>
            </w:r>
          </w:p>
        </w:tc>
        <w:tc>
          <w:tcPr>
            <w:tcW w:type="dxa" w:w="439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V1 海外主体；V2 再评估镜像</w:t>
            </w:r>
          </w:p>
        </w:tc>
      </w:tr>
    </w:tbl>
    <w:p>
      <w:pPr>
        <w:pStyle w:val="Heading2"/>
        <w:spacing w:after="100" w:before="240"/>
      </w:pPr>
      <w:r>
        <w:rPr>
          <w:rFonts w:ascii="Arial" w:eastAsia="Microsoft YaHei" w:hAnsi="Arial"/>
          <w:b/>
          <w:bCs/>
          <w:i w:val="false"/>
          <w:iCs w:val="false"/>
          <w:color w:val="0F5C57"/>
          <w:sz w:val="26"/>
          <w:szCs w:val="26"/>
        </w:rPr>
        <w:t xml:space="preserve">17.3 开工第一周任务单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锁定工作名与定位句，写一页对外说明（不是官网，是给合作者和未来作者看的）。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建内容 schema 与 8 层节点表，先用表格工具也可以，但字段按第 11.4 节来。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写出「文档问答」路径 9 个单元的标题、学习目标、墙位置，仍不写正文。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列出 20 张概念卡名单，优先补 L0–L2 断层。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选定 5 个新闻白名单源和双源规则，试写 3 条快讯走完整核验。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画文章页线框：强制模块一张纸画全，不讨论配色。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Stripe 测试模式 + entitlements 最小实现：免费 / 计量 / Pro。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Studio 最小闭环：粘贴材料 → 调 Grok 出 JSON → 事实清单 → 发布为草稿。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约 5 个目标用户做选路测评草稿测试，看他们是否接受「你卡在 L2」这种表达。</w:t>
      </w:r>
    </w:p>
    <w:p>
      <w:pPr>
        <w:pStyle w:val="ListParagraph"/>
        <w:numPr>
          <w:ilvl w:val="0"/>
          <w:numId w:val="26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把本规划拆进看板：内容 / 产品 / 技术 / 增长四列，只放 MVP 范围。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附录 A. 文章页与发布检查单</w:t>
      </w:r>
    </w:p>
    <w:p>
      <w:pPr>
        <w:pStyle w:val="Heading3"/>
        <w:spacing w:after="80" w:before="1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23"/>
          <w:szCs w:val="23"/>
        </w:rPr>
        <w:t xml:space="preserve">A1 文章页模块顺序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层徽章与路径坐标 → 标题 → 元信息（作者、时长、发布、Last-verified）→ 一句话「读完能做什么」→ 目录 → 导语 → 正文（含墙锚点）→ 结论 → 练习或下一步 → 来源卡 → AI 披露 → 勘误 → 相关节点与相关新闻 → 升级组件（若未授权）→ 划线与收藏。</w:t>
      </w:r>
    </w:p>
    <w:p>
      <w:pPr>
        <w:pStyle w:val="Heading3"/>
        <w:spacing w:after="80" w:before="1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23"/>
          <w:szCs w:val="23"/>
        </w:rPr>
        <w:t xml:space="preserve">A2 发布检查单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学习目标是否用可观察动词写成（能画出 / 能算出 / 能上线），而不是「了解」「掌握」。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是否标明层、前置、下一步。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来源是否可点开，新闻是否双源或官方一手。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事实清单是否全处理。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代码是否运行或已标未运行。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付费墙锚点是否切在「判断/步骤/表格」而不是第一段。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SEO：标题、描述、slug、OG、JSON-LD、内链至少 3 条。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披露、作者、Last-verified、expires_at 已填。</w:t>
      </w:r>
    </w:p>
    <w:p>
      <w:pPr>
        <w:pStyle w:val="ListParagraph"/>
        <w:numPr>
          <w:ilvl w:val="0"/>
          <w:numId w:val="27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是否需要同步邮件、公众号、RSS。</w:t>
      </w: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附录 B. 权益对照（可直接改成定价页文案）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72"/>
        <w:gridCol w:w="1772"/>
        <w:gridCol w:w="1773"/>
        <w:gridCol w:w="1773"/>
      </w:tblGrid>
      <w:tr>
        <w:trPr>
          <w:tblHeader/>
        </w:trP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权益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访客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注册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Plus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概念卡 / 百科 / 路径地图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L0–L1 全文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L2–L5 正文与代码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导语结论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月 3 篇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完整早报 / 周报 / 判断层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目录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目录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全部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基础模板与清单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示例 3 条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示例 3 条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下载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下载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实验仓库 / 对照原始数据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有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Ask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3/日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20/日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公平使用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过时清单详情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标题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标题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全文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全文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办公会 / 答疑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有</w:t>
            </w:r>
          </w:p>
        </w:tc>
      </w:tr>
      <w:tr>
        <w:tc>
          <w:tcPr>
            <w:tcW w:type="dxa" w:w="2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团队席位 / 发票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2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无</w:t>
            </w:r>
          </w:p>
        </w:tc>
        <w:tc>
          <w:tcPr>
            <w:tcW w:type="dxa" w:w="1773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3F6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V2 / Team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F5C57" w:sz="12" w:space="6"/>
        </w:pBdr>
        <w:spacing w:after="140" w:before="280"/>
      </w:pPr>
      <w:r>
        <w:rPr>
          <w:rFonts w:ascii="Arial" w:eastAsia="Microsoft YaHei" w:hAnsi="Arial"/>
          <w:b/>
          <w:bCs/>
          <w:i w:val="false"/>
          <w:iCs w:val="false"/>
          <w:color w:val="1B365D"/>
          <w:sz w:val="32"/>
          <w:szCs w:val="32"/>
        </w:rPr>
        <w:t xml:space="preserve">附录 C. 给 Grok 的写作指令骨架（Studio Brief）</w:t>
      </w:r>
    </w:p>
    <w:p>
      <w:pPr>
        <w:spacing w:after="80" w:before="80" w:line="276"/>
        <w:jc w:val="left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每篇生成前，编辑必须填完下列字段，系统再去调模型。不允许只丢一个标题。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读者：A/B/C 哪一层，岗位，本周任务。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层级：L0–L7，前置节点 ID，完成后解锁的节点。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学习目标：1–3 条可观察结果。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必引源：URL 列表。禁止源：竞品原文、未核实数字。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必须出现的零件：定义 / 反例 / 对照 / 练习，按需勾选。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付费墙切在哪一节。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禁止项：口号、无来源排名、医疗法律投资建议、假装代码已运行。</w:t>
      </w:r>
    </w:p>
    <w:p>
      <w:pPr>
        <w:pStyle w:val="ListParagraph"/>
        <w:numPr>
          <w:ilvl w:val="0"/>
          <w:numId w:val="28"/>
        </w:numPr>
        <w:spacing w:after="40" w:before="40" w:line="276"/>
      </w:pPr>
      <w:r>
        <w:rPr>
          <w:rFonts w:ascii="Arial" w:eastAsia="Microsoft YaHei" w:hAnsi="Arial"/>
          <w:b w:val="false"/>
          <w:bCs w:val="false"/>
          <w:i w:val="false"/>
          <w:iCs w:val="false"/>
          <w:color w:val="334155"/>
          <w:sz w:val="21"/>
          <w:szCs w:val="21"/>
        </w:rPr>
        <w:t xml:space="preserve">输出 schema：title, excerpt, outline, sections[], claims[], source_spans[], next_node, quiz[]。</w:t>
      </w:r>
    </w:p>
    <w:p>
      <w:pPr>
        <w:spacing w:after="20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0F5C57" w:sz="16"/>
              <w:left w:val="single" w:color="D6DEE8" w:sz="4"/>
              <w:bottom w:val="single" w:color="D6DEE8" w:sz="4"/>
              <w:right w:val="single" w:color="D6DEE8" w:sz="4"/>
            </w:tcBorders>
            <w:shd w:fill="E6F3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eastAsia="Microsoft YaHei" w:hAnsi="Arial"/>
                <w:b/>
                <w:bCs/>
                <w:i w:val="false"/>
                <w:iCs w:val="false"/>
                <w:color w:val="1B365D"/>
                <w:sz w:val="21"/>
                <w:szCs w:val="21"/>
              </w:rPr>
              <w:t xml:space="preserve">结束时记住的一句话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阶见要赢的不是「Grok 写得比别人快」，而是「读者永远知道自己在第几层、下一件该做什么、以及哪篇文章已经过时」。</w:t>
            </w:r>
          </w:p>
          <w:p>
            <w:pPr>
              <w:spacing w:after="30" w:before="30" w:line="260"/>
            </w:pPr>
            <w:r>
              <w:rPr>
                <w:rFonts w:ascii="Arial" w:eastAsia="Microsoft YaHei" w:hAnsi="Arial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把这句话写进首页、写进编辑部墙、写进发布检查单。功能可以砍，这条不能砍。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1008" w:bottom="120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6"/>
        <w:szCs w:val="16"/>
      </w:rPr>
      <w:t xml:space="preserve">第 </w:t>
    </w:r>
    <w:r>
      <w:rPr>
        <w:rFonts w:ascii="Arial" w:eastAsia="Microsoft YaHei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b w:val="false"/>
        <w:bCs w:val="false"/>
        <w:i w:val="false"/>
        <w:iCs w:val="false"/>
        <w:color w:val="64748B"/>
        <w:sz w:val="16"/>
        <w:szCs w:val="16"/>
      </w:rPr>
      <w:t xml:space="preserve">阶见 JieJian  ·  完整项目规划  ·  机密草稿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4"/>
    <w:lvlOverride w:ilvl="0">
      <w:startOverride w:val="1"/>
    </w:lvlOverride>
  </w:num>
  <w:num w:numId="3">
    <w:abstractNumId w:val="2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6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2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1"/>
    </w:lvlOverride>
  </w:num>
  <w:num w:numId="12">
    <w:abstractNumId w:val="9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1"/>
    <w:lvlOverride w:ilvl="0">
      <w:startOverride w:val="1"/>
    </w:lvlOverride>
  </w:num>
  <w:num w:numId="15">
    <w:abstractNumId w:val="12"/>
    <w:lvlOverride w:ilvl="0">
      <w:startOverride w:val="1"/>
    </w:lvlOverride>
  </w:num>
  <w:num w:numId="16">
    <w:abstractNumId w:val="13"/>
    <w:lvlOverride w:ilvl="0">
      <w:startOverride w:val="1"/>
    </w:lvlOverride>
  </w:num>
  <w:num w:numId="17">
    <w:abstractNumId w:val="28"/>
    <w:lvlOverride w:ilvl="0">
      <w:startOverride w:val="1"/>
    </w:lvlOverride>
  </w:num>
  <w:num w:numId="18">
    <w:abstractNumId w:val="14"/>
    <w:lvlOverride w:ilvl="0">
      <w:startOverride w:val="1"/>
    </w:lvlOverride>
  </w:num>
  <w:num w:numId="19">
    <w:abstractNumId w:val="29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6"/>
    <w:lvlOverride w:ilvl="0">
      <w:startOverride w:val="1"/>
    </w:lvlOverride>
  </w:num>
  <w:num w:numId="22">
    <w:abstractNumId w:val="17"/>
    <w:lvlOverride w:ilvl="0">
      <w:startOverride w:val="1"/>
    </w:lvlOverride>
  </w:num>
  <w:num w:numId="23">
    <w:abstractNumId w:val="18"/>
    <w:lvlOverride w:ilvl="0">
      <w:startOverride w:val="1"/>
    </w:lvlOverride>
  </w:num>
  <w:num w:numId="24">
    <w:abstractNumId w:val="19"/>
    <w:lvlOverride w:ilvl="0">
      <w:startOverride w:val="1"/>
    </w:lvlOverride>
  </w:num>
  <w:num w:numId="25">
    <w:abstractNumId w:val="20"/>
    <w:lvlOverride w:ilvl="0">
      <w:startOverride w:val="1"/>
    </w:lvlOverride>
  </w:num>
  <w:num w:numId="26">
    <w:abstractNumId w:val="30"/>
    <w:lvlOverride w:ilvl="0">
      <w:startOverride w:val="1"/>
    </w:lvlOverride>
  </w:num>
  <w:num w:numId="27">
    <w:abstractNumId w:val="21"/>
    <w:lvlOverride w:ilvl="0">
      <w:startOverride w:val="1"/>
    </w:lvlOverride>
  </w:num>
  <w:num w:numId="28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eastAsia="Microsoft YaHei" w:hAnsi="Arial"/>
      <w:b/>
      <w:bCs/>
      <w:color w:val="1B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eastAsia="Microsoft YaHei" w:hAnsi="Arial"/>
      <w:b/>
      <w:bCs/>
      <w:color w:val="0F5C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eastAsia="Microsoft YaHei" w:hAnsi="Arial"/>
      <w:b/>
      <w:bCs/>
      <w:color w:val="1B365D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40"/>
      <w:outlineLvl w:val="3"/>
    </w:pPr>
    <w:rPr>
      <w:rFonts w:ascii="Arial" w:eastAsia="Microsoft YaHei" w:hAnsi="Arial"/>
      <w:b/>
      <w:bCs/>
      <w:color w:val="33415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2026-09-14T02:32:08.747Z</dcterms:created>
  <dcterms:modified xsi:type="dcterms:W3CDTF">2026-09-14T02:32:08.747Z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