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1FA34" w14:textId="425EE95E" w:rsidR="00E6435A" w:rsidRPr="00E6435A" w:rsidRDefault="00E6435A" w:rsidP="00E6435A">
      <w:pPr>
        <w:spacing w:after="0"/>
        <w:jc w:val="both"/>
        <w:rPr>
          <w:rFonts w:cs="Times New Roman"/>
          <w:szCs w:val="28"/>
        </w:rPr>
      </w:pPr>
      <w:bookmarkStart w:id="0" w:name="_GoBack"/>
      <w:bookmarkEnd w:id="0"/>
      <w:r w:rsidRPr="00E6435A">
        <w:rPr>
          <w:rFonts w:cs="Times New Roman"/>
          <w:szCs w:val="28"/>
        </w:rPr>
        <w:t xml:space="preserve">Кейс 1 «Война за </w:t>
      </w:r>
      <w:proofErr w:type="spellStart"/>
      <w:r w:rsidRPr="00E6435A">
        <w:rPr>
          <w:rFonts w:cs="Times New Roman"/>
          <w:szCs w:val="28"/>
        </w:rPr>
        <w:t>рефакторинг»</w:t>
      </w:r>
      <w:proofErr w:type="spellEnd"/>
    </w:p>
    <w:p w14:paraId="3451CA39" w14:textId="0BDB0759" w:rsidR="00E6435A" w:rsidRPr="00E6435A" w:rsidRDefault="00E6435A" w:rsidP="00E6435A">
      <w:pPr>
        <w:spacing w:after="0"/>
        <w:jc w:val="both"/>
        <w:rPr>
          <w:rFonts w:cs="Times New Roman"/>
          <w:szCs w:val="28"/>
        </w:rPr>
      </w:pP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Название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 команды: «Южный парк»</w:t>
      </w:r>
    </w:p>
    <w:p w14:paraId="4836D5A3" w14:textId="3126BFAE" w:rsidR="00E6435A" w:rsidRPr="00E6435A" w:rsidRDefault="00E6435A" w:rsidP="00E6435A">
      <w:pPr>
        <w:spacing w:after="0"/>
        <w:jc w:val="both"/>
        <w:rPr>
          <w:rFonts w:cs="Times New Roman"/>
          <w:szCs w:val="28"/>
        </w:rPr>
      </w:pPr>
      <w:r w:rsidRPr="00E6435A">
        <w:rPr>
          <w:rFonts w:cs="Times New Roman"/>
          <w:szCs w:val="28"/>
        </w:rPr>
        <w:t>Участники и роли:</w:t>
      </w:r>
    </w:p>
    <w:p w14:paraId="679758F4" w14:textId="16542F32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color w:val="000000" w:themeColor="text1"/>
          <w:szCs w:val="28"/>
        </w:rPr>
        <w:t xml:space="preserve">Product </w:t>
      </w: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Owner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 (Владелец продукта): </w:t>
      </w: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Кислянских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 Артём А.</w:t>
      </w:r>
    </w:p>
    <w:p w14:paraId="343C8446" w14:textId="77777777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color w:val="000000" w:themeColor="text1"/>
          <w:szCs w:val="28"/>
        </w:rPr>
        <w:t>Project Manager (Менеджер проекта): Иванов Артём Н.</w:t>
      </w:r>
    </w:p>
    <w:p w14:paraId="10AB4008" w14:textId="77777777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color w:val="000000" w:themeColor="text1"/>
          <w:szCs w:val="28"/>
        </w:rPr>
        <w:t xml:space="preserve">Team </w:t>
      </w: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Lead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 (Тимлид разработки): Назаров Никита Н.</w:t>
      </w:r>
    </w:p>
    <w:p w14:paraId="14C43B24" w14:textId="77777777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Frontend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-разработчик(и): </w:t>
      </w: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Кислянских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 xml:space="preserve"> Артём А., Князев Никита В.</w:t>
      </w:r>
    </w:p>
    <w:p w14:paraId="471D8B73" w14:textId="77777777" w:rsid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proofErr w:type="spellStart"/>
      <w:r w:rsidRPr="00E6435A">
        <w:rPr>
          <w:rFonts w:eastAsia="Helvetica Neue" w:cs="Times New Roman"/>
          <w:color w:val="000000" w:themeColor="text1"/>
          <w:szCs w:val="28"/>
        </w:rPr>
        <w:t>Backend</w:t>
      </w:r>
      <w:proofErr w:type="spellEnd"/>
      <w:r w:rsidRPr="00E6435A">
        <w:rPr>
          <w:rFonts w:eastAsia="Helvetica Neue" w:cs="Times New Roman"/>
          <w:color w:val="000000" w:themeColor="text1"/>
          <w:szCs w:val="28"/>
        </w:rPr>
        <w:t>-разработчик(и): Иванов Артём Н.</w:t>
      </w:r>
    </w:p>
    <w:p w14:paraId="676CDEE9" w14:textId="7A5F5401" w:rsid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Анализ структуры конфликта</w:t>
      </w:r>
    </w:p>
    <w:p w14:paraId="0D074B9F" w14:textId="7A1FF5B4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b/>
          <w:bCs/>
          <w:color w:val="000000" w:themeColor="text1"/>
          <w:szCs w:val="28"/>
        </w:rPr>
        <w:t xml:space="preserve">1. </w:t>
      </w:r>
      <w:r w:rsidRPr="00E6435A">
        <w:rPr>
          <w:rFonts w:eastAsia="Helvetica Neue" w:cs="Times New Roman"/>
          <w:b/>
          <w:bCs/>
          <w:color w:val="000000" w:themeColor="text1"/>
          <w:szCs w:val="28"/>
        </w:rPr>
        <w:t>Участники</w:t>
      </w:r>
      <w:r>
        <w:rPr>
          <w:rFonts w:eastAsia="Helvetica Neue" w:cs="Times New Roman"/>
          <w:b/>
          <w:bCs/>
          <w:color w:val="000000" w:themeColor="text1"/>
          <w:szCs w:val="28"/>
        </w:rPr>
        <w:t xml:space="preserve"> конфликта</w:t>
      </w:r>
      <w:r w:rsidRPr="00E6435A">
        <w:rPr>
          <w:rFonts w:eastAsia="Helvetica Neue" w:cs="Times New Roman"/>
          <w:b/>
          <w:bCs/>
          <w:color w:val="000000" w:themeColor="text1"/>
          <w:szCs w:val="28"/>
        </w:rPr>
        <w:t>:</w:t>
      </w:r>
    </w:p>
    <w:p w14:paraId="6BECBDB1" w14:textId="43F14DB4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color w:val="000000" w:themeColor="text1"/>
          <w:szCs w:val="28"/>
        </w:rPr>
        <w:t>Мария (</w:t>
      </w:r>
      <w:r w:rsidRPr="00E6435A">
        <w:rPr>
          <w:rFonts w:eastAsia="Helvetica Neue" w:cs="Times New Roman"/>
          <w:color w:val="000000" w:themeColor="text1"/>
          <w:szCs w:val="28"/>
          <w:lang w:val="en-US"/>
        </w:rPr>
        <w:t>Project</w:t>
      </w:r>
      <w:r w:rsidRPr="00E6435A">
        <w:rPr>
          <w:rFonts w:eastAsia="Helvetica Neue" w:cs="Times New Roman"/>
          <w:color w:val="000000" w:themeColor="text1"/>
          <w:szCs w:val="28"/>
        </w:rPr>
        <w:t xml:space="preserve"> </w:t>
      </w:r>
      <w:r w:rsidRPr="00E6435A">
        <w:rPr>
          <w:rFonts w:eastAsia="Helvetica Neue" w:cs="Times New Roman"/>
          <w:color w:val="000000" w:themeColor="text1"/>
          <w:szCs w:val="28"/>
          <w:lang w:val="en-US"/>
        </w:rPr>
        <w:t>Manager</w:t>
      </w:r>
      <w:r w:rsidRPr="00E6435A">
        <w:rPr>
          <w:rFonts w:eastAsia="Helvetica Neue" w:cs="Times New Roman"/>
          <w:color w:val="000000" w:themeColor="text1"/>
          <w:szCs w:val="28"/>
        </w:rPr>
        <w:t>)</w:t>
      </w:r>
    </w:p>
    <w:p w14:paraId="74363293" w14:textId="2C1E32CD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E6435A">
        <w:rPr>
          <w:rFonts w:eastAsia="Helvetica Neue" w:cs="Times New Roman"/>
          <w:color w:val="000000" w:themeColor="text1"/>
          <w:szCs w:val="28"/>
        </w:rPr>
        <w:t>Алексей (</w:t>
      </w:r>
      <w:r w:rsidRPr="00E6435A">
        <w:rPr>
          <w:rFonts w:eastAsia="Helvetica Neue" w:cs="Times New Roman"/>
          <w:color w:val="000000" w:themeColor="text1"/>
          <w:szCs w:val="28"/>
          <w:lang w:val="en-US"/>
        </w:rPr>
        <w:t>Team</w:t>
      </w:r>
      <w:r w:rsidRPr="00E6435A">
        <w:rPr>
          <w:rFonts w:eastAsia="Helvetica Neue" w:cs="Times New Roman"/>
          <w:color w:val="000000" w:themeColor="text1"/>
          <w:szCs w:val="28"/>
        </w:rPr>
        <w:t xml:space="preserve"> </w:t>
      </w:r>
      <w:r w:rsidRPr="00E6435A">
        <w:rPr>
          <w:rFonts w:eastAsia="Helvetica Neue" w:cs="Times New Roman"/>
          <w:color w:val="000000" w:themeColor="text1"/>
          <w:szCs w:val="28"/>
          <w:lang w:val="en-US"/>
        </w:rPr>
        <w:t>Lead</w:t>
      </w:r>
      <w:r w:rsidRPr="00E6435A">
        <w:rPr>
          <w:rFonts w:eastAsia="Helvetica Neue" w:cs="Times New Roman"/>
          <w:color w:val="000000" w:themeColor="text1"/>
          <w:szCs w:val="28"/>
        </w:rPr>
        <w:t>)</w:t>
      </w:r>
    </w:p>
    <w:p w14:paraId="73186B5B" w14:textId="72CBA67B" w:rsid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2. Предмет конфликта:</w:t>
      </w:r>
    </w:p>
    <w:p w14:paraId="736CF8B6" w14:textId="4B3A996B" w:rsid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 xml:space="preserve">Несоответствие </w:t>
      </w:r>
      <w:r w:rsidR="00873CA1">
        <w:rPr>
          <w:rFonts w:eastAsia="Helvetica Neue" w:cs="Times New Roman"/>
          <w:color w:val="000000" w:themeColor="text1"/>
          <w:szCs w:val="28"/>
        </w:rPr>
        <w:t>взглядов, о</w:t>
      </w:r>
      <w:r>
        <w:rPr>
          <w:rFonts w:eastAsia="Helvetica Neue" w:cs="Times New Roman"/>
          <w:color w:val="000000" w:themeColor="text1"/>
          <w:szCs w:val="28"/>
        </w:rPr>
        <w:t>дин участник хочет заняться рефакторингом кода</w:t>
      </w:r>
      <w:r w:rsidR="00873CA1">
        <w:rPr>
          <w:rFonts w:eastAsia="Helvetica Neue" w:cs="Times New Roman"/>
          <w:color w:val="000000" w:themeColor="text1"/>
          <w:szCs w:val="28"/>
        </w:rPr>
        <w:t xml:space="preserve">, а другой утверждает о </w:t>
      </w:r>
      <w:r w:rsidRPr="00E6435A">
        <w:rPr>
          <w:rFonts w:eastAsia="Helvetica Neue" w:cs="Times New Roman"/>
          <w:color w:val="000000" w:themeColor="text1"/>
          <w:szCs w:val="28"/>
        </w:rPr>
        <w:t>необходимости разработки и выпуска новой фичи</w:t>
      </w:r>
      <w:r w:rsidR="00873CA1">
        <w:rPr>
          <w:rFonts w:eastAsia="Helvetica Neue" w:cs="Times New Roman"/>
          <w:color w:val="000000" w:themeColor="text1"/>
          <w:szCs w:val="28"/>
        </w:rPr>
        <w:t xml:space="preserve"> под определенный праздник, заявленный инвесторами</w:t>
      </w:r>
    </w:p>
    <w:p w14:paraId="48765E9C" w14:textId="692358AF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3. Объект конфликта:</w:t>
      </w:r>
    </w:p>
    <w:p w14:paraId="143A17C4" w14:textId="6F6F53AE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873CA1">
        <w:rPr>
          <w:rFonts w:eastAsia="Helvetica Neue" w:cs="Times New Roman"/>
          <w:color w:val="000000" w:themeColor="text1"/>
          <w:szCs w:val="28"/>
        </w:rPr>
        <w:t>Ресурс времени команды (2 недели спринта) и успешный релиз продукта к 14 февраля как материальная ценность (инвестиции, проплаченная реклама)</w:t>
      </w:r>
    </w:p>
    <w:p w14:paraId="721A44CE" w14:textId="4E64FEFD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4. Конфликтная ситуация:</w:t>
      </w:r>
    </w:p>
    <w:p w14:paraId="247D7B00" w14:textId="338CE5B5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873CA1">
        <w:rPr>
          <w:rFonts w:eastAsia="Helvetica Neue" w:cs="Times New Roman"/>
          <w:color w:val="000000" w:themeColor="text1"/>
          <w:szCs w:val="28"/>
        </w:rPr>
        <w:t>Накопленный критический технический долг (</w:t>
      </w:r>
      <w:r>
        <w:rPr>
          <w:rFonts w:eastAsia="Helvetica Neue" w:cs="Times New Roman"/>
          <w:color w:val="000000" w:themeColor="text1"/>
          <w:szCs w:val="28"/>
          <w:lang w:val="en-US"/>
        </w:rPr>
        <w:t>l</w:t>
      </w:r>
      <w:proofErr w:type="spellStart"/>
      <w:r w:rsidRPr="00873CA1">
        <w:rPr>
          <w:rFonts w:eastAsia="Helvetica Neue" w:cs="Times New Roman"/>
          <w:color w:val="000000" w:themeColor="text1"/>
          <w:szCs w:val="28"/>
        </w:rPr>
        <w:t>egacy</w:t>
      </w:r>
      <w:proofErr w:type="spellEnd"/>
      <w:r w:rsidRPr="00873CA1">
        <w:rPr>
          <w:rFonts w:eastAsia="Helvetica Neue" w:cs="Times New Roman"/>
          <w:color w:val="000000" w:themeColor="text1"/>
          <w:szCs w:val="28"/>
        </w:rPr>
        <w:t>-код), делающий приложение нестабильным</w:t>
      </w:r>
      <w:r>
        <w:rPr>
          <w:rFonts w:eastAsia="Helvetica Neue" w:cs="Times New Roman"/>
          <w:color w:val="000000" w:themeColor="text1"/>
          <w:szCs w:val="28"/>
        </w:rPr>
        <w:t xml:space="preserve"> и технически опасным</w:t>
      </w:r>
      <w:r w:rsidRPr="00873CA1">
        <w:rPr>
          <w:rFonts w:eastAsia="Helvetica Neue" w:cs="Times New Roman"/>
          <w:color w:val="000000" w:themeColor="text1"/>
          <w:szCs w:val="28"/>
        </w:rPr>
        <w:t xml:space="preserve">, </w:t>
      </w:r>
      <w:r>
        <w:rPr>
          <w:rFonts w:eastAsia="Helvetica Neue" w:cs="Times New Roman"/>
          <w:color w:val="000000" w:themeColor="text1"/>
          <w:szCs w:val="28"/>
        </w:rPr>
        <w:t>обязательства перед инвесторами (</w:t>
      </w:r>
      <w:r w:rsidRPr="00873CA1">
        <w:rPr>
          <w:rFonts w:eastAsia="Helvetica Neue" w:cs="Times New Roman"/>
          <w:color w:val="000000" w:themeColor="text1"/>
          <w:szCs w:val="28"/>
        </w:rPr>
        <w:t xml:space="preserve">проплаченная </w:t>
      </w:r>
      <w:r>
        <w:rPr>
          <w:rFonts w:eastAsia="Helvetica Neue" w:cs="Times New Roman"/>
          <w:color w:val="000000" w:themeColor="text1"/>
          <w:szCs w:val="28"/>
        </w:rPr>
        <w:t xml:space="preserve">реклама </w:t>
      </w:r>
      <w:r w:rsidRPr="00873CA1">
        <w:rPr>
          <w:rFonts w:eastAsia="Helvetica Neue" w:cs="Times New Roman"/>
          <w:color w:val="000000" w:themeColor="text1"/>
          <w:szCs w:val="28"/>
        </w:rPr>
        <w:t>к конкретной дате</w:t>
      </w:r>
      <w:r>
        <w:rPr>
          <w:rFonts w:eastAsia="Helvetica Neue" w:cs="Times New Roman"/>
          <w:color w:val="000000" w:themeColor="text1"/>
          <w:szCs w:val="28"/>
        </w:rPr>
        <w:t>)</w:t>
      </w:r>
    </w:p>
    <w:p w14:paraId="4B64AE2A" w14:textId="49F803CB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5. Инцидент (Триггер):</w:t>
      </w:r>
    </w:p>
    <w:p w14:paraId="507DDE80" w14:textId="367628BA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873CA1">
        <w:rPr>
          <w:rFonts w:eastAsia="Helvetica Neue" w:cs="Times New Roman"/>
          <w:color w:val="000000" w:themeColor="text1"/>
          <w:szCs w:val="28"/>
        </w:rPr>
        <w:t xml:space="preserve">Утренний </w:t>
      </w:r>
      <w:proofErr w:type="spellStart"/>
      <w:r w:rsidRPr="00873CA1">
        <w:rPr>
          <w:rFonts w:eastAsia="Helvetica Neue" w:cs="Times New Roman"/>
          <w:color w:val="000000" w:themeColor="text1"/>
          <w:szCs w:val="28"/>
        </w:rPr>
        <w:t>созвон</w:t>
      </w:r>
      <w:proofErr w:type="spellEnd"/>
      <w:r>
        <w:rPr>
          <w:rFonts w:eastAsia="Helvetica Neue" w:cs="Times New Roman"/>
          <w:color w:val="000000" w:themeColor="text1"/>
          <w:szCs w:val="28"/>
        </w:rPr>
        <w:t xml:space="preserve">, </w:t>
      </w:r>
      <w:r w:rsidRPr="00873CA1">
        <w:rPr>
          <w:rFonts w:eastAsia="Helvetica Neue" w:cs="Times New Roman"/>
          <w:color w:val="000000" w:themeColor="text1"/>
          <w:szCs w:val="28"/>
        </w:rPr>
        <w:t>на котором Алексей публично заявил об отказе распределять задачи без рефакторинга, Мария в ответ публично пригрозила поставить вопрос о его несоответствии должности перед руководством</w:t>
      </w:r>
    </w:p>
    <w:p w14:paraId="57135433" w14:textId="2F394321" w:rsidR="00873CA1" w:rsidRDefault="00873CA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 xml:space="preserve">6. Стратегии сторон: </w:t>
      </w:r>
    </w:p>
    <w:p w14:paraId="78C9E9F5" w14:textId="509062B7" w:rsidR="00DB4361" w:rsidRPr="00DB4361" w:rsidRDefault="00DB4361" w:rsidP="00DB4361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DB4361">
        <w:rPr>
          <w:rFonts w:eastAsia="Helvetica Neue" w:cs="Times New Roman"/>
          <w:b/>
          <w:bCs/>
          <w:color w:val="000000" w:themeColor="text1"/>
          <w:szCs w:val="28"/>
        </w:rPr>
        <w:t>Алексей: Соперничество</w:t>
      </w:r>
      <w:r>
        <w:rPr>
          <w:rFonts w:eastAsia="Helvetica Neue" w:cs="Times New Roman"/>
          <w:b/>
          <w:bCs/>
          <w:color w:val="000000" w:themeColor="text1"/>
          <w:szCs w:val="28"/>
        </w:rPr>
        <w:t xml:space="preserve">. </w:t>
      </w:r>
      <w:r w:rsidRPr="00DB4361">
        <w:rPr>
          <w:rFonts w:eastAsia="Helvetica Neue" w:cs="Times New Roman"/>
          <w:color w:val="000000" w:themeColor="text1"/>
          <w:szCs w:val="28"/>
        </w:rPr>
        <w:t xml:space="preserve">Жесткое навязывание своего решения (остановить фичи) под угрозой </w:t>
      </w:r>
      <w:r>
        <w:rPr>
          <w:rFonts w:eastAsia="Helvetica Neue" w:cs="Times New Roman"/>
          <w:color w:val="000000" w:themeColor="text1"/>
          <w:szCs w:val="28"/>
        </w:rPr>
        <w:t>срыва</w:t>
      </w:r>
      <w:r w:rsidRPr="00DB4361">
        <w:rPr>
          <w:rFonts w:eastAsia="Helvetica Neue" w:cs="Times New Roman"/>
          <w:color w:val="000000" w:themeColor="text1"/>
          <w:szCs w:val="28"/>
        </w:rPr>
        <w:t xml:space="preserve"> рабочего процесса</w:t>
      </w:r>
    </w:p>
    <w:p w14:paraId="75216306" w14:textId="0A2984D3" w:rsidR="00DB4361" w:rsidRPr="00DB4361" w:rsidRDefault="00DB4361" w:rsidP="00DB4361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 w:rsidRPr="00DB4361">
        <w:rPr>
          <w:rFonts w:eastAsia="Helvetica Neue" w:cs="Times New Roman"/>
          <w:b/>
          <w:bCs/>
          <w:color w:val="000000" w:themeColor="text1"/>
          <w:szCs w:val="28"/>
        </w:rPr>
        <w:t>Мария: Соперничество</w:t>
      </w:r>
      <w:r>
        <w:rPr>
          <w:rFonts w:eastAsia="Helvetica Neue" w:cs="Times New Roman"/>
          <w:b/>
          <w:bCs/>
          <w:color w:val="000000" w:themeColor="text1"/>
          <w:szCs w:val="28"/>
        </w:rPr>
        <w:t xml:space="preserve">. </w:t>
      </w:r>
      <w:r w:rsidRPr="00DB4361">
        <w:rPr>
          <w:rFonts w:eastAsia="Helvetica Neue" w:cs="Times New Roman"/>
          <w:color w:val="000000" w:themeColor="text1"/>
          <w:szCs w:val="28"/>
        </w:rPr>
        <w:t xml:space="preserve">Использование </w:t>
      </w:r>
      <w:r>
        <w:rPr>
          <w:rFonts w:eastAsia="Helvetica Neue" w:cs="Times New Roman"/>
          <w:color w:val="000000" w:themeColor="text1"/>
          <w:szCs w:val="28"/>
        </w:rPr>
        <w:t xml:space="preserve">рабочей </w:t>
      </w:r>
      <w:r w:rsidRPr="00DB4361">
        <w:rPr>
          <w:rFonts w:eastAsia="Helvetica Neue" w:cs="Times New Roman"/>
          <w:color w:val="000000" w:themeColor="text1"/>
          <w:szCs w:val="28"/>
        </w:rPr>
        <w:t>власти и угроз для продавливания своего решения</w:t>
      </w:r>
    </w:p>
    <w:p w14:paraId="627CB6E6" w14:textId="5E6E930D" w:rsidR="00DB4361" w:rsidRPr="00E6435A" w:rsidRDefault="00756B61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  <w:r>
        <w:rPr>
          <w:rFonts w:eastAsia="Helvetica Neue" w:cs="Times New Roman"/>
          <w:color w:val="000000" w:themeColor="text1"/>
          <w:szCs w:val="28"/>
        </w:rPr>
        <w:t>3. Управленческое решение</w:t>
      </w:r>
    </w:p>
    <w:p w14:paraId="02146954" w14:textId="77777777" w:rsidR="00E6435A" w:rsidRPr="00E6435A" w:rsidRDefault="00E6435A" w:rsidP="00E6435A">
      <w:pPr>
        <w:spacing w:after="0" w:line="279" w:lineRule="auto"/>
        <w:rPr>
          <w:rFonts w:eastAsia="Helvetica Neue" w:cs="Times New Roman"/>
          <w:color w:val="000000" w:themeColor="text1"/>
          <w:szCs w:val="28"/>
        </w:rPr>
      </w:pPr>
    </w:p>
    <w:p w14:paraId="3130F1E1" w14:textId="77777777" w:rsidR="00E6435A" w:rsidRPr="00E6435A" w:rsidRDefault="00E6435A" w:rsidP="00E6435A">
      <w:pPr>
        <w:pStyle w:val="a7"/>
        <w:spacing w:after="0" w:line="279" w:lineRule="auto"/>
        <w:ind w:left="0"/>
        <w:rPr>
          <w:rFonts w:eastAsia="Helvetica Neue" w:cs="Times New Roman"/>
          <w:color w:val="000000" w:themeColor="text1"/>
        </w:rPr>
      </w:pPr>
    </w:p>
    <w:p w14:paraId="1C0CD4C2" w14:textId="537B9D88" w:rsidR="00E6435A" w:rsidRPr="00E6435A" w:rsidRDefault="00E6435A" w:rsidP="00E6435A">
      <w:pPr>
        <w:spacing w:after="0"/>
        <w:ind w:firstLine="709"/>
        <w:jc w:val="both"/>
        <w:rPr>
          <w:rFonts w:cs="Times New Roman"/>
        </w:rPr>
      </w:pPr>
    </w:p>
    <w:sectPr w:rsidR="00E6435A" w:rsidRPr="00E643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84A"/>
    <w:multiLevelType w:val="multilevel"/>
    <w:tmpl w:val="EF5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00F7"/>
    <w:multiLevelType w:val="multilevel"/>
    <w:tmpl w:val="62D4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D9B27B"/>
    <w:multiLevelType w:val="hybridMultilevel"/>
    <w:tmpl w:val="E5AA43EE"/>
    <w:lvl w:ilvl="0" w:tplc="770ED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4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42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65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AA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CD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0A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24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06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024475">
    <w:abstractNumId w:val="2"/>
  </w:num>
  <w:num w:numId="2" w16cid:durableId="1460145555">
    <w:abstractNumId w:val="1"/>
  </w:num>
  <w:num w:numId="3" w16cid:durableId="176464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E6"/>
    <w:rsid w:val="00435092"/>
    <w:rsid w:val="006C0B77"/>
    <w:rsid w:val="00756B61"/>
    <w:rsid w:val="008242FF"/>
    <w:rsid w:val="00870751"/>
    <w:rsid w:val="00873CA1"/>
    <w:rsid w:val="00922C48"/>
    <w:rsid w:val="00B35BE6"/>
    <w:rsid w:val="00B915B7"/>
    <w:rsid w:val="00D67190"/>
    <w:rsid w:val="00DB4361"/>
    <w:rsid w:val="00E6435A"/>
    <w:rsid w:val="00EA59DF"/>
    <w:rsid w:val="00EB3AA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17EC6"/>
  <w15:chartTrackingRefBased/>
  <w15:docId w15:val="{5FFE6622-C8E7-4C99-B9B2-C1BB2A50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B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B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B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B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B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B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B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B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5B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5B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5B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5B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5B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5B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B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B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5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B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B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5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Колледж</dc:creator>
  <cp:keywords/>
  <dc:description/>
  <cp:lastModifiedBy>Колледж</cp:lastModifiedBy>
  <cp:revision>4</cp:revision>
  <dcterms:created xsi:type="dcterms:W3CDTF">2026-10-07T10:30:00Z</dcterms:created>
  <dcterms:modified xsi:type="dcterms:W3CDTF">2026-10-07T10:50:00Z</dcterms:modified>
</cp:coreProperties>
</file>