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8EF" w:rsidRPr="006A2B62" w:rsidRDefault="006A2B62" w:rsidP="00905A45">
      <w:pPr>
        <w:spacing w:after="0"/>
        <w:jc w:val="center"/>
        <w:rPr>
          <w:sz w:val="32"/>
        </w:rPr>
      </w:pPr>
      <w:r>
        <w:rPr>
          <w:sz w:val="32"/>
          <w:highlight w:val="yellow"/>
        </w:rPr>
        <w:t>2 Слайд</w:t>
      </w:r>
      <w:r w:rsidR="006948EF" w:rsidRPr="006A2B62">
        <w:rPr>
          <w:sz w:val="32"/>
          <w:highlight w:val="yellow"/>
        </w:rPr>
        <w:t xml:space="preserve">: Почему это </w:t>
      </w:r>
      <w:proofErr w:type="gramStart"/>
      <w:r w:rsidR="006948EF" w:rsidRPr="006A2B62">
        <w:rPr>
          <w:sz w:val="32"/>
          <w:highlight w:val="yellow"/>
        </w:rPr>
        <w:t>важно?</w:t>
      </w:r>
      <w:r w:rsidR="00D161F6" w:rsidRPr="006A2B62">
        <w:rPr>
          <w:sz w:val="32"/>
          <w:highlight w:val="yellow"/>
        </w:rPr>
        <w:t>+</w:t>
      </w:r>
      <w:proofErr w:type="gramEnd"/>
      <w:r w:rsidR="00D161F6" w:rsidRPr="006A2B62">
        <w:rPr>
          <w:sz w:val="32"/>
          <w:highlight w:val="yellow"/>
        </w:rPr>
        <w:t>++++</w:t>
      </w:r>
    </w:p>
    <w:p w:rsidR="00924F31" w:rsidRPr="00924F31" w:rsidRDefault="00924F31" w:rsidP="00905A45">
      <w:pPr>
        <w:spacing w:after="0"/>
        <w:rPr>
          <w:sz w:val="24"/>
        </w:rPr>
      </w:pPr>
      <w:r w:rsidRPr="00924F31">
        <w:rPr>
          <w:sz w:val="24"/>
        </w:rPr>
        <w:t xml:space="preserve">Студенты и юристы работают с сотнями статей. Проблема систем вроде </w:t>
      </w:r>
      <w:proofErr w:type="spellStart"/>
      <w:r w:rsidRPr="00924F31">
        <w:rPr>
          <w:sz w:val="24"/>
        </w:rPr>
        <w:t>КонсультантПлюс</w:t>
      </w:r>
      <w:proofErr w:type="spellEnd"/>
      <w:r w:rsidRPr="00924F31">
        <w:rPr>
          <w:sz w:val="24"/>
        </w:rPr>
        <w:t xml:space="preserve"> — перегруженность: сложно быстро выделить суть. Нет диалога с текстом. </w:t>
      </w:r>
      <w:proofErr w:type="spellStart"/>
      <w:r w:rsidRPr="00924F31">
        <w:rPr>
          <w:sz w:val="24"/>
        </w:rPr>
        <w:t>CodeX</w:t>
      </w:r>
      <w:proofErr w:type="spellEnd"/>
      <w:r w:rsidRPr="00924F31">
        <w:rPr>
          <w:sz w:val="24"/>
        </w:rPr>
        <w:t xml:space="preserve"> решает это: быстрый доступ к закону + мгновенный AI-анализ «человеческим языком». Эконом</w:t>
      </w:r>
      <w:r>
        <w:rPr>
          <w:sz w:val="24"/>
        </w:rPr>
        <w:t>ия часов на изучение материала.</w:t>
      </w:r>
    </w:p>
    <w:p w:rsidR="006441EE" w:rsidRPr="006A2B62" w:rsidRDefault="006A2B62" w:rsidP="00905A45">
      <w:pPr>
        <w:spacing w:after="0"/>
        <w:jc w:val="center"/>
        <w:rPr>
          <w:sz w:val="32"/>
          <w:highlight w:val="yellow"/>
        </w:rPr>
      </w:pPr>
      <w:r>
        <w:rPr>
          <w:sz w:val="32"/>
          <w:highlight w:val="yellow"/>
        </w:rPr>
        <w:t>3 Слайд</w:t>
      </w:r>
      <w:r w:rsidR="006441EE" w:rsidRPr="006A2B62">
        <w:rPr>
          <w:sz w:val="32"/>
          <w:highlight w:val="yellow"/>
        </w:rPr>
        <w:t xml:space="preserve">: Что такое </w:t>
      </w:r>
      <w:proofErr w:type="spellStart"/>
      <w:proofErr w:type="gramStart"/>
      <w:r w:rsidR="006441EE" w:rsidRPr="006A2B62">
        <w:rPr>
          <w:sz w:val="32"/>
          <w:highlight w:val="yellow"/>
        </w:rPr>
        <w:t>CodeX</w:t>
      </w:r>
      <w:proofErr w:type="spellEnd"/>
      <w:r w:rsidR="006441EE" w:rsidRPr="006A2B62">
        <w:rPr>
          <w:sz w:val="32"/>
          <w:highlight w:val="yellow"/>
        </w:rPr>
        <w:t>?</w:t>
      </w:r>
      <w:r w:rsidRPr="006A2B62">
        <w:rPr>
          <w:sz w:val="32"/>
          <w:highlight w:val="yellow"/>
        </w:rPr>
        <w:t>+</w:t>
      </w:r>
      <w:proofErr w:type="gramEnd"/>
      <w:r w:rsidRPr="006A2B62">
        <w:rPr>
          <w:sz w:val="32"/>
          <w:highlight w:val="yellow"/>
        </w:rPr>
        <w:t>++++</w:t>
      </w:r>
    </w:p>
    <w:p w:rsidR="00905A45" w:rsidRDefault="00924F31" w:rsidP="00905A45">
      <w:pPr>
        <w:spacing w:after="0"/>
        <w:rPr>
          <w:sz w:val="24"/>
        </w:rPr>
      </w:pPr>
      <w:proofErr w:type="spellStart"/>
      <w:r w:rsidRPr="00924F31">
        <w:rPr>
          <w:sz w:val="24"/>
        </w:rPr>
        <w:t>CodeX</w:t>
      </w:r>
      <w:proofErr w:type="spellEnd"/>
      <w:r w:rsidRPr="00924F31">
        <w:rPr>
          <w:sz w:val="24"/>
        </w:rPr>
        <w:t xml:space="preserve"> — справочник законов РФ с встроенным ИИ. </w:t>
      </w:r>
      <w:r w:rsidR="003F3688">
        <w:rPr>
          <w:sz w:val="24"/>
        </w:rPr>
        <w:t>Некоторые из функций:</w:t>
      </w:r>
    </w:p>
    <w:p w:rsidR="00905A45" w:rsidRDefault="003F3688" w:rsidP="00905A45">
      <w:pPr>
        <w:spacing w:after="0"/>
        <w:rPr>
          <w:sz w:val="24"/>
        </w:rPr>
      </w:pPr>
      <w:r>
        <w:rPr>
          <w:sz w:val="24"/>
        </w:rPr>
        <w:t xml:space="preserve">• Поиск </w:t>
      </w:r>
      <w:r w:rsidR="00924F31" w:rsidRPr="00924F31">
        <w:rPr>
          <w:sz w:val="24"/>
        </w:rPr>
        <w:t xml:space="preserve">по номеру статьи или ключевым словам. </w:t>
      </w:r>
    </w:p>
    <w:p w:rsidR="00905A45" w:rsidRDefault="00941984" w:rsidP="00905A45">
      <w:pPr>
        <w:spacing w:after="0"/>
        <w:rPr>
          <w:sz w:val="24"/>
        </w:rPr>
      </w:pPr>
      <w:r>
        <w:rPr>
          <w:sz w:val="24"/>
        </w:rPr>
        <w:t xml:space="preserve">• </w:t>
      </w:r>
      <w:r w:rsidR="00924F31" w:rsidRPr="00924F31">
        <w:rPr>
          <w:sz w:val="24"/>
        </w:rPr>
        <w:t>Чат на</w:t>
      </w:r>
      <w:r w:rsidR="003F3688">
        <w:rPr>
          <w:sz w:val="24"/>
        </w:rPr>
        <w:t xml:space="preserve"> базе </w:t>
      </w:r>
      <w:proofErr w:type="spellStart"/>
      <w:r w:rsidR="003F3688">
        <w:rPr>
          <w:sz w:val="24"/>
        </w:rPr>
        <w:t>YandexGPT</w:t>
      </w:r>
      <w:proofErr w:type="spellEnd"/>
      <w:r w:rsidR="003F3688">
        <w:rPr>
          <w:sz w:val="24"/>
        </w:rPr>
        <w:t xml:space="preserve">, который </w:t>
      </w:r>
      <w:r w:rsidR="00924F31" w:rsidRPr="00924F31">
        <w:rPr>
          <w:sz w:val="24"/>
        </w:rPr>
        <w:t xml:space="preserve">отвечает на вопросы и помнит контекст диалога. </w:t>
      </w:r>
    </w:p>
    <w:p w:rsidR="00905A45" w:rsidRDefault="003F3688" w:rsidP="00905A45">
      <w:pPr>
        <w:spacing w:after="0"/>
        <w:rPr>
          <w:sz w:val="24"/>
        </w:rPr>
      </w:pPr>
      <w:r>
        <w:rPr>
          <w:sz w:val="24"/>
        </w:rPr>
        <w:t xml:space="preserve">• Заметки </w:t>
      </w:r>
      <w:r w:rsidR="00941984">
        <w:rPr>
          <w:sz w:val="24"/>
        </w:rPr>
        <w:t xml:space="preserve">которые </w:t>
      </w:r>
      <w:r w:rsidR="00924F31" w:rsidRPr="00924F31">
        <w:rPr>
          <w:sz w:val="24"/>
        </w:rPr>
        <w:t xml:space="preserve">хранятся локально в JSON. </w:t>
      </w:r>
    </w:p>
    <w:p w:rsidR="00924F31" w:rsidRPr="00924F31" w:rsidRDefault="003F3688" w:rsidP="00905A45">
      <w:pPr>
        <w:spacing w:after="0"/>
        <w:rPr>
          <w:sz w:val="24"/>
        </w:rPr>
      </w:pPr>
      <w:r>
        <w:rPr>
          <w:sz w:val="24"/>
        </w:rPr>
        <w:t>• Экспорт статьи</w:t>
      </w:r>
      <w:r w:rsidR="00924F31" w:rsidRPr="00924F31">
        <w:rPr>
          <w:sz w:val="24"/>
        </w:rPr>
        <w:t xml:space="preserve"> в PDF. Итог: доступ к кодексам + умный анализ + персонализация в одном приложении.</w:t>
      </w:r>
    </w:p>
    <w:p w:rsidR="00C40D3D" w:rsidRPr="006A2B62" w:rsidRDefault="006A2B62" w:rsidP="00905A45">
      <w:pPr>
        <w:spacing w:after="0"/>
        <w:jc w:val="center"/>
        <w:rPr>
          <w:sz w:val="32"/>
          <w:highlight w:val="yellow"/>
        </w:rPr>
      </w:pPr>
      <w:r>
        <w:rPr>
          <w:sz w:val="32"/>
          <w:highlight w:val="yellow"/>
        </w:rPr>
        <w:t xml:space="preserve">4 </w:t>
      </w:r>
      <w:r w:rsidR="006948EF" w:rsidRPr="006A2B62">
        <w:rPr>
          <w:sz w:val="32"/>
          <w:highlight w:val="yellow"/>
        </w:rPr>
        <w:t>Слайд: Технологии</w:t>
      </w:r>
      <w:r w:rsidR="000C28B1" w:rsidRPr="006A2B62">
        <w:rPr>
          <w:sz w:val="32"/>
          <w:highlight w:val="yellow"/>
        </w:rPr>
        <w:t>+++++</w:t>
      </w:r>
    </w:p>
    <w:p w:rsidR="00E03AAF" w:rsidRPr="00905A45" w:rsidRDefault="003F3688" w:rsidP="00905A45">
      <w:pPr>
        <w:spacing w:after="0"/>
        <w:rPr>
          <w:sz w:val="24"/>
        </w:rPr>
      </w:pPr>
      <w:r>
        <w:rPr>
          <w:sz w:val="24"/>
        </w:rPr>
        <w:t>Клиент написан на</w:t>
      </w:r>
      <w:r w:rsidR="00905A45" w:rsidRPr="00905A45">
        <w:rPr>
          <w:sz w:val="24"/>
        </w:rPr>
        <w:t xml:space="preserve"> .NET 8 + WPF. Архитектура MVVM строго разделила интерфейс и логику — это упростило тестиров</w:t>
      </w:r>
      <w:r>
        <w:rPr>
          <w:sz w:val="24"/>
        </w:rPr>
        <w:t xml:space="preserve">ание и масштабирование. </w:t>
      </w:r>
      <w:proofErr w:type="spellStart"/>
      <w:r>
        <w:rPr>
          <w:sz w:val="24"/>
        </w:rPr>
        <w:t>Бэкенд</w:t>
      </w:r>
      <w:proofErr w:type="spellEnd"/>
      <w:r>
        <w:rPr>
          <w:sz w:val="24"/>
        </w:rPr>
        <w:t xml:space="preserve"> написан </w:t>
      </w:r>
      <w:r w:rsidR="004823BB">
        <w:rPr>
          <w:sz w:val="24"/>
        </w:rPr>
        <w:t xml:space="preserve">на </w:t>
      </w:r>
      <w:proofErr w:type="spellStart"/>
      <w:r w:rsidR="004823BB">
        <w:rPr>
          <w:sz w:val="24"/>
        </w:rPr>
        <w:t>Python</w:t>
      </w:r>
      <w:proofErr w:type="spellEnd"/>
      <w:r w:rsidR="004823BB">
        <w:rPr>
          <w:sz w:val="24"/>
        </w:rPr>
        <w:t xml:space="preserve">, с использованием </w:t>
      </w:r>
      <w:proofErr w:type="spellStart"/>
      <w:r w:rsidR="004823BB">
        <w:rPr>
          <w:sz w:val="24"/>
        </w:rPr>
        <w:t>фреймворка</w:t>
      </w:r>
      <w:proofErr w:type="spellEnd"/>
      <w:r w:rsidR="004823BB">
        <w:rPr>
          <w:sz w:val="24"/>
        </w:rPr>
        <w:t xml:space="preserve"> </w:t>
      </w:r>
      <w:proofErr w:type="spellStart"/>
      <w:r w:rsidR="004823BB">
        <w:rPr>
          <w:sz w:val="24"/>
          <w:lang w:val="en-US"/>
        </w:rPr>
        <w:t>FastApi</w:t>
      </w:r>
      <w:proofErr w:type="spellEnd"/>
      <w:r w:rsidR="004823BB" w:rsidRPr="004823BB">
        <w:rPr>
          <w:sz w:val="24"/>
        </w:rPr>
        <w:t xml:space="preserve">, </w:t>
      </w:r>
      <w:r w:rsidR="00905A45" w:rsidRPr="00905A45">
        <w:rPr>
          <w:sz w:val="24"/>
        </w:rPr>
        <w:t xml:space="preserve">упакован в </w:t>
      </w:r>
      <w:proofErr w:type="spellStart"/>
      <w:r w:rsidR="00905A45" w:rsidRPr="00905A45">
        <w:rPr>
          <w:sz w:val="24"/>
        </w:rPr>
        <w:t>Docker</w:t>
      </w:r>
      <w:proofErr w:type="spellEnd"/>
      <w:r w:rsidR="00905A45" w:rsidRPr="00905A45">
        <w:rPr>
          <w:sz w:val="24"/>
        </w:rPr>
        <w:t xml:space="preserve"> —</w:t>
      </w:r>
      <w:r>
        <w:rPr>
          <w:sz w:val="24"/>
        </w:rPr>
        <w:t xml:space="preserve"> это</w:t>
      </w:r>
      <w:r w:rsidR="00905A45" w:rsidRPr="00905A45">
        <w:rPr>
          <w:sz w:val="24"/>
        </w:rPr>
        <w:t xml:space="preserve"> гарантирует стабильную работу </w:t>
      </w:r>
      <w:r>
        <w:rPr>
          <w:sz w:val="24"/>
        </w:rPr>
        <w:t>на любом сервере. Обмен данными производится через</w:t>
      </w:r>
      <w:r w:rsidR="00905A45" w:rsidRPr="00905A45">
        <w:rPr>
          <w:sz w:val="24"/>
        </w:rPr>
        <w:t xml:space="preserve"> REST API + JSON. Интеграция с </w:t>
      </w:r>
      <w:proofErr w:type="spellStart"/>
      <w:r w:rsidR="00905A45" w:rsidRPr="00905A45">
        <w:rPr>
          <w:sz w:val="24"/>
        </w:rPr>
        <w:t>YandexGPT</w:t>
      </w:r>
      <w:proofErr w:type="spellEnd"/>
      <w:r w:rsidR="00905A45" w:rsidRPr="00905A45">
        <w:rPr>
          <w:sz w:val="24"/>
        </w:rPr>
        <w:t xml:space="preserve"> через облачный API, плюс </w:t>
      </w:r>
      <w:proofErr w:type="spellStart"/>
      <w:r w:rsidR="00905A45" w:rsidRPr="00905A45">
        <w:rPr>
          <w:sz w:val="24"/>
        </w:rPr>
        <w:t>RegEx</w:t>
      </w:r>
      <w:proofErr w:type="spellEnd"/>
      <w:r w:rsidR="00905A45" w:rsidRPr="00905A45">
        <w:rPr>
          <w:sz w:val="24"/>
        </w:rPr>
        <w:t xml:space="preserve"> на клиенте для подсветки статей в </w:t>
      </w:r>
      <w:proofErr w:type="gramStart"/>
      <w:r w:rsidR="00905A45" w:rsidRPr="00905A45">
        <w:rPr>
          <w:sz w:val="24"/>
        </w:rPr>
        <w:t>ответе.</w:t>
      </w:r>
      <w:r w:rsidR="00C40D3D" w:rsidRPr="00905A45">
        <w:rPr>
          <w:sz w:val="24"/>
        </w:rPr>
        <w:t>.</w:t>
      </w:r>
      <w:proofErr w:type="gramEnd"/>
      <w:r w:rsidR="00C40D3D" w:rsidRPr="00905A45">
        <w:rPr>
          <w:sz w:val="24"/>
        </w:rPr>
        <w:t>»</w:t>
      </w:r>
    </w:p>
    <w:p w:rsidR="006948EF" w:rsidRPr="006A2B62" w:rsidRDefault="006A2B62" w:rsidP="00905A45">
      <w:pPr>
        <w:spacing w:after="0"/>
        <w:jc w:val="center"/>
        <w:rPr>
          <w:sz w:val="32"/>
        </w:rPr>
      </w:pPr>
      <w:r>
        <w:rPr>
          <w:sz w:val="32"/>
          <w:highlight w:val="yellow"/>
        </w:rPr>
        <w:t>5 Слайд</w:t>
      </w:r>
      <w:r w:rsidR="006C341E" w:rsidRPr="006A2B62">
        <w:rPr>
          <w:sz w:val="32"/>
          <w:highlight w:val="yellow"/>
        </w:rPr>
        <w:t>: Данные</w:t>
      </w:r>
      <w:r w:rsidR="009707D3" w:rsidRPr="006A2B62">
        <w:rPr>
          <w:sz w:val="32"/>
          <w:highlight w:val="yellow"/>
        </w:rPr>
        <w:t>+++++</w:t>
      </w:r>
    </w:p>
    <w:p w:rsidR="006948EF" w:rsidRPr="006A2B62" w:rsidRDefault="009707D3" w:rsidP="00905A45">
      <w:pPr>
        <w:spacing w:after="0"/>
        <w:rPr>
          <w:sz w:val="24"/>
        </w:rPr>
      </w:pPr>
      <w:r w:rsidRPr="006A2B62">
        <w:rPr>
          <w:sz w:val="24"/>
        </w:rPr>
        <w:t>Архитектура хранения данных разделена на два уровня.</w:t>
      </w:r>
      <w:r w:rsidRPr="006A2B62">
        <w:rPr>
          <w:sz w:val="24"/>
        </w:rPr>
        <w:br/>
        <w:t xml:space="preserve">Основная база кодексов и законов не весит гигабайтами на компьютере пользователя. Она собирается автоматическим </w:t>
      </w:r>
      <w:proofErr w:type="spellStart"/>
      <w:r w:rsidRPr="006A2B62">
        <w:rPr>
          <w:sz w:val="24"/>
        </w:rPr>
        <w:t>парсером</w:t>
      </w:r>
      <w:proofErr w:type="spellEnd"/>
      <w:r w:rsidRPr="006A2B62">
        <w:rPr>
          <w:sz w:val="24"/>
        </w:rPr>
        <w:t xml:space="preserve"> с актуальных источников, структурируется в JSON и хранится на сервере в </w:t>
      </w:r>
      <w:proofErr w:type="spellStart"/>
      <w:r w:rsidRPr="006A2B62">
        <w:rPr>
          <w:sz w:val="24"/>
        </w:rPr>
        <w:t>Docker</w:t>
      </w:r>
      <w:proofErr w:type="spellEnd"/>
      <w:r w:rsidRPr="006A2B62">
        <w:rPr>
          <w:sz w:val="24"/>
        </w:rPr>
        <w:t>-контейнере. Клиент забирает только нужные статьи по запросу через REST API.</w:t>
      </w:r>
      <w:r w:rsidRPr="006A2B62">
        <w:rPr>
          <w:sz w:val="24"/>
        </w:rPr>
        <w:br/>
      </w:r>
      <w:r w:rsidR="00905A45" w:rsidRPr="00905A45">
        <w:rPr>
          <w:sz w:val="24"/>
        </w:rPr>
        <w:t xml:space="preserve">Данные пользователя (заметки, кэш) — </w:t>
      </w:r>
      <w:r w:rsidR="003F3688">
        <w:rPr>
          <w:sz w:val="24"/>
        </w:rPr>
        <w:t xml:space="preserve">хранятся </w:t>
      </w:r>
      <w:r w:rsidR="00905A45" w:rsidRPr="00905A45">
        <w:rPr>
          <w:sz w:val="24"/>
        </w:rPr>
        <w:t xml:space="preserve">локально в </w:t>
      </w:r>
      <w:r w:rsidR="003F3688">
        <w:rPr>
          <w:sz w:val="24"/>
        </w:rPr>
        <w:t xml:space="preserve">папке </w:t>
      </w:r>
      <w:proofErr w:type="spellStart"/>
      <w:r w:rsidR="00905A45" w:rsidRPr="00905A45">
        <w:rPr>
          <w:sz w:val="24"/>
        </w:rPr>
        <w:t>AppData</w:t>
      </w:r>
      <w:proofErr w:type="spellEnd"/>
      <w:r w:rsidR="00905A45" w:rsidRPr="00905A45">
        <w:rPr>
          <w:sz w:val="24"/>
        </w:rPr>
        <w:t xml:space="preserve"> в формате JSON. Это обеспечивает быструю работу и доступ офлайн к уже открытым материалам без установки тяжелой СУБД</w:t>
      </w:r>
    </w:p>
    <w:p w:rsidR="006441EE" w:rsidRPr="006A2B62" w:rsidRDefault="006A2B62" w:rsidP="00905A45">
      <w:pPr>
        <w:spacing w:after="0"/>
        <w:jc w:val="center"/>
        <w:rPr>
          <w:sz w:val="32"/>
        </w:rPr>
      </w:pPr>
      <w:r>
        <w:rPr>
          <w:sz w:val="32"/>
          <w:highlight w:val="yellow"/>
        </w:rPr>
        <w:t>6 Слайд</w:t>
      </w:r>
      <w:r w:rsidR="006441EE" w:rsidRPr="006A2B62">
        <w:rPr>
          <w:sz w:val="32"/>
          <w:highlight w:val="yellow"/>
        </w:rPr>
        <w:t xml:space="preserve">: Как это устроено </w:t>
      </w:r>
      <w:proofErr w:type="gramStart"/>
      <w:r w:rsidR="006441EE" w:rsidRPr="006A2B62">
        <w:rPr>
          <w:sz w:val="32"/>
          <w:highlight w:val="yellow"/>
        </w:rPr>
        <w:t>внутри?</w:t>
      </w:r>
      <w:r w:rsidR="00D161F6" w:rsidRPr="006A2B62">
        <w:rPr>
          <w:sz w:val="32"/>
          <w:highlight w:val="yellow"/>
        </w:rPr>
        <w:t>+</w:t>
      </w:r>
      <w:proofErr w:type="gramEnd"/>
      <w:r w:rsidR="00D161F6" w:rsidRPr="006A2B62">
        <w:rPr>
          <w:sz w:val="32"/>
          <w:highlight w:val="yellow"/>
        </w:rPr>
        <w:t>++++</w:t>
      </w:r>
    </w:p>
    <w:p w:rsidR="00D161F6" w:rsidRPr="006A2B62" w:rsidRDefault="00D161F6" w:rsidP="00905A45">
      <w:pPr>
        <w:spacing w:after="0"/>
        <w:rPr>
          <w:sz w:val="24"/>
        </w:rPr>
      </w:pPr>
      <w:r w:rsidRPr="006A2B62">
        <w:rPr>
          <w:sz w:val="24"/>
        </w:rPr>
        <w:t>Архитектура приложения построена на паттерне MVVM, который разделяет код на три слоя:</w:t>
      </w:r>
    </w:p>
    <w:p w:rsidR="00924F31" w:rsidRDefault="00924F31" w:rsidP="00905A45">
      <w:pPr>
        <w:spacing w:after="0"/>
        <w:rPr>
          <w:sz w:val="24"/>
        </w:rPr>
      </w:pPr>
      <w:proofErr w:type="spellStart"/>
      <w:r w:rsidRPr="00924F31">
        <w:rPr>
          <w:sz w:val="24"/>
        </w:rPr>
        <w:t>View</w:t>
      </w:r>
      <w:proofErr w:type="spellEnd"/>
      <w:r w:rsidRPr="00924F31">
        <w:rPr>
          <w:sz w:val="24"/>
        </w:rPr>
        <w:t xml:space="preserve"> — только интерфейс (XAML). </w:t>
      </w:r>
    </w:p>
    <w:p w:rsidR="00FE69A2" w:rsidRDefault="00FE69A2" w:rsidP="00905A45">
      <w:pPr>
        <w:spacing w:after="0"/>
        <w:rPr>
          <w:sz w:val="24"/>
        </w:rPr>
      </w:pPr>
      <w:proofErr w:type="spellStart"/>
      <w:r w:rsidRPr="00924F31">
        <w:rPr>
          <w:sz w:val="24"/>
        </w:rPr>
        <w:t>ViewModel</w:t>
      </w:r>
      <w:proofErr w:type="spellEnd"/>
      <w:r w:rsidRPr="00924F31">
        <w:rPr>
          <w:sz w:val="24"/>
        </w:rPr>
        <w:t xml:space="preserve"> — логика и состояние (</w:t>
      </w:r>
      <w:proofErr w:type="spellStart"/>
      <w:r w:rsidRPr="00924F31">
        <w:rPr>
          <w:sz w:val="24"/>
        </w:rPr>
        <w:t>MainViewModel</w:t>
      </w:r>
      <w:proofErr w:type="spellEnd"/>
      <w:r w:rsidRPr="00924F31">
        <w:rPr>
          <w:sz w:val="24"/>
        </w:rPr>
        <w:t xml:space="preserve">). </w:t>
      </w:r>
      <w:bookmarkStart w:id="0" w:name="_GoBack"/>
      <w:bookmarkEnd w:id="0"/>
    </w:p>
    <w:p w:rsidR="000B2C78" w:rsidRDefault="000B2C78" w:rsidP="00905A45">
      <w:pPr>
        <w:spacing w:after="0"/>
        <w:rPr>
          <w:sz w:val="24"/>
        </w:rPr>
      </w:pPr>
      <w:proofErr w:type="spellStart"/>
      <w:r w:rsidRPr="00924F31">
        <w:rPr>
          <w:sz w:val="24"/>
        </w:rPr>
        <w:t>Model</w:t>
      </w:r>
      <w:proofErr w:type="spellEnd"/>
      <w:r w:rsidRPr="00924F31">
        <w:rPr>
          <w:sz w:val="24"/>
        </w:rPr>
        <w:t xml:space="preserve"> — чистые данные (</w:t>
      </w:r>
      <w:proofErr w:type="spellStart"/>
      <w:r w:rsidRPr="00924F31">
        <w:rPr>
          <w:sz w:val="24"/>
        </w:rPr>
        <w:t>Article</w:t>
      </w:r>
      <w:proofErr w:type="spellEnd"/>
      <w:r w:rsidRPr="00924F31">
        <w:rPr>
          <w:sz w:val="24"/>
        </w:rPr>
        <w:t xml:space="preserve">, </w:t>
      </w:r>
      <w:proofErr w:type="spellStart"/>
      <w:r w:rsidRPr="00924F31">
        <w:rPr>
          <w:sz w:val="24"/>
        </w:rPr>
        <w:t>Codek</w:t>
      </w:r>
      <w:proofErr w:type="spellEnd"/>
      <w:r w:rsidRPr="00924F31">
        <w:rPr>
          <w:sz w:val="24"/>
        </w:rPr>
        <w:t xml:space="preserve">). Связь через </w:t>
      </w:r>
      <w:proofErr w:type="spellStart"/>
      <w:r w:rsidRPr="00924F31">
        <w:rPr>
          <w:sz w:val="24"/>
        </w:rPr>
        <w:t>DataBinding</w:t>
      </w:r>
      <w:proofErr w:type="spellEnd"/>
      <w:r w:rsidRPr="00924F31">
        <w:rPr>
          <w:sz w:val="24"/>
        </w:rPr>
        <w:t>: интерфейс обновляется автоматически. Это дает чистый код и возможность тестировать логику отдельно от UI.</w:t>
      </w:r>
    </w:p>
    <w:p w:rsidR="00E03AAF" w:rsidRPr="006A2B62" w:rsidRDefault="006A2B62" w:rsidP="00905A45">
      <w:pPr>
        <w:spacing w:after="0"/>
        <w:jc w:val="center"/>
        <w:rPr>
          <w:sz w:val="32"/>
        </w:rPr>
      </w:pPr>
      <w:r>
        <w:rPr>
          <w:sz w:val="32"/>
          <w:highlight w:val="yellow"/>
        </w:rPr>
        <w:t>7 Слайд</w:t>
      </w:r>
      <w:r w:rsidR="00E03AAF" w:rsidRPr="006A2B62">
        <w:rPr>
          <w:sz w:val="32"/>
          <w:highlight w:val="yellow"/>
        </w:rPr>
        <w:t>: Клиент-серверная часть</w:t>
      </w:r>
      <w:r w:rsidR="00D161F6" w:rsidRPr="006A2B62">
        <w:rPr>
          <w:sz w:val="32"/>
        </w:rPr>
        <w:t>+++++</w:t>
      </w:r>
    </w:p>
    <w:p w:rsidR="00924F31" w:rsidRDefault="00924F31" w:rsidP="00905A45">
      <w:pPr>
        <w:spacing w:after="0"/>
        <w:rPr>
          <w:sz w:val="24"/>
        </w:rPr>
      </w:pPr>
      <w:r w:rsidRPr="00924F31">
        <w:rPr>
          <w:sz w:val="24"/>
        </w:rPr>
        <w:t xml:space="preserve">Клиент (.NET 8) не хранит базу локально. </w:t>
      </w:r>
    </w:p>
    <w:p w:rsidR="00924F31" w:rsidRDefault="00924F31" w:rsidP="00905A45">
      <w:pPr>
        <w:spacing w:after="0"/>
        <w:rPr>
          <w:sz w:val="24"/>
        </w:rPr>
      </w:pPr>
      <w:r w:rsidRPr="00924F31">
        <w:rPr>
          <w:sz w:val="24"/>
        </w:rPr>
        <w:t xml:space="preserve">• </w:t>
      </w:r>
      <w:proofErr w:type="spellStart"/>
      <w:r w:rsidRPr="00924F31">
        <w:rPr>
          <w:sz w:val="24"/>
        </w:rPr>
        <w:t>LawService</w:t>
      </w:r>
      <w:proofErr w:type="spellEnd"/>
      <w:r w:rsidRPr="00924F31">
        <w:rPr>
          <w:sz w:val="24"/>
        </w:rPr>
        <w:t xml:space="preserve"> шлет запросы к наше</w:t>
      </w:r>
      <w:r w:rsidR="00941984">
        <w:rPr>
          <w:sz w:val="24"/>
        </w:rPr>
        <w:t>му серверу (</w:t>
      </w:r>
      <w:proofErr w:type="spellStart"/>
      <w:r w:rsidR="00941984">
        <w:rPr>
          <w:sz w:val="24"/>
        </w:rPr>
        <w:t>FastAPI</w:t>
      </w:r>
      <w:proofErr w:type="spellEnd"/>
      <w:r w:rsidR="00941984">
        <w:rPr>
          <w:sz w:val="24"/>
        </w:rPr>
        <w:t>) через HTTP</w:t>
      </w:r>
      <w:r w:rsidRPr="00924F31">
        <w:rPr>
          <w:sz w:val="24"/>
        </w:rPr>
        <w:t xml:space="preserve">. </w:t>
      </w:r>
    </w:p>
    <w:p w:rsidR="00924F31" w:rsidRPr="00924F31" w:rsidRDefault="00924F31" w:rsidP="00905A45">
      <w:pPr>
        <w:spacing w:after="0"/>
        <w:rPr>
          <w:sz w:val="24"/>
        </w:rPr>
      </w:pPr>
      <w:r w:rsidRPr="00924F31">
        <w:rPr>
          <w:sz w:val="24"/>
        </w:rPr>
        <w:t xml:space="preserve">• </w:t>
      </w:r>
      <w:proofErr w:type="spellStart"/>
      <w:r w:rsidRPr="00924F31">
        <w:rPr>
          <w:sz w:val="24"/>
        </w:rPr>
        <w:t>YandexGptService</w:t>
      </w:r>
      <w:proofErr w:type="spellEnd"/>
      <w:r w:rsidRPr="00924F31">
        <w:rPr>
          <w:sz w:val="24"/>
        </w:rPr>
        <w:t xml:space="preserve"> обращается напрямую к облаку Яндекса. Сервер в </w:t>
      </w:r>
      <w:proofErr w:type="spellStart"/>
      <w:r w:rsidRPr="00924F31">
        <w:rPr>
          <w:sz w:val="24"/>
        </w:rPr>
        <w:t>Docker</w:t>
      </w:r>
      <w:proofErr w:type="spellEnd"/>
      <w:r w:rsidRPr="00924F31">
        <w:rPr>
          <w:sz w:val="24"/>
        </w:rPr>
        <w:t>-контейнере принимает запросы (GET /</w:t>
      </w:r>
      <w:proofErr w:type="spellStart"/>
      <w:r w:rsidRPr="00924F31">
        <w:rPr>
          <w:sz w:val="24"/>
        </w:rPr>
        <w:t>articles</w:t>
      </w:r>
      <w:proofErr w:type="spellEnd"/>
      <w:r w:rsidRPr="00924F31">
        <w:rPr>
          <w:sz w:val="24"/>
        </w:rPr>
        <w:t>, POST /</w:t>
      </w:r>
      <w:proofErr w:type="spellStart"/>
      <w:r w:rsidRPr="00924F31">
        <w:rPr>
          <w:sz w:val="24"/>
        </w:rPr>
        <w:t>search</w:t>
      </w:r>
      <w:proofErr w:type="spellEnd"/>
      <w:r w:rsidRPr="00924F31">
        <w:rPr>
          <w:sz w:val="24"/>
        </w:rPr>
        <w:t xml:space="preserve">), обращается к БД и возвращает JSON. </w:t>
      </w:r>
    </w:p>
    <w:p w:rsidR="00E03AAF" w:rsidRPr="00924F31" w:rsidRDefault="006A2B62" w:rsidP="00905A45">
      <w:pPr>
        <w:spacing w:after="0"/>
        <w:jc w:val="center"/>
        <w:rPr>
          <w:sz w:val="24"/>
        </w:rPr>
      </w:pPr>
      <w:r>
        <w:rPr>
          <w:sz w:val="32"/>
          <w:highlight w:val="yellow"/>
        </w:rPr>
        <w:t>8 Слайд</w:t>
      </w:r>
      <w:r w:rsidR="00E03AAF" w:rsidRPr="006A2B62">
        <w:rPr>
          <w:sz w:val="32"/>
          <w:highlight w:val="yellow"/>
        </w:rPr>
        <w:t xml:space="preserve">: Как работает искусственный </w:t>
      </w:r>
      <w:proofErr w:type="gramStart"/>
      <w:r w:rsidR="00E03AAF" w:rsidRPr="006A2B62">
        <w:rPr>
          <w:sz w:val="32"/>
          <w:highlight w:val="yellow"/>
        </w:rPr>
        <w:t>интеллект?</w:t>
      </w:r>
      <w:r w:rsidR="00D161F6" w:rsidRPr="006A2B62">
        <w:rPr>
          <w:sz w:val="32"/>
          <w:highlight w:val="yellow"/>
        </w:rPr>
        <w:t>+</w:t>
      </w:r>
      <w:proofErr w:type="gramEnd"/>
      <w:r w:rsidR="00D161F6" w:rsidRPr="006A2B62">
        <w:rPr>
          <w:sz w:val="32"/>
          <w:highlight w:val="yellow"/>
        </w:rPr>
        <w:t>++++</w:t>
      </w:r>
    </w:p>
    <w:p w:rsidR="00924F31" w:rsidRPr="00FE69A2" w:rsidRDefault="00924F31" w:rsidP="00905A45">
      <w:pPr>
        <w:spacing w:after="0"/>
        <w:rPr>
          <w:sz w:val="24"/>
          <w:lang w:val="en-US"/>
        </w:rPr>
      </w:pPr>
      <w:r w:rsidRPr="00924F31">
        <w:rPr>
          <w:sz w:val="24"/>
        </w:rPr>
        <w:t>Алгоритм работы:</w:t>
      </w:r>
    </w:p>
    <w:p w:rsidR="00924F31" w:rsidRPr="00924F31" w:rsidRDefault="00905A45" w:rsidP="00905A45">
      <w:pPr>
        <w:spacing w:after="0"/>
        <w:rPr>
          <w:sz w:val="24"/>
        </w:rPr>
      </w:pPr>
      <w:r>
        <w:rPr>
          <w:sz w:val="24"/>
        </w:rPr>
        <w:t xml:space="preserve">1) </w:t>
      </w:r>
      <w:r w:rsidR="00924F31" w:rsidRPr="00924F31">
        <w:rPr>
          <w:sz w:val="24"/>
        </w:rPr>
        <w:t>Пользователь шлет вопрос или файл.</w:t>
      </w:r>
    </w:p>
    <w:p w:rsidR="00924F31" w:rsidRPr="00924F31" w:rsidRDefault="00905A45" w:rsidP="00905A45">
      <w:pPr>
        <w:spacing w:after="0"/>
        <w:rPr>
          <w:sz w:val="24"/>
        </w:rPr>
      </w:pPr>
      <w:r>
        <w:rPr>
          <w:sz w:val="24"/>
        </w:rPr>
        <w:t xml:space="preserve">2) </w:t>
      </w:r>
      <w:r w:rsidR="00924F31" w:rsidRPr="00924F31">
        <w:rPr>
          <w:sz w:val="24"/>
        </w:rPr>
        <w:t xml:space="preserve">Приложение формирует системный </w:t>
      </w:r>
      <w:proofErr w:type="spellStart"/>
      <w:r w:rsidR="00924F31" w:rsidRPr="00924F31">
        <w:rPr>
          <w:sz w:val="24"/>
        </w:rPr>
        <w:t>промпт</w:t>
      </w:r>
      <w:proofErr w:type="spellEnd"/>
      <w:r w:rsidR="00924F31" w:rsidRPr="00924F31">
        <w:rPr>
          <w:sz w:val="24"/>
        </w:rPr>
        <w:t>: «Ты юрист-практик».</w:t>
      </w:r>
    </w:p>
    <w:p w:rsidR="00924F31" w:rsidRPr="00924F31" w:rsidRDefault="00905A45" w:rsidP="00905A45">
      <w:pPr>
        <w:spacing w:after="0"/>
        <w:rPr>
          <w:sz w:val="24"/>
        </w:rPr>
      </w:pPr>
      <w:r>
        <w:rPr>
          <w:sz w:val="24"/>
        </w:rPr>
        <w:t xml:space="preserve">3) </w:t>
      </w:r>
      <w:proofErr w:type="gramStart"/>
      <w:r w:rsidR="00924F31" w:rsidRPr="00924F31">
        <w:rPr>
          <w:sz w:val="24"/>
        </w:rPr>
        <w:t>В</w:t>
      </w:r>
      <w:proofErr w:type="gramEnd"/>
      <w:r w:rsidR="00924F31" w:rsidRPr="00924F31">
        <w:rPr>
          <w:sz w:val="24"/>
        </w:rPr>
        <w:t xml:space="preserve"> запрос к API передается история диалога (последние 10 сообще</w:t>
      </w:r>
      <w:r w:rsidR="000B2C78">
        <w:rPr>
          <w:sz w:val="24"/>
        </w:rPr>
        <w:t>ний) чтобы бот помнил</w:t>
      </w:r>
      <w:r w:rsidR="00924F31" w:rsidRPr="00924F31">
        <w:rPr>
          <w:sz w:val="24"/>
        </w:rPr>
        <w:t xml:space="preserve"> контекст.</w:t>
      </w:r>
    </w:p>
    <w:p w:rsidR="00924F31" w:rsidRPr="00924F31" w:rsidRDefault="00905A45" w:rsidP="00905A45">
      <w:pPr>
        <w:spacing w:after="0"/>
        <w:rPr>
          <w:sz w:val="24"/>
        </w:rPr>
      </w:pPr>
      <w:r>
        <w:rPr>
          <w:sz w:val="24"/>
        </w:rPr>
        <w:t xml:space="preserve">4) </w:t>
      </w:r>
      <w:r w:rsidR="00924F31" w:rsidRPr="00924F31">
        <w:rPr>
          <w:sz w:val="24"/>
        </w:rPr>
        <w:t xml:space="preserve">Ответ </w:t>
      </w:r>
      <w:proofErr w:type="spellStart"/>
      <w:r w:rsidR="00924F31" w:rsidRPr="00924F31">
        <w:rPr>
          <w:sz w:val="24"/>
        </w:rPr>
        <w:t>нейросети</w:t>
      </w:r>
      <w:proofErr w:type="spellEnd"/>
      <w:r w:rsidR="00924F31" w:rsidRPr="00924F31">
        <w:rPr>
          <w:sz w:val="24"/>
        </w:rPr>
        <w:t xml:space="preserve"> проходит через </w:t>
      </w:r>
      <w:proofErr w:type="spellStart"/>
      <w:r w:rsidR="00924F31" w:rsidRPr="00924F31">
        <w:rPr>
          <w:sz w:val="24"/>
        </w:rPr>
        <w:t>RegEx</w:t>
      </w:r>
      <w:proofErr w:type="spellEnd"/>
      <w:r w:rsidR="00924F31" w:rsidRPr="00924F31">
        <w:rPr>
          <w:sz w:val="24"/>
        </w:rPr>
        <w:t>-фильтр на клиенте: статьи (ст. 159) и кодексы (ГК РФ) автоматич</w:t>
      </w:r>
      <w:r w:rsidR="00941984">
        <w:rPr>
          <w:sz w:val="24"/>
        </w:rPr>
        <w:t>ески подсвечиваютс</w:t>
      </w:r>
      <w:r w:rsidR="000B2C78">
        <w:rPr>
          <w:sz w:val="24"/>
        </w:rPr>
        <w:t>я</w:t>
      </w:r>
      <w:r w:rsidR="00924F31" w:rsidRPr="00924F31">
        <w:rPr>
          <w:sz w:val="24"/>
        </w:rPr>
        <w:t>. Результат: структурированный, удобный отв</w:t>
      </w:r>
      <w:r>
        <w:rPr>
          <w:sz w:val="24"/>
        </w:rPr>
        <w:t>ет, а не просто «стена текста»</w:t>
      </w:r>
      <w:r w:rsidR="00924F31">
        <w:rPr>
          <w:sz w:val="24"/>
        </w:rPr>
        <w:t>.</w:t>
      </w:r>
    </w:p>
    <w:p w:rsidR="006441EE" w:rsidRPr="006A2B62" w:rsidRDefault="006A2B62" w:rsidP="00905A45">
      <w:pPr>
        <w:spacing w:after="0"/>
        <w:jc w:val="center"/>
        <w:rPr>
          <w:sz w:val="32"/>
        </w:rPr>
      </w:pPr>
      <w:r>
        <w:rPr>
          <w:sz w:val="32"/>
          <w:highlight w:val="yellow"/>
        </w:rPr>
        <w:t>9 Слайд</w:t>
      </w:r>
      <w:r w:rsidR="006441EE" w:rsidRPr="006A2B62">
        <w:rPr>
          <w:sz w:val="32"/>
          <w:highlight w:val="yellow"/>
        </w:rPr>
        <w:t xml:space="preserve">: Что будет </w:t>
      </w:r>
      <w:proofErr w:type="gramStart"/>
      <w:r w:rsidR="006441EE" w:rsidRPr="006A2B62">
        <w:rPr>
          <w:sz w:val="32"/>
          <w:highlight w:val="yellow"/>
        </w:rPr>
        <w:t>дальше?</w:t>
      </w:r>
      <w:r w:rsidR="00C40D3D" w:rsidRPr="006A2B62">
        <w:rPr>
          <w:sz w:val="32"/>
          <w:highlight w:val="yellow"/>
        </w:rPr>
        <w:t>+</w:t>
      </w:r>
      <w:proofErr w:type="gramEnd"/>
      <w:r w:rsidR="00C40D3D" w:rsidRPr="006A2B62">
        <w:rPr>
          <w:sz w:val="32"/>
          <w:highlight w:val="yellow"/>
        </w:rPr>
        <w:t>++++</w:t>
      </w:r>
    </w:p>
    <w:p w:rsidR="00C40D3D" w:rsidRPr="006A2B62" w:rsidRDefault="002116DF" w:rsidP="00905A45">
      <w:pPr>
        <w:spacing w:after="0"/>
        <w:rPr>
          <w:sz w:val="24"/>
        </w:rPr>
      </w:pPr>
      <w:r w:rsidRPr="006A2B62">
        <w:rPr>
          <w:sz w:val="24"/>
        </w:rPr>
        <w:lastRenderedPageBreak/>
        <w:t>Текущая версия -</w:t>
      </w:r>
      <w:r w:rsidR="006441EE" w:rsidRPr="006A2B62">
        <w:rPr>
          <w:sz w:val="24"/>
        </w:rPr>
        <w:t xml:space="preserve"> это MVP (минимально жизнеспособ</w:t>
      </w:r>
      <w:r w:rsidR="0068340E" w:rsidRPr="006A2B62">
        <w:rPr>
          <w:sz w:val="24"/>
        </w:rPr>
        <w:t>ный продукт). В планах развития</w:t>
      </w:r>
      <w:r w:rsidRPr="006A2B62">
        <w:rPr>
          <w:sz w:val="24"/>
        </w:rPr>
        <w:t>:</w:t>
      </w:r>
    </w:p>
    <w:p w:rsidR="00996766" w:rsidRDefault="00996766" w:rsidP="00905A45">
      <w:pPr>
        <w:spacing w:after="0"/>
        <w:rPr>
          <w:sz w:val="24"/>
        </w:rPr>
      </w:pPr>
      <w:r w:rsidRPr="00996766">
        <w:rPr>
          <w:sz w:val="24"/>
        </w:rPr>
        <w:t xml:space="preserve">• Улучшение UI: тёмная тема, настройка шрифтов. </w:t>
      </w:r>
    </w:p>
    <w:p w:rsidR="00996766" w:rsidRDefault="00996766" w:rsidP="00905A45">
      <w:pPr>
        <w:spacing w:after="0"/>
        <w:rPr>
          <w:sz w:val="24"/>
        </w:rPr>
      </w:pPr>
      <w:r w:rsidRPr="00996766">
        <w:rPr>
          <w:sz w:val="24"/>
        </w:rPr>
        <w:t>• Облачн</w:t>
      </w:r>
      <w:r w:rsidR="00941984">
        <w:rPr>
          <w:sz w:val="24"/>
        </w:rPr>
        <w:t>ая синхронизация с авторизацией и личным кабинетом</w:t>
      </w:r>
      <w:r w:rsidRPr="00996766">
        <w:rPr>
          <w:sz w:val="24"/>
        </w:rPr>
        <w:t xml:space="preserve"> </w:t>
      </w:r>
    </w:p>
    <w:p w:rsidR="005D3F21" w:rsidRDefault="00996766" w:rsidP="00905A45">
      <w:pPr>
        <w:spacing w:after="0"/>
        <w:rPr>
          <w:sz w:val="24"/>
        </w:rPr>
      </w:pPr>
      <w:r w:rsidRPr="00996766">
        <w:rPr>
          <w:sz w:val="24"/>
        </w:rPr>
        <w:t>• Веб-версия и мобильное приложение.</w:t>
      </w:r>
      <w:r>
        <w:rPr>
          <w:sz w:val="24"/>
        </w:rPr>
        <w:t xml:space="preserve"> </w:t>
      </w:r>
    </w:p>
    <w:p w:rsidR="006441EE" w:rsidRPr="00FE69A2" w:rsidRDefault="005D3F21" w:rsidP="00905A45">
      <w:pPr>
        <w:spacing w:after="0"/>
        <w:rPr>
          <w:sz w:val="24"/>
        </w:rPr>
      </w:pPr>
      <w:r w:rsidRPr="005D3F21">
        <w:rPr>
          <w:sz w:val="24"/>
        </w:rPr>
        <w:t>Цель — дать юристу возможность работать с базой и заметка</w:t>
      </w:r>
      <w:r w:rsidR="00FE69A2">
        <w:rPr>
          <w:sz w:val="24"/>
        </w:rPr>
        <w:t>ми где угодно, не только за ПК.</w:t>
      </w:r>
    </w:p>
    <w:sectPr w:rsidR="006441EE" w:rsidRPr="00FE69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17CF"/>
    <w:multiLevelType w:val="multilevel"/>
    <w:tmpl w:val="4A8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60EE"/>
    <w:multiLevelType w:val="hybridMultilevel"/>
    <w:tmpl w:val="C5AA7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76F95"/>
    <w:multiLevelType w:val="multilevel"/>
    <w:tmpl w:val="C9F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1925"/>
    <w:multiLevelType w:val="hybridMultilevel"/>
    <w:tmpl w:val="C1CEA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A2BF7"/>
    <w:multiLevelType w:val="multilevel"/>
    <w:tmpl w:val="B644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F25D1"/>
    <w:multiLevelType w:val="multilevel"/>
    <w:tmpl w:val="0E6A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715D1"/>
    <w:multiLevelType w:val="multilevel"/>
    <w:tmpl w:val="509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10A89"/>
    <w:multiLevelType w:val="multilevel"/>
    <w:tmpl w:val="CEBE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84717"/>
    <w:multiLevelType w:val="multilevel"/>
    <w:tmpl w:val="F4C2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B0C48"/>
    <w:multiLevelType w:val="multilevel"/>
    <w:tmpl w:val="A78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C750F"/>
    <w:multiLevelType w:val="multilevel"/>
    <w:tmpl w:val="28EA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037E2"/>
    <w:multiLevelType w:val="multilevel"/>
    <w:tmpl w:val="2F5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3174E"/>
    <w:multiLevelType w:val="multilevel"/>
    <w:tmpl w:val="9E6A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E2BE8"/>
    <w:multiLevelType w:val="multilevel"/>
    <w:tmpl w:val="31A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65B4A"/>
    <w:multiLevelType w:val="multilevel"/>
    <w:tmpl w:val="F6C0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66302"/>
    <w:multiLevelType w:val="hybridMultilevel"/>
    <w:tmpl w:val="14740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F00D0"/>
    <w:multiLevelType w:val="hybridMultilevel"/>
    <w:tmpl w:val="CBF4F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1540F"/>
    <w:multiLevelType w:val="multilevel"/>
    <w:tmpl w:val="0992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91FF0"/>
    <w:multiLevelType w:val="multilevel"/>
    <w:tmpl w:val="E066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835F2"/>
    <w:multiLevelType w:val="multilevel"/>
    <w:tmpl w:val="90C4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356F49"/>
    <w:multiLevelType w:val="multilevel"/>
    <w:tmpl w:val="0C12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15E8F"/>
    <w:multiLevelType w:val="hybridMultilevel"/>
    <w:tmpl w:val="B036A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11"/>
  </w:num>
  <w:num w:numId="4">
    <w:abstractNumId w:val="19"/>
  </w:num>
  <w:num w:numId="5">
    <w:abstractNumId w:val="7"/>
  </w:num>
  <w:num w:numId="6">
    <w:abstractNumId w:val="12"/>
  </w:num>
  <w:num w:numId="7">
    <w:abstractNumId w:val="3"/>
  </w:num>
  <w:num w:numId="8">
    <w:abstractNumId w:val="21"/>
  </w:num>
  <w:num w:numId="9">
    <w:abstractNumId w:val="16"/>
  </w:num>
  <w:num w:numId="10">
    <w:abstractNumId w:val="1"/>
  </w:num>
  <w:num w:numId="11">
    <w:abstractNumId w:val="15"/>
  </w:num>
  <w:num w:numId="12">
    <w:abstractNumId w:val="14"/>
  </w:num>
  <w:num w:numId="13">
    <w:abstractNumId w:val="13"/>
  </w:num>
  <w:num w:numId="14">
    <w:abstractNumId w:val="9"/>
  </w:num>
  <w:num w:numId="15">
    <w:abstractNumId w:val="8"/>
  </w:num>
  <w:num w:numId="16">
    <w:abstractNumId w:val="0"/>
  </w:num>
  <w:num w:numId="17">
    <w:abstractNumId w:val="17"/>
  </w:num>
  <w:num w:numId="18">
    <w:abstractNumId w:val="2"/>
  </w:num>
  <w:num w:numId="19">
    <w:abstractNumId w:val="6"/>
  </w:num>
  <w:num w:numId="20">
    <w:abstractNumId w:val="10"/>
  </w:num>
  <w:num w:numId="21">
    <w:abstractNumId w:val="1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19D"/>
    <w:rsid w:val="00006F21"/>
    <w:rsid w:val="000B09F9"/>
    <w:rsid w:val="000B2C78"/>
    <w:rsid w:val="000C28B1"/>
    <w:rsid w:val="000C5864"/>
    <w:rsid w:val="000D4AE3"/>
    <w:rsid w:val="000F54D7"/>
    <w:rsid w:val="0011070C"/>
    <w:rsid w:val="00140F1F"/>
    <w:rsid w:val="00180C24"/>
    <w:rsid w:val="001F1FC0"/>
    <w:rsid w:val="002116DF"/>
    <w:rsid w:val="002F30B7"/>
    <w:rsid w:val="00317504"/>
    <w:rsid w:val="003F3688"/>
    <w:rsid w:val="004621D2"/>
    <w:rsid w:val="00474C94"/>
    <w:rsid w:val="004823BB"/>
    <w:rsid w:val="004935CF"/>
    <w:rsid w:val="004C015F"/>
    <w:rsid w:val="004E2227"/>
    <w:rsid w:val="00543A37"/>
    <w:rsid w:val="005D3F21"/>
    <w:rsid w:val="00602652"/>
    <w:rsid w:val="006441EE"/>
    <w:rsid w:val="0068340E"/>
    <w:rsid w:val="006948EF"/>
    <w:rsid w:val="006A2B62"/>
    <w:rsid w:val="006A629F"/>
    <w:rsid w:val="006A7390"/>
    <w:rsid w:val="006C0B77"/>
    <w:rsid w:val="006C341E"/>
    <w:rsid w:val="006F7A4D"/>
    <w:rsid w:val="007022FA"/>
    <w:rsid w:val="007B1E2A"/>
    <w:rsid w:val="007B7F43"/>
    <w:rsid w:val="007E34B4"/>
    <w:rsid w:val="008242FF"/>
    <w:rsid w:val="00834D83"/>
    <w:rsid w:val="0084712F"/>
    <w:rsid w:val="00870751"/>
    <w:rsid w:val="0088353F"/>
    <w:rsid w:val="008C4843"/>
    <w:rsid w:val="008D6FFB"/>
    <w:rsid w:val="008E537B"/>
    <w:rsid w:val="008F09EF"/>
    <w:rsid w:val="00905A45"/>
    <w:rsid w:val="00922C48"/>
    <w:rsid w:val="00924F31"/>
    <w:rsid w:val="009406C6"/>
    <w:rsid w:val="00941984"/>
    <w:rsid w:val="0094765F"/>
    <w:rsid w:val="009707D3"/>
    <w:rsid w:val="00996766"/>
    <w:rsid w:val="009E5DF0"/>
    <w:rsid w:val="00A5698E"/>
    <w:rsid w:val="00A828DD"/>
    <w:rsid w:val="00A9504E"/>
    <w:rsid w:val="00AF135B"/>
    <w:rsid w:val="00AF62FC"/>
    <w:rsid w:val="00AF74C6"/>
    <w:rsid w:val="00B915B7"/>
    <w:rsid w:val="00C40D3D"/>
    <w:rsid w:val="00C51FC2"/>
    <w:rsid w:val="00C94DDB"/>
    <w:rsid w:val="00CF4DE0"/>
    <w:rsid w:val="00D14B1A"/>
    <w:rsid w:val="00D161F6"/>
    <w:rsid w:val="00D55112"/>
    <w:rsid w:val="00D557F4"/>
    <w:rsid w:val="00D856F7"/>
    <w:rsid w:val="00D949CE"/>
    <w:rsid w:val="00DE3A9B"/>
    <w:rsid w:val="00E0319D"/>
    <w:rsid w:val="00E03AAF"/>
    <w:rsid w:val="00E70072"/>
    <w:rsid w:val="00EA59DF"/>
    <w:rsid w:val="00EB5176"/>
    <w:rsid w:val="00EE4070"/>
    <w:rsid w:val="00EE50BE"/>
    <w:rsid w:val="00F0557F"/>
    <w:rsid w:val="00F109B3"/>
    <w:rsid w:val="00F12C76"/>
    <w:rsid w:val="00F1333F"/>
    <w:rsid w:val="00F3278F"/>
    <w:rsid w:val="00FE49AA"/>
    <w:rsid w:val="00FE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1D3A"/>
  <w15:chartTrackingRefBased/>
  <w15:docId w15:val="{440CB0B5-EB9E-4701-8937-2E26C6DC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6441E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6441EE"/>
  </w:style>
  <w:style w:type="character" w:customStyle="1" w:styleId="30">
    <w:name w:val="Заголовок 3 Знак"/>
    <w:basedOn w:val="a0"/>
    <w:link w:val="3"/>
    <w:uiPriority w:val="9"/>
    <w:rsid w:val="006441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6441E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116D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8F0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09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575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29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42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47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18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2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92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797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9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5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03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39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06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2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285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99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55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3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795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89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38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12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498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84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42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3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19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57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187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15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65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58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250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82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4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87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8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5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63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3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40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386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11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16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859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832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17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78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14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82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744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04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47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7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310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931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11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15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800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25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0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28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727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9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828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6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2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63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70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2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305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94860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48990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5296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0781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494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052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32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91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68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05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6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9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3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43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139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798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29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723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6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123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E8533-5716-4845-B85D-2BD9D53FA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Академик</dc:creator>
  <cp:keywords/>
  <dc:description/>
  <cp:lastModifiedBy>Академик</cp:lastModifiedBy>
  <cp:revision>18</cp:revision>
  <dcterms:created xsi:type="dcterms:W3CDTF">2026-05-05T06:50:00Z</dcterms:created>
  <dcterms:modified xsi:type="dcterms:W3CDTF">2026-06-11T06:56:00Z</dcterms:modified>
</cp:coreProperties>
</file>