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Calibri" w:hAnsi="Calibri" w:cs="Calibri"/>
        </w:rPr>
      </w:pPr>
      <w:r>
        <w:rPr>
          <w:rFonts w:ascii="Calibri" w:hAnsi="Calibri" w:cs="Calibri"/>
        </w:rPr>
        <w:t>Answer Sheet: Risk Management Part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>MCAS mis-activation</w:t>
      </w:r>
      <w:r>
        <w:rPr>
          <w:rFonts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 on the faulty design</w:t>
      </w:r>
    </w:p>
    <w:p>
      <w:pPr>
        <w:pStyle w:val="2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5269865" cy="3491230"/>
            <wp:effectExtent l="0" t="0" r="13335" b="13970"/>
            <wp:docPr id="6" name="图片 6" descr="截屏2024-04-12 14.10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4-04-12 14.10.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4396105" cy="191135"/>
            <wp:effectExtent l="0" t="0" r="23495" b="12065"/>
            <wp:docPr id="2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  <w:r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>MCAS mis-activation</w:t>
      </w:r>
      <w:r>
        <w:rPr>
          <w:rFonts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 on</w:t>
      </w: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 </w:t>
      </w:r>
      <w:r>
        <w:rPr>
          <w:rFonts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>Aggressive Design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27305</wp:posOffset>
            </wp:positionV>
            <wp:extent cx="3115310" cy="3313430"/>
            <wp:effectExtent l="0" t="0" r="8890" b="13970"/>
            <wp:wrapSquare wrapText="bothSides"/>
            <wp:docPr id="7" name="图片 7" descr="截屏2024-04-12 14.10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4-04-12 14.10.25"/>
                    <pic:cNvPicPr>
                      <a:picLocks noChangeAspect="1"/>
                    </pic:cNvPicPr>
                  </pic:nvPicPr>
                  <pic:blipFill>
                    <a:blip r:embed="rId8"/>
                    <a:srcRect t="8220" r="285" b="18079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Calibri" w:hAnsi="Calibri" w:cs="Calibri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1712595" cy="169545"/>
            <wp:effectExtent l="0" t="0" r="14605" b="8255"/>
            <wp:docPr id="1" name="334E55B0-647D-440b-865C-3EC943EB4CBC-2" descr="/private/var/folders/g8/90rgkv697wndx8w7kckltpvw0000gn/T/com.kingsoft.wpsoffice.mac/wpsoffice.RCWUhb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E55B0-647D-440b-865C-3EC943EB4CBC-2" descr="/private/var/folders/g8/90rgkv697wndx8w7kckltpvw0000gn/T/com.kingsoft.wpsoffice.mac/wpsoffice.RCWUhbwpsoff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  <w:r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>MCAS fails to activate when needed</w:t>
      </w:r>
      <w:r>
        <w:rPr>
          <w:rFonts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 on the faulty design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  <w:r>
        <w:rPr>
          <w:rFonts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2616200" cy="3721100"/>
            <wp:effectExtent l="0" t="0" r="0" b="12700"/>
            <wp:wrapSquare wrapText="bothSides"/>
            <wp:docPr id="8" name="图片 8" descr="截屏2024-04-12 14.12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4-04-12 14.12.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Calibri" w:hAnsi="Calibri" w:cs="Calibri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1456055" cy="144145"/>
            <wp:effectExtent l="0" t="0" r="17145" b="8255"/>
            <wp:docPr id="3" name="334E55B0-647D-440b-865C-3EC943EB4CBC-3" descr="/private/var/folders/g8/90rgkv697wndx8w7kckltpvw0000gn/T/com.kingsoft.wpsoffice.mac/wpsoffice.RCWUhb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E55B0-647D-440b-865C-3EC943EB4CBC-3" descr="/private/var/folders/g8/90rgkv697wndx8w7kckltpvw0000gn/T/com.kingsoft.wpsoffice.mac/wpsoffice.RCWUhbwpsoff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  <w:r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>MCAS fails to activate when needed</w:t>
      </w:r>
      <w:r>
        <w:rPr>
          <w:rFonts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 on</w:t>
      </w: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 </w:t>
      </w:r>
      <w:r>
        <w:rPr>
          <w:rFonts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>Aggressive Design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  <w:r>
        <w:rPr>
          <w:rFonts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drawing>
          <wp:inline distT="0" distB="0" distL="114300" distR="114300">
            <wp:extent cx="5269865" cy="3519805"/>
            <wp:effectExtent l="0" t="0" r="13335" b="10795"/>
            <wp:docPr id="9" name="图片 9" descr="截屏2024-04-12 14.12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4-04-12 14.12.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3607435" cy="156845"/>
            <wp:effectExtent l="0" t="0" r="24765" b="20955"/>
            <wp:docPr id="4" name="334E55B0-647D-440b-865C-3EC943EB4CBC-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4E55B0-647D-440b-865C-3EC943EB4CBC-4" descr="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  <w:r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>MCAS mis-activation</w:t>
      </w:r>
      <w:r>
        <w:rPr>
          <w:rFonts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 on the </w:t>
      </w: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>2/3</w:t>
      </w:r>
      <w:r>
        <w:rPr>
          <w:rFonts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 design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  <w:r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drawing>
          <wp:inline distT="0" distB="0" distL="114300" distR="114300">
            <wp:extent cx="5274310" cy="3353435"/>
            <wp:effectExtent l="0" t="0" r="8890" b="24765"/>
            <wp:docPr id="14" name="图片 14" descr="截屏2024-04-19 13.37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4-04-19 13.37.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3915410" cy="180340"/>
            <wp:effectExtent l="0" t="0" r="21590" b="22860"/>
            <wp:docPr id="11" name="334E55B0-647D-440b-865C-3EC943EB4CBC-5" descr="/private/var/folders/g8/90rgkv697wndx8w7kckltpvw0000gn/T/com.kingsoft.wpsoffice.mac/wpsoffice.PmvUKK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4E55B0-647D-440b-865C-3EC943EB4CBC-5" descr="/private/var/folders/g8/90rgkv697wndx8w7kckltpvw0000gn/T/com.kingsoft.wpsoffice.mac/wpsoffice.PmvUKKwpsoffic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  <w:r>
        <w:rPr>
          <w:rFonts w:hint="eastAsia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>MCAS fails to activate when needed</w:t>
      </w:r>
      <w:r>
        <w:rPr>
          <w:rFonts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 on</w:t>
      </w: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 2/3</w:t>
      </w:r>
      <w:r>
        <w:rPr>
          <w:rFonts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 Design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  <w:r>
        <w:rPr>
          <w:rFonts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drawing>
          <wp:inline distT="0" distB="0" distL="114300" distR="114300">
            <wp:extent cx="5222240" cy="3553460"/>
            <wp:effectExtent l="0" t="0" r="0" b="0"/>
            <wp:docPr id="19" name="图片 19" descr="截屏2024-04-19 13.38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截屏2024-04-19 13.38.16"/>
                    <pic:cNvPicPr>
                      <a:picLocks noChangeAspect="1"/>
                    </pic:cNvPicPr>
                  </pic:nvPicPr>
                  <pic:blipFill>
                    <a:blip r:embed="rId14"/>
                    <a:srcRect r="916"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4356735" cy="200660"/>
            <wp:effectExtent l="0" t="0" r="12065" b="2540"/>
            <wp:docPr id="13" name="334E55B0-647D-440b-865C-3EC943EB4CBC-6" descr="/private/var/folders/g8/90rgkv697wndx8w7kckltpvw0000gn/T/com.kingsoft.wpsoffice.mac/wpsoffice.PmvUKK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34E55B0-647D-440b-865C-3EC943EB4CBC-6" descr="/private/var/folders/g8/90rgkv697wndx8w7kckltpvw0000gn/T/com.kingsoft.wpsoffice.mac/wpsoffice.PmvUKKwpsoffic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2/3 design is an overall better design because it both reduces the probability of mis-activation and activation failure below 1.00%.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Compared to faulty design, 2/3 design does not increase the probability of activation failure very much but sharply decrease the probability of mis-activation.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Compared to aggressive design, 2/3 design does not increase the probability of mis-activation. very much but sharply decrease the probability of activation failure.</w:t>
      </w:r>
    </w:p>
    <w:p>
      <w:pPr>
        <w:bidi w:val="0"/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tblpY="403"/>
        <w:tblW w:w="937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70"/>
        <w:gridCol w:w="1869"/>
        <w:gridCol w:w="1870"/>
        <w:gridCol w:w="1870"/>
      </w:tblGrid>
      <w:tr>
        <w:trPr>
          <w:trHeight w:val="358" w:hRule="atLeast"/>
        </w:trPr>
        <w:tc>
          <w:tcPr>
            <w:tcW w:w="377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both"/>
              <w:rPr>
                <w:rFonts w:ascii="Calibri" w:hAnsi="Calibri" w:cs="Calibri"/>
                <w:sz w:val="24"/>
              </w:rPr>
            </w:pPr>
          </w:p>
        </w:tc>
        <w:tc>
          <w:tcPr>
            <w:tcW w:w="186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Faulty</w:t>
            </w:r>
          </w:p>
        </w:tc>
        <w:tc>
          <w:tcPr>
            <w:tcW w:w="187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Aggressive</w:t>
            </w:r>
          </w:p>
        </w:tc>
        <w:tc>
          <w:tcPr>
            <w:tcW w:w="187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2/3</w:t>
            </w:r>
          </w:p>
        </w:tc>
      </w:tr>
      <w:tr>
        <w:trPr>
          <w:trHeight w:val="358" w:hRule="atLeast"/>
        </w:trPr>
        <w:tc>
          <w:tcPr>
            <w:tcW w:w="377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MCAS mis-activation</w:t>
            </w:r>
          </w:p>
        </w:tc>
        <w:tc>
          <w:tcPr>
            <w:tcW w:w="1869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sz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lang w:val="en-US"/>
              </w:rPr>
              <w:t>1.97%</w:t>
            </w:r>
          </w:p>
        </w:tc>
        <w:tc>
          <w:tcPr>
            <w:tcW w:w="187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sz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lang w:val="en-US"/>
              </w:rPr>
              <w:t>0.01%</w:t>
            </w:r>
          </w:p>
        </w:tc>
        <w:tc>
          <w:tcPr>
            <w:tcW w:w="187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sz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lang w:val="en-US"/>
              </w:rPr>
              <w:t>0.0295%</w:t>
            </w:r>
          </w:p>
        </w:tc>
      </w:tr>
      <w:tr>
        <w:trPr>
          <w:trHeight w:val="516" w:hRule="atLeast"/>
        </w:trPr>
        <w:tc>
          <w:tcPr>
            <w:tcW w:w="37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MCAS fails to activate when needed</w:t>
            </w:r>
          </w:p>
        </w:tc>
        <w:tc>
          <w:tcPr>
            <w:tcW w:w="186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sz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lang w:val="en-US"/>
              </w:rPr>
              <w:t>0.01%</w:t>
            </w:r>
          </w:p>
        </w:tc>
        <w:tc>
          <w:tcPr>
            <w:tcW w:w="18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sz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lang w:val="en-US"/>
              </w:rPr>
              <w:t>1.97%</w:t>
            </w:r>
          </w:p>
        </w:tc>
        <w:tc>
          <w:tcPr>
            <w:tcW w:w="18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sz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lang w:val="en-US"/>
              </w:rPr>
              <w:t>0.0295%</w:t>
            </w:r>
          </w:p>
        </w:tc>
      </w:tr>
    </w:tbl>
    <w:p/>
    <w:p>
      <w:pPr>
        <w:pStyle w:val="2"/>
        <w:rPr>
          <w:rFonts w:ascii="Calibri" w:hAnsi="Calibri" w:cs="Calibri"/>
        </w:rPr>
      </w:pPr>
      <w:r>
        <w:rPr>
          <w:rFonts w:ascii="Calibri" w:hAnsi="Calibri" w:cs="Calibri"/>
        </w:rPr>
        <w:t>Answer Sheet: UPPAAL Part</w:t>
      </w:r>
    </w:p>
    <w:p>
      <w:pPr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outlineLvl w:val="0"/>
        <w:rPr>
          <w:rFonts w:ascii="Calibri" w:hAnsi="Calibri" w:eastAsia="Times New Roman" w:cs="Calibri"/>
          <w:color w:val="333333"/>
          <w:kern w:val="36"/>
        </w:rPr>
      </w:pPr>
      <w:r>
        <w:rPr>
          <w:rFonts w:ascii="Calibri" w:hAnsi="Calibri" w:eastAsia="Times New Roman" w:cs="Calibri"/>
          <w:color w:val="333333"/>
          <w:kern w:val="36"/>
        </w:rPr>
        <w:t xml:space="preserve">Required files: greedy.xml, greedy.xtr, polite.xml, and </w:t>
      </w:r>
      <w:r>
        <w:rPr>
          <w:rFonts w:ascii="Calibri" w:hAnsi="Calibri" w:eastAsia="Times New Roman" w:cs="Calibri"/>
          <w:color w:val="333333"/>
        </w:rPr>
        <w:t>polite.xtr (if necessary)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ascii="Calibri" w:hAnsi="Calibri" w:eastAsia="Times New Roman" w:cs="Calibri"/>
          <w:color w:val="333333"/>
          <w:kern w:val="36"/>
        </w:rPr>
        <w:t>a: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333333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宋体" w:cs="Calibri"/>
          <w:color w:val="333333"/>
          <w:kern w:val="0"/>
          <w:sz w:val="22"/>
          <w:szCs w:val="22"/>
          <w:lang w:val="en-US" w:eastAsia="zh-CN" w:bidi="ar"/>
        </w:rPr>
        <w:t>knife1_fork1</w:t>
      </w:r>
      <w:r>
        <w:rPr>
          <w:rFonts w:hint="default" w:ascii="Calibri" w:hAnsi="Calibri" w:eastAsia="宋体" w:cs="Calibri"/>
          <w:color w:val="333333"/>
          <w:kern w:val="0"/>
          <w:sz w:val="22"/>
          <w:szCs w:val="22"/>
          <w:lang w:val="en-US" w:eastAsia="zh-CN" w:bidi="ar"/>
        </w:rPr>
        <w:t>: there is 1 knife and 1 fork on the table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333333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宋体" w:cs="Calibri"/>
          <w:color w:val="333333"/>
          <w:kern w:val="0"/>
          <w:sz w:val="22"/>
          <w:szCs w:val="22"/>
          <w:lang w:val="en-US" w:eastAsia="zh-CN" w:bidi="ar"/>
        </w:rPr>
        <w:t>knife0_fork1</w:t>
      </w:r>
      <w:r>
        <w:rPr>
          <w:rFonts w:hint="default" w:ascii="Calibri" w:hAnsi="Calibri" w:eastAsia="宋体" w:cs="Calibri"/>
          <w:color w:val="333333"/>
          <w:kern w:val="0"/>
          <w:sz w:val="22"/>
          <w:szCs w:val="22"/>
          <w:lang w:val="en-US" w:eastAsia="zh-CN" w:bidi="ar"/>
        </w:rPr>
        <w:t>: there is no knife and 1 fork on the table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333333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宋体" w:cs="Calibri"/>
          <w:color w:val="333333"/>
          <w:kern w:val="0"/>
          <w:sz w:val="22"/>
          <w:szCs w:val="22"/>
          <w:lang w:val="en-US" w:eastAsia="zh-CN" w:bidi="ar"/>
        </w:rPr>
        <w:t xml:space="preserve">knife1_fork0 </w:t>
      </w:r>
      <w:r>
        <w:rPr>
          <w:rFonts w:hint="default" w:ascii="Calibri" w:hAnsi="Calibri" w:eastAsia="宋体" w:cs="Calibri"/>
          <w:color w:val="333333"/>
          <w:kern w:val="0"/>
          <w:sz w:val="22"/>
          <w:szCs w:val="22"/>
          <w:lang w:val="en-US" w:eastAsia="zh-CN" w:bidi="ar"/>
        </w:rPr>
        <w:t>: there is 1 knife and no fork on the table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ascii="Calibri" w:hAnsi="Calibri" w:eastAsia="Times New Roman" w:cs="Calibri"/>
          <w:color w:val="333333"/>
          <w:kern w:val="36"/>
        </w:rPr>
      </w:pPr>
      <w:r>
        <w:rPr>
          <w:rFonts w:hint="default" w:ascii="Calibri" w:hAnsi="Calibri" w:eastAsia="宋体" w:cs="Calibri"/>
          <w:color w:val="333333"/>
          <w:kern w:val="0"/>
          <w:sz w:val="22"/>
          <w:szCs w:val="22"/>
          <w:lang w:val="en-US" w:eastAsia="zh-CN" w:bidi="ar"/>
        </w:rPr>
        <w:t>knife0_fork0: there is no knife and no fork on the table</w:t>
      </w:r>
    </w:p>
    <w:p>
      <w:pPr>
        <w:numPr>
          <w:ilvl w:val="0"/>
          <w:numId w:val="2"/>
        </w:numPr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outlineLvl w:val="0"/>
        <w:rPr>
          <w:rFonts w:hint="default" w:ascii="Calibri" w:hAnsi="Calibri" w:eastAsia="Times New Roman" w:cs="Calibri"/>
          <w:color w:val="333333"/>
          <w:kern w:val="36"/>
          <w:lang w:val="en-US"/>
        </w:rPr>
      </w:pPr>
      <w:r>
        <w:rPr>
          <w:rFonts w:ascii="Calibri" w:hAnsi="Calibri" w:eastAsia="Times New Roman" w:cs="Calibri"/>
          <w:color w:val="333333"/>
          <w:kern w:val="36"/>
        </w:rPr>
        <w:t>b:</w:t>
      </w:r>
      <w:r>
        <w:rPr>
          <w:rFonts w:hint="default" w:ascii="Calibri" w:hAnsi="Calibri" w:eastAsia="Times New Roman" w:cs="Calibri"/>
          <w:color w:val="333333"/>
          <w:kern w:val="36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333333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宋体" w:cs="Calibri"/>
          <w:color w:val="333333"/>
          <w:kern w:val="0"/>
          <w:sz w:val="22"/>
          <w:szCs w:val="22"/>
          <w:lang w:val="en-US" w:eastAsia="zh-CN" w:bidi="ar"/>
        </w:rPr>
        <w:t>knife</w:t>
      </w:r>
      <w:r>
        <w:rPr>
          <w:rFonts w:hint="default" w:ascii="Calibri" w:hAnsi="Calibri" w:eastAsia="宋体" w:cs="Calibri"/>
          <w:color w:val="333333"/>
          <w:kern w:val="0"/>
          <w:sz w:val="22"/>
          <w:szCs w:val="22"/>
          <w:lang w:val="en-US" w:eastAsia="zh-CN" w:bidi="ar"/>
        </w:rPr>
        <w:t>0</w:t>
      </w:r>
      <w:r>
        <w:rPr>
          <w:rFonts w:ascii="Calibri" w:hAnsi="Calibri" w:eastAsia="宋体" w:cs="Calibri"/>
          <w:color w:val="333333"/>
          <w:kern w:val="0"/>
          <w:sz w:val="22"/>
          <w:szCs w:val="22"/>
          <w:lang w:val="en-US" w:eastAsia="zh-CN" w:bidi="ar"/>
        </w:rPr>
        <w:t>_fork1</w:t>
      </w:r>
    </w:p>
    <w:p>
      <w:pPr>
        <w:numPr>
          <w:ilvl w:val="0"/>
          <w:numId w:val="3"/>
        </w:numPr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outlineLvl w:val="0"/>
        <w:rPr>
          <w:rFonts w:ascii="Calibri" w:hAnsi="Calibri" w:eastAsia="Times New Roman" w:cs="Calibri"/>
          <w:color w:val="333333"/>
          <w:kern w:val="36"/>
        </w:rPr>
      </w:pPr>
      <w:r>
        <w:rPr>
          <w:rFonts w:ascii="Calibri" w:hAnsi="Calibri" w:eastAsia="Times New Roman" w:cs="Calibri"/>
          <w:color w:val="333333"/>
          <w:kern w:val="36"/>
        </w:rPr>
        <w:t>c: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宋体" w:cs="Calibri"/>
          <w:color w:val="333333"/>
          <w:kern w:val="0"/>
          <w:sz w:val="22"/>
          <w:szCs w:val="22"/>
          <w:lang w:val="en-US" w:eastAsia="zh-CN" w:bidi="ar"/>
        </w:rPr>
        <w:t>knife0_fork0</w:t>
      </w:r>
    </w:p>
    <w:p>
      <w:pPr>
        <w:numPr>
          <w:ilvl w:val="0"/>
          <w:numId w:val="0"/>
        </w:numPr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ind w:left="420" w:leftChars="0"/>
        <w:outlineLvl w:val="0"/>
        <w:rPr>
          <w:rFonts w:ascii="Calibri" w:hAnsi="Calibri" w:eastAsia="Times New Roman" w:cs="Calibri"/>
          <w:color w:val="333333"/>
          <w:kern w:val="36"/>
        </w:rPr>
      </w:pPr>
    </w:p>
    <w:p>
      <w:pPr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outlineLvl w:val="0"/>
        <w:rPr>
          <w:rFonts w:ascii="Calibri" w:hAnsi="Calibri" w:eastAsia="Times New Roman" w:cs="Calibri"/>
          <w:color w:val="333333"/>
          <w:kern w:val="36"/>
        </w:rPr>
      </w:pPr>
      <w:r>
        <w:rPr>
          <w:rFonts w:ascii="Calibri" w:hAnsi="Calibri" w:eastAsia="Times New Roman" w:cs="Calibri"/>
          <w:color w:val="333333"/>
          <w:kern w:val="36"/>
        </w:rPr>
        <w:t>2-a: Model File: greedy.xml</w:t>
      </w:r>
    </w:p>
    <w:p>
      <w:pPr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outlineLvl w:val="0"/>
        <w:rPr>
          <w:rFonts w:ascii="Calibri" w:hAnsi="Calibri" w:eastAsia="Times New Roman" w:cs="Calibri"/>
          <w:color w:val="333333"/>
          <w:kern w:val="36"/>
        </w:rPr>
      </w:pPr>
      <w:r>
        <w:rPr>
          <w:rFonts w:ascii="Calibri" w:hAnsi="Calibri" w:eastAsia="Times New Roman" w:cs="Calibri"/>
          <w:color w:val="333333"/>
          <w:kern w:val="36"/>
        </w:rPr>
        <w:t>paste the picture of your template of greedy customer here</w:t>
      </w:r>
    </w:p>
    <w:p>
      <w:pPr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outlineLvl w:val="0"/>
        <w:rPr>
          <w:rFonts w:hint="eastAsia" w:ascii="Calibri" w:hAnsi="Calibri" w:eastAsia="宋体" w:cs="Calibri"/>
          <w:color w:val="333333"/>
          <w:kern w:val="36"/>
          <w:lang w:val="en-US" w:eastAsia="zh-CN"/>
        </w:rPr>
      </w:pPr>
      <w:r>
        <w:rPr>
          <w:rFonts w:hint="eastAsia" w:ascii="Calibri" w:hAnsi="Calibri" w:eastAsia="宋体" w:cs="Calibri"/>
          <w:color w:val="333333"/>
          <w:kern w:val="36"/>
          <w:lang w:val="en-US" w:eastAsia="zh-CN"/>
        </w:rPr>
        <w:drawing>
          <wp:inline distT="0" distB="0" distL="114300" distR="114300">
            <wp:extent cx="5267960" cy="2127250"/>
            <wp:effectExtent l="0" t="0" r="15240" b="6350"/>
            <wp:docPr id="10" name="图片 10" descr="截屏2024-04-21 23.55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4-04-21 23.55.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outlineLvl w:val="0"/>
        <w:rPr>
          <w:rFonts w:ascii="Calibri" w:hAnsi="Calibri" w:eastAsia="Times New Roman" w:cs="Calibri"/>
          <w:color w:val="333333"/>
          <w:kern w:val="36"/>
        </w:rPr>
      </w:pPr>
      <w:r>
        <w:rPr>
          <w:rFonts w:ascii="Calibri" w:hAnsi="Calibri" w:eastAsia="Times New Roman" w:cs="Calibri"/>
          <w:color w:val="333333"/>
          <w:kern w:val="36"/>
        </w:rPr>
        <w:t xml:space="preserve">2-b: </w:t>
      </w:r>
      <w:bookmarkStart w:id="0" w:name="_GoBack"/>
      <w:bookmarkEnd w:id="0"/>
    </w:p>
    <w:p>
      <w:pPr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outlineLvl w:val="0"/>
        <w:rPr>
          <w:rFonts w:hint="default" w:ascii="Calibri" w:hAnsi="Calibri" w:eastAsia="Times New Roman" w:cs="Calibri"/>
          <w:color w:val="333333"/>
          <w:kern w:val="36"/>
          <w:lang w:val="en-US"/>
        </w:rPr>
      </w:pPr>
      <w:r>
        <w:rPr>
          <w:rFonts w:ascii="Calibri" w:hAnsi="Calibri" w:eastAsia="Times New Roman" w:cs="Calibri"/>
          <w:color w:val="333333"/>
          <w:kern w:val="36"/>
        </w:rPr>
        <w:t>Query:</w:t>
      </w:r>
      <w:r>
        <w:rPr>
          <w:rFonts w:hint="default" w:ascii="Calibri" w:hAnsi="Calibri" w:eastAsia="Times New Roman" w:cs="Calibri"/>
          <w:color w:val="333333"/>
          <w:kern w:val="36"/>
          <w:lang w:val="en-US"/>
        </w:rPr>
        <w:t xml:space="preserve"> </w:t>
      </w:r>
    </w:p>
    <w:p>
      <w:pPr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outlineLvl w:val="0"/>
        <w:rPr>
          <w:rFonts w:hint="default" w:ascii="Calibri" w:hAnsi="Calibri" w:eastAsia="Times New Roman" w:cs="Calibri"/>
          <w:color w:val="333333"/>
          <w:kern w:val="36"/>
          <w:lang w:val="en-US"/>
        </w:rPr>
      </w:pPr>
      <w:r>
        <w:rPr>
          <w:rFonts w:hint="default" w:ascii="Calibri" w:hAnsi="Calibri" w:eastAsia="Times New Roman" w:cs="Calibri"/>
          <w:color w:val="333333"/>
          <w:kern w:val="36"/>
          <w:lang w:val="en-US"/>
        </w:rPr>
        <w:t>A[] gclk &gt; 700 imply GreedyCustomer1.finish_eat or</w:t>
      </w:r>
      <w:r>
        <w:rPr>
          <w:rFonts w:hint="eastAsia" w:ascii="Calibri" w:hAnsi="Calibri" w:eastAsia="宋体" w:cs="Calibri"/>
          <w:color w:val="333333"/>
          <w:kern w:val="36"/>
          <w:lang w:val="en-US" w:eastAsia="zh-CN"/>
        </w:rPr>
        <w:t xml:space="preserve"> </w:t>
      </w:r>
      <w:r>
        <w:rPr>
          <w:rFonts w:hint="default" w:ascii="Calibri" w:hAnsi="Calibri" w:eastAsia="Times New Roman" w:cs="Calibri"/>
          <w:color w:val="333333"/>
          <w:kern w:val="36"/>
          <w:lang w:val="en-US"/>
        </w:rPr>
        <w:t>GreedyCustomer2.finish_eat</w:t>
      </w:r>
    </w:p>
    <w:p>
      <w:pPr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outlineLvl w:val="0"/>
        <w:rPr>
          <w:rFonts w:hint="eastAsia" w:ascii="Calibri" w:hAnsi="Calibri" w:eastAsia="宋体" w:cs="Calibri"/>
          <w:color w:val="333333"/>
          <w:kern w:val="36"/>
          <w:lang w:val="en-US" w:eastAsia="zh-CN"/>
        </w:rPr>
      </w:pPr>
      <w:r>
        <w:rPr>
          <w:rFonts w:ascii="Calibri" w:hAnsi="Calibri" w:eastAsia="Times New Roman" w:cs="Calibri"/>
          <w:color w:val="333333"/>
          <w:kern w:val="36"/>
        </w:rPr>
        <w:t>Validation Result:</w:t>
      </w:r>
      <w:r>
        <w:rPr>
          <w:rFonts w:hint="eastAsia" w:ascii="Calibri" w:hAnsi="Calibri" w:eastAsia="宋体" w:cs="Calibri"/>
          <w:color w:val="333333"/>
          <w:kern w:val="36"/>
          <w:lang w:val="en-US" w:eastAsia="zh-CN"/>
        </w:rPr>
        <w:t xml:space="preserve"> </w:t>
      </w:r>
    </w:p>
    <w:p>
      <w:pPr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outlineLvl w:val="0"/>
        <w:rPr>
          <w:rFonts w:hint="eastAsia" w:ascii="Calibri" w:hAnsi="Calibri" w:eastAsia="宋体" w:cs="Calibri"/>
          <w:color w:val="333333"/>
          <w:kern w:val="36"/>
          <w:lang w:val="en-US" w:eastAsia="zh-CN"/>
        </w:rPr>
      </w:pPr>
      <w:r>
        <w:rPr>
          <w:rFonts w:hint="eastAsia" w:ascii="Calibri" w:hAnsi="Calibri" w:eastAsia="宋体" w:cs="Calibri"/>
          <w:color w:val="333333"/>
          <w:kern w:val="36"/>
          <w:lang w:val="en-US" w:eastAsia="zh-CN"/>
        </w:rPr>
        <w:drawing>
          <wp:inline distT="0" distB="0" distL="114300" distR="114300">
            <wp:extent cx="2056765" cy="292100"/>
            <wp:effectExtent l="0" t="0" r="0" b="0"/>
            <wp:docPr id="5" name="图片 5" descr="截屏2024-04-12 19.56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4-04-12 19.56.43"/>
                    <pic:cNvPicPr>
                      <a:picLocks noChangeAspect="1"/>
                    </pic:cNvPicPr>
                  </pic:nvPicPr>
                  <pic:blipFill>
                    <a:blip r:embed="rId16"/>
                    <a:srcRect l="1848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outlineLvl w:val="0"/>
        <w:rPr>
          <w:rFonts w:ascii="Calibri" w:hAnsi="Calibri" w:eastAsia="Times New Roman" w:cs="Calibri"/>
          <w:color w:val="333333"/>
          <w:kern w:val="36"/>
        </w:rPr>
      </w:pPr>
      <w:r>
        <w:rPr>
          <w:rFonts w:ascii="Calibri" w:hAnsi="Calibri" w:eastAsia="Times New Roman" w:cs="Calibri"/>
          <w:color w:val="333333"/>
          <w:kern w:val="36"/>
        </w:rPr>
        <w:t>Counter Example (Trace File): greedy.xtr</w:t>
      </w:r>
    </w:p>
    <w:p>
      <w:pPr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outlineLvl w:val="0"/>
        <w:rPr>
          <w:rFonts w:ascii="Calibri" w:hAnsi="Calibri" w:eastAsia="Times New Roman" w:cs="Calibri"/>
          <w:color w:val="333333"/>
          <w:kern w:val="36"/>
        </w:rPr>
      </w:pPr>
    </w:p>
    <w:p>
      <w:pPr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outlineLvl w:val="0"/>
        <w:rPr>
          <w:rFonts w:ascii="Calibri" w:hAnsi="Calibri" w:eastAsia="Times New Roman" w:cs="Calibri"/>
          <w:color w:val="333333"/>
          <w:kern w:val="36"/>
        </w:rPr>
      </w:pPr>
      <w:r>
        <w:rPr>
          <w:rFonts w:ascii="Calibri" w:hAnsi="Calibri" w:eastAsia="Times New Roman" w:cs="Calibri"/>
          <w:color w:val="333333"/>
          <w:kern w:val="36"/>
        </w:rPr>
        <w:t>3-a: Model File: polite.xml</w:t>
      </w:r>
    </w:p>
    <w:p>
      <w:pPr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outlineLvl w:val="0"/>
        <w:rPr>
          <w:rFonts w:ascii="Calibri" w:hAnsi="Calibri" w:eastAsia="Times New Roman" w:cs="Calibri"/>
          <w:color w:val="333333"/>
          <w:kern w:val="36"/>
        </w:rPr>
      </w:pPr>
      <w:r>
        <w:rPr>
          <w:rFonts w:ascii="Calibri" w:hAnsi="Calibri" w:eastAsia="Times New Roman" w:cs="Calibri"/>
          <w:color w:val="333333"/>
          <w:kern w:val="36"/>
        </w:rPr>
        <w:t>paste the picture of your template of polite customer here</w:t>
      </w:r>
    </w:p>
    <w:p>
      <w:pPr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outlineLvl w:val="0"/>
        <w:rPr>
          <w:rFonts w:hint="default" w:ascii="Calibri" w:hAnsi="Calibri" w:eastAsia="Times New Roman" w:cs="Calibri"/>
          <w:color w:val="333333"/>
          <w:kern w:val="36"/>
          <w:lang w:val="en-US"/>
        </w:rPr>
      </w:pPr>
      <w:r>
        <w:rPr>
          <w:rFonts w:hint="default" w:ascii="Calibri" w:hAnsi="Calibri" w:eastAsia="Times New Roman" w:cs="Calibri"/>
          <w:color w:val="333333"/>
          <w:kern w:val="36"/>
          <w:lang w:val="en-US"/>
        </w:rPr>
        <w:drawing>
          <wp:inline distT="0" distB="0" distL="114300" distR="114300">
            <wp:extent cx="5266690" cy="2742565"/>
            <wp:effectExtent l="0" t="0" r="16510" b="635"/>
            <wp:docPr id="18" name="图片 18" descr="截屏2024-04-12 22.52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截屏2024-04-12 22.52.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outlineLvl w:val="0"/>
        <w:rPr>
          <w:rFonts w:ascii="Calibri" w:hAnsi="Calibri" w:eastAsia="Times New Roman" w:cs="Calibri"/>
          <w:color w:val="333333"/>
          <w:kern w:val="36"/>
        </w:rPr>
      </w:pPr>
      <w:r>
        <w:rPr>
          <w:rFonts w:ascii="Calibri" w:hAnsi="Calibri" w:eastAsia="Times New Roman" w:cs="Calibri"/>
          <w:color w:val="333333"/>
          <w:kern w:val="36"/>
        </w:rPr>
        <w:t xml:space="preserve">3-b: </w:t>
      </w:r>
    </w:p>
    <w:p>
      <w:pPr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outlineLvl w:val="0"/>
        <w:rPr>
          <w:rFonts w:ascii="Calibri" w:hAnsi="Calibri" w:eastAsia="Times New Roman" w:cs="Calibri"/>
          <w:color w:val="333333"/>
          <w:kern w:val="36"/>
        </w:rPr>
      </w:pPr>
      <w:r>
        <w:rPr>
          <w:rFonts w:ascii="Calibri" w:hAnsi="Calibri" w:eastAsia="Times New Roman" w:cs="Calibri"/>
          <w:color w:val="333333"/>
          <w:kern w:val="36"/>
        </w:rPr>
        <w:t>Query:</w:t>
      </w:r>
    </w:p>
    <w:p>
      <w:pPr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outlineLvl w:val="0"/>
        <w:rPr>
          <w:rFonts w:ascii="Calibri" w:hAnsi="Calibri" w:eastAsia="Times New Roman" w:cs="Calibri"/>
          <w:color w:val="333333"/>
          <w:kern w:val="36"/>
        </w:rPr>
      </w:pPr>
      <w:r>
        <w:rPr>
          <w:rFonts w:hint="eastAsia" w:ascii="Calibri" w:hAnsi="Calibri" w:eastAsia="Times New Roman" w:cs="Calibri"/>
          <w:color w:val="333333"/>
          <w:kern w:val="36"/>
        </w:rPr>
        <w:t>A[] gclk == 700 imply PoliteCustomer1.finish_eat and PoliteCustomer2.finish_eat</w:t>
      </w:r>
    </w:p>
    <w:p>
      <w:pPr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outlineLvl w:val="0"/>
        <w:rPr>
          <w:rFonts w:ascii="Calibri" w:hAnsi="Calibri" w:eastAsia="Times New Roman" w:cs="Calibri"/>
          <w:color w:val="333333"/>
          <w:kern w:val="36"/>
        </w:rPr>
      </w:pPr>
      <w:r>
        <w:rPr>
          <w:rFonts w:ascii="Calibri" w:hAnsi="Calibri" w:eastAsia="Times New Roman" w:cs="Calibri"/>
          <w:color w:val="333333"/>
          <w:kern w:val="36"/>
        </w:rPr>
        <w:t>Validation Result:</w:t>
      </w:r>
    </w:p>
    <w:p>
      <w:pPr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outlineLvl w:val="0"/>
        <w:rPr>
          <w:rFonts w:hint="default" w:ascii="Calibri" w:hAnsi="Calibri" w:eastAsia="Times New Roman" w:cs="Calibri"/>
          <w:color w:val="333333"/>
          <w:kern w:val="36"/>
          <w:lang w:val="en-US"/>
        </w:rPr>
      </w:pPr>
      <w:r>
        <w:rPr>
          <w:rFonts w:hint="default" w:ascii="Calibri" w:hAnsi="Calibri" w:eastAsia="Times New Roman" w:cs="Calibri"/>
          <w:color w:val="333333"/>
          <w:kern w:val="36"/>
          <w:lang w:val="en-US"/>
        </w:rPr>
        <w:drawing>
          <wp:inline distT="0" distB="0" distL="114300" distR="114300">
            <wp:extent cx="2006600" cy="368300"/>
            <wp:effectExtent l="0" t="0" r="0" b="12700"/>
            <wp:docPr id="15" name="图片 15" descr="截屏2024-04-12 22.19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屏2024-04-12 22.19.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outlineLvl w:val="0"/>
        <w:rPr>
          <w:rFonts w:ascii="Calibri" w:hAnsi="Calibri" w:eastAsia="Times New Roman" w:cs="Calibri"/>
          <w:color w:val="333333"/>
          <w:kern w:val="36"/>
        </w:rPr>
      </w:pPr>
      <w:r>
        <w:rPr>
          <w:rFonts w:ascii="Calibri" w:hAnsi="Calibri" w:eastAsia="Times New Roman" w:cs="Calibri"/>
          <w:color w:val="333333"/>
          <w:kern w:val="36"/>
        </w:rPr>
        <w:t xml:space="preserve">Counter example (Trace File): </w:t>
      </w:r>
      <w:r>
        <w:rPr>
          <w:rFonts w:ascii="Calibri" w:hAnsi="Calibri" w:eastAsia="Times New Roman" w:cs="Calibri"/>
          <w:color w:val="333333"/>
        </w:rPr>
        <w:t>polite.xtr</w:t>
      </w:r>
      <w:r>
        <w:rPr>
          <w:rFonts w:ascii="Calibri" w:hAnsi="Calibri" w:eastAsia="Times New Roman" w:cs="Calibri"/>
          <w:color w:val="333333"/>
          <w:kern w:val="36"/>
        </w:rPr>
        <w:t xml:space="preserve"> (if necessary)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6999E"/>
    <w:multiLevelType w:val="multilevel"/>
    <w:tmpl w:val="BF76999E"/>
    <w:lvl w:ilvl="0" w:tentative="0">
      <w:start w:val="1"/>
      <w:numFmt w:val="decimal"/>
      <w:suff w:val="nothing"/>
      <w:lvlText w:val="%1-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F7249AC"/>
    <w:multiLevelType w:val="singleLevel"/>
    <w:tmpl w:val="DF7249AC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5FFEA5D0"/>
    <w:multiLevelType w:val="multilevel"/>
    <w:tmpl w:val="5FFEA5D0"/>
    <w:lvl w:ilvl="0" w:tentative="0">
      <w:start w:val="1"/>
      <w:numFmt w:val="decimal"/>
      <w:suff w:val="nothing"/>
      <w:lvlText w:val="%1-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6FE815"/>
    <w:rsid w:val="0B7B7C89"/>
    <w:rsid w:val="17AD988C"/>
    <w:rsid w:val="1EF3C1B4"/>
    <w:rsid w:val="1FFBEA15"/>
    <w:rsid w:val="2EFF1E48"/>
    <w:rsid w:val="34BB426D"/>
    <w:rsid w:val="3FF30767"/>
    <w:rsid w:val="4FEF6B96"/>
    <w:rsid w:val="5ADF129E"/>
    <w:rsid w:val="6CFE00BB"/>
    <w:rsid w:val="6EFC58F5"/>
    <w:rsid w:val="6FEE64C3"/>
    <w:rsid w:val="6FFD8606"/>
    <w:rsid w:val="735256AC"/>
    <w:rsid w:val="765E1F26"/>
    <w:rsid w:val="7AB384B3"/>
    <w:rsid w:val="7BFD9663"/>
    <w:rsid w:val="7D53DC83"/>
    <w:rsid w:val="7D7EBA58"/>
    <w:rsid w:val="8D0EFE7C"/>
    <w:rsid w:val="97FD3EA8"/>
    <w:rsid w:val="AF2C64F7"/>
    <w:rsid w:val="AFFF5B6A"/>
    <w:rsid w:val="BB12D50E"/>
    <w:rsid w:val="BB6FE815"/>
    <w:rsid w:val="BD7F3D3E"/>
    <w:rsid w:val="C6A73CBD"/>
    <w:rsid w:val="CCDFCED4"/>
    <w:rsid w:val="CDBFFCFF"/>
    <w:rsid w:val="D7CFB9B6"/>
    <w:rsid w:val="DD4F60F1"/>
    <w:rsid w:val="DEB7F450"/>
    <w:rsid w:val="DFFBB6C3"/>
    <w:rsid w:val="DFFDFAE5"/>
    <w:rsid w:val="EA3F86B0"/>
    <w:rsid w:val="F6EE716E"/>
    <w:rsid w:val="FF5FA78B"/>
    <w:rsid w:val="FF7759A5"/>
    <w:rsid w:val="FFBF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54A1" w:themeColor="accent1" w:themeShade="BF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"/>
    </extobj>
    <extobj name="334E55B0-647D-440b-865C-3EC943EB4CBC-2">
      <extobjdata type="334E55B0-647D-440b-865C-3EC943EB4CBC" data="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"/>
    </extobj>
    <extobj name="334E55B0-647D-440b-865C-3EC943EB4CBC-3">
      <extobjdata type="334E55B0-647D-440b-865C-3EC943EB4CBC" data="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"/>
    </extobj>
    <extobj name="334E55B0-647D-440b-865C-3EC943EB4CBC-4">
      <extobjdata type="334E55B0-647D-440b-865C-3EC943EB4CBC" data="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"/>
    </extobj>
    <extobj name="334E55B0-647D-440b-865C-3EC943EB4CBC-5">
      <extobjdata type="334E55B0-647D-440b-865C-3EC943EB4CBC" data="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"/>
    </extobj>
    <extobj name="334E55B0-647D-440b-865C-3EC943EB4CBC-6">
      <extobjdata type="334E55B0-647D-440b-865C-3EC943EB4CBC" data="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268</Words>
  <Characters>1547</Characters>
  <Lines>0</Lines>
  <Paragraphs>0</Paragraphs>
  <TotalTime>216</TotalTime>
  <ScaleCrop>false</ScaleCrop>
  <LinksUpToDate>false</LinksUpToDate>
  <CharactersWithSpaces>1774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2024-04-13T12:41:00Z</dcterms:created>
  <dc:creator>澜念</dc:creator>
  <cp:lastModifiedBy>澜念</cp:lastModifiedBy>
  <dcterms:modified xsi:type="dcterms:W3CDTF">2024-04-21T23:55:23Z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C3058E63B4C45D9F89BB1866E71D5F05_41</vt:lpwstr>
  </property>
</Properties>
</file>