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4F84" w14:textId="0F078ED3" w:rsidR="004F459D" w:rsidRDefault="001B1938" w:rsidP="001B1938">
      <w:pPr>
        <w:jc w:val="center"/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  <w:lang w:bidi="ar-SY"/>
        </w:rPr>
      </w:pPr>
      <w:r w:rsidRPr="001B1938"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  <w:lang w:bidi="ar-SY"/>
        </w:rPr>
        <w:t>A quick explanation of the diagrams included in the project</w:t>
      </w:r>
      <w: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  <w:lang w:bidi="ar-SY"/>
        </w:rPr>
        <w:t>.</w:t>
      </w:r>
    </w:p>
    <w:p w14:paraId="2FFEE548" w14:textId="4E23FCB9" w:rsidR="001B1938" w:rsidRDefault="001B1938" w:rsidP="001B1938">
      <w:pPr>
        <w:jc w:val="center"/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1CBB89" wp14:editId="73D237A0">
            <wp:simplePos x="0" y="0"/>
            <wp:positionH relativeFrom="column">
              <wp:posOffset>-528320</wp:posOffset>
            </wp:positionH>
            <wp:positionV relativeFrom="paragraph">
              <wp:posOffset>391160</wp:posOffset>
            </wp:positionV>
            <wp:extent cx="2390140" cy="4003675"/>
            <wp:effectExtent l="304800" t="304800" r="314960" b="320675"/>
            <wp:wrapTight wrapText="bothSides">
              <wp:wrapPolygon edited="0">
                <wp:start x="2238" y="-1644"/>
                <wp:lineTo x="-1894" y="-1439"/>
                <wp:lineTo x="-1894" y="206"/>
                <wp:lineTo x="-2755" y="206"/>
                <wp:lineTo x="-2755" y="21686"/>
                <wp:lineTo x="-344" y="23022"/>
                <wp:lineTo x="-172" y="23227"/>
                <wp:lineTo x="18077" y="23227"/>
                <wp:lineTo x="18249" y="23022"/>
                <wp:lineTo x="22897" y="21583"/>
                <wp:lineTo x="23069" y="21583"/>
                <wp:lineTo x="24102" y="19938"/>
                <wp:lineTo x="24274" y="206"/>
                <wp:lineTo x="22553" y="-1336"/>
                <wp:lineTo x="22380" y="-1644"/>
                <wp:lineTo x="2238" y="-164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40036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  <w:lang w:bidi="ar-SY"/>
        </w:rPr>
        <w:t>------------</w:t>
      </w:r>
    </w:p>
    <w:p w14:paraId="310DC521" w14:textId="4B80D495" w:rsidR="00A7279D" w:rsidRDefault="00A7279D" w:rsidP="001B1938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9A21541" w14:textId="77777777" w:rsidR="00A7279D" w:rsidRDefault="00A7279D" w:rsidP="001B1938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9D5696A" w14:textId="77777777" w:rsidR="001D056D" w:rsidRDefault="001D056D" w:rsidP="001B1938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4CC88A83" w14:textId="0C948C42" w:rsidR="001B1938" w:rsidRDefault="00A7279D" w:rsidP="001B1938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 w:rsidRPr="00A7279D">
        <w:rPr>
          <w:rFonts w:ascii="Segoe UI" w:hAnsi="Segoe UI" w:cs="Segoe UI"/>
          <w:b/>
          <w:bCs/>
          <w:color w:val="2E74B5" w:themeColor="accent5" w:themeShade="BF"/>
          <w:lang w:bidi="ar-SY"/>
        </w:rPr>
        <w:t>This graph shows the relation between Ejari</w:t>
      </w:r>
      <w:r w:rsidR="00F43D12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</w:t>
      </w:r>
      <w:r w:rsidRPr="00A7279D">
        <w:rPr>
          <w:rFonts w:ascii="Segoe UI" w:hAnsi="Segoe UI" w:cs="Segoe UI"/>
          <w:b/>
          <w:bCs/>
          <w:color w:val="2E74B5" w:themeColor="accent5" w:themeShade="BF"/>
          <w:lang w:bidi="ar-SY"/>
        </w:rPr>
        <w:t>sub property groups (including the Type</w:t>
      </w:r>
      <w:r w:rsidR="00F43D12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of Ejari sub</w:t>
      </w:r>
      <w:r w:rsidRPr="00A7279D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as legend)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and its Avg Contract Amount.</w:t>
      </w:r>
    </w:p>
    <w:p w14:paraId="66B4C857" w14:textId="77777777" w:rsidR="006C3215" w:rsidRDefault="006C3215" w:rsidP="001B1938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856C02F" w14:textId="2D717C68" w:rsidR="00F43D12" w:rsidRDefault="00F43D12" w:rsidP="001B1938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  <w:r w:rsidRPr="00F43D12"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  <w:t>Note: ”here I am applying filter on Ejari</w:t>
      </w:r>
      <w:r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  <w:t xml:space="preserve"> </w:t>
      </w:r>
      <w:r w:rsidRPr="00F43D12"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  <w:t>sub-Type”</w:t>
      </w:r>
      <w:r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  <w:t>.</w:t>
      </w:r>
    </w:p>
    <w:p w14:paraId="75BE5D32" w14:textId="230A48F1" w:rsidR="00F43D12" w:rsidRDefault="00F43D12" w:rsidP="001B1938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</w:p>
    <w:p w14:paraId="5C9D101A" w14:textId="107FAB63" w:rsidR="00F43D12" w:rsidRDefault="00F43D12" w:rsidP="001B1938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</w:p>
    <w:p w14:paraId="0CDEA4B3" w14:textId="54610F30" w:rsidR="00F43D12" w:rsidRDefault="00F43D12" w:rsidP="001B1938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</w:p>
    <w:p w14:paraId="2A908C11" w14:textId="065A23AC" w:rsidR="00F43D12" w:rsidRDefault="00F43D12" w:rsidP="001B1938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</w:p>
    <w:p w14:paraId="4B173980" w14:textId="5505D04B" w:rsidR="00F43D12" w:rsidRDefault="00F43D12" w:rsidP="001B1938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</w:p>
    <w:p w14:paraId="5B14C38E" w14:textId="469F1785" w:rsidR="00F43D12" w:rsidRDefault="00F43D12" w:rsidP="001B1938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</w:p>
    <w:p w14:paraId="61D47416" w14:textId="4B39CC24" w:rsidR="00F43D12" w:rsidRDefault="00F43D12" w:rsidP="001B1938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</w:p>
    <w:p w14:paraId="0359699B" w14:textId="77777777" w:rsidR="001D056D" w:rsidRPr="00F43D12" w:rsidRDefault="001D056D" w:rsidP="001B1938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0D90644F" w14:textId="1AB738BE" w:rsidR="00F43D12" w:rsidRDefault="00F43D12" w:rsidP="001B1938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CFA71C" wp14:editId="62ACE165">
            <wp:simplePos x="0" y="0"/>
            <wp:positionH relativeFrom="column">
              <wp:posOffset>-527685</wp:posOffset>
            </wp:positionH>
            <wp:positionV relativeFrom="paragraph">
              <wp:posOffset>237246</wp:posOffset>
            </wp:positionV>
            <wp:extent cx="2369820" cy="2039620"/>
            <wp:effectExtent l="304800" t="304800" r="316230" b="322580"/>
            <wp:wrapTight wrapText="bothSides">
              <wp:wrapPolygon edited="0">
                <wp:start x="1736" y="-3228"/>
                <wp:lineTo x="-2084" y="-2824"/>
                <wp:lineTo x="-2084" y="403"/>
                <wp:lineTo x="-2778" y="403"/>
                <wp:lineTo x="-2778" y="19771"/>
                <wp:lineTo x="-2431" y="23200"/>
                <wp:lineTo x="-347" y="24411"/>
                <wp:lineTo x="-174" y="24814"/>
                <wp:lineTo x="18579" y="24814"/>
                <wp:lineTo x="18752" y="24411"/>
                <wp:lineTo x="22051" y="22999"/>
                <wp:lineTo x="22225" y="22999"/>
                <wp:lineTo x="23961" y="19973"/>
                <wp:lineTo x="24309" y="13315"/>
                <wp:lineTo x="24309" y="403"/>
                <wp:lineTo x="22572" y="-2623"/>
                <wp:lineTo x="22399" y="-3228"/>
                <wp:lineTo x="1736" y="-322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0396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A2365" w14:textId="70B89E63" w:rsidR="00F43D12" w:rsidRDefault="00F43D12" w:rsidP="001B1938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794B5F25" w14:textId="1C016C80" w:rsidR="006C3215" w:rsidRDefault="006C3215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 w:rsidRPr="00A7279D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This </w:t>
      </w:r>
      <w:r w:rsid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>chart</w:t>
      </w:r>
      <w:r w:rsidRPr="00A7279D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shows the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total amount of contract</w:t>
      </w:r>
      <w:r w:rsidR="00B33FE3">
        <w:rPr>
          <w:rFonts w:ascii="Segoe UI" w:hAnsi="Segoe UI" w:cs="Segoe UI"/>
          <w:b/>
          <w:bCs/>
          <w:color w:val="2E74B5" w:themeColor="accent5" w:themeShade="BF"/>
          <w:lang w:bidi="ar-SY"/>
        </w:rPr>
        <w:t>s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and  percentage of </w:t>
      </w:r>
      <w:r w:rsidR="00B33FE3">
        <w:rPr>
          <w:rFonts w:ascii="Segoe UI" w:hAnsi="Segoe UI" w:cs="Segoe UI"/>
          <w:b/>
          <w:bCs/>
          <w:color w:val="2E74B5" w:themeColor="accent5" w:themeShade="BF"/>
          <w:lang w:bidi="ar-SY"/>
        </w:rPr>
        <w:t>s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um for contracts</w:t>
      </w:r>
      <w:r w:rsidR="00B33FE3">
        <w:rPr>
          <w:rFonts w:ascii="Segoe UI" w:hAnsi="Segoe UI" w:cs="Segoe UI"/>
          <w:b/>
          <w:bCs/>
          <w:color w:val="2E74B5" w:themeColor="accent5" w:themeShade="BF"/>
          <w:lang w:bidi="ar-SY"/>
        </w:rPr>
        <w:t>,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</w:t>
      </w:r>
      <w:proofErr w:type="gramStart"/>
      <w:r w:rsidR="00B33FE3">
        <w:rPr>
          <w:rFonts w:ascii="Segoe UI" w:hAnsi="Segoe UI" w:cs="Segoe UI"/>
          <w:b/>
          <w:bCs/>
          <w:color w:val="2E74B5" w:themeColor="accent5" w:themeShade="BF"/>
          <w:lang w:bidi="ar-SY"/>
        </w:rPr>
        <w:t>I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t</w:t>
      </w:r>
      <w:proofErr w:type="gramEnd"/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help</w:t>
      </w:r>
      <w:r w:rsidR="00B33FE3">
        <w:rPr>
          <w:rFonts w:ascii="Segoe UI" w:hAnsi="Segoe UI" w:cs="Segoe UI"/>
          <w:b/>
          <w:bCs/>
          <w:color w:val="2E74B5" w:themeColor="accent5" w:themeShade="BF"/>
          <w:lang w:bidi="ar-SY"/>
        </w:rPr>
        <w:t>s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to see the deference between New and Renew Contracts.</w:t>
      </w:r>
    </w:p>
    <w:p w14:paraId="4969B3A6" w14:textId="771DBA8C" w:rsidR="00B33FE3" w:rsidRDefault="00B33FE3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4A8A857E" w14:textId="3F301DB2" w:rsidR="00B33FE3" w:rsidRDefault="00B33FE3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3F01739" w14:textId="1CB7AC38" w:rsidR="00B33FE3" w:rsidRDefault="00B33FE3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4D5690E6" w14:textId="0D019602" w:rsidR="00B33FE3" w:rsidRDefault="00B33FE3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10E48506" w14:textId="29CFF6CC" w:rsidR="00B33FE3" w:rsidRDefault="00B33FE3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A3BABC1" w14:textId="0248D389" w:rsidR="00B33FE3" w:rsidRDefault="00B33FE3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E7E518" wp14:editId="1D4FCBAA">
            <wp:simplePos x="0" y="0"/>
            <wp:positionH relativeFrom="column">
              <wp:posOffset>-580390</wp:posOffset>
            </wp:positionH>
            <wp:positionV relativeFrom="paragraph">
              <wp:posOffset>304800</wp:posOffset>
            </wp:positionV>
            <wp:extent cx="2690495" cy="2428875"/>
            <wp:effectExtent l="304800" t="304800" r="319405" b="333375"/>
            <wp:wrapTight wrapText="bothSides">
              <wp:wrapPolygon edited="0">
                <wp:start x="1988" y="-2711"/>
                <wp:lineTo x="-1682" y="-2372"/>
                <wp:lineTo x="-1682" y="339"/>
                <wp:lineTo x="-2447" y="339"/>
                <wp:lineTo x="-2447" y="22193"/>
                <wp:lineTo x="-306" y="24056"/>
                <wp:lineTo x="-153" y="24395"/>
                <wp:lineTo x="18506" y="24395"/>
                <wp:lineTo x="18658" y="24056"/>
                <wp:lineTo x="22482" y="22024"/>
                <wp:lineTo x="22635" y="22024"/>
                <wp:lineTo x="23705" y="19482"/>
                <wp:lineTo x="24011" y="16602"/>
                <wp:lineTo x="24011" y="339"/>
                <wp:lineTo x="22482" y="-2202"/>
                <wp:lineTo x="22329" y="-2711"/>
                <wp:lineTo x="1988" y="-271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4288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97F9E" w14:textId="77777777" w:rsidR="001D056D" w:rsidRDefault="001D056D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495A80F5" w14:textId="6FCB91FA" w:rsidR="001D056D" w:rsidRDefault="001D056D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75A12BC1" w14:textId="62BB5C2A" w:rsidR="006C3215" w:rsidRDefault="00B33FE3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In this </w:t>
      </w:r>
      <w:r w:rsid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>graph,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I am grouping the Contracts </w:t>
      </w:r>
      <w:r w:rsidR="002C3869">
        <w:rPr>
          <w:rFonts w:ascii="Segoe UI" w:hAnsi="Segoe UI" w:cs="Segoe UI"/>
          <w:b/>
          <w:bCs/>
          <w:color w:val="2E74B5" w:themeColor="accent5" w:themeShade="BF"/>
          <w:lang w:bidi="ar-SY"/>
        </w:rPr>
        <w:t>using its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Line number then </w:t>
      </w:r>
      <w:r w:rsidR="002C3869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Calculating the Avg, also Applying on the “Line Number” logarithmic scale. </w:t>
      </w:r>
    </w:p>
    <w:p w14:paraId="3DE0F9E0" w14:textId="6C1E96E6" w:rsidR="001D056D" w:rsidRDefault="001D056D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5565F778" w14:textId="4ADA3FD7" w:rsidR="001D056D" w:rsidRDefault="001D056D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5C90A77" w14:textId="3CC8BDDD" w:rsidR="001D056D" w:rsidRDefault="001D056D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0CBB1BA2" w14:textId="5A5CC3C7" w:rsidR="001D056D" w:rsidRDefault="001D056D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CC31E72" w14:textId="346324B2" w:rsidR="001D056D" w:rsidRDefault="001D056D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256587" wp14:editId="194508C9">
            <wp:simplePos x="0" y="0"/>
            <wp:positionH relativeFrom="page">
              <wp:posOffset>243840</wp:posOffset>
            </wp:positionH>
            <wp:positionV relativeFrom="paragraph">
              <wp:posOffset>248920</wp:posOffset>
            </wp:positionV>
            <wp:extent cx="2821305" cy="2160270"/>
            <wp:effectExtent l="304800" t="304800" r="321945" b="316230"/>
            <wp:wrapTight wrapText="bothSides">
              <wp:wrapPolygon edited="0">
                <wp:start x="1604" y="-3048"/>
                <wp:lineTo x="-1750" y="-2667"/>
                <wp:lineTo x="-1750" y="381"/>
                <wp:lineTo x="-2334" y="381"/>
                <wp:lineTo x="-2334" y="21905"/>
                <wp:lineTo x="-292" y="24190"/>
                <wp:lineTo x="-146" y="24571"/>
                <wp:lineTo x="18960" y="24571"/>
                <wp:lineTo x="19106" y="24190"/>
                <wp:lineTo x="22752" y="21714"/>
                <wp:lineTo x="22898" y="21714"/>
                <wp:lineTo x="23773" y="18667"/>
                <wp:lineTo x="23919" y="381"/>
                <wp:lineTo x="22460" y="-2476"/>
                <wp:lineTo x="22315" y="-3048"/>
                <wp:lineTo x="1604" y="-304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16027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589A9" w14:textId="77777777" w:rsidR="00340609" w:rsidRDefault="00340609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094D8CD3" w14:textId="230E63D0" w:rsidR="001D056D" w:rsidRDefault="001D056D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This </w:t>
      </w:r>
      <w:r w:rsid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>graph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grouping contracts depending on nearest metro station and calculates average for it amount, also dividing these groups into two Ejari sub-type (Unit, Villa).</w:t>
      </w:r>
    </w:p>
    <w:p w14:paraId="688E8A91" w14:textId="3F66CF3E" w:rsidR="00340609" w:rsidRDefault="00340609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66294CF2" w14:textId="5979CE6F" w:rsidR="00340609" w:rsidRDefault="00340609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0F14F18" w14:textId="14E11A65" w:rsidR="00340609" w:rsidRDefault="00340609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63061C55" w14:textId="0ABFBE08" w:rsidR="00340609" w:rsidRDefault="00D64981" w:rsidP="006C32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A59234" wp14:editId="60E1E3D7">
            <wp:simplePos x="0" y="0"/>
            <wp:positionH relativeFrom="page">
              <wp:align>left</wp:align>
            </wp:positionH>
            <wp:positionV relativeFrom="paragraph">
              <wp:posOffset>539750</wp:posOffset>
            </wp:positionV>
            <wp:extent cx="1722120" cy="1433195"/>
            <wp:effectExtent l="304800" t="304800" r="316230" b="319405"/>
            <wp:wrapTight wrapText="bothSides">
              <wp:wrapPolygon edited="0">
                <wp:start x="1434" y="-4594"/>
                <wp:lineTo x="-3345" y="-4019"/>
                <wp:lineTo x="-3823" y="14355"/>
                <wp:lineTo x="-3823" y="20385"/>
                <wp:lineTo x="-3345" y="23830"/>
                <wp:lineTo x="-478" y="25553"/>
                <wp:lineTo x="-239" y="26127"/>
                <wp:lineTo x="18637" y="26127"/>
                <wp:lineTo x="18876" y="25553"/>
                <wp:lineTo x="22938" y="23543"/>
                <wp:lineTo x="23177" y="23543"/>
                <wp:lineTo x="25088" y="18949"/>
                <wp:lineTo x="25327" y="574"/>
                <wp:lineTo x="22938" y="-3732"/>
                <wp:lineTo x="22699" y="-4594"/>
                <wp:lineTo x="1434" y="-4594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331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9FE2016" wp14:editId="54EE98D4">
            <wp:simplePos x="0" y="0"/>
            <wp:positionH relativeFrom="page">
              <wp:align>right</wp:align>
            </wp:positionH>
            <wp:positionV relativeFrom="paragraph">
              <wp:posOffset>497840</wp:posOffset>
            </wp:positionV>
            <wp:extent cx="2211705" cy="1414145"/>
            <wp:effectExtent l="304800" t="304800" r="321945" b="319405"/>
            <wp:wrapTight wrapText="bothSides">
              <wp:wrapPolygon edited="0">
                <wp:start x="1116" y="-4656"/>
                <wp:lineTo x="-2605" y="-4074"/>
                <wp:lineTo x="-2977" y="14549"/>
                <wp:lineTo x="-2977" y="20368"/>
                <wp:lineTo x="-2419" y="23860"/>
                <wp:lineTo x="-372" y="25606"/>
                <wp:lineTo x="-186" y="26188"/>
                <wp:lineTo x="19349" y="26188"/>
                <wp:lineTo x="19535" y="25606"/>
                <wp:lineTo x="22512" y="23860"/>
                <wp:lineTo x="22698" y="23860"/>
                <wp:lineTo x="24372" y="19495"/>
                <wp:lineTo x="24558" y="582"/>
                <wp:lineTo x="22698" y="-3783"/>
                <wp:lineTo x="22512" y="-4656"/>
                <wp:lineTo x="1116" y="-4656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4141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FAD8A7A" wp14:editId="6069E22B">
            <wp:simplePos x="0" y="0"/>
            <wp:positionH relativeFrom="margin">
              <wp:posOffset>1447800</wp:posOffset>
            </wp:positionH>
            <wp:positionV relativeFrom="paragraph">
              <wp:posOffset>518795</wp:posOffset>
            </wp:positionV>
            <wp:extent cx="2606040" cy="1419225"/>
            <wp:effectExtent l="304800" t="304800" r="327660" b="333375"/>
            <wp:wrapTight wrapText="bothSides">
              <wp:wrapPolygon edited="0">
                <wp:start x="947" y="-4639"/>
                <wp:lineTo x="-2211" y="-4059"/>
                <wp:lineTo x="-2526" y="14497"/>
                <wp:lineTo x="-2526" y="20585"/>
                <wp:lineTo x="-2211" y="24064"/>
                <wp:lineTo x="-316" y="25804"/>
                <wp:lineTo x="-158" y="26384"/>
                <wp:lineTo x="19737" y="26384"/>
                <wp:lineTo x="19895" y="25804"/>
                <wp:lineTo x="22579" y="23774"/>
                <wp:lineTo x="22737" y="23774"/>
                <wp:lineTo x="24000" y="19136"/>
                <wp:lineTo x="24158" y="580"/>
                <wp:lineTo x="22579" y="-3769"/>
                <wp:lineTo x="22421" y="-4639"/>
                <wp:lineTo x="947" y="-4639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192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4FFB2" w14:textId="77777777" w:rsidR="00D64981" w:rsidRDefault="00D64981" w:rsidP="0034060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058252EB" w14:textId="0206E54C" w:rsidR="00C0126A" w:rsidRDefault="00341EA3" w:rsidP="00341EA3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E74B5" w:themeColor="accent5" w:themeShade="BF"/>
          <w:lang w:bidi="ar-SY"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 w:rsidR="00340609" w:rsidRPr="00340609">
        <w:rPr>
          <w:rFonts w:ascii="Segoe UI" w:hAnsi="Segoe UI" w:cs="Segoe UI"/>
          <w:b/>
          <w:bCs/>
          <w:color w:val="2E74B5" w:themeColor="accent5" w:themeShade="BF"/>
          <w:lang w:bidi="ar-SY"/>
        </w:rPr>
        <w:t>Th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ese</w:t>
      </w:r>
      <w:r w:rsidR="00340609" w:rsidRPr="00340609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chart shows the mall's influence on the prices of contracts near it</w:t>
      </w:r>
      <w:r w:rsid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>.</w:t>
      </w:r>
      <w:r w:rsidRPr="00341EA3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</w:t>
      </w:r>
      <w:r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E74B5" w:themeColor="accent5" w:themeShade="BF"/>
          <w:lang w:bidi="ar-SY"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</w:p>
    <w:p w14:paraId="5253AC68" w14:textId="2E15B997" w:rsidR="00C0126A" w:rsidRDefault="00C0126A" w:rsidP="00C0126A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3DA55C" wp14:editId="086EBA33">
            <wp:simplePos x="0" y="0"/>
            <wp:positionH relativeFrom="page">
              <wp:posOffset>424543</wp:posOffset>
            </wp:positionH>
            <wp:positionV relativeFrom="paragraph">
              <wp:posOffset>304800</wp:posOffset>
            </wp:positionV>
            <wp:extent cx="2809240" cy="2050415"/>
            <wp:effectExtent l="304800" t="304800" r="314960" b="330835"/>
            <wp:wrapTight wrapText="bothSides">
              <wp:wrapPolygon edited="0">
                <wp:start x="1465" y="-3211"/>
                <wp:lineTo x="-1758" y="-2810"/>
                <wp:lineTo x="-1758" y="401"/>
                <wp:lineTo x="-2344" y="401"/>
                <wp:lineTo x="-2197" y="23078"/>
                <wp:lineTo x="-293" y="24483"/>
                <wp:lineTo x="-146" y="24884"/>
                <wp:lineTo x="19042" y="24884"/>
                <wp:lineTo x="19188" y="24483"/>
                <wp:lineTo x="22118" y="22878"/>
                <wp:lineTo x="22264" y="22878"/>
                <wp:lineTo x="23582" y="19867"/>
                <wp:lineTo x="23875" y="13245"/>
                <wp:lineTo x="23875" y="401"/>
                <wp:lineTo x="22410" y="-2609"/>
                <wp:lineTo x="22264" y="-3211"/>
                <wp:lineTo x="1465" y="-321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504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07F54" w14:textId="65FB9720" w:rsidR="00CA66A0" w:rsidRDefault="00CA66A0" w:rsidP="00C0126A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127D9087" w14:textId="01E6B015" w:rsidR="00C0126A" w:rsidRDefault="00C0126A" w:rsidP="00C0126A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 w:rsidRP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In this chart, I grouped the contracts based on type (nearest </w:t>
      </w:r>
      <w:r w:rsidR="00CA66A0">
        <w:rPr>
          <w:rFonts w:ascii="Segoe UI" w:hAnsi="Segoe UI" w:cs="Segoe UI"/>
          <w:b/>
          <w:bCs/>
          <w:color w:val="2E74B5" w:themeColor="accent5" w:themeShade="BF"/>
          <w:lang w:bidi="ar-SY"/>
        </w:rPr>
        <w:t>landmark</w:t>
      </w:r>
      <w:r w:rsidRP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) and found the </w:t>
      </w:r>
      <w:r w:rsidR="00CA66A0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sum of </w:t>
      </w:r>
      <w:r w:rsidRP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total number </w:t>
      </w:r>
      <w:r w:rsidR="00CA66A0">
        <w:rPr>
          <w:rFonts w:ascii="Segoe UI" w:hAnsi="Segoe UI" w:cs="Segoe UI"/>
          <w:b/>
          <w:bCs/>
          <w:color w:val="2E74B5" w:themeColor="accent5" w:themeShade="BF"/>
          <w:lang w:bidi="ar-SY"/>
        </w:rPr>
        <w:t>for two types contracts (free hold and not free hold).</w:t>
      </w:r>
      <w:r w:rsidR="005004FA"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 w:rsidR="005004FA" w:rsidRPr="005004FA"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  <w:t>“Showing Just Top 7”</w:t>
      </w:r>
    </w:p>
    <w:p w14:paraId="427CC0EA" w14:textId="4701B27D" w:rsidR="00CA66A0" w:rsidRDefault="00CA66A0" w:rsidP="005004FA">
      <w:pPr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7294B51" w14:textId="763B1719" w:rsidR="00CA66A0" w:rsidRDefault="00CA66A0" w:rsidP="00C0126A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53F20E85" w14:textId="4A805C66" w:rsidR="00CA66A0" w:rsidRDefault="00CA66A0" w:rsidP="00C0126A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64A0E418" w14:textId="396590FE" w:rsidR="00CA66A0" w:rsidRDefault="000978C9" w:rsidP="00C0126A">
      <w:pPr>
        <w:jc w:val="center"/>
        <w:rPr>
          <w:rFonts w:ascii="Segoe UI" w:hAnsi="Segoe UI" w:cs="Segoe UI"/>
          <w:b/>
          <w:bCs/>
          <w:color w:val="2E74B5" w:themeColor="accent5" w:themeShade="BF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3509AEE" wp14:editId="1AE9EC54">
            <wp:simplePos x="0" y="0"/>
            <wp:positionH relativeFrom="page">
              <wp:posOffset>370114</wp:posOffset>
            </wp:positionH>
            <wp:positionV relativeFrom="paragraph">
              <wp:posOffset>284480</wp:posOffset>
            </wp:positionV>
            <wp:extent cx="2877185" cy="2009775"/>
            <wp:effectExtent l="304800" t="304800" r="323215" b="333375"/>
            <wp:wrapTight wrapText="bothSides">
              <wp:wrapPolygon edited="0">
                <wp:start x="1430" y="-3276"/>
                <wp:lineTo x="-1716" y="-2866"/>
                <wp:lineTo x="-1716" y="409"/>
                <wp:lineTo x="-2288" y="409"/>
                <wp:lineTo x="-2288" y="20883"/>
                <wp:lineTo x="-1859" y="23340"/>
                <wp:lineTo x="-286" y="24569"/>
                <wp:lineTo x="-143" y="24978"/>
                <wp:lineTo x="19164" y="24978"/>
                <wp:lineTo x="19307" y="24569"/>
                <wp:lineTo x="21881" y="23340"/>
                <wp:lineTo x="22024" y="23340"/>
                <wp:lineTo x="23597" y="20064"/>
                <wp:lineTo x="23883" y="13513"/>
                <wp:lineTo x="23883" y="409"/>
                <wp:lineTo x="22453" y="-2662"/>
                <wp:lineTo x="22310" y="-3276"/>
                <wp:lineTo x="1430" y="-3276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0097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56218" w14:textId="77777777" w:rsidR="00267A15" w:rsidRDefault="00267A15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16C9D239" w14:textId="77777777" w:rsidR="00267A15" w:rsidRDefault="00267A15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DD41C9C" w14:textId="77777777" w:rsidR="00C0126A" w:rsidRDefault="00267A15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 w:rsidRP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In this 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graph</w:t>
      </w:r>
      <w:r w:rsidRP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>, I grouped the contracts based on type (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Ejari property sub-type</w:t>
      </w:r>
      <w:r w:rsidRP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) and 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calculate</w:t>
      </w:r>
      <w:r w:rsidRPr="00C0126A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the 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Average of contracts amount, to show the deference between Contract Ejari property sub- type.</w:t>
      </w:r>
    </w:p>
    <w:p w14:paraId="369B9CD6" w14:textId="690CF3CE" w:rsidR="00267A15" w:rsidRDefault="00267A15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4CDDD339" w14:textId="3DC0A74B" w:rsidR="00267A15" w:rsidRDefault="00267A15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9047ECD" w14:textId="464054E1" w:rsidR="00267A15" w:rsidRDefault="0071329E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0AD6E90" wp14:editId="1B1C1607">
            <wp:simplePos x="0" y="0"/>
            <wp:positionH relativeFrom="column">
              <wp:posOffset>-351880</wp:posOffset>
            </wp:positionH>
            <wp:positionV relativeFrom="paragraph">
              <wp:posOffset>132715</wp:posOffset>
            </wp:positionV>
            <wp:extent cx="2129790" cy="2432050"/>
            <wp:effectExtent l="304800" t="304800" r="327660" b="330200"/>
            <wp:wrapTight wrapText="bothSides">
              <wp:wrapPolygon edited="0">
                <wp:start x="2125" y="-2707"/>
                <wp:lineTo x="-2318" y="-2369"/>
                <wp:lineTo x="-2318" y="338"/>
                <wp:lineTo x="-3091" y="338"/>
                <wp:lineTo x="-3091" y="22164"/>
                <wp:lineTo x="-386" y="24025"/>
                <wp:lineTo x="-193" y="24363"/>
                <wp:lineTo x="18161" y="24363"/>
                <wp:lineTo x="18354" y="24025"/>
                <wp:lineTo x="23184" y="21995"/>
                <wp:lineTo x="23377" y="21995"/>
                <wp:lineTo x="24537" y="19288"/>
                <wp:lineTo x="24730" y="338"/>
                <wp:lineTo x="22798" y="-2199"/>
                <wp:lineTo x="22605" y="-2707"/>
                <wp:lineTo x="2125" y="-2707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24320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006FD" w14:textId="75F1546A" w:rsidR="00267A15" w:rsidRDefault="00D625FB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  <w:t>in this graph, I found duration for every contract and collected contracts using Ejari property type.</w:t>
      </w:r>
    </w:p>
    <w:p w14:paraId="438CCF62" w14:textId="0BFCAE82" w:rsidR="00D625FB" w:rsidRDefault="00D625FB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77BF64C6" w14:textId="0489FEF0" w:rsidR="00D625FB" w:rsidRDefault="00D625FB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D05EC2B" w14:textId="27420331" w:rsidR="00D625FB" w:rsidRDefault="00D625FB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A8132EA" w14:textId="398AF2C1" w:rsidR="00D625FB" w:rsidRDefault="00D625FB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28FB559" w14:textId="7E2CEBFF" w:rsidR="00D625FB" w:rsidRDefault="00D625FB" w:rsidP="00267A15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1C669F95" w14:textId="10194288" w:rsidR="00D625FB" w:rsidRDefault="00887744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lastRenderedPageBreak/>
        <w:br/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 w:rsidR="001D1FA9"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 w:rsidR="001D1FA9"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6B5014D" wp14:editId="25EDDD36">
            <wp:simplePos x="0" y="0"/>
            <wp:positionH relativeFrom="column">
              <wp:posOffset>-555262</wp:posOffset>
            </wp:positionH>
            <wp:positionV relativeFrom="paragraph">
              <wp:posOffset>182</wp:posOffset>
            </wp:positionV>
            <wp:extent cx="3177258" cy="4657725"/>
            <wp:effectExtent l="152400" t="152400" r="366395" b="352425"/>
            <wp:wrapTight wrapText="bothSides">
              <wp:wrapPolygon edited="0">
                <wp:start x="518" y="-707"/>
                <wp:lineTo x="-1036" y="-530"/>
                <wp:lineTo x="-907" y="22174"/>
                <wp:lineTo x="1166" y="22969"/>
                <wp:lineTo x="1295" y="23146"/>
                <wp:lineTo x="21630" y="23146"/>
                <wp:lineTo x="21760" y="22969"/>
                <wp:lineTo x="23703" y="22174"/>
                <wp:lineTo x="23962" y="20672"/>
                <wp:lineTo x="23962" y="883"/>
                <wp:lineTo x="22407" y="-442"/>
                <wp:lineTo x="22278" y="-707"/>
                <wp:lineTo x="518" y="-707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258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this map showing the location for Land Mark of contract and focus </w:t>
      </w:r>
      <w:r w:rsidR="001D1FA9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on No. 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</w:t>
      </w:r>
      <w:r w:rsidR="001D1FA9">
        <w:rPr>
          <w:rFonts w:ascii="Segoe UI" w:hAnsi="Segoe UI" w:cs="Segoe UI"/>
          <w:b/>
          <w:bCs/>
          <w:color w:val="2E74B5" w:themeColor="accent5" w:themeShade="BF"/>
          <w:lang w:bidi="ar-SY"/>
        </w:rPr>
        <w:t>Contracts for each Land mark.</w:t>
      </w:r>
    </w:p>
    <w:p w14:paraId="341A1687" w14:textId="698BB1CC" w:rsidR="00D64981" w:rsidRDefault="00D64981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“</w:t>
      </w:r>
      <w:r w:rsidR="005004FA">
        <w:rPr>
          <w:rFonts w:ascii="Segoe UI" w:hAnsi="Segoe UI" w:cs="Segoe UI"/>
          <w:b/>
          <w:bCs/>
          <w:color w:val="2E74B5" w:themeColor="accent5" w:themeShade="BF"/>
          <w:lang w:bidi="ar-SY"/>
        </w:rPr>
        <w:t>The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 Red Bubble for focusing on Numbers of contract in land marks”.</w:t>
      </w:r>
    </w:p>
    <w:p w14:paraId="68389750" w14:textId="5E11C83B" w:rsidR="00D64981" w:rsidRDefault="00D64981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6B3B560C" w14:textId="5E6109A9" w:rsidR="00D64981" w:rsidRDefault="00D64981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4BBC899C" w14:textId="1AF8111F" w:rsidR="00D64981" w:rsidRDefault="00D64981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9B597DF" w14:textId="0690160A" w:rsidR="00D64981" w:rsidRDefault="00D64981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60AA30CF" w14:textId="7C1F515C" w:rsidR="00D64981" w:rsidRDefault="00D64981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5881204B" w14:textId="6CC0D069" w:rsidR="00D64981" w:rsidRDefault="00D64981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C082CF4" w14:textId="20B15A32" w:rsidR="00D64981" w:rsidRDefault="00D64981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4EDDE390" w14:textId="584ADC6B" w:rsidR="00D64981" w:rsidRDefault="00D64981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031F2C0" w14:textId="06B641FC" w:rsidR="00D64981" w:rsidRDefault="005004FA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br/>
      </w:r>
      <w:r w:rsidR="00341EA3">
        <w:rPr>
          <w:noProof/>
        </w:rPr>
        <w:drawing>
          <wp:anchor distT="0" distB="0" distL="114300" distR="114300" simplePos="0" relativeHeight="251669504" behindDoc="1" locked="0" layoutInCell="1" allowOverlap="1" wp14:anchorId="075BE7BD" wp14:editId="1F85D746">
            <wp:simplePos x="0" y="0"/>
            <wp:positionH relativeFrom="column">
              <wp:posOffset>-495300</wp:posOffset>
            </wp:positionH>
            <wp:positionV relativeFrom="paragraph">
              <wp:posOffset>160655</wp:posOffset>
            </wp:positionV>
            <wp:extent cx="3568700" cy="1996440"/>
            <wp:effectExtent l="304800" t="304800" r="317500" b="327660"/>
            <wp:wrapTight wrapText="bothSides">
              <wp:wrapPolygon edited="0">
                <wp:start x="1153" y="-3298"/>
                <wp:lineTo x="-1384" y="-2885"/>
                <wp:lineTo x="-1384" y="412"/>
                <wp:lineTo x="-1845" y="412"/>
                <wp:lineTo x="-1845" y="20817"/>
                <wp:lineTo x="-1499" y="23496"/>
                <wp:lineTo x="-231" y="24527"/>
                <wp:lineTo x="-115" y="24939"/>
                <wp:lineTo x="19601" y="24939"/>
                <wp:lineTo x="19717" y="24527"/>
                <wp:lineTo x="21562" y="23496"/>
                <wp:lineTo x="21677" y="23496"/>
                <wp:lineTo x="23060" y="20405"/>
                <wp:lineTo x="23406" y="16901"/>
                <wp:lineTo x="23406" y="412"/>
                <wp:lineTo x="22253" y="-2679"/>
                <wp:lineTo x="22138" y="-3298"/>
                <wp:lineTo x="1153" y="-3298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9964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EA3"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this graph </w:t>
      </w: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 xml:space="preserve">shows Sum of free hold contracts after grouping it by landmark, also dividing the landmark columns to Ejari bus property types. </w:t>
      </w:r>
    </w:p>
    <w:p w14:paraId="54ED1EFC" w14:textId="481C4C61" w:rsidR="00B54ADE" w:rsidRDefault="00B54ADE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180A339" w14:textId="37889FC5" w:rsidR="00B54ADE" w:rsidRDefault="00B54ADE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7D928F84" w14:textId="5639DE9B" w:rsidR="00B54ADE" w:rsidRDefault="00B54ADE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514DB3E6" w14:textId="6C07C98D" w:rsidR="00B54ADE" w:rsidRDefault="00B54ADE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FDCFEFD" w14:textId="50821FEF" w:rsidR="00B54ADE" w:rsidRDefault="00B54ADE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0AC157CE" w14:textId="190E17C6" w:rsidR="005004FA" w:rsidRDefault="00B54ADE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0D5317C" wp14:editId="6CA04BE7">
            <wp:simplePos x="0" y="0"/>
            <wp:positionH relativeFrom="column">
              <wp:posOffset>-487680</wp:posOffset>
            </wp:positionH>
            <wp:positionV relativeFrom="paragraph">
              <wp:posOffset>304800</wp:posOffset>
            </wp:positionV>
            <wp:extent cx="3550920" cy="1999615"/>
            <wp:effectExtent l="304800" t="304800" r="316230" b="324485"/>
            <wp:wrapTight wrapText="bothSides">
              <wp:wrapPolygon edited="0">
                <wp:start x="1159" y="-3292"/>
                <wp:lineTo x="-1391" y="-2881"/>
                <wp:lineTo x="-1391" y="412"/>
                <wp:lineTo x="-1854" y="412"/>
                <wp:lineTo x="-1854" y="20784"/>
                <wp:lineTo x="-1506" y="23459"/>
                <wp:lineTo x="-232" y="24488"/>
                <wp:lineTo x="-116" y="24899"/>
                <wp:lineTo x="19584" y="24899"/>
                <wp:lineTo x="19700" y="24488"/>
                <wp:lineTo x="21554" y="23459"/>
                <wp:lineTo x="21670" y="23459"/>
                <wp:lineTo x="23060" y="20372"/>
                <wp:lineTo x="23408" y="16874"/>
                <wp:lineTo x="23408" y="412"/>
                <wp:lineTo x="22249" y="-2675"/>
                <wp:lineTo x="22133" y="-3292"/>
                <wp:lineTo x="1159" y="-3292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9996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41138" w14:textId="06D79671" w:rsidR="005004FA" w:rsidRDefault="00B54ADE" w:rsidP="00B54ADE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This graph shows Sum of line Number for contracts after grouping it by land mark, also dividing the landmark columns to (free hold) status.</w:t>
      </w:r>
    </w:p>
    <w:p w14:paraId="17B326F9" w14:textId="6A572C9F" w:rsidR="00B54ADE" w:rsidRPr="00B54ADE" w:rsidRDefault="00B54ADE" w:rsidP="00B54ADE">
      <w:pPr>
        <w:jc w:val="center"/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</w:pPr>
      <w:r w:rsidRPr="00B54ADE">
        <w:rPr>
          <w:rFonts w:ascii="Segoe UI" w:hAnsi="Segoe UI" w:cs="Segoe UI"/>
          <w:b/>
          <w:bCs/>
          <w:i/>
          <w:iCs/>
          <w:color w:val="2E74B5" w:themeColor="accent5" w:themeShade="BF"/>
          <w:lang w:bidi="ar-SY"/>
        </w:rPr>
        <w:t>“1 : free, 0 : not free”</w:t>
      </w:r>
    </w:p>
    <w:p w14:paraId="32A33946" w14:textId="28DB9B74" w:rsidR="005004FA" w:rsidRDefault="005004FA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26B13BE" w14:textId="79023094" w:rsidR="005004FA" w:rsidRDefault="005004FA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1F729DB6" w14:textId="1DC95184" w:rsidR="00B54ADE" w:rsidRDefault="00B54ADE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75D55E0A" w14:textId="441C4A04" w:rsidR="00B54ADE" w:rsidRDefault="00B54ADE" w:rsidP="001D1FA9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5DBB4264" w14:textId="54FFCEAE" w:rsidR="00B54ADE" w:rsidRDefault="00B54ADE" w:rsidP="00B54ADE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34D9BF4B" w14:textId="0C505DB0" w:rsidR="00B54ADE" w:rsidRDefault="00B54ADE" w:rsidP="00B54ADE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0E7C4A3" wp14:editId="5C8CD4F4">
            <wp:simplePos x="0" y="0"/>
            <wp:positionH relativeFrom="page">
              <wp:posOffset>403860</wp:posOffset>
            </wp:positionH>
            <wp:positionV relativeFrom="paragraph">
              <wp:posOffset>306705</wp:posOffset>
            </wp:positionV>
            <wp:extent cx="3541395" cy="2049780"/>
            <wp:effectExtent l="304800" t="304800" r="325755" b="331470"/>
            <wp:wrapTight wrapText="bothSides">
              <wp:wrapPolygon edited="0">
                <wp:start x="1162" y="-3212"/>
                <wp:lineTo x="-1394" y="-2810"/>
                <wp:lineTo x="-1394" y="401"/>
                <wp:lineTo x="-1859" y="401"/>
                <wp:lineTo x="-1743" y="23086"/>
                <wp:lineTo x="-232" y="24491"/>
                <wp:lineTo x="-116" y="24892"/>
                <wp:lineTo x="19636" y="24892"/>
                <wp:lineTo x="19753" y="24491"/>
                <wp:lineTo x="22076" y="22885"/>
                <wp:lineTo x="22193" y="22885"/>
                <wp:lineTo x="23238" y="19874"/>
                <wp:lineTo x="23471" y="13249"/>
                <wp:lineTo x="23471" y="401"/>
                <wp:lineTo x="22309" y="-2610"/>
                <wp:lineTo x="22193" y="-3212"/>
                <wp:lineTo x="1162" y="-3212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0497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C6581" w14:textId="69D63E1E" w:rsidR="00B54ADE" w:rsidRDefault="00B54ADE" w:rsidP="00B54ADE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5B19FD28" w14:textId="77777777" w:rsidR="00731AB8" w:rsidRDefault="00731AB8" w:rsidP="00B54ADE">
      <w:pPr>
        <w:jc w:val="center"/>
        <w:rPr>
          <w:rFonts w:ascii="Segoe UI" w:hAnsi="Segoe UI" w:cs="Segoe UI"/>
          <w:b/>
          <w:bCs/>
          <w:color w:val="2E74B5" w:themeColor="accent5" w:themeShade="BF"/>
          <w:lang w:bidi="ar-SY"/>
        </w:rPr>
      </w:pPr>
    </w:p>
    <w:p w14:paraId="28A33784" w14:textId="2714F3B5" w:rsidR="00B54ADE" w:rsidRPr="00C0126A" w:rsidRDefault="00731AB8" w:rsidP="00731AB8">
      <w:pPr>
        <w:jc w:val="center"/>
        <w:rPr>
          <w:rFonts w:ascii="Segoe UI" w:hAnsi="Segoe UI" w:cs="Segoe UI"/>
          <w:b/>
          <w:bCs/>
          <w:color w:val="2E74B5" w:themeColor="accent5" w:themeShade="BF"/>
          <w:rtl/>
          <w:lang w:bidi="ar-SY"/>
        </w:rPr>
      </w:pPr>
      <w:r>
        <w:rPr>
          <w:rFonts w:ascii="Segoe UI" w:hAnsi="Segoe UI" w:cs="Segoe UI"/>
          <w:b/>
          <w:bCs/>
          <w:color w:val="2E74B5" w:themeColor="accent5" w:themeShade="BF"/>
          <w:lang w:bidi="ar-SY"/>
        </w:rPr>
        <w:t>This graph shows Sum of number of property contracts after grouping it by contracts Ejari property sub-type.</w:t>
      </w:r>
    </w:p>
    <w:sectPr w:rsidR="00B54ADE" w:rsidRPr="00C0126A" w:rsidSect="000B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38"/>
    <w:rsid w:val="00011DB8"/>
    <w:rsid w:val="000978C9"/>
    <w:rsid w:val="000A331C"/>
    <w:rsid w:val="000B4681"/>
    <w:rsid w:val="001B1938"/>
    <w:rsid w:val="001D056D"/>
    <w:rsid w:val="001D1FA9"/>
    <w:rsid w:val="00267A15"/>
    <w:rsid w:val="002C3869"/>
    <w:rsid w:val="00340609"/>
    <w:rsid w:val="00341EA3"/>
    <w:rsid w:val="004F459D"/>
    <w:rsid w:val="005004FA"/>
    <w:rsid w:val="00546C2F"/>
    <w:rsid w:val="00595901"/>
    <w:rsid w:val="00651433"/>
    <w:rsid w:val="006C3215"/>
    <w:rsid w:val="0071329E"/>
    <w:rsid w:val="00731AB8"/>
    <w:rsid w:val="00887744"/>
    <w:rsid w:val="00A7279D"/>
    <w:rsid w:val="00B33FE3"/>
    <w:rsid w:val="00B54ADE"/>
    <w:rsid w:val="00C0126A"/>
    <w:rsid w:val="00CA66A0"/>
    <w:rsid w:val="00D625FB"/>
    <w:rsid w:val="00D64981"/>
    <w:rsid w:val="00F4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DD5B"/>
  <w15:chartTrackingRefBased/>
  <w15:docId w15:val="{24E2AE09-4E29-4ECD-9137-4D88441D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B2D25-4366-4F70-8DFA-3E0721E0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mislmani</dc:creator>
  <cp:keywords/>
  <dc:description/>
  <cp:lastModifiedBy>hussam mislmani</cp:lastModifiedBy>
  <cp:revision>6</cp:revision>
  <cp:lastPrinted>2024-02-14T05:11:00Z</cp:lastPrinted>
  <dcterms:created xsi:type="dcterms:W3CDTF">2024-02-14T03:13:00Z</dcterms:created>
  <dcterms:modified xsi:type="dcterms:W3CDTF">2024-02-14T05:13:00Z</dcterms:modified>
</cp:coreProperties>
</file>