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操作说明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1、操作与ppt的要求一致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2、火箭、空间站等物体的视角，由于物体本身位置，初始时效果不佳，建议按2切换到自由漫游模式（见提示信息），然后按q向前一段距离，再按j回头，即可看到物体。</w:t>
      </w:r>
    </w:p>
    <w:p>
      <w:p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3、操作截图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64785" cy="309880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4785" cy="309880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ind w:firstLine="420" w:firstLineChars="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设计说明</w:t>
      </w:r>
    </w:p>
    <w:p>
      <w:pPr>
        <w:ind w:firstLine="420" w:firstLineChars="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视角控制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上次作业已经确定了用插值+控制变量的方式来实现视角切换。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需要改进的地方是，上次是再controller中直接设置了两组变量手动切换维护，但此次视点较多，手动维护不方便。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于是考虑抽象出controller控制类，View视点类，model物体模型类。View绑定在Model上，然后可以动态的注入到controller中，进而controller可以用通用的方法维护视角。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7325" cy="317881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Model类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Model为抽象类，但具有一些通用名称的方法，以便View调用。如图，包含把参考系从基准系转移到当前系的gl操作，以及把参考系从世界系转移到当前系的操作。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实际上，后续实现时，将函数进一步拆分细化了，以便重用。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个例子，空间站和月球都以地球为参照，但空间站要跟随地球自转，是相对于地球系而言；但月球公转的参照实际上是地球的球心，并不随地球自转。这在重用时引起不便，于是拆分出位置（有pos后缀）-系（无pos后缀）两类方法，由changeOnPos（在物体位置上进一步变化）关联起来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7960" cy="146050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这样，一是可以在重写WorldtoThispos()中具体指定如何参照基准，二是绘制时调整坐标系有更多选择，减少代码重写次数。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View类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原本controller中的位置参数被移到View类中，可以用统一的形式调用，不用手动控制。</w:t>
      </w:r>
    </w:p>
    <w:p>
      <w:p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然后，通过Model指针，View对Model中的void方法进行了包装，将gl操作，变为对应的矩阵或逆矩阵形式，方便controller进行位置计算。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controller类</w:t>
      </w:r>
    </w:p>
    <w:p>
      <w:p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各种操作直接沿用作业三即可，然后将作业三主函数中的插值过程包装成函数，放到这个类里面，作为新增的操作，方便使用。</w:t>
      </w:r>
    </w:p>
    <w:p>
      <w:p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此外，多出一个View*指针，指示当前的视角。并通过注入的方式让不同视角用同样的语句调用，减少代码重复。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center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光照</w:t>
      </w:r>
    </w:p>
    <w:p>
      <w:pPr>
        <w:ind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启用光照，设置材料跟随颜色，并且绘制除了坐标轴以外的图形都使用白色，就可以让阴影效果与纹理结合。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62500" cy="8610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然后调整光照参数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85260" cy="12954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之后每次绘制前，将光源放在太阳中心即可。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纹理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首先，使用了stb_image.h图片处理库来导入纹理图片数据。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3565525" cy="1344930"/>
            <wp:effectExtent l="0" t="0" r="63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然后，获取一系列纹理标识id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2371090" cy="42545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把需要在Model类中调用的部分纹理设置好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1939290" cy="605155"/>
            <wp:effectExtent l="0" t="0" r="1143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然后分别绑定每个id，把图片设置给纹理，并设置mipmap，和一些参数。之后就可以使用了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3884295" cy="171196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eastAsia="新宋体"/>
          <w:lang w:val="en-US" w:eastAsia="zh-CN"/>
        </w:rPr>
      </w:pPr>
      <w:r>
        <w:rPr>
          <w:rFonts w:hint="eastAsia"/>
          <w:lang w:val="en-US" w:eastAsia="zh-CN"/>
        </w:rPr>
        <w:t>使用时，可以通过GLUquadric类的纹理开关自动设置纹理坐标。也可以自己指定每个点。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2606040" cy="69977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火箭运动说明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朝某个固定方向移动的过程比较简单，略过。主要说明一下对接的处理。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跟空间站对接时，有一个旋转部分，但由于角度是知道的，所以每帧调整角度即可。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与月亮对接：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由于月亮在不断移动，如果一直朝着月亮非，可能出现穿模。于是选择了先回到地球正空，然后固定500帧后相遇，直接朝着月亮500帧后的位置飞。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过程中需要两次旋转火箭方向，并且角度不固定。我们需要改为以地球球心为参照，获取二者相对位置，进而知道前进方向。然后参考视角切换，根据原本方向和前进方向，用插值+控制变量的形式，获得火箭的系列旋转角度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对接后，火箭基准会变为月亮，跟随月亮移动。</w:t>
      </w:r>
    </w:p>
    <w:p>
      <w:pPr>
        <w:jc w:val="left"/>
        <w:rPr>
          <w:rFonts w:hint="default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2D文字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这一部分的方法来自网络。概括地说，使用了windows.h来创建字体和获取DC设备上下文。将上下文中设置的字体替换。利用宽字符处理中文，然后再根据字符通过DC获得位图。再利用显示列表输出。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在绘制完世界后，将投影改为2d，然后设置光标位置，再调用。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具体如下，注释为学习理解该方法</w:t>
      </w:r>
      <w:bookmarkStart w:id="0" w:name="_GoBack"/>
      <w:bookmarkEnd w:id="0"/>
      <w:r>
        <w:rPr>
          <w:rFonts w:hint="eastAsia"/>
          <w:lang w:val="en-US" w:eastAsia="zh-CN"/>
        </w:rPr>
        <w:t>时查阅的资料。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968875" cy="1635125"/>
            <wp:effectExtent l="0" t="0" r="1460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</w:pPr>
      <w:r>
        <w:drawing>
          <wp:inline distT="0" distB="0" distL="114300" distR="114300">
            <wp:extent cx="5055870" cy="223139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38725" cy="2811780"/>
            <wp:effectExtent l="0" t="0" r="571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3YjE3M2MyNmZiYjk2Y2IzZDY0ZjJkZDFkMjU1ZGMifQ=="/>
  </w:docVars>
  <w:rsids>
    <w:rsidRoot w:val="00172A27"/>
    <w:rsid w:val="08A96637"/>
    <w:rsid w:val="09BC2BF4"/>
    <w:rsid w:val="1132007E"/>
    <w:rsid w:val="1CEE1229"/>
    <w:rsid w:val="27634177"/>
    <w:rsid w:val="354961F9"/>
    <w:rsid w:val="35A149B6"/>
    <w:rsid w:val="3B667C69"/>
    <w:rsid w:val="3C6D73A0"/>
    <w:rsid w:val="3DE37306"/>
    <w:rsid w:val="4267663F"/>
    <w:rsid w:val="42DE51DE"/>
    <w:rsid w:val="49A40179"/>
    <w:rsid w:val="4B784F16"/>
    <w:rsid w:val="50EB1F86"/>
    <w:rsid w:val="51B353FD"/>
    <w:rsid w:val="54901A26"/>
    <w:rsid w:val="56681893"/>
    <w:rsid w:val="59C008B0"/>
    <w:rsid w:val="5F7F76E0"/>
    <w:rsid w:val="60191726"/>
    <w:rsid w:val="60A211C8"/>
    <w:rsid w:val="6D316543"/>
    <w:rsid w:val="6FCD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1310</Words>
  <Characters>1501</Characters>
  <Lines>0</Lines>
  <Paragraphs>0</Paragraphs>
  <TotalTime>33</TotalTime>
  <ScaleCrop>false</ScaleCrop>
  <LinksUpToDate>false</LinksUpToDate>
  <CharactersWithSpaces>1501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2023-05-30T02:12:00Z</dcterms:created>
  <dc:creator>jyj</dc:creator>
  <cp:lastModifiedBy>jyj</cp:lastModifiedBy>
  <dcterms:modified xsi:type="dcterms:W3CDTF">2023-07-15T07:12:56Z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B53569C44AE24153A8EBD8C4CD3B0385_12</vt:lpwstr>
  </property>
</Properties>
</file>