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C92" w:rsidRDefault="004A1C92" w:rsidP="004A1C92">
      <w:r>
        <w:t xml:space="preserve">    Name: _________________________                                                                            Grade: ___________</w:t>
      </w:r>
    </w:p>
    <w:p w:rsidR="004A1C92" w:rsidRDefault="004A1C92" w:rsidP="004A1C92"/>
    <w:p w:rsidR="004A1C92" w:rsidRDefault="004A1C92" w:rsidP="004A1C92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DFTG 2307 Electrical Drafting</w:t>
      </w:r>
    </w:p>
    <w:p w:rsidR="004A1C92" w:rsidRDefault="004A1C92" w:rsidP="004A1C92">
      <w:pPr>
        <w:jc w:val="center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Chapter </w:t>
      </w:r>
      <w:proofErr w:type="gramStart"/>
      <w:r>
        <w:rPr>
          <w:sz w:val="24"/>
          <w:szCs w:val="24"/>
          <w:u w:val="single"/>
        </w:rPr>
        <w:t>4  -</w:t>
      </w:r>
      <w:proofErr w:type="gramEnd"/>
      <w:r>
        <w:rPr>
          <w:sz w:val="24"/>
          <w:szCs w:val="24"/>
          <w:u w:val="single"/>
        </w:rPr>
        <w:t xml:space="preserve">  Homework Questions</w:t>
      </w:r>
    </w:p>
    <w:p w:rsidR="0009416D" w:rsidRDefault="0009416D" w:rsidP="00D14EF0">
      <w:pPr>
        <w:jc w:val="center"/>
      </w:pPr>
    </w:p>
    <w:p w:rsidR="0009416D" w:rsidRDefault="0009416D" w:rsidP="00EE5DEB">
      <w:pPr>
        <w:pStyle w:val="ListParagraph"/>
        <w:numPr>
          <w:ilvl w:val="0"/>
          <w:numId w:val="1"/>
        </w:numPr>
      </w:pPr>
      <w:r>
        <w:t>Explain the difference between an elevation and a sectional drawing?</w:t>
      </w:r>
    </w:p>
    <w:p w:rsidR="00EE5DEB" w:rsidRPr="003D0722" w:rsidRDefault="000755A5" w:rsidP="003D0722">
      <w:pPr>
        <w:ind w:left="360"/>
        <w:rPr>
          <w:color w:val="0070C0"/>
        </w:rPr>
      </w:pPr>
      <w:r>
        <w:t>Both take a side view however sectional drawings slice the building and view from there where as elevation takes it from the outside of the building</w:t>
      </w:r>
    </w:p>
    <w:p w:rsidR="0009416D" w:rsidRPr="003512A7" w:rsidRDefault="0009416D" w:rsidP="00EE5DEB">
      <w:pPr>
        <w:pStyle w:val="ListParagraph"/>
        <w:numPr>
          <w:ilvl w:val="0"/>
          <w:numId w:val="1"/>
        </w:numPr>
      </w:pPr>
      <w:r>
        <w:t>List three uses for construction drawings?</w:t>
      </w:r>
      <w:r w:rsidR="00EE5DEB">
        <w:t xml:space="preserve">    </w:t>
      </w:r>
      <w:r w:rsidR="00EE5DEB" w:rsidRPr="006F71F5">
        <w:rPr>
          <w:color w:val="0070C0"/>
        </w:rPr>
        <w:t xml:space="preserve"> </w:t>
      </w:r>
    </w:p>
    <w:p w:rsidR="003512A7" w:rsidRPr="003512A7" w:rsidRDefault="003D0722" w:rsidP="003D0722">
      <w:pPr>
        <w:ind w:left="360"/>
      </w:pPr>
      <w:r>
        <w:t xml:space="preserve">Record for if something may go wrong its written down and documented, purchasers use the drawings to determine the materials to order, Manufacturers use drawings to fabricate equipment </w:t>
      </w:r>
    </w:p>
    <w:p w:rsidR="003512A7" w:rsidRDefault="003512A7" w:rsidP="003512A7">
      <w:pPr>
        <w:pStyle w:val="ListParagraph"/>
      </w:pPr>
    </w:p>
    <w:p w:rsidR="00F95893" w:rsidRDefault="0009416D" w:rsidP="00EE5DEB">
      <w:pPr>
        <w:pStyle w:val="ListParagraph"/>
        <w:numPr>
          <w:ilvl w:val="0"/>
          <w:numId w:val="1"/>
        </w:numPr>
      </w:pPr>
      <w:r>
        <w:t>Which division of the Construction Specification Institute’s Master</w:t>
      </w:r>
      <w:r w:rsidR="00FD4F7A">
        <w:t xml:space="preserve"> </w:t>
      </w:r>
      <w:r>
        <w:t>Format addresses electrical work?</w:t>
      </w:r>
      <w:r w:rsidR="00BC12A8">
        <w:t xml:space="preserve">  </w:t>
      </w:r>
    </w:p>
    <w:p w:rsidR="0009416D" w:rsidRDefault="0009416D" w:rsidP="003D0722">
      <w:pPr>
        <w:ind w:left="360"/>
      </w:pPr>
      <w:bookmarkStart w:id="0" w:name="_GoBack"/>
      <w:bookmarkEnd w:id="0"/>
    </w:p>
    <w:p w:rsidR="0009416D" w:rsidRDefault="0009416D" w:rsidP="00EE5DEB">
      <w:pPr>
        <w:pStyle w:val="ListParagraph"/>
        <w:numPr>
          <w:ilvl w:val="0"/>
          <w:numId w:val="1"/>
        </w:numPr>
      </w:pPr>
      <w:r>
        <w:t>When writing a specification using the CSI MasterFormat as a basis, by what number would the section addressing transformers be identified?</w:t>
      </w:r>
    </w:p>
    <w:p w:rsidR="00BC12A8" w:rsidRDefault="00BC12A8" w:rsidP="00BC12A8">
      <w:pPr>
        <w:pStyle w:val="ListParagraph"/>
      </w:pPr>
    </w:p>
    <w:p w:rsidR="003512A7" w:rsidRDefault="003512A7" w:rsidP="00BC12A8">
      <w:pPr>
        <w:pStyle w:val="ListParagraph"/>
      </w:pPr>
    </w:p>
    <w:p w:rsidR="0009416D" w:rsidRDefault="0009416D" w:rsidP="00EE5DEB">
      <w:pPr>
        <w:pStyle w:val="ListParagraph"/>
        <w:numPr>
          <w:ilvl w:val="0"/>
          <w:numId w:val="1"/>
        </w:numPr>
      </w:pPr>
      <w:r>
        <w:t>What is the intention of building codes?</w:t>
      </w:r>
    </w:p>
    <w:p w:rsidR="00B61D21" w:rsidRDefault="0077331E" w:rsidP="0077331E">
      <w:pPr>
        <w:pStyle w:val="ListParagraph"/>
      </w:pPr>
      <w:r>
        <w:t xml:space="preserve">     </w:t>
      </w:r>
    </w:p>
    <w:p w:rsidR="003512A7" w:rsidRDefault="003512A7" w:rsidP="0077331E">
      <w:pPr>
        <w:pStyle w:val="ListParagraph"/>
      </w:pPr>
    </w:p>
    <w:p w:rsidR="003512A7" w:rsidRDefault="003512A7" w:rsidP="0077331E">
      <w:pPr>
        <w:pStyle w:val="ListParagraph"/>
      </w:pPr>
    </w:p>
    <w:p w:rsidR="0009416D" w:rsidRDefault="00B61D21" w:rsidP="00EE5DEB">
      <w:pPr>
        <w:pStyle w:val="ListParagraph"/>
        <w:numPr>
          <w:ilvl w:val="0"/>
          <w:numId w:val="1"/>
        </w:numPr>
      </w:pPr>
      <w:r>
        <w:t>Briefly describe the intent</w:t>
      </w:r>
      <w:r w:rsidR="0009416D">
        <w:t xml:space="preserve"> of </w:t>
      </w:r>
      <w:r>
        <w:t>the National Electric Code</w:t>
      </w:r>
      <w:r w:rsidR="0009416D">
        <w:t>?</w:t>
      </w:r>
    </w:p>
    <w:p w:rsidR="00B61D21" w:rsidRDefault="00B61D21" w:rsidP="00B61D21">
      <w:pPr>
        <w:pStyle w:val="ListParagraph"/>
      </w:pPr>
      <w:r>
        <w:t xml:space="preserve">     </w:t>
      </w:r>
    </w:p>
    <w:p w:rsidR="003512A7" w:rsidRDefault="00B61D21" w:rsidP="00B61D21">
      <w:pPr>
        <w:pStyle w:val="ListParagraph"/>
      </w:pPr>
      <w:r>
        <w:t xml:space="preserve">   </w:t>
      </w:r>
    </w:p>
    <w:p w:rsidR="00B61D21" w:rsidRDefault="00B61D21" w:rsidP="00B61D21">
      <w:pPr>
        <w:pStyle w:val="ListParagraph"/>
      </w:pPr>
      <w:r>
        <w:t xml:space="preserve">  </w:t>
      </w:r>
    </w:p>
    <w:p w:rsidR="000A71DA" w:rsidRDefault="000A71DA" w:rsidP="00EE5DEB">
      <w:pPr>
        <w:pStyle w:val="ListParagraph"/>
        <w:numPr>
          <w:ilvl w:val="0"/>
          <w:numId w:val="1"/>
        </w:numPr>
      </w:pPr>
      <w:r>
        <w:t>Will compliance with the Code always guarantee an efficient electrical installation? Why or why not?</w:t>
      </w:r>
    </w:p>
    <w:p w:rsidR="00A92A9F" w:rsidRDefault="00A92A9F" w:rsidP="00A92A9F">
      <w:pPr>
        <w:pStyle w:val="ListParagraph"/>
      </w:pPr>
      <w:r>
        <w:t xml:space="preserve">     </w:t>
      </w:r>
    </w:p>
    <w:p w:rsidR="003512A7" w:rsidRDefault="000D62D0" w:rsidP="000D62D0">
      <w:pPr>
        <w:pStyle w:val="ListParagraph"/>
      </w:pPr>
      <w:r>
        <w:t xml:space="preserve">    </w:t>
      </w:r>
    </w:p>
    <w:p w:rsidR="000D62D0" w:rsidRDefault="000D62D0" w:rsidP="000D62D0">
      <w:pPr>
        <w:pStyle w:val="ListParagraph"/>
      </w:pPr>
      <w:r>
        <w:t xml:space="preserve">   </w:t>
      </w:r>
    </w:p>
    <w:p w:rsidR="000A71DA" w:rsidRDefault="000A71DA" w:rsidP="00EE5DEB">
      <w:pPr>
        <w:pStyle w:val="ListParagraph"/>
        <w:numPr>
          <w:ilvl w:val="0"/>
          <w:numId w:val="1"/>
        </w:numPr>
      </w:pPr>
      <w:r>
        <w:t>Who can modify or waive Code requirements?</w:t>
      </w:r>
    </w:p>
    <w:p w:rsidR="003512A7" w:rsidRDefault="00160560" w:rsidP="00160560">
      <w:pPr>
        <w:pStyle w:val="ListParagraph"/>
      </w:pPr>
      <w:r>
        <w:t xml:space="preserve">     </w:t>
      </w:r>
    </w:p>
    <w:p w:rsidR="00160560" w:rsidRDefault="00160560" w:rsidP="00160560">
      <w:pPr>
        <w:pStyle w:val="ListParagraph"/>
      </w:pPr>
      <w:r>
        <w:t xml:space="preserve"> </w:t>
      </w:r>
    </w:p>
    <w:p w:rsidR="00160560" w:rsidRDefault="00160560" w:rsidP="00160560">
      <w:pPr>
        <w:pStyle w:val="ListParagraph"/>
      </w:pPr>
    </w:p>
    <w:p w:rsidR="000A71DA" w:rsidRDefault="00EE5DEB" w:rsidP="00EE5DEB">
      <w:pPr>
        <w:pStyle w:val="ListParagraph"/>
        <w:numPr>
          <w:ilvl w:val="0"/>
          <w:numId w:val="1"/>
        </w:numPr>
      </w:pPr>
      <w:r>
        <w:t>How often is a revised, updated edition of the Code issued?</w:t>
      </w:r>
    </w:p>
    <w:p w:rsidR="003512A7" w:rsidRDefault="003512A7" w:rsidP="003512A7">
      <w:pPr>
        <w:ind w:left="720"/>
      </w:pPr>
    </w:p>
    <w:p w:rsidR="00F27366" w:rsidRDefault="00F27366" w:rsidP="00F27366">
      <w:r>
        <w:t xml:space="preserve">      </w:t>
      </w:r>
    </w:p>
    <w:p w:rsidR="00EE5DEB" w:rsidRDefault="00EE5DEB" w:rsidP="00EE5DEB">
      <w:pPr>
        <w:pStyle w:val="ListParagraph"/>
        <w:numPr>
          <w:ilvl w:val="0"/>
          <w:numId w:val="1"/>
        </w:numPr>
      </w:pPr>
      <w:r>
        <w:t xml:space="preserve">Briefly define the terms </w:t>
      </w:r>
      <w:r w:rsidRPr="00A92A9F">
        <w:rPr>
          <w:b/>
          <w:i/>
        </w:rPr>
        <w:t>labeled</w:t>
      </w:r>
      <w:r>
        <w:t xml:space="preserve"> and </w:t>
      </w:r>
      <w:r w:rsidRPr="00A92A9F">
        <w:rPr>
          <w:b/>
          <w:i/>
        </w:rPr>
        <w:t>listed</w:t>
      </w:r>
      <w:r>
        <w:t xml:space="preserve"> as they pertain to electrical equipment, devices, and materials? </w:t>
      </w:r>
    </w:p>
    <w:p w:rsidR="00A92A9F" w:rsidRDefault="00A92A9F" w:rsidP="00A92A9F">
      <w:pPr>
        <w:pStyle w:val="ListParagraph"/>
      </w:pPr>
      <w:r>
        <w:t xml:space="preserve">          </w:t>
      </w:r>
    </w:p>
    <w:p w:rsidR="0009416D" w:rsidRDefault="0009416D" w:rsidP="0009416D"/>
    <w:sectPr w:rsidR="0009416D" w:rsidSect="006F71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D3922"/>
    <w:multiLevelType w:val="hybridMultilevel"/>
    <w:tmpl w:val="F3EE8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EF0"/>
    <w:rsid w:val="000755A5"/>
    <w:rsid w:val="0009416D"/>
    <w:rsid w:val="000A71DA"/>
    <w:rsid w:val="000D62D0"/>
    <w:rsid w:val="00160560"/>
    <w:rsid w:val="00222FE8"/>
    <w:rsid w:val="00287CA8"/>
    <w:rsid w:val="003512A7"/>
    <w:rsid w:val="003D0722"/>
    <w:rsid w:val="004A1C92"/>
    <w:rsid w:val="00583D3E"/>
    <w:rsid w:val="006F71F5"/>
    <w:rsid w:val="0077331E"/>
    <w:rsid w:val="00A92A9F"/>
    <w:rsid w:val="00B61D21"/>
    <w:rsid w:val="00B92ACD"/>
    <w:rsid w:val="00BC12A8"/>
    <w:rsid w:val="00D14EF0"/>
    <w:rsid w:val="00E4559C"/>
    <w:rsid w:val="00EE5DEB"/>
    <w:rsid w:val="00F27366"/>
    <w:rsid w:val="00F95893"/>
    <w:rsid w:val="00FD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4A193"/>
  <w15:chartTrackingRefBased/>
  <w15:docId w15:val="{BD0DEC7A-E237-47B9-AA99-775CAD66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1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Spooner, Stanley</dc:creator>
  <cp:keywords/>
  <dc:description/>
  <cp:lastModifiedBy>Avery, Garrett S.</cp:lastModifiedBy>
  <cp:revision>5</cp:revision>
  <dcterms:created xsi:type="dcterms:W3CDTF">2020-01-28T01:38:00Z</dcterms:created>
  <dcterms:modified xsi:type="dcterms:W3CDTF">2024-02-19T20:05:00Z</dcterms:modified>
</cp:coreProperties>
</file>