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eastAsia"/>
        </w:rPr>
      </w:pPr>
      <w:r>
        <w:rPr>
          <w:rFonts w:hint="eastAsia"/>
        </w:rPr>
        <w:t>MS6601: Homework 1</w:t>
      </w:r>
    </w:p>
    <w:p>
      <w:pPr>
        <w:rPr>
          <w:rFonts w:hint="default"/>
          <w:lang w:val="en-US" w:eastAsia="zh-CN"/>
        </w:rPr>
      </w:pPr>
      <w:r>
        <w:rPr>
          <w:rFonts w:hint="eastAsia"/>
          <w:lang w:val="en-US" w:eastAsia="zh-CN"/>
        </w:rPr>
        <w:t>HU Yelong 57460513</w:t>
      </w:r>
    </w:p>
    <w:p>
      <w:pPr>
        <w:rPr>
          <w:rFonts w:hint="default"/>
          <w:lang w:val="en-US" w:eastAsia="zh-CN"/>
        </w:rPr>
      </w:pPr>
      <w:r>
        <w:rPr>
          <w:rFonts w:hint="eastAsia"/>
          <w:lang w:val="en-US" w:eastAsia="zh-CN"/>
        </w:rPr>
        <w:t>WU Yi // TODO 填学号</w:t>
      </w:r>
    </w:p>
    <w:p>
      <w:pPr>
        <w:pStyle w:val="7"/>
        <w:bidi w:val="0"/>
        <w:rPr>
          <w:rFonts w:hint="default"/>
          <w:lang w:val="en-US" w:eastAsia="zh-CN"/>
        </w:rPr>
      </w:pPr>
      <w:r>
        <w:rPr>
          <w:rFonts w:hint="eastAsia"/>
          <w:lang w:val="en-US" w:eastAsia="zh-CN"/>
        </w:rPr>
        <w:t>Q1.1</w:t>
      </w:r>
    </w:p>
    <w:p>
      <w:pPr>
        <w:bidi w:val="0"/>
        <w:ind w:firstLine="420" w:firstLineChars="0"/>
      </w:pPr>
      <w:r>
        <w:rPr>
          <w:rFonts w:hint="default"/>
        </w:rPr>
        <w:t>A white noise process is a type of stochastic process, or a sequence of random variables, that has the following properties:</w:t>
      </w:r>
    </w:p>
    <w:p>
      <w:pPr>
        <w:numPr>
          <w:ilvl w:val="0"/>
          <w:numId w:val="1"/>
        </w:numPr>
        <w:bidi w:val="0"/>
        <w:ind w:left="845" w:leftChars="0" w:hanging="425" w:firstLineChars="0"/>
      </w:pPr>
      <w:r>
        <w:rPr>
          <w:rFonts w:hint="default"/>
        </w:rPr>
        <w:t>The mean of the process is constant over time.</w:t>
      </w:r>
    </w:p>
    <w:p>
      <w:pPr>
        <w:numPr>
          <w:ilvl w:val="0"/>
          <w:numId w:val="1"/>
        </w:numPr>
        <w:bidi w:val="0"/>
        <w:ind w:left="845" w:leftChars="0" w:hanging="425" w:firstLineChars="0"/>
      </w:pPr>
      <w:r>
        <w:rPr>
          <w:rFonts w:hint="default"/>
        </w:rPr>
        <w:t>The autocorrelation between any two points in the process is zero, meaning that the value of the process at any point in time is independent of its value at any other point in time.</w:t>
      </w:r>
    </w:p>
    <w:p>
      <w:pPr>
        <w:numPr>
          <w:ilvl w:val="0"/>
          <w:numId w:val="1"/>
        </w:numPr>
        <w:bidi w:val="0"/>
        <w:ind w:left="845" w:leftChars="0" w:hanging="425" w:firstLineChars="0"/>
      </w:pPr>
      <w:r>
        <w:rPr>
          <w:rFonts w:hint="default"/>
        </w:rPr>
        <w:t>The distribution of the process is Gaussian with a constant variance, meaning that the random variables in the process have a normal distribution with the same variance.</w:t>
      </w:r>
    </w:p>
    <w:p>
      <w:pPr>
        <w:bidi w:val="0"/>
        <w:ind w:firstLine="420" w:firstLineChars="0"/>
        <w:rPr>
          <w:rFonts w:hint="default"/>
        </w:rPr>
      </w:pPr>
      <w:r>
        <w:rPr>
          <w:rFonts w:hint="default"/>
        </w:rPr>
        <w:t>An i.i.d. process is a type of stochastic process where each observation is independent of all other observations and has the same probability distribution.</w:t>
      </w:r>
    </w:p>
    <w:p>
      <w:pPr>
        <w:bidi w:val="0"/>
        <w:ind w:firstLine="420" w:firstLineChars="0"/>
        <w:rPr>
          <w:rFonts w:hint="eastAsia"/>
          <w:lang w:val="en-US" w:eastAsia="zh-CN"/>
        </w:rPr>
      </w:pPr>
      <w:bookmarkStart w:id="0" w:name="OLE_LINK1"/>
      <w:r>
        <w:rPr>
          <w:rFonts w:hint="default"/>
        </w:rPr>
        <w:t>The main difference between white noise process and i.i.d. process is that white noise process is a type of stochastic process with specific properties, while i.i.d. process only states that all variables are independent and identically distributed. White noise process is also uncorrelated over time, while i.i.d. process does not necessarily have to be uncorrelated</w:t>
      </w:r>
      <w:r>
        <w:rPr>
          <w:rFonts w:hint="eastAsia"/>
          <w:lang w:val="en-US" w:eastAsia="zh-CN"/>
        </w:rPr>
        <w:t>.</w:t>
      </w:r>
    </w:p>
    <w:bookmarkEnd w:id="0"/>
    <w:p>
      <w:pPr>
        <w:bidi w:val="0"/>
        <w:ind w:firstLine="420" w:firstLineChars="0"/>
        <w:rPr>
          <w:rFonts w:hAnsi="Cambria Math" w:cstheme="minorBidi"/>
          <w:i w:val="0"/>
          <w:kern w:val="2"/>
          <w:sz w:val="24"/>
          <w:szCs w:val="24"/>
          <w:lang w:val="en-US" w:bidi="ar-SA"/>
        </w:rPr>
      </w:pPr>
      <m:oMathPara>
        <m:oMath>
          <m:r>
            <m:rPr>
              <m:sty m:val="p"/>
            </m:rPr>
            <w:rPr>
              <w:rFonts w:hint="default" w:ascii="Cambria Math" w:hAnsi="Cambria Math" w:cstheme="minorBidi"/>
              <w:kern w:val="2"/>
              <w:sz w:val="24"/>
              <w:szCs w:val="24"/>
              <w:lang w:val="en-US" w:eastAsia="zh-CN" w:bidi="ar-SA"/>
            </w:rPr>
            <m:t>E(</m:t>
          </m:r>
          <m:acc>
            <m:accPr>
              <m:chr m:val="̅"/>
              <m:ctrlPr>
                <w:rPr>
                  <w:rFonts w:hint="default" w:ascii="Cambria Math" w:hAnsi="Cambria Math" w:cstheme="minorBidi"/>
                  <w:kern w:val="2"/>
                  <w:sz w:val="24"/>
                  <w:szCs w:val="24"/>
                  <w:lang w:val="en-US" w:eastAsia="zh-CN" w:bidi="ar-SA"/>
                </w:rPr>
              </m:ctrlPr>
            </m:accPr>
            <m:e>
              <m:r>
                <m:rPr>
                  <m:sty m:val="p"/>
                </m:rPr>
                <w:rPr>
                  <w:rFonts w:hint="default" w:ascii="Cambria Math" w:hAnsi="Cambria Math" w:cstheme="minorBidi"/>
                  <w:kern w:val="2"/>
                  <w:sz w:val="24"/>
                  <w:szCs w:val="24"/>
                  <w:lang w:val="en-US" w:eastAsia="zh-CN" w:bidi="ar-SA"/>
                </w:rPr>
                <m:t>X</m:t>
              </m:r>
              <m:ctrlPr>
                <w:rPr>
                  <w:rFonts w:hint="default" w:ascii="Cambria Math" w:hAnsi="Cambria Math" w:cstheme="minorBidi"/>
                  <w:kern w:val="2"/>
                  <w:sz w:val="24"/>
                  <w:szCs w:val="24"/>
                  <w:lang w:val="en-US" w:eastAsia="zh-CN" w:bidi="ar-SA"/>
                </w:rPr>
              </m:ctrlPr>
            </m:e>
          </m:acc>
          <m:r>
            <m:rPr>
              <m:sty m:val="p"/>
            </m:rPr>
            <w:rPr>
              <w:rFonts w:hint="default" w:ascii="Cambria Math" w:hAnsi="Cambria Math" w:cstheme="minorBidi"/>
              <w:kern w:val="2"/>
              <w:sz w:val="24"/>
              <w:szCs w:val="24"/>
              <w:lang w:val="en-US" w:eastAsia="zh-CN" w:bidi="ar-SA"/>
            </w:rPr>
            <m:t>)=E(</m:t>
          </m:r>
          <m:f>
            <m:fPr>
              <m:ctrlPr>
                <w:rPr>
                  <w:rFonts w:hint="default" w:ascii="Cambria Math" w:hAnsi="Cambria Math" w:cstheme="minorBidi"/>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n</m:t>
              </m:r>
              <m:ctrlPr>
                <w:rPr>
                  <w:rFonts w:hint="default" w:ascii="Cambria Math" w:hAnsi="Cambria Math" w:cstheme="minorBidi"/>
                  <w:kern w:val="2"/>
                  <w:sz w:val="24"/>
                  <w:szCs w:val="24"/>
                  <w:lang w:val="en-US" w:eastAsia="zh-CN" w:bidi="ar-SA"/>
                </w:rPr>
              </m:ctrlPr>
            </m:den>
          </m:f>
          <m:nary>
            <m:naryPr>
              <m:chr m:val="∑"/>
              <m:limLoc m:val="undOvr"/>
              <m:ctrlPr>
                <w:rPr>
                  <w:rFonts w:hint="default" w:ascii="Cambria Math" w:hAnsi="Cambria Math" w:cstheme="minorBidi"/>
                  <w:i w:val="0"/>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t=1</m:t>
              </m:r>
              <m:ctrlPr>
                <w:rPr>
                  <w:rFonts w:hint="default" w:ascii="Cambria Math" w:hAnsi="Cambria Math" w:cstheme="minorBidi"/>
                  <w:i w:val="0"/>
                  <w:kern w:val="2"/>
                  <w:sz w:val="24"/>
                  <w:szCs w:val="24"/>
                  <w:lang w:val="en-US" w:eastAsia="zh-CN" w:bidi="ar-SA"/>
                </w:rPr>
              </m:ctrlPr>
            </m:sub>
            <m:sup>
              <m:r>
                <m:rPr>
                  <m:sty m:val="p"/>
                </m:rPr>
                <w:rPr>
                  <w:rFonts w:hint="default" w:ascii="Cambria Math" w:hAnsi="Cambria Math" w:cstheme="minorBidi"/>
                  <w:kern w:val="2"/>
                  <w:sz w:val="24"/>
                  <w:szCs w:val="24"/>
                  <w:lang w:val="en-US" w:eastAsia="zh-CN" w:bidi="ar-SA"/>
                </w:rPr>
                <m:t>n</m:t>
              </m:r>
              <m:ctrlPr>
                <w:rPr>
                  <w:rFonts w:hint="default" w:ascii="Cambria Math" w:hAnsi="Cambria Math" w:cstheme="minorBidi"/>
                  <w:i w:val="0"/>
                  <w:kern w:val="2"/>
                  <w:sz w:val="24"/>
                  <w:szCs w:val="24"/>
                  <w:lang w:val="en-US" w:eastAsia="zh-CN" w:bidi="ar-SA"/>
                </w:rPr>
              </m:ctrlPr>
            </m:sup>
            <m:e>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X</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i w:val="0"/>
                      <w:kern w:val="2"/>
                      <w:sz w:val="24"/>
                      <w:szCs w:val="24"/>
                      <w:lang w:val="en-US" w:eastAsia="zh-CN" w:bidi="ar-SA"/>
                    </w:rPr>
                  </m:ctrlPr>
                </m:sub>
              </m:sSub>
              <m:ctrlPr>
                <w:rPr>
                  <w:rFonts w:hint="default" w:ascii="Cambria Math" w:hAnsi="Cambria Math" w:cstheme="minorBidi"/>
                  <w:i w:val="0"/>
                  <w:kern w:val="2"/>
                  <w:sz w:val="24"/>
                  <w:szCs w:val="24"/>
                  <w:lang w:val="en-US" w:eastAsia="zh-CN" w:bidi="ar-SA"/>
                </w:rPr>
              </m:ctrlPr>
            </m:e>
          </m:nary>
          <m:r>
            <m:rPr>
              <m:sty m:val="p"/>
            </m:rPr>
            <w:rPr>
              <w:rFonts w:hint="default" w:ascii="Cambria Math" w:hAnsi="Cambria Math" w:cstheme="minorBidi"/>
              <w:kern w:val="2"/>
              <w:sz w:val="24"/>
              <w:szCs w:val="24"/>
              <w:lang w:val="en-US" w:eastAsia="zh-CN" w:bidi="ar-SA"/>
            </w:rPr>
            <m:t>)=</m:t>
          </m:r>
          <m:f>
            <m:fPr>
              <m:ctrlPr>
                <w:rPr>
                  <w:rFonts w:hint="default" w:ascii="Cambria Math" w:hAnsi="Cambria Math" w:cstheme="minorBidi"/>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n</m:t>
              </m:r>
              <m:ctrlPr>
                <w:rPr>
                  <w:rFonts w:hint="default" w:ascii="Cambria Math" w:hAnsi="Cambria Math" w:cstheme="minorBidi"/>
                  <w:kern w:val="2"/>
                  <w:sz w:val="24"/>
                  <w:szCs w:val="24"/>
                  <w:lang w:val="en-US" w:eastAsia="zh-CN" w:bidi="ar-SA"/>
                </w:rPr>
              </m:ctrlPr>
            </m:den>
          </m:f>
          <m:nary>
            <m:naryPr>
              <m:chr m:val="∑"/>
              <m:limLoc m:val="undOvr"/>
              <m:ctrlPr>
                <w:rPr>
                  <w:rFonts w:hint="default" w:ascii="Cambria Math" w:hAnsi="Cambria Math" w:cstheme="minorBidi"/>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t=1</m:t>
              </m:r>
              <m:ctrlPr>
                <w:rPr>
                  <w:rFonts w:hint="default" w:ascii="Cambria Math" w:hAnsi="Cambria Math" w:cstheme="minorBidi"/>
                  <w:kern w:val="2"/>
                  <w:sz w:val="24"/>
                  <w:szCs w:val="24"/>
                  <w:lang w:val="en-US" w:eastAsia="zh-CN" w:bidi="ar-SA"/>
                </w:rPr>
              </m:ctrlPr>
            </m:sub>
            <m:sup>
              <m:r>
                <m:rPr>
                  <m:sty m:val="p"/>
                </m:rPr>
                <w:rPr>
                  <w:rFonts w:hint="default" w:ascii="Cambria Math" w:hAnsi="Cambria Math" w:cstheme="minorBidi"/>
                  <w:kern w:val="2"/>
                  <w:sz w:val="24"/>
                  <w:szCs w:val="24"/>
                  <w:lang w:val="en-US" w:eastAsia="zh-CN" w:bidi="ar-SA"/>
                </w:rPr>
                <m:t>n</m:t>
              </m:r>
              <m:ctrlPr>
                <w:rPr>
                  <w:rFonts w:hint="default" w:ascii="Cambria Math" w:hAnsi="Cambria Math" w:cstheme="minorBidi"/>
                  <w:kern w:val="2"/>
                  <w:sz w:val="24"/>
                  <w:szCs w:val="24"/>
                  <w:lang w:val="en-US" w:eastAsia="zh-CN" w:bidi="ar-SA"/>
                </w:rPr>
              </m:ctrlPr>
            </m:sup>
            <m:e>
              <m:r>
                <m:rPr>
                  <m:sty m:val="p"/>
                </m:rPr>
                <w:rPr>
                  <w:rFonts w:hint="default" w:ascii="Cambria Math" w:hAnsi="Cambria Math" w:cstheme="minorBidi"/>
                  <w:kern w:val="2"/>
                  <w:sz w:val="24"/>
                  <w:szCs w:val="24"/>
                  <w:lang w:val="en-US" w:eastAsia="zh-CN" w:bidi="ar-SA"/>
                </w:rPr>
                <m:t>E(</m:t>
              </m:r>
              <m:sSub>
                <m:sSubPr>
                  <m:ctrlPr>
                    <w:rPr>
                      <w:rFonts w:hint="default"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X</m:t>
                  </m:r>
                  <m:ctrlPr>
                    <w:rPr>
                      <w:rFonts w:hint="default"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ctrlPr>
                <w:rPr>
                  <w:rFonts w:hint="default" w:ascii="Cambria Math" w:hAnsi="Cambria Math" w:cstheme="minorBidi"/>
                  <w:kern w:val="2"/>
                  <w:sz w:val="24"/>
                  <w:szCs w:val="24"/>
                  <w:lang w:val="en-US" w:eastAsia="zh-CN" w:bidi="ar-SA"/>
                </w:rPr>
              </m:ctrlPr>
            </m:e>
          </m:nary>
          <m:r>
            <m:rPr>
              <m:sty m:val="p"/>
            </m:rPr>
            <w:rPr>
              <w:rFonts w:hint="default" w:ascii="Cambria Math" w:hAnsi="Cambria Math" w:cstheme="minorBidi"/>
              <w:kern w:val="2"/>
              <w:sz w:val="24"/>
              <w:szCs w:val="24"/>
              <w:lang w:val="en-US" w:eastAsia="zh-CN" w:bidi="ar-SA"/>
            </w:rPr>
            <m:t>=</m:t>
          </m:r>
          <m:f>
            <m:fPr>
              <m:ctrlPr>
                <w:rPr>
                  <w:rFonts w:hint="default" w:ascii="Cambria Math" w:hAnsi="Cambria Math" w:cstheme="minorBidi"/>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n</m:t>
              </m:r>
              <m:ctrlPr>
                <w:rPr>
                  <w:rFonts w:hint="default" w:ascii="Cambria Math" w:hAnsi="Cambria Math" w:cstheme="minorBidi"/>
                  <w:kern w:val="2"/>
                  <w:sz w:val="24"/>
                  <w:szCs w:val="24"/>
                  <w:lang w:val="en-US" w:eastAsia="zh-CN" w:bidi="ar-SA"/>
                </w:rPr>
              </m:ctrlPr>
            </m:den>
          </m:f>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n</m:t>
          </m:r>
          <m:r>
            <m:rPr>
              <m:sty m:val="p"/>
            </m:rPr>
            <w:rPr>
              <w:rFonts w:ascii="Cambria Math" w:hAnsi="Cambria Math" w:cstheme="minorBidi"/>
              <w:kern w:val="2"/>
              <w:sz w:val="24"/>
              <w:szCs w:val="24"/>
              <w:lang w:val="en-US" w:bidi="ar-SA"/>
            </w:rPr>
            <m:t>μ</m:t>
          </m:r>
          <m:r>
            <m:rPr>
              <m:sty m:val="p"/>
            </m:rPr>
            <w:rPr>
              <w:rFonts w:hint="default" w:ascii="Cambria Math" w:hAnsi="Cambria Math" w:cstheme="minorBidi"/>
              <w:kern w:val="2"/>
              <w:sz w:val="24"/>
              <w:szCs w:val="24"/>
              <w:lang w:val="en-US" w:eastAsia="zh-CN" w:bidi="ar-SA"/>
            </w:rPr>
            <m:t>=</m:t>
          </m:r>
          <m:r>
            <m:rPr>
              <m:sty m:val="p"/>
            </m:rPr>
            <w:rPr>
              <w:rFonts w:ascii="Cambria Math" w:hAnsi="Cambria Math" w:cstheme="minorBidi"/>
              <w:kern w:val="2"/>
              <w:sz w:val="24"/>
              <w:szCs w:val="24"/>
              <w:lang w:val="en-US" w:bidi="ar-SA"/>
            </w:rPr>
            <m:t>μ</m:t>
          </m:r>
        </m:oMath>
      </m:oMathPara>
    </w:p>
    <w:p>
      <w:pPr>
        <w:bidi w:val="0"/>
        <w:ind w:firstLine="420" w:firstLineChars="0"/>
        <w:rPr>
          <w:rFonts w:hint="default" w:hAnsi="Cambria Math" w:cstheme="minorBidi"/>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var(</m:t>
          </m:r>
          <m:acc>
            <m:accPr>
              <m:chr m:val="̅"/>
              <m:ctrlPr>
                <w:rPr>
                  <w:rFonts w:hint="default" w:ascii="Cambria Math" w:hAnsi="Cambria Math" w:cstheme="minorBidi"/>
                  <w:kern w:val="2"/>
                  <w:sz w:val="24"/>
                  <w:szCs w:val="24"/>
                  <w:lang w:val="en-US" w:eastAsia="zh-CN" w:bidi="ar-SA"/>
                </w:rPr>
              </m:ctrlPr>
            </m:accPr>
            <m:e>
              <m:r>
                <m:rPr>
                  <m:sty m:val="p"/>
                </m:rPr>
                <w:rPr>
                  <w:rFonts w:hint="default" w:ascii="Cambria Math" w:hAnsi="Cambria Math" w:cstheme="minorBidi"/>
                  <w:kern w:val="2"/>
                  <w:sz w:val="24"/>
                  <w:szCs w:val="24"/>
                  <w:lang w:val="en-US" w:eastAsia="zh-CN" w:bidi="ar-SA"/>
                </w:rPr>
                <m:t>X</m:t>
              </m:r>
              <m:ctrlPr>
                <w:rPr>
                  <w:rFonts w:hint="default" w:ascii="Cambria Math" w:hAnsi="Cambria Math" w:cstheme="minorBidi"/>
                  <w:kern w:val="2"/>
                  <w:sz w:val="24"/>
                  <w:szCs w:val="24"/>
                  <w:lang w:val="en-US" w:eastAsia="zh-CN" w:bidi="ar-SA"/>
                </w:rPr>
              </m:ctrlPr>
            </m:e>
          </m:acc>
          <m:r>
            <m:rPr>
              <m:sty m:val="p"/>
            </m:rPr>
            <w:rPr>
              <w:rFonts w:hint="default" w:ascii="Cambria Math" w:hAnsi="Cambria Math" w:cstheme="minorBidi"/>
              <w:kern w:val="2"/>
              <w:sz w:val="24"/>
              <w:szCs w:val="24"/>
              <w:lang w:val="en-US" w:eastAsia="zh-CN" w:bidi="ar-SA"/>
            </w:rPr>
            <m:t>)=</m:t>
          </m:r>
          <w:bookmarkStart w:id="1" w:name="OLE_LINK4"/>
          <m:r>
            <m:rPr>
              <m:sty m:val="p"/>
            </m:rPr>
            <w:rPr>
              <w:rFonts w:hint="default" w:ascii="Cambria Math" w:hAnsi="Cambria Math" w:cstheme="minorBidi"/>
              <w:kern w:val="2"/>
              <w:sz w:val="24"/>
              <w:szCs w:val="24"/>
              <w:lang w:val="en-US" w:eastAsia="zh-CN" w:bidi="ar-SA"/>
            </w:rPr>
            <m:t>var(</m:t>
          </m:r>
          <m:f>
            <m:fPr>
              <m:ctrlPr>
                <w:rPr>
                  <w:rFonts w:hint="default" w:ascii="Cambria Math" w:hAnsi="Cambria Math" w:cstheme="minorBidi"/>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n</m:t>
              </m:r>
              <m:ctrlPr>
                <w:rPr>
                  <w:rFonts w:hint="default" w:ascii="Cambria Math" w:hAnsi="Cambria Math" w:cstheme="minorBidi"/>
                  <w:kern w:val="2"/>
                  <w:sz w:val="24"/>
                  <w:szCs w:val="24"/>
                  <w:lang w:val="en-US" w:eastAsia="zh-CN" w:bidi="ar-SA"/>
                </w:rPr>
              </m:ctrlPr>
            </m:den>
          </m:f>
          <m:nary>
            <m:naryPr>
              <m:chr m:val="∑"/>
              <m:limLoc m:val="undOvr"/>
              <m:ctrlPr>
                <w:rPr>
                  <w:rFonts w:hint="default" w:ascii="Cambria Math" w:hAnsi="Cambria Math" w:cstheme="minorBidi"/>
                  <w:i w:val="0"/>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t=1</m:t>
              </m:r>
              <m:ctrlPr>
                <w:rPr>
                  <w:rFonts w:hint="default" w:ascii="Cambria Math" w:hAnsi="Cambria Math" w:cstheme="minorBidi"/>
                  <w:i w:val="0"/>
                  <w:kern w:val="2"/>
                  <w:sz w:val="24"/>
                  <w:szCs w:val="24"/>
                  <w:lang w:val="en-US" w:eastAsia="zh-CN" w:bidi="ar-SA"/>
                </w:rPr>
              </m:ctrlPr>
            </m:sub>
            <m:sup>
              <m:r>
                <m:rPr>
                  <m:sty m:val="p"/>
                </m:rPr>
                <w:rPr>
                  <w:rFonts w:hint="default" w:ascii="Cambria Math" w:hAnsi="Cambria Math" w:cstheme="minorBidi"/>
                  <w:kern w:val="2"/>
                  <w:sz w:val="24"/>
                  <w:szCs w:val="24"/>
                  <w:lang w:val="en-US" w:eastAsia="zh-CN" w:bidi="ar-SA"/>
                </w:rPr>
                <m:t>n</m:t>
              </m:r>
              <m:ctrlPr>
                <w:rPr>
                  <w:rFonts w:hint="default" w:ascii="Cambria Math" w:hAnsi="Cambria Math" w:cstheme="minorBidi"/>
                  <w:i w:val="0"/>
                  <w:kern w:val="2"/>
                  <w:sz w:val="24"/>
                  <w:szCs w:val="24"/>
                  <w:lang w:val="en-US" w:eastAsia="zh-CN" w:bidi="ar-SA"/>
                </w:rPr>
              </m:ctrlPr>
            </m:sup>
            <m:e>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X</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i w:val="0"/>
                      <w:kern w:val="2"/>
                      <w:sz w:val="24"/>
                      <w:szCs w:val="24"/>
                      <w:lang w:val="en-US" w:eastAsia="zh-CN" w:bidi="ar-SA"/>
                    </w:rPr>
                  </m:ctrlPr>
                </m:sub>
              </m:sSub>
              <m:ctrlPr>
                <w:rPr>
                  <w:rFonts w:hint="default" w:ascii="Cambria Math" w:hAnsi="Cambria Math" w:cstheme="minorBidi"/>
                  <w:i w:val="0"/>
                  <w:kern w:val="2"/>
                  <w:sz w:val="24"/>
                  <w:szCs w:val="24"/>
                  <w:lang w:val="en-US" w:eastAsia="zh-CN" w:bidi="ar-SA"/>
                </w:rPr>
              </m:ctrlPr>
            </m:e>
          </m:nary>
          <m:r>
            <m:rPr>
              <m:sty m:val="p"/>
            </m:rPr>
            <w:rPr>
              <w:rFonts w:hint="default" w:ascii="Cambria Math" w:hAnsi="Cambria Math" w:cstheme="minorBidi"/>
              <w:kern w:val="2"/>
              <w:sz w:val="24"/>
              <w:szCs w:val="24"/>
              <w:lang w:val="en-US" w:eastAsia="zh-CN" w:bidi="ar-SA"/>
            </w:rPr>
            <m:t>)=</m:t>
          </m:r>
          <m:f>
            <m:fPr>
              <m:ctrlPr>
                <w:rPr>
                  <w:rFonts w:hint="default" w:ascii="Cambria Math" w:hAnsi="Cambria Math" w:cstheme="minorBidi"/>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kern w:val="2"/>
                  <w:sz w:val="24"/>
                  <w:szCs w:val="24"/>
                  <w:lang w:val="en-US" w:eastAsia="zh-CN" w:bidi="ar-SA"/>
                </w:rPr>
              </m:ctrlPr>
            </m:num>
            <m:den>
              <m:sSup>
                <m:sSupPr>
                  <m:ctrlPr>
                    <w:rPr>
                      <w:rFonts w:hint="default" w:ascii="Cambria Math" w:hAnsi="Cambria Math" w:cstheme="minorBidi"/>
                      <w:kern w:val="2"/>
                      <w:sz w:val="24"/>
                      <w:szCs w:val="24"/>
                      <w:lang w:val="en-US" w:eastAsia="zh-CN" w:bidi="ar-SA"/>
                    </w:rPr>
                  </m:ctrlPr>
                </m:sSupPr>
                <m:e>
                  <m:r>
                    <m:rPr>
                      <m:sty m:val="p"/>
                    </m:rPr>
                    <w:rPr>
                      <w:rFonts w:hint="default" w:ascii="Cambria Math" w:hAnsi="Cambria Math" w:cstheme="minorBidi"/>
                      <w:kern w:val="2"/>
                      <w:sz w:val="24"/>
                      <w:szCs w:val="24"/>
                      <w:lang w:val="en-US" w:eastAsia="zh-CN" w:bidi="ar-SA"/>
                    </w:rPr>
                    <m:t>n</m:t>
                  </m:r>
                  <m:ctrlPr>
                    <w:rPr>
                      <w:rFonts w:hint="default" w:ascii="Cambria Math" w:hAnsi="Cambria Math" w:cstheme="minorBidi"/>
                      <w:kern w:val="2"/>
                      <w:sz w:val="24"/>
                      <w:szCs w:val="24"/>
                      <w:lang w:val="en-US" w:eastAsia="zh-CN" w:bidi="ar-SA"/>
                    </w:rPr>
                  </m:ctrlPr>
                </m:e>
                <m:sup>
                  <m:r>
                    <m:rPr>
                      <m:sty m:val="p"/>
                    </m:rPr>
                    <w:rPr>
                      <w:rFonts w:hint="default" w:ascii="Cambria Math" w:hAnsi="Cambria Math" w:cstheme="minorBidi"/>
                      <w:kern w:val="2"/>
                      <w:sz w:val="24"/>
                      <w:szCs w:val="24"/>
                      <w:lang w:val="en-US" w:eastAsia="zh-CN" w:bidi="ar-SA"/>
                    </w:rPr>
                    <m:t>2</m:t>
                  </m:r>
                  <m:ctrlPr>
                    <w:rPr>
                      <w:rFonts w:hint="default" w:ascii="Cambria Math" w:hAnsi="Cambria Math" w:cstheme="minorBidi"/>
                      <w:kern w:val="2"/>
                      <w:sz w:val="24"/>
                      <w:szCs w:val="24"/>
                      <w:lang w:val="en-US" w:eastAsia="zh-CN" w:bidi="ar-SA"/>
                    </w:rPr>
                  </m:ctrlPr>
                </m:sup>
              </m:sSup>
              <m:ctrlPr>
                <w:rPr>
                  <w:rFonts w:hint="default" w:ascii="Cambria Math" w:hAnsi="Cambria Math" w:cstheme="minorBidi"/>
                  <w:kern w:val="2"/>
                  <w:sz w:val="24"/>
                  <w:szCs w:val="24"/>
                  <w:lang w:val="en-US" w:eastAsia="zh-CN" w:bidi="ar-SA"/>
                </w:rPr>
              </m:ctrlPr>
            </m:den>
          </m:f>
          <m:nary>
            <m:naryPr>
              <m:chr m:val="∑"/>
              <m:limLoc m:val="undOvr"/>
              <m:ctrlPr>
                <w:rPr>
                  <w:rFonts w:hint="default" w:ascii="Cambria Math" w:hAnsi="Cambria Math" w:cstheme="minorBidi"/>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t=1</m:t>
              </m:r>
              <m:ctrlPr>
                <w:rPr>
                  <w:rFonts w:hint="default" w:ascii="Cambria Math" w:hAnsi="Cambria Math" w:cstheme="minorBidi"/>
                  <w:kern w:val="2"/>
                  <w:sz w:val="24"/>
                  <w:szCs w:val="24"/>
                  <w:lang w:val="en-US" w:eastAsia="zh-CN" w:bidi="ar-SA"/>
                </w:rPr>
              </m:ctrlPr>
            </m:sub>
            <m:sup>
              <m:r>
                <m:rPr>
                  <m:sty m:val="p"/>
                </m:rPr>
                <w:rPr>
                  <w:rFonts w:hint="default" w:ascii="Cambria Math" w:hAnsi="Cambria Math" w:cstheme="minorBidi"/>
                  <w:kern w:val="2"/>
                  <w:sz w:val="24"/>
                  <w:szCs w:val="24"/>
                  <w:lang w:val="en-US" w:eastAsia="zh-CN" w:bidi="ar-SA"/>
                </w:rPr>
                <m:t>n</m:t>
              </m:r>
              <m:ctrlPr>
                <w:rPr>
                  <w:rFonts w:hint="default" w:ascii="Cambria Math" w:hAnsi="Cambria Math" w:cstheme="minorBidi"/>
                  <w:kern w:val="2"/>
                  <w:sz w:val="24"/>
                  <w:szCs w:val="24"/>
                  <w:lang w:val="en-US" w:eastAsia="zh-CN" w:bidi="ar-SA"/>
                </w:rPr>
              </m:ctrlPr>
            </m:sup>
            <m:e>
              <m:r>
                <m:rPr>
                  <m:sty m:val="p"/>
                </m:rPr>
                <w:rPr>
                  <w:rFonts w:hint="default" w:ascii="Cambria Math" w:hAnsi="Cambria Math" w:cstheme="minorBidi"/>
                  <w:kern w:val="2"/>
                  <w:sz w:val="24"/>
                  <w:szCs w:val="24"/>
                  <w:lang w:val="en-US" w:eastAsia="zh-CN" w:bidi="ar-SA"/>
                </w:rPr>
                <m:t>var(</m:t>
              </m:r>
              <m:sSub>
                <m:sSubPr>
                  <m:ctrlPr>
                    <w:rPr>
                      <w:rFonts w:hint="default"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X</m:t>
                  </m:r>
                  <m:ctrlPr>
                    <w:rPr>
                      <w:rFonts w:hint="default"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ctrlPr>
                <w:rPr>
                  <w:rFonts w:hint="default" w:ascii="Cambria Math" w:hAnsi="Cambria Math" w:cstheme="minorBidi"/>
                  <w:kern w:val="2"/>
                  <w:sz w:val="24"/>
                  <w:szCs w:val="24"/>
                  <w:lang w:val="en-US" w:eastAsia="zh-CN" w:bidi="ar-SA"/>
                </w:rPr>
              </m:ctrlPr>
            </m:e>
          </m:nary>
          <m:r>
            <m:rPr>
              <m:sty m:val="p"/>
            </m:rPr>
            <w:rPr>
              <w:rFonts w:hint="default" w:ascii="Cambria Math" w:hAnsi="Cambria Math" w:cstheme="minorBidi"/>
              <w:kern w:val="2"/>
              <w:sz w:val="24"/>
              <w:szCs w:val="24"/>
              <w:lang w:val="en-US" w:eastAsia="zh-CN" w:bidi="ar-SA"/>
            </w:rPr>
            <m:t>=</m:t>
          </m:r>
          <m:f>
            <m:fPr>
              <m:ctrlPr>
                <w:rPr>
                  <w:rFonts w:hint="default" w:ascii="Cambria Math" w:hAnsi="Cambria Math" w:cstheme="minorBidi"/>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kern w:val="2"/>
                  <w:sz w:val="24"/>
                  <w:szCs w:val="24"/>
                  <w:lang w:val="en-US" w:eastAsia="zh-CN" w:bidi="ar-SA"/>
                </w:rPr>
              </m:ctrlPr>
            </m:num>
            <m:den>
              <m:sSup>
                <m:sSupPr>
                  <m:ctrlPr>
                    <w:rPr>
                      <w:rFonts w:hint="default" w:ascii="Cambria Math" w:hAnsi="Cambria Math" w:cstheme="minorBidi"/>
                      <w:kern w:val="2"/>
                      <w:sz w:val="24"/>
                      <w:szCs w:val="24"/>
                      <w:lang w:val="en-US" w:eastAsia="zh-CN" w:bidi="ar-SA"/>
                    </w:rPr>
                  </m:ctrlPr>
                </m:sSupPr>
                <m:e>
                  <m:r>
                    <m:rPr>
                      <m:sty m:val="p"/>
                    </m:rPr>
                    <w:rPr>
                      <w:rFonts w:hint="default" w:ascii="Cambria Math" w:hAnsi="Cambria Math" w:cstheme="minorBidi"/>
                      <w:kern w:val="2"/>
                      <w:sz w:val="24"/>
                      <w:szCs w:val="24"/>
                      <w:lang w:val="en-US" w:eastAsia="zh-CN" w:bidi="ar-SA"/>
                    </w:rPr>
                    <m:t>n</m:t>
                  </m:r>
                  <m:ctrlPr>
                    <w:rPr>
                      <w:rFonts w:hint="default" w:ascii="Cambria Math" w:hAnsi="Cambria Math" w:cstheme="minorBidi"/>
                      <w:kern w:val="2"/>
                      <w:sz w:val="24"/>
                      <w:szCs w:val="24"/>
                      <w:lang w:val="en-US" w:eastAsia="zh-CN" w:bidi="ar-SA"/>
                    </w:rPr>
                  </m:ctrlPr>
                </m:e>
                <m:sup>
                  <m:r>
                    <m:rPr>
                      <m:sty m:val="p"/>
                    </m:rPr>
                    <w:rPr>
                      <w:rFonts w:hint="default" w:ascii="Cambria Math" w:hAnsi="Cambria Math" w:cstheme="minorBidi"/>
                      <w:kern w:val="2"/>
                      <w:sz w:val="24"/>
                      <w:szCs w:val="24"/>
                      <w:lang w:val="en-US" w:eastAsia="zh-CN" w:bidi="ar-SA"/>
                    </w:rPr>
                    <m:t>2</m:t>
                  </m:r>
                  <m:ctrlPr>
                    <w:rPr>
                      <w:rFonts w:hint="default" w:ascii="Cambria Math" w:hAnsi="Cambria Math" w:cstheme="minorBidi"/>
                      <w:kern w:val="2"/>
                      <w:sz w:val="24"/>
                      <w:szCs w:val="24"/>
                      <w:lang w:val="en-US" w:eastAsia="zh-CN" w:bidi="ar-SA"/>
                    </w:rPr>
                  </m:ctrlPr>
                </m:sup>
              </m:sSup>
              <m:ctrlPr>
                <w:rPr>
                  <w:rFonts w:hint="default" w:ascii="Cambria Math" w:hAnsi="Cambria Math" w:cstheme="minorBidi"/>
                  <w:kern w:val="2"/>
                  <w:sz w:val="24"/>
                  <w:szCs w:val="24"/>
                  <w:lang w:val="en-US" w:eastAsia="zh-CN" w:bidi="ar-SA"/>
                </w:rPr>
              </m:ctrlPr>
            </m:den>
          </m:f>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n</m:t>
          </m:r>
          <m:sSup>
            <m:sSupPr>
              <m:ctrlPr>
                <w:rPr>
                  <w:rFonts w:hint="default" w:ascii="Cambria Math" w:hAnsi="Cambria Math" w:cstheme="minorBidi"/>
                  <w:kern w:val="2"/>
                  <w:sz w:val="24"/>
                  <w:szCs w:val="24"/>
                  <w:lang w:val="en-US" w:eastAsia="zh-CN" w:bidi="ar-SA"/>
                </w:rPr>
              </m:ctrlPr>
            </m:sSupPr>
            <m:e>
              <m:r>
                <m:rPr>
                  <m:sty m:val="p"/>
                </m:rPr>
                <w:rPr>
                  <w:rFonts w:ascii="Cambria Math" w:hAnsi="Cambria Math" w:cstheme="minorBidi"/>
                  <w:kern w:val="2"/>
                  <w:sz w:val="24"/>
                  <w:szCs w:val="24"/>
                  <w:lang w:val="en-US" w:bidi="ar-SA"/>
                </w:rPr>
                <m:t>σ</m:t>
              </m:r>
              <m:ctrlPr>
                <w:rPr>
                  <w:rFonts w:hint="default" w:ascii="Cambria Math" w:hAnsi="Cambria Math" w:cstheme="minorBidi"/>
                  <w:kern w:val="2"/>
                  <w:sz w:val="24"/>
                  <w:szCs w:val="24"/>
                  <w:lang w:val="en-US" w:eastAsia="zh-CN" w:bidi="ar-SA"/>
                </w:rPr>
              </m:ctrlPr>
            </m:e>
            <m:sup>
              <m:r>
                <m:rPr>
                  <m:sty m:val="p"/>
                </m:rPr>
                <w:rPr>
                  <w:rFonts w:hint="default" w:ascii="Cambria Math" w:hAnsi="Cambria Math" w:cstheme="minorBidi"/>
                  <w:kern w:val="2"/>
                  <w:sz w:val="24"/>
                  <w:szCs w:val="24"/>
                  <w:lang w:val="en-US" w:eastAsia="zh-CN" w:bidi="ar-SA"/>
                </w:rPr>
                <m:t>2</m:t>
              </m:r>
              <m:ctrlPr>
                <w:rPr>
                  <w:rFonts w:hint="default" w:ascii="Cambria Math" w:hAnsi="Cambria Math" w:cstheme="minorBidi"/>
                  <w:kern w:val="2"/>
                  <w:sz w:val="24"/>
                  <w:szCs w:val="24"/>
                  <w:lang w:val="en-US" w:eastAsia="zh-CN" w:bidi="ar-SA"/>
                </w:rPr>
              </m:ctrlPr>
            </m:sup>
          </m:sSup>
          <m:r>
            <m:rPr>
              <m:sty m:val="p"/>
            </m:rPr>
            <w:rPr>
              <w:rFonts w:hint="default" w:ascii="Cambria Math" w:hAnsi="Cambria Math" w:cstheme="minorBidi"/>
              <w:kern w:val="2"/>
              <w:sz w:val="24"/>
              <w:szCs w:val="24"/>
              <w:lang w:val="en-US" w:eastAsia="zh-CN" w:bidi="ar-SA"/>
            </w:rPr>
            <m:t>=</m:t>
          </m:r>
          <m:f>
            <m:fPr>
              <m:ctrlPr>
                <w:rPr>
                  <w:rFonts w:hint="default" w:ascii="Cambria Math" w:hAnsi="Cambria Math" w:cstheme="minorBidi"/>
                  <w:kern w:val="2"/>
                  <w:sz w:val="24"/>
                  <w:szCs w:val="24"/>
                  <w:lang w:val="en-US" w:eastAsia="zh-CN" w:bidi="ar-SA"/>
                </w:rPr>
              </m:ctrlPr>
            </m:fPr>
            <m:num>
              <m:sSup>
                <m:sSupPr>
                  <m:ctrlPr>
                    <w:rPr>
                      <w:rFonts w:hint="default" w:ascii="Cambria Math" w:hAnsi="Cambria Math" w:cstheme="minorBidi"/>
                      <w:kern w:val="2"/>
                      <w:sz w:val="24"/>
                      <w:szCs w:val="24"/>
                      <w:lang w:val="en-US" w:eastAsia="zh-CN" w:bidi="ar-SA"/>
                    </w:rPr>
                  </m:ctrlPr>
                </m:sSupPr>
                <m:e>
                  <m:r>
                    <m:rPr>
                      <m:sty m:val="p"/>
                    </m:rPr>
                    <w:rPr>
                      <w:rFonts w:ascii="Cambria Math" w:hAnsi="Cambria Math" w:cstheme="minorBidi"/>
                      <w:kern w:val="2"/>
                      <w:sz w:val="24"/>
                      <w:szCs w:val="24"/>
                      <w:lang w:val="en-US" w:bidi="ar-SA"/>
                    </w:rPr>
                    <m:t>σ</m:t>
                  </m:r>
                  <m:ctrlPr>
                    <w:rPr>
                      <w:rFonts w:hint="default" w:ascii="Cambria Math" w:hAnsi="Cambria Math" w:cstheme="minorBidi"/>
                      <w:kern w:val="2"/>
                      <w:sz w:val="24"/>
                      <w:szCs w:val="24"/>
                      <w:lang w:val="en-US" w:eastAsia="zh-CN" w:bidi="ar-SA"/>
                    </w:rPr>
                  </m:ctrlPr>
                </m:e>
                <m:sup>
                  <m:r>
                    <m:rPr>
                      <m:sty m:val="p"/>
                    </m:rPr>
                    <w:rPr>
                      <w:rFonts w:hint="default" w:ascii="Cambria Math" w:hAnsi="Cambria Math" w:cstheme="minorBidi"/>
                      <w:kern w:val="2"/>
                      <w:sz w:val="24"/>
                      <w:szCs w:val="24"/>
                      <w:lang w:val="en-US" w:eastAsia="zh-CN" w:bidi="ar-SA"/>
                    </w:rPr>
                    <m:t>2</m:t>
                  </m:r>
                  <m:ctrlPr>
                    <w:rPr>
                      <w:rFonts w:hint="default" w:ascii="Cambria Math" w:hAnsi="Cambria Math" w:cstheme="minorBidi"/>
                      <w:kern w:val="2"/>
                      <w:sz w:val="24"/>
                      <w:szCs w:val="24"/>
                      <w:lang w:val="en-US" w:eastAsia="zh-CN" w:bidi="ar-SA"/>
                    </w:rPr>
                  </m:ctrlPr>
                </m:sup>
              </m:sSup>
              <m:ctrlPr>
                <w:rPr>
                  <w:rFonts w:hint="default" w:ascii="Cambria Math" w:hAnsi="Cambria Math" w:cstheme="minorBidi"/>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n</m:t>
              </m:r>
              <m:ctrlPr>
                <w:rPr>
                  <w:rFonts w:hint="default" w:ascii="Cambria Math" w:hAnsi="Cambria Math" w:cstheme="minorBidi"/>
                  <w:kern w:val="2"/>
                  <w:sz w:val="24"/>
                  <w:szCs w:val="24"/>
                  <w:lang w:val="en-US" w:eastAsia="zh-CN" w:bidi="ar-SA"/>
                </w:rPr>
              </m:ctrlPr>
            </m:den>
          </m:f>
        </m:oMath>
      </m:oMathPara>
      <w:bookmarkEnd w:id="1"/>
    </w:p>
    <w:p>
      <w:pPr>
        <w:bidi w:val="0"/>
        <w:ind w:firstLine="420" w:firstLineChars="0"/>
        <w:rPr>
          <w:rFonts w:hint="default" w:hAnsi="Cambria Math" w:cstheme="minorBidi"/>
          <w:i w:val="0"/>
          <w:kern w:val="2"/>
          <w:sz w:val="24"/>
          <w:szCs w:val="24"/>
          <w:lang w:val="en-US" w:eastAsia="zh-CN" w:bidi="ar-SA"/>
        </w:rPr>
      </w:pPr>
      <m:oMathPara>
        <m:oMath>
          <w:bookmarkStart w:id="2" w:name="OLE_LINK5"/>
          <m:r>
            <m:rPr>
              <m:sty m:val="p"/>
            </m:rPr>
            <w:rPr>
              <w:rFonts w:hint="default" w:ascii="Cambria Math" w:hAnsi="Cambria Math" w:cstheme="minorBidi"/>
              <w:kern w:val="2"/>
              <w:sz w:val="24"/>
              <w:szCs w:val="24"/>
              <w:lang w:val="en-US" w:eastAsia="zh-CN" w:bidi="ar-SA"/>
            </w:rPr>
            <m:t>SE(</m:t>
          </m:r>
          <m:acc>
            <m:accPr>
              <m:chr m:val="̅"/>
              <m:ctrlPr>
                <w:rPr>
                  <w:rFonts w:hint="default" w:ascii="Cambria Math" w:hAnsi="Cambria Math" w:cstheme="minorBidi"/>
                  <w:kern w:val="2"/>
                  <w:sz w:val="24"/>
                  <w:szCs w:val="24"/>
                  <w:lang w:val="en-US" w:eastAsia="zh-CN" w:bidi="ar-SA"/>
                </w:rPr>
              </m:ctrlPr>
            </m:accPr>
            <m:e>
              <m:r>
                <m:rPr>
                  <m:sty m:val="p"/>
                </m:rPr>
                <w:rPr>
                  <w:rFonts w:hint="default" w:ascii="Cambria Math" w:hAnsi="Cambria Math" w:cstheme="minorBidi"/>
                  <w:kern w:val="2"/>
                  <w:sz w:val="24"/>
                  <w:szCs w:val="24"/>
                  <w:lang w:val="en-US" w:eastAsia="zh-CN" w:bidi="ar-SA"/>
                </w:rPr>
                <m:t>X</m:t>
              </m:r>
              <m:ctrlPr>
                <w:rPr>
                  <w:rFonts w:hint="default" w:ascii="Cambria Math" w:hAnsi="Cambria Math" w:cstheme="minorBidi"/>
                  <w:kern w:val="2"/>
                  <w:sz w:val="24"/>
                  <w:szCs w:val="24"/>
                  <w:lang w:val="en-US" w:eastAsia="zh-CN" w:bidi="ar-SA"/>
                </w:rPr>
              </m:ctrlPr>
            </m:e>
          </m:acc>
          <m:r>
            <m:rPr>
              <m:sty m:val="p"/>
            </m:rPr>
            <w:rPr>
              <w:rFonts w:hint="default" w:ascii="Cambria Math" w:hAnsi="Cambria Math" w:cstheme="minorBidi"/>
              <w:kern w:val="2"/>
              <w:sz w:val="24"/>
              <w:szCs w:val="24"/>
              <w:lang w:val="en-US" w:eastAsia="zh-CN" w:bidi="ar-SA"/>
            </w:rPr>
            <m:t>)=</m:t>
          </m:r>
          <m:rad>
            <m:radPr>
              <m:degHide m:val="1"/>
              <m:ctrlPr>
                <w:rPr>
                  <w:rFonts w:hint="default" w:ascii="Cambria Math" w:hAnsi="Cambria Math" w:cstheme="minorBidi"/>
                  <w:i w:val="0"/>
                  <w:kern w:val="2"/>
                  <w:sz w:val="24"/>
                  <w:szCs w:val="24"/>
                  <w:lang w:val="en-US" w:eastAsia="zh-CN" w:bidi="ar-SA"/>
                </w:rPr>
              </m:ctrlPr>
            </m:radPr>
            <m:deg>
              <m:ctrlPr>
                <w:rPr>
                  <w:rFonts w:hint="default" w:ascii="Cambria Math" w:hAnsi="Cambria Math" w:cstheme="minorBidi"/>
                  <w:i w:val="0"/>
                  <w:kern w:val="2"/>
                  <w:sz w:val="24"/>
                  <w:szCs w:val="24"/>
                  <w:lang w:val="en-US" w:eastAsia="zh-CN" w:bidi="ar-SA"/>
                </w:rPr>
              </m:ctrlPr>
            </m:deg>
            <m:e>
              <m:r>
                <m:rPr>
                  <m:sty m:val="p"/>
                </m:rPr>
                <w:rPr>
                  <w:rFonts w:hint="default" w:ascii="Cambria Math" w:hAnsi="Cambria Math" w:cstheme="minorBidi"/>
                  <w:kern w:val="2"/>
                  <w:sz w:val="24"/>
                  <w:szCs w:val="24"/>
                  <w:lang w:val="en-US" w:eastAsia="zh-CN" w:bidi="ar-SA"/>
                </w:rPr>
                <m:t>var(</m:t>
              </m:r>
              <m:acc>
                <m:accPr>
                  <m:chr m:val="̅"/>
                  <m:ctrlPr>
                    <w:rPr>
                      <w:rFonts w:hint="default" w:ascii="Cambria Math" w:hAnsi="Cambria Math" w:cstheme="minorBidi"/>
                      <w:kern w:val="2"/>
                      <w:sz w:val="24"/>
                      <w:szCs w:val="24"/>
                      <w:lang w:val="en-US" w:eastAsia="zh-CN" w:bidi="ar-SA"/>
                    </w:rPr>
                  </m:ctrlPr>
                </m:accPr>
                <m:e>
                  <m:r>
                    <m:rPr>
                      <m:sty m:val="p"/>
                    </m:rPr>
                    <w:rPr>
                      <w:rFonts w:hint="default" w:ascii="Cambria Math" w:hAnsi="Cambria Math" w:cstheme="minorBidi"/>
                      <w:kern w:val="2"/>
                      <w:sz w:val="24"/>
                      <w:szCs w:val="24"/>
                      <w:lang w:val="en-US" w:eastAsia="zh-CN" w:bidi="ar-SA"/>
                    </w:rPr>
                    <m:t>X</m:t>
                  </m:r>
                  <m:ctrlPr>
                    <w:rPr>
                      <w:rFonts w:hint="default" w:ascii="Cambria Math" w:hAnsi="Cambria Math" w:cstheme="minorBidi"/>
                      <w:kern w:val="2"/>
                      <w:sz w:val="24"/>
                      <w:szCs w:val="24"/>
                      <w:lang w:val="en-US" w:eastAsia="zh-CN" w:bidi="ar-SA"/>
                    </w:rPr>
                  </m:ctrlPr>
                </m:e>
              </m:acc>
              <m:r>
                <m:rPr>
                  <m:sty m:val="p"/>
                </m:rPr>
                <w:rPr>
                  <w:rFonts w:hint="default" w:ascii="Cambria Math" w:hAnsi="Cambria Math" w:cstheme="minorBidi"/>
                  <w:kern w:val="2"/>
                  <w:sz w:val="24"/>
                  <w:szCs w:val="24"/>
                  <w:lang w:val="en-US" w:eastAsia="zh-CN" w:bidi="ar-SA"/>
                </w:rPr>
                <m:t>)</m:t>
              </m:r>
              <m:ctrlPr>
                <w:rPr>
                  <w:rFonts w:hint="default" w:ascii="Cambria Math" w:hAnsi="Cambria Math" w:cstheme="minorBidi"/>
                  <w:i w:val="0"/>
                  <w:kern w:val="2"/>
                  <w:sz w:val="24"/>
                  <w:szCs w:val="24"/>
                  <w:lang w:val="en-US" w:eastAsia="zh-CN" w:bidi="ar-SA"/>
                </w:rPr>
              </m:ctrlPr>
            </m:e>
          </m:rad>
          <m:r>
            <m:rPr>
              <m:sty m:val="p"/>
            </m:rPr>
            <w:rPr>
              <w:rFonts w:hint="default" w:ascii="Cambria Math" w:hAnsi="Cambria Math" w:cstheme="minorBidi"/>
              <w:kern w:val="2"/>
              <w:sz w:val="24"/>
              <w:szCs w:val="24"/>
              <w:lang w:val="en-US" w:eastAsia="zh-CN" w:bidi="ar-SA"/>
            </w:rPr>
            <m:t>=</m:t>
          </m:r>
          <m:rad>
            <m:radPr>
              <m:degHide m:val="1"/>
              <m:ctrlPr>
                <w:rPr>
                  <w:rFonts w:hint="default" w:ascii="Cambria Math" w:hAnsi="Cambria Math" w:cstheme="minorBidi"/>
                  <w:i w:val="0"/>
                  <w:kern w:val="2"/>
                  <w:sz w:val="24"/>
                  <w:szCs w:val="24"/>
                  <w:lang w:val="en-US" w:eastAsia="zh-CN" w:bidi="ar-SA"/>
                </w:rPr>
              </m:ctrlPr>
            </m:radPr>
            <m:deg>
              <m:ctrlPr>
                <w:rPr>
                  <w:rFonts w:hint="default" w:ascii="Cambria Math" w:hAnsi="Cambria Math" w:cstheme="minorBidi"/>
                  <w:i w:val="0"/>
                  <w:kern w:val="2"/>
                  <w:sz w:val="24"/>
                  <w:szCs w:val="24"/>
                  <w:lang w:val="en-US" w:eastAsia="zh-CN" w:bidi="ar-SA"/>
                </w:rPr>
              </m:ctrlPr>
            </m:deg>
            <m:e>
              <m:f>
                <m:fPr>
                  <m:ctrlPr>
                    <w:rPr>
                      <w:rFonts w:hint="default" w:ascii="Cambria Math" w:hAnsi="Cambria Math" w:cstheme="minorBidi"/>
                      <w:kern w:val="2"/>
                      <w:sz w:val="24"/>
                      <w:szCs w:val="24"/>
                      <w:lang w:val="en-US" w:eastAsia="zh-CN" w:bidi="ar-SA"/>
                    </w:rPr>
                  </m:ctrlPr>
                </m:fPr>
                <m:num>
                  <m:sSup>
                    <m:sSupPr>
                      <m:ctrlPr>
                        <w:rPr>
                          <w:rFonts w:hint="default" w:ascii="Cambria Math" w:hAnsi="Cambria Math" w:cstheme="minorBidi"/>
                          <w:kern w:val="2"/>
                          <w:sz w:val="24"/>
                          <w:szCs w:val="24"/>
                          <w:lang w:val="en-US" w:eastAsia="zh-CN" w:bidi="ar-SA"/>
                        </w:rPr>
                      </m:ctrlPr>
                    </m:sSupPr>
                    <m:e>
                      <m:r>
                        <m:rPr>
                          <m:sty m:val="p"/>
                        </m:rPr>
                        <w:rPr>
                          <w:rFonts w:ascii="Cambria Math" w:hAnsi="Cambria Math" w:cstheme="minorBidi"/>
                          <w:kern w:val="2"/>
                          <w:sz w:val="24"/>
                          <w:szCs w:val="24"/>
                          <w:lang w:val="en-US" w:bidi="ar-SA"/>
                        </w:rPr>
                        <m:t>σ</m:t>
                      </m:r>
                      <m:ctrlPr>
                        <w:rPr>
                          <w:rFonts w:hint="default" w:ascii="Cambria Math" w:hAnsi="Cambria Math" w:cstheme="minorBidi"/>
                          <w:kern w:val="2"/>
                          <w:sz w:val="24"/>
                          <w:szCs w:val="24"/>
                          <w:lang w:val="en-US" w:eastAsia="zh-CN" w:bidi="ar-SA"/>
                        </w:rPr>
                      </m:ctrlPr>
                    </m:e>
                    <m:sup>
                      <m:r>
                        <m:rPr>
                          <m:sty m:val="p"/>
                        </m:rPr>
                        <w:rPr>
                          <w:rFonts w:hint="default" w:ascii="Cambria Math" w:hAnsi="Cambria Math" w:cstheme="minorBidi"/>
                          <w:kern w:val="2"/>
                          <w:sz w:val="24"/>
                          <w:szCs w:val="24"/>
                          <w:lang w:val="en-US" w:eastAsia="zh-CN" w:bidi="ar-SA"/>
                        </w:rPr>
                        <m:t>2</m:t>
                      </m:r>
                      <m:ctrlPr>
                        <w:rPr>
                          <w:rFonts w:hint="default" w:ascii="Cambria Math" w:hAnsi="Cambria Math" w:cstheme="minorBidi"/>
                          <w:kern w:val="2"/>
                          <w:sz w:val="24"/>
                          <w:szCs w:val="24"/>
                          <w:lang w:val="en-US" w:eastAsia="zh-CN" w:bidi="ar-SA"/>
                        </w:rPr>
                      </m:ctrlPr>
                    </m:sup>
                  </m:sSup>
                  <m:ctrlPr>
                    <w:rPr>
                      <w:rFonts w:hint="default" w:ascii="Cambria Math" w:hAnsi="Cambria Math" w:cstheme="minorBidi"/>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n</m:t>
                  </m:r>
                  <m:ctrlPr>
                    <w:rPr>
                      <w:rFonts w:hint="default" w:ascii="Cambria Math" w:hAnsi="Cambria Math" w:cstheme="minorBidi"/>
                      <w:kern w:val="2"/>
                      <w:sz w:val="24"/>
                      <w:szCs w:val="24"/>
                      <w:lang w:val="en-US" w:eastAsia="zh-CN" w:bidi="ar-SA"/>
                    </w:rPr>
                  </m:ctrlPr>
                </m:den>
              </m:f>
              <m:ctrlPr>
                <w:rPr>
                  <w:rFonts w:hint="default" w:ascii="Cambria Math" w:hAnsi="Cambria Math" w:cstheme="minorBidi"/>
                  <w:i w:val="0"/>
                  <w:kern w:val="2"/>
                  <w:sz w:val="24"/>
                  <w:szCs w:val="24"/>
                  <w:lang w:val="en-US" w:eastAsia="zh-CN" w:bidi="ar-SA"/>
                </w:rPr>
              </m:ctrlPr>
            </m:e>
          </m:rad>
        </m:oMath>
      </m:oMathPara>
    </w:p>
    <w:bookmarkEnd w:id="2"/>
    <w:p>
      <w:pPr>
        <w:bidi w:val="0"/>
        <w:ind w:firstLine="420" w:firstLineChars="0"/>
        <w:rPr>
          <w:rFonts w:hint="default"/>
        </w:rPr>
      </w:pPr>
      <w:r>
        <w:rPr>
          <w:rFonts w:hint="default"/>
        </w:rPr>
        <w:t>The standard error of the sample mean estimator for μ represents the level of precision of the estimator. It is a measure of the variability of the estimator based on the sample size and the variation of the underlying population.</w:t>
      </w:r>
      <w:r>
        <w:rPr>
          <w:rFonts w:hint="eastAsia"/>
          <w:lang w:val="en-US" w:eastAsia="zh-CN"/>
        </w:rPr>
        <w:t xml:space="preserve"> </w:t>
      </w:r>
      <w:r>
        <w:rPr>
          <w:rFonts w:hint="default"/>
        </w:rPr>
        <w:t>More specifically, it is a measure of the deviation of the sample mean from the true mean of the population. The smaller the standard error, the more likely it is that the sample mean is a close estimate of the true population mean.</w:t>
      </w:r>
    </w:p>
    <w:p>
      <w:pPr>
        <w:bidi w:val="0"/>
        <w:ind w:firstLine="420" w:firstLineChars="0"/>
        <w:rPr>
          <w:rFonts w:hint="default" w:hAnsi="Cambria Math" w:cstheme="minorBidi"/>
          <w:i w:val="0"/>
          <w:kern w:val="2"/>
          <w:sz w:val="24"/>
          <w:szCs w:val="24"/>
          <w:lang w:val="en-US" w:eastAsia="zh-CN" w:bidi="ar-SA"/>
        </w:rPr>
      </w:pPr>
    </w:p>
    <w:p>
      <w:pPr>
        <w:rPr>
          <w:rFonts w:hint="eastAsia"/>
          <w:highlight w:val="none"/>
        </w:rPr>
      </w:pPr>
    </w:p>
    <w:p>
      <w:pPr>
        <w:rPr>
          <w:rFonts w:hint="eastAsia"/>
          <w:lang w:val="en-US" w:eastAsia="zh-CN"/>
        </w:rPr>
      </w:pPr>
      <w:r>
        <w:rPr>
          <w:rFonts w:hint="eastAsia"/>
          <w:lang w:val="en-US" w:eastAsia="zh-CN"/>
        </w:rPr>
        <w:br w:type="page"/>
      </w:r>
    </w:p>
    <w:p>
      <w:pPr>
        <w:pStyle w:val="7"/>
        <w:bidi w:val="0"/>
        <w:rPr>
          <w:rFonts w:hint="eastAsia"/>
          <w:lang w:val="en-US" w:eastAsia="zh-CN"/>
        </w:rPr>
      </w:pPr>
      <w:r>
        <w:rPr>
          <w:rFonts w:hint="eastAsia"/>
          <w:lang w:val="en-US" w:eastAsia="zh-CN"/>
        </w:rPr>
        <w:t>Q1.2</w:t>
      </w:r>
    </w:p>
    <w:p>
      <w:pPr>
        <w:bidi w:val="0"/>
        <w:ind w:firstLine="420" w:firstLineChars="0"/>
        <w:rPr>
          <w:rFonts w:hint="default"/>
          <w:lang w:val="en-US" w:eastAsia="zh-CN"/>
        </w:rPr>
      </w:pPr>
      <w:r>
        <w:rPr>
          <w:rFonts w:hint="default"/>
          <w:lang w:val="en-US" w:eastAsia="zh-CN"/>
        </w:rPr>
        <w:t>A weakly stationary process is a type of stochastic process that satisfies the following conditions:</w:t>
      </w:r>
    </w:p>
    <w:p>
      <w:pPr>
        <w:numPr>
          <w:ilvl w:val="0"/>
          <w:numId w:val="2"/>
        </w:numPr>
        <w:tabs>
          <w:tab w:val="clear" w:pos="420"/>
        </w:tabs>
        <w:bidi w:val="0"/>
        <w:ind w:left="840" w:leftChars="0"/>
        <w:rPr>
          <w:rFonts w:hint="default"/>
          <w:lang w:val="en-US" w:eastAsia="zh-CN"/>
        </w:rPr>
      </w:pPr>
      <w:r>
        <w:rPr>
          <w:rFonts w:hint="default"/>
          <w:lang w:val="en-US" w:eastAsia="zh-CN"/>
        </w:rPr>
        <w:t>The mean of the process is constant over time.</w:t>
      </w:r>
    </w:p>
    <w:p>
      <w:pPr>
        <w:numPr>
          <w:ilvl w:val="0"/>
          <w:numId w:val="2"/>
        </w:numPr>
        <w:bidi w:val="0"/>
        <w:ind w:left="840" w:leftChars="0" w:firstLine="0" w:firstLineChars="0"/>
        <w:rPr>
          <w:rFonts w:hint="default"/>
          <w:lang w:val="en-US" w:eastAsia="zh-CN"/>
        </w:rPr>
      </w:pPr>
      <w:r>
        <w:rPr>
          <w:rFonts w:hint="default"/>
          <w:lang w:val="en-US" w:eastAsia="zh-CN"/>
        </w:rPr>
        <w:t>The autocovariance of the process is a function of the lag alone, and not of the time at which the variables are measured.</w:t>
      </w:r>
    </w:p>
    <w:p>
      <w:pPr>
        <w:bidi w:val="0"/>
        <w:ind w:firstLine="420" w:firstLineChars="0"/>
        <w:rPr>
          <w:rFonts w:hint="default"/>
          <w:lang w:val="en-US" w:eastAsia="zh-CN"/>
        </w:rPr>
      </w:pPr>
      <w:r>
        <w:rPr>
          <w:rFonts w:hint="default"/>
          <w:lang w:val="en-US" w:eastAsia="zh-CN"/>
        </w:rPr>
        <w:t>In other words, a weakly stationary process is one in which the mean and the autocovariance structure do not change over time. It's called "weakly" stationary because the distribution of the random variables may change over time.</w:t>
      </w:r>
    </w:p>
    <w:p>
      <w:pPr>
        <w:bidi w:val="0"/>
        <w:ind w:firstLine="420" w:firstLineChars="0"/>
        <w:rPr>
          <w:rFonts w:hint="default"/>
        </w:rPr>
      </w:pPr>
      <w:r>
        <w:rPr>
          <w:rFonts w:hint="default"/>
        </w:rPr>
        <w:t>A time series is said to be strongly stationary if, in addition to being weakly stationary, the joint distribution of any set of observations at different times is the same. This means that the distribution of the time series does not change over time.</w:t>
      </w:r>
    </w:p>
    <w:p>
      <w:pPr>
        <w:bidi w:val="0"/>
        <w:ind w:firstLine="420" w:firstLineChars="0"/>
        <w:rPr>
          <w:rFonts w:hint="default"/>
        </w:rPr>
      </w:pPr>
      <w:r>
        <w:rPr>
          <w:rFonts w:hint="default"/>
        </w:rPr>
        <w:t>In summary, weakly stationary means the mean and variance are constant over time and strongly stationary means both mean, variance and the joint distribution are constant over time.</w:t>
      </w:r>
    </w:p>
    <w:p>
      <w:pPr>
        <w:bidi w:val="0"/>
        <w:ind w:firstLine="420" w:firstLineChars="0"/>
        <w:rPr>
          <w:rFonts w:hAnsi="Cambria Math" w:cstheme="minorBidi"/>
          <w:i w:val="0"/>
          <w:kern w:val="2"/>
          <w:sz w:val="24"/>
          <w:szCs w:val="24"/>
          <w:lang w:val="en-US" w:bidi="ar-SA"/>
        </w:rPr>
      </w:pPr>
      <m:oMathPara>
        <m:oMath>
          <m:r>
            <m:rPr>
              <m:sty m:val="p"/>
            </m:rPr>
            <w:rPr>
              <w:rFonts w:hint="default" w:ascii="Cambria Math" w:hAnsi="Cambria Math" w:cstheme="minorBidi"/>
              <w:kern w:val="2"/>
              <w:sz w:val="24"/>
              <w:szCs w:val="24"/>
              <w:lang w:val="en-US" w:eastAsia="zh-CN" w:bidi="ar-SA"/>
            </w:rPr>
            <m:t>E(</m:t>
          </m:r>
          <m:acc>
            <w:bookmarkStart w:id="3" w:name="OLE_LINK3"/>
            <m:accPr>
              <m:chr m:val="̅"/>
              <m:ctrlPr>
                <w:rPr>
                  <w:rFonts w:hint="default" w:ascii="Cambria Math" w:hAnsi="Cambria Math" w:cstheme="minorBidi"/>
                  <w:kern w:val="2"/>
                  <w:sz w:val="24"/>
                  <w:szCs w:val="24"/>
                  <w:lang w:val="en-US" w:eastAsia="zh-CN" w:bidi="ar-SA"/>
                </w:rPr>
              </m:ctrlPr>
            </m:accPr>
            <m:e>
              <m:r>
                <m:rPr>
                  <m:sty m:val="p"/>
                </m:rPr>
                <w:rPr>
                  <w:rFonts w:hint="default" w:ascii="Cambria Math" w:hAnsi="Cambria Math" w:cstheme="minorBidi"/>
                  <w:kern w:val="2"/>
                  <w:sz w:val="24"/>
                  <w:szCs w:val="24"/>
                  <w:lang w:val="en-US" w:eastAsia="zh-CN" w:bidi="ar-SA"/>
                </w:rPr>
                <m:t>Y</m:t>
              </m:r>
              <w:bookmarkEnd w:id="3"/>
              <m:ctrlPr>
                <w:rPr>
                  <w:rFonts w:hint="default" w:ascii="Cambria Math" w:hAnsi="Cambria Math" w:cstheme="minorBidi"/>
                  <w:kern w:val="2"/>
                  <w:sz w:val="24"/>
                  <w:szCs w:val="24"/>
                  <w:lang w:val="en-US" w:eastAsia="zh-CN" w:bidi="ar-SA"/>
                </w:rPr>
              </m:ctrlPr>
            </m:e>
          </m:acc>
          <m:r>
            <m:rPr>
              <m:sty m:val="p"/>
            </m:rPr>
            <w:rPr>
              <w:rFonts w:hint="default" w:ascii="Cambria Math" w:hAnsi="Cambria Math" w:cstheme="minorBidi"/>
              <w:kern w:val="2"/>
              <w:sz w:val="24"/>
              <w:szCs w:val="24"/>
              <w:lang w:val="en-US" w:eastAsia="zh-CN" w:bidi="ar-SA"/>
            </w:rPr>
            <m:t>)=</m:t>
          </m:r>
          <w:bookmarkStart w:id="4" w:name="OLE_LINK2"/>
          <m:f>
            <m:fPr>
              <m:ctrlPr>
                <w:rPr>
                  <w:rFonts w:hint="default" w:ascii="Cambria Math" w:hAnsi="Cambria Math" w:cstheme="minorBidi"/>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n</m:t>
              </m:r>
              <w:bookmarkEnd w:id="4"/>
              <m:ctrlPr>
                <w:rPr>
                  <w:rFonts w:hint="default" w:ascii="Cambria Math" w:hAnsi="Cambria Math" w:cstheme="minorBidi"/>
                  <w:kern w:val="2"/>
                  <w:sz w:val="24"/>
                  <w:szCs w:val="24"/>
                  <w:lang w:val="en-US" w:eastAsia="zh-CN" w:bidi="ar-SA"/>
                </w:rPr>
              </m:ctrlPr>
            </m:den>
          </m:f>
          <m:nary>
            <m:naryPr>
              <m:chr m:val="∑"/>
              <m:limLoc m:val="undOvr"/>
              <m:ctrlPr>
                <w:rPr>
                  <w:rFonts w:hint="default" w:ascii="Cambria Math" w:hAnsi="Cambria Math" w:cstheme="minorBidi"/>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t=1</m:t>
              </m:r>
              <m:ctrlPr>
                <w:rPr>
                  <w:rFonts w:hint="default" w:ascii="Cambria Math" w:hAnsi="Cambria Math" w:cstheme="minorBidi"/>
                  <w:kern w:val="2"/>
                  <w:sz w:val="24"/>
                  <w:szCs w:val="24"/>
                  <w:lang w:val="en-US" w:eastAsia="zh-CN" w:bidi="ar-SA"/>
                </w:rPr>
              </m:ctrlPr>
            </m:sub>
            <m:sup>
              <m:r>
                <m:rPr>
                  <m:sty m:val="p"/>
                </m:rPr>
                <w:rPr>
                  <w:rFonts w:hint="default" w:ascii="Cambria Math" w:hAnsi="Cambria Math" w:cstheme="minorBidi"/>
                  <w:kern w:val="2"/>
                  <w:sz w:val="24"/>
                  <w:szCs w:val="24"/>
                  <w:lang w:val="en-US" w:eastAsia="zh-CN" w:bidi="ar-SA"/>
                </w:rPr>
                <m:t>n</m:t>
              </m:r>
              <m:ctrlPr>
                <w:rPr>
                  <w:rFonts w:hint="default" w:ascii="Cambria Math" w:hAnsi="Cambria Math" w:cstheme="minorBidi"/>
                  <w:kern w:val="2"/>
                  <w:sz w:val="24"/>
                  <w:szCs w:val="24"/>
                  <w:lang w:val="en-US" w:eastAsia="zh-CN" w:bidi="ar-SA"/>
                </w:rPr>
              </m:ctrlPr>
            </m:sup>
            <m:e>
              <m:r>
                <m:rPr>
                  <m:sty m:val="p"/>
                </m:rPr>
                <w:rPr>
                  <w:rFonts w:hint="default" w:ascii="Cambria Math" w:hAnsi="Cambria Math" w:cstheme="minorBidi"/>
                  <w:kern w:val="2"/>
                  <w:sz w:val="24"/>
                  <w:szCs w:val="24"/>
                  <w:lang w:val="en-US" w:eastAsia="zh-CN" w:bidi="ar-SA"/>
                </w:rPr>
                <m:t>E(</m:t>
              </m:r>
              <m:sSub>
                <m:sSubPr>
                  <m:ctrlPr>
                    <w:rPr>
                      <w:rFonts w:hint="default"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Y</m:t>
                  </m:r>
                  <m:ctrlPr>
                    <w:rPr>
                      <w:rFonts w:hint="default"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ctrlPr>
                <w:rPr>
                  <w:rFonts w:hint="default" w:ascii="Cambria Math" w:hAnsi="Cambria Math" w:cstheme="minorBidi"/>
                  <w:kern w:val="2"/>
                  <w:sz w:val="24"/>
                  <w:szCs w:val="24"/>
                  <w:lang w:val="en-US" w:eastAsia="zh-CN" w:bidi="ar-SA"/>
                </w:rPr>
              </m:ctrlPr>
            </m:e>
          </m:nary>
          <m:r>
            <m:rPr>
              <m:sty m:val="p"/>
            </m:rPr>
            <w:rPr>
              <w:rFonts w:hint="default" w:ascii="Cambria Math" w:hAnsi="Cambria Math" w:cstheme="minorBidi"/>
              <w:kern w:val="2"/>
              <w:sz w:val="24"/>
              <w:szCs w:val="24"/>
              <w:lang w:val="en-US" w:eastAsia="zh-CN" w:bidi="ar-SA"/>
            </w:rPr>
            <m:t>=</m:t>
          </m:r>
          <m:f>
            <m:fPr>
              <m:ctrlPr>
                <w:rPr>
                  <w:rFonts w:hint="default" w:ascii="Cambria Math" w:hAnsi="Cambria Math" w:cstheme="minorBidi"/>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n</m:t>
              </m:r>
              <m:ctrlPr>
                <w:rPr>
                  <w:rFonts w:hint="default" w:ascii="Cambria Math" w:hAnsi="Cambria Math" w:cstheme="minorBidi"/>
                  <w:kern w:val="2"/>
                  <w:sz w:val="24"/>
                  <w:szCs w:val="24"/>
                  <w:lang w:val="en-US" w:eastAsia="zh-CN" w:bidi="ar-SA"/>
                </w:rPr>
              </m:ctrlPr>
            </m:den>
          </m:f>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n</m:t>
          </m:r>
          <m:r>
            <m:rPr>
              <m:sty m:val="p"/>
            </m:rPr>
            <w:rPr>
              <w:rFonts w:ascii="Cambria Math" w:hAnsi="Cambria Math" w:cstheme="minorBidi"/>
              <w:kern w:val="2"/>
              <w:sz w:val="24"/>
              <w:szCs w:val="24"/>
              <w:lang w:val="en-US" w:bidi="ar-SA"/>
            </w:rPr>
            <m:t>μ</m:t>
          </m:r>
          <m:r>
            <m:rPr>
              <m:sty m:val="p"/>
            </m:rPr>
            <w:rPr>
              <w:rFonts w:hint="default" w:ascii="Cambria Math" w:hAnsi="Cambria Math" w:cstheme="minorBidi"/>
              <w:kern w:val="2"/>
              <w:sz w:val="24"/>
              <w:szCs w:val="24"/>
              <w:lang w:val="en-US" w:eastAsia="zh-CN" w:bidi="ar-SA"/>
            </w:rPr>
            <m:t>=</m:t>
          </m:r>
          <w:bookmarkStart w:id="5" w:name="OLE_LINK11"/>
          <m:r>
            <m:rPr>
              <m:sty m:val="p"/>
            </m:rPr>
            <w:rPr>
              <w:rFonts w:ascii="Cambria Math" w:hAnsi="Cambria Math" w:cstheme="minorBidi"/>
              <w:kern w:val="2"/>
              <w:sz w:val="24"/>
              <w:szCs w:val="24"/>
              <w:lang w:val="en-US" w:bidi="ar-SA"/>
            </w:rPr>
            <m:t>μ</m:t>
          </m:r>
          <w:bookmarkEnd w:id="5"/>
        </m:oMath>
      </m:oMathPara>
    </w:p>
    <w:p>
      <w:pPr>
        <w:bidi w:val="0"/>
        <w:ind w:firstLine="420" w:firstLineChars="0"/>
        <w:rPr>
          <w:rFonts w:hint="default" w:hAnsi="Cambria Math" w:cstheme="minorBidi"/>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var</m:t>
          </m:r>
          <w:bookmarkStart w:id="6" w:name="OLE_LINK6"/>
          <m:r>
            <m:rPr>
              <m:sty m:val="p"/>
            </m:rPr>
            <w:rPr>
              <w:rFonts w:hint="default" w:ascii="Cambria Math" w:hAnsi="Cambria Math" w:cstheme="minorBidi"/>
              <w:kern w:val="2"/>
              <w:sz w:val="24"/>
              <w:szCs w:val="24"/>
              <w:lang w:val="en-US" w:eastAsia="zh-CN" w:bidi="ar-SA"/>
            </w:rPr>
            <m:t>(</m:t>
          </m:r>
          <w:bookmarkStart w:id="7" w:name="OLE_LINK7"/>
          <m:acc>
            <m:accPr>
              <m:chr m:val="̅"/>
              <m:ctrlPr>
                <w:rPr>
                  <w:rFonts w:hint="default" w:ascii="Cambria Math" w:hAnsi="Cambria Math" w:cstheme="minorBidi"/>
                  <w:kern w:val="2"/>
                  <w:sz w:val="24"/>
                  <w:szCs w:val="24"/>
                  <w:lang w:val="en-US" w:eastAsia="zh-CN" w:bidi="ar-SA"/>
                </w:rPr>
              </m:ctrlPr>
            </m:accPr>
            <m:e>
              <m:r>
                <m:rPr>
                  <m:sty m:val="p"/>
                </m:rPr>
                <w:rPr>
                  <w:rFonts w:hint="default" w:ascii="Cambria Math" w:hAnsi="Cambria Math" w:cstheme="minorBidi"/>
                  <w:kern w:val="2"/>
                  <w:sz w:val="24"/>
                  <w:szCs w:val="24"/>
                  <w:lang w:val="en-US" w:eastAsia="zh-CN" w:bidi="ar-SA"/>
                </w:rPr>
                <m:t>Y</m:t>
              </m:r>
              <m:ctrlPr>
                <w:rPr>
                  <w:rFonts w:hint="default" w:ascii="Cambria Math" w:hAnsi="Cambria Math" w:cstheme="minorBidi"/>
                  <w:kern w:val="2"/>
                  <w:sz w:val="24"/>
                  <w:szCs w:val="24"/>
                  <w:lang w:val="en-US" w:eastAsia="zh-CN" w:bidi="ar-SA"/>
                </w:rPr>
              </m:ctrlPr>
              <w:bookmarkEnd w:id="7"/>
            </m:e>
          </m:acc>
          <m:r>
            <m:rPr>
              <m:sty m:val="p"/>
            </m:rPr>
            <w:rPr>
              <w:rFonts w:hint="default" w:ascii="Cambria Math" w:hAnsi="Cambria Math" w:cstheme="minorBidi"/>
              <w:kern w:val="2"/>
              <w:sz w:val="24"/>
              <w:szCs w:val="24"/>
              <w:lang w:val="en-US" w:eastAsia="zh-CN" w:bidi="ar-SA"/>
            </w:rPr>
            <m:t>)</m:t>
          </m:r>
          <w:bookmarkEnd w:id="6"/>
          <m:r>
            <m:rPr>
              <m:sty m:val="p"/>
            </m:rPr>
            <w:rPr>
              <w:rFonts w:hint="default" w:ascii="Cambria Math" w:hAnsi="Cambria Math" w:cstheme="minorBidi"/>
              <w:kern w:val="2"/>
              <w:sz w:val="24"/>
              <w:szCs w:val="24"/>
              <w:lang w:val="en-US" w:eastAsia="zh-CN" w:bidi="ar-SA"/>
            </w:rPr>
            <m:t>=varvar(</m:t>
          </m:r>
          <m:f>
            <m:fPr>
              <m:ctrlPr>
                <w:rPr>
                  <w:rFonts w:hint="default" w:ascii="Cambria Math" w:hAnsi="Cambria Math" w:cstheme="minorBidi"/>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n</m:t>
              </m:r>
              <m:ctrlPr>
                <w:rPr>
                  <w:rFonts w:hint="default" w:ascii="Cambria Math" w:hAnsi="Cambria Math" w:cstheme="minorBidi"/>
                  <w:kern w:val="2"/>
                  <w:sz w:val="24"/>
                  <w:szCs w:val="24"/>
                  <w:lang w:val="en-US" w:eastAsia="zh-CN" w:bidi="ar-SA"/>
                </w:rPr>
              </m:ctrlPr>
            </m:den>
          </m:f>
          <m:nary>
            <m:naryPr>
              <m:chr m:val="∑"/>
              <m:limLoc m:val="undOvr"/>
              <m:ctrlPr>
                <w:rPr>
                  <w:rFonts w:hint="default" w:ascii="Cambria Math" w:hAnsi="Cambria Math" w:cstheme="minorBidi"/>
                  <w:i w:val="0"/>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t=1</m:t>
              </m:r>
              <m:ctrlPr>
                <w:rPr>
                  <w:rFonts w:hint="default" w:ascii="Cambria Math" w:hAnsi="Cambria Math" w:cstheme="minorBidi"/>
                  <w:i w:val="0"/>
                  <w:kern w:val="2"/>
                  <w:sz w:val="24"/>
                  <w:szCs w:val="24"/>
                  <w:lang w:val="en-US" w:eastAsia="zh-CN" w:bidi="ar-SA"/>
                </w:rPr>
              </m:ctrlPr>
            </m:sub>
            <m:sup>
              <m:r>
                <m:rPr>
                  <m:sty m:val="p"/>
                </m:rPr>
                <w:rPr>
                  <w:rFonts w:hint="default" w:ascii="Cambria Math" w:hAnsi="Cambria Math" w:cstheme="minorBidi"/>
                  <w:kern w:val="2"/>
                  <w:sz w:val="24"/>
                  <w:szCs w:val="24"/>
                  <w:lang w:val="en-US" w:eastAsia="zh-CN" w:bidi="ar-SA"/>
                </w:rPr>
                <m:t>n</m:t>
              </m:r>
              <m:ctrlPr>
                <w:rPr>
                  <w:rFonts w:hint="default" w:ascii="Cambria Math" w:hAnsi="Cambria Math" w:cstheme="minorBidi"/>
                  <w:i w:val="0"/>
                  <w:kern w:val="2"/>
                  <w:sz w:val="24"/>
                  <w:szCs w:val="24"/>
                  <w:lang w:val="en-US" w:eastAsia="zh-CN" w:bidi="ar-SA"/>
                </w:rPr>
              </m:ctrlPr>
            </m:sup>
            <m:e>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Y</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i w:val="0"/>
                      <w:kern w:val="2"/>
                      <w:sz w:val="24"/>
                      <w:szCs w:val="24"/>
                      <w:lang w:val="en-US" w:eastAsia="zh-CN" w:bidi="ar-SA"/>
                    </w:rPr>
                  </m:ctrlPr>
                </m:sub>
              </m:sSub>
              <m:ctrlPr>
                <w:rPr>
                  <w:rFonts w:hint="default" w:ascii="Cambria Math" w:hAnsi="Cambria Math" w:cstheme="minorBidi"/>
                  <w:i w:val="0"/>
                  <w:kern w:val="2"/>
                  <w:sz w:val="24"/>
                  <w:szCs w:val="24"/>
                  <w:lang w:val="en-US" w:eastAsia="zh-CN" w:bidi="ar-SA"/>
                </w:rPr>
              </m:ctrlPr>
            </m:e>
          </m:nary>
          <m:r>
            <m:rPr>
              <m:sty m:val="p"/>
            </m:rPr>
            <w:rPr>
              <w:rFonts w:hint="default" w:ascii="Cambria Math" w:hAnsi="Cambria Math" w:cstheme="minorBidi"/>
              <w:kern w:val="2"/>
              <w:sz w:val="24"/>
              <w:szCs w:val="24"/>
              <w:lang w:val="en-US" w:eastAsia="zh-CN" w:bidi="ar-SA"/>
            </w:rPr>
            <m:t>)=</m:t>
          </m:r>
          <m:f>
            <m:fPr>
              <m:ctrlPr>
                <w:rPr>
                  <w:rFonts w:hint="default" w:ascii="Cambria Math" w:hAnsi="Cambria Math" w:cstheme="minorBidi"/>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kern w:val="2"/>
                  <w:sz w:val="24"/>
                  <w:szCs w:val="24"/>
                  <w:lang w:val="en-US" w:eastAsia="zh-CN" w:bidi="ar-SA"/>
                </w:rPr>
              </m:ctrlPr>
            </m:num>
            <m:den>
              <m:sSup>
                <m:sSupPr>
                  <m:ctrlPr>
                    <w:rPr>
                      <w:rFonts w:hint="default" w:ascii="Cambria Math" w:hAnsi="Cambria Math" w:cstheme="minorBidi"/>
                      <w:kern w:val="2"/>
                      <w:sz w:val="24"/>
                      <w:szCs w:val="24"/>
                      <w:lang w:val="en-US" w:eastAsia="zh-CN" w:bidi="ar-SA"/>
                    </w:rPr>
                  </m:ctrlPr>
                </m:sSupPr>
                <m:e>
                  <m:r>
                    <m:rPr>
                      <m:sty m:val="p"/>
                    </m:rPr>
                    <w:rPr>
                      <w:rFonts w:hint="default" w:ascii="Cambria Math" w:hAnsi="Cambria Math" w:cstheme="minorBidi"/>
                      <w:kern w:val="2"/>
                      <w:sz w:val="24"/>
                      <w:szCs w:val="24"/>
                      <w:lang w:val="en-US" w:eastAsia="zh-CN" w:bidi="ar-SA"/>
                    </w:rPr>
                    <m:t>n</m:t>
                  </m:r>
                  <m:ctrlPr>
                    <w:rPr>
                      <w:rFonts w:hint="default" w:ascii="Cambria Math" w:hAnsi="Cambria Math" w:cstheme="minorBidi"/>
                      <w:kern w:val="2"/>
                      <w:sz w:val="24"/>
                      <w:szCs w:val="24"/>
                      <w:lang w:val="en-US" w:eastAsia="zh-CN" w:bidi="ar-SA"/>
                    </w:rPr>
                  </m:ctrlPr>
                </m:e>
                <m:sup>
                  <m:r>
                    <m:rPr>
                      <m:sty m:val="p"/>
                    </m:rPr>
                    <w:rPr>
                      <w:rFonts w:hint="default" w:ascii="Cambria Math" w:hAnsi="Cambria Math" w:cstheme="minorBidi"/>
                      <w:kern w:val="2"/>
                      <w:sz w:val="24"/>
                      <w:szCs w:val="24"/>
                      <w:lang w:val="en-US" w:eastAsia="zh-CN" w:bidi="ar-SA"/>
                    </w:rPr>
                    <m:t>2</m:t>
                  </m:r>
                  <m:ctrlPr>
                    <w:rPr>
                      <w:rFonts w:hint="default" w:ascii="Cambria Math" w:hAnsi="Cambria Math" w:cstheme="minorBidi"/>
                      <w:kern w:val="2"/>
                      <w:sz w:val="24"/>
                      <w:szCs w:val="24"/>
                      <w:lang w:val="en-US" w:eastAsia="zh-CN" w:bidi="ar-SA"/>
                    </w:rPr>
                  </m:ctrlPr>
                </m:sup>
              </m:sSup>
              <m:ctrlPr>
                <w:rPr>
                  <w:rFonts w:hint="default" w:ascii="Cambria Math" w:hAnsi="Cambria Math" w:cstheme="minorBidi"/>
                  <w:kern w:val="2"/>
                  <w:sz w:val="24"/>
                  <w:szCs w:val="24"/>
                  <w:lang w:val="en-US" w:eastAsia="zh-CN" w:bidi="ar-SA"/>
                </w:rPr>
              </m:ctrlPr>
            </m:den>
          </m:f>
          <m:nary>
            <m:naryPr>
              <m:chr m:val="∑"/>
              <m:limLoc m:val="undOvr"/>
              <m:ctrlPr>
                <w:rPr>
                  <w:rFonts w:hint="default" w:ascii="Cambria Math" w:hAnsi="Cambria Math" w:cstheme="minorBidi"/>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t=1</m:t>
              </m:r>
              <m:ctrlPr>
                <w:rPr>
                  <w:rFonts w:hint="default" w:ascii="Cambria Math" w:hAnsi="Cambria Math" w:cstheme="minorBidi"/>
                  <w:kern w:val="2"/>
                  <w:sz w:val="24"/>
                  <w:szCs w:val="24"/>
                  <w:lang w:val="en-US" w:eastAsia="zh-CN" w:bidi="ar-SA"/>
                </w:rPr>
              </m:ctrlPr>
            </m:sub>
            <m:sup>
              <m:r>
                <m:rPr>
                  <m:sty m:val="p"/>
                </m:rPr>
                <w:rPr>
                  <w:rFonts w:hint="default" w:ascii="Cambria Math" w:hAnsi="Cambria Math" w:cstheme="minorBidi"/>
                  <w:kern w:val="2"/>
                  <w:sz w:val="24"/>
                  <w:szCs w:val="24"/>
                  <w:lang w:val="en-US" w:eastAsia="zh-CN" w:bidi="ar-SA"/>
                </w:rPr>
                <m:t>n</m:t>
              </m:r>
              <m:ctrlPr>
                <w:rPr>
                  <w:rFonts w:hint="default" w:ascii="Cambria Math" w:hAnsi="Cambria Math" w:cstheme="minorBidi"/>
                  <w:kern w:val="2"/>
                  <w:sz w:val="24"/>
                  <w:szCs w:val="24"/>
                  <w:lang w:val="en-US" w:eastAsia="zh-CN" w:bidi="ar-SA"/>
                </w:rPr>
              </m:ctrlPr>
            </m:sup>
            <m:e>
              <m:r>
                <m:rPr>
                  <m:sty m:val="p"/>
                </m:rPr>
                <w:rPr>
                  <w:rFonts w:hint="default" w:ascii="Cambria Math" w:hAnsi="Cambria Math" w:cstheme="minorBidi"/>
                  <w:kern w:val="2"/>
                  <w:sz w:val="24"/>
                  <w:szCs w:val="24"/>
                  <w:lang w:val="en-US" w:eastAsia="zh-CN" w:bidi="ar-SA"/>
                </w:rPr>
                <m:t>var(</m:t>
              </m:r>
              <m:sSub>
                <m:sSubPr>
                  <m:ctrlPr>
                    <w:rPr>
                      <w:rFonts w:hint="default"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Y</m:t>
                  </m:r>
                  <m:ctrlPr>
                    <w:rPr>
                      <w:rFonts w:hint="default"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ctrlPr>
                <w:rPr>
                  <w:rFonts w:hint="default" w:ascii="Cambria Math" w:hAnsi="Cambria Math" w:cstheme="minorBidi"/>
                  <w:kern w:val="2"/>
                  <w:sz w:val="24"/>
                  <w:szCs w:val="24"/>
                  <w:lang w:val="en-US" w:eastAsia="zh-CN" w:bidi="ar-SA"/>
                </w:rPr>
              </m:ctrlPr>
            </m:e>
          </m:nary>
          <m:r>
            <m:rPr>
              <m:sty m:val="p"/>
            </m:rPr>
            <w:rPr>
              <w:rFonts w:hint="default" w:ascii="Cambria Math" w:hAnsi="Cambria Math" w:cstheme="minorBidi"/>
              <w:kern w:val="2"/>
              <w:sz w:val="24"/>
              <w:szCs w:val="24"/>
              <w:lang w:val="en-US" w:eastAsia="zh-CN" w:bidi="ar-SA"/>
            </w:rPr>
            <m:t>=</m:t>
          </m:r>
          <m:f>
            <m:fPr>
              <m:ctrlPr>
                <w:rPr>
                  <w:rFonts w:hint="default" w:ascii="Cambria Math" w:hAnsi="Cambria Math" w:cstheme="minorBidi"/>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kern w:val="2"/>
                  <w:sz w:val="24"/>
                  <w:szCs w:val="24"/>
                  <w:lang w:val="en-US" w:eastAsia="zh-CN" w:bidi="ar-SA"/>
                </w:rPr>
              </m:ctrlPr>
            </m:num>
            <m:den>
              <m:sSup>
                <m:sSupPr>
                  <m:ctrlPr>
                    <w:rPr>
                      <w:rFonts w:hint="default" w:ascii="Cambria Math" w:hAnsi="Cambria Math" w:cstheme="minorBidi"/>
                      <w:kern w:val="2"/>
                      <w:sz w:val="24"/>
                      <w:szCs w:val="24"/>
                      <w:lang w:val="en-US" w:eastAsia="zh-CN" w:bidi="ar-SA"/>
                    </w:rPr>
                  </m:ctrlPr>
                </m:sSupPr>
                <m:e>
                  <m:r>
                    <m:rPr>
                      <m:sty m:val="p"/>
                    </m:rPr>
                    <w:rPr>
                      <w:rFonts w:hint="default" w:ascii="Cambria Math" w:hAnsi="Cambria Math" w:cstheme="minorBidi"/>
                      <w:kern w:val="2"/>
                      <w:sz w:val="24"/>
                      <w:szCs w:val="24"/>
                      <w:lang w:val="en-US" w:eastAsia="zh-CN" w:bidi="ar-SA"/>
                    </w:rPr>
                    <m:t>n</m:t>
                  </m:r>
                  <m:ctrlPr>
                    <w:rPr>
                      <w:rFonts w:hint="default" w:ascii="Cambria Math" w:hAnsi="Cambria Math" w:cstheme="minorBidi"/>
                      <w:kern w:val="2"/>
                      <w:sz w:val="24"/>
                      <w:szCs w:val="24"/>
                      <w:lang w:val="en-US" w:eastAsia="zh-CN" w:bidi="ar-SA"/>
                    </w:rPr>
                  </m:ctrlPr>
                </m:e>
                <m:sup>
                  <m:r>
                    <m:rPr>
                      <m:sty m:val="p"/>
                    </m:rPr>
                    <w:rPr>
                      <w:rFonts w:hint="default" w:ascii="Cambria Math" w:hAnsi="Cambria Math" w:cstheme="minorBidi"/>
                      <w:kern w:val="2"/>
                      <w:sz w:val="24"/>
                      <w:szCs w:val="24"/>
                      <w:lang w:val="en-US" w:eastAsia="zh-CN" w:bidi="ar-SA"/>
                    </w:rPr>
                    <m:t>2</m:t>
                  </m:r>
                  <m:ctrlPr>
                    <w:rPr>
                      <w:rFonts w:hint="default" w:ascii="Cambria Math" w:hAnsi="Cambria Math" w:cstheme="minorBidi"/>
                      <w:kern w:val="2"/>
                      <w:sz w:val="24"/>
                      <w:szCs w:val="24"/>
                      <w:lang w:val="en-US" w:eastAsia="zh-CN" w:bidi="ar-SA"/>
                    </w:rPr>
                  </m:ctrlPr>
                </m:sup>
              </m:sSup>
              <m:ctrlPr>
                <w:rPr>
                  <w:rFonts w:hint="default" w:ascii="Cambria Math" w:hAnsi="Cambria Math" w:cstheme="minorBidi"/>
                  <w:kern w:val="2"/>
                  <w:sz w:val="24"/>
                  <w:szCs w:val="24"/>
                  <w:lang w:val="en-US" w:eastAsia="zh-CN" w:bidi="ar-SA"/>
                </w:rPr>
              </m:ctrlPr>
            </m:den>
          </m:f>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n</m:t>
          </m:r>
          <m:sSup>
            <m:sSupPr>
              <m:ctrlPr>
                <w:rPr>
                  <w:rFonts w:hint="default" w:ascii="Cambria Math" w:hAnsi="Cambria Math" w:cstheme="minorBidi"/>
                  <w:kern w:val="2"/>
                  <w:sz w:val="24"/>
                  <w:szCs w:val="24"/>
                  <w:lang w:val="en-US" w:eastAsia="zh-CN" w:bidi="ar-SA"/>
                </w:rPr>
              </m:ctrlPr>
            </m:sSupPr>
            <m:e>
              <m:r>
                <m:rPr>
                  <m:sty m:val="p"/>
                </m:rPr>
                <w:rPr>
                  <w:rFonts w:ascii="Cambria Math" w:hAnsi="Cambria Math" w:cstheme="minorBidi"/>
                  <w:kern w:val="2"/>
                  <w:sz w:val="24"/>
                  <w:szCs w:val="24"/>
                  <w:lang w:val="en-US" w:bidi="ar-SA"/>
                </w:rPr>
                <m:t>σ</m:t>
              </m:r>
              <m:ctrlPr>
                <w:rPr>
                  <w:rFonts w:hint="default" w:ascii="Cambria Math" w:hAnsi="Cambria Math" w:cstheme="minorBidi"/>
                  <w:kern w:val="2"/>
                  <w:sz w:val="24"/>
                  <w:szCs w:val="24"/>
                  <w:lang w:val="en-US" w:eastAsia="zh-CN" w:bidi="ar-SA"/>
                </w:rPr>
              </m:ctrlPr>
            </m:e>
            <m:sup>
              <m:r>
                <m:rPr>
                  <m:sty m:val="p"/>
                </m:rPr>
                <w:rPr>
                  <w:rFonts w:hint="default" w:ascii="Cambria Math" w:hAnsi="Cambria Math" w:cstheme="minorBidi"/>
                  <w:kern w:val="2"/>
                  <w:sz w:val="24"/>
                  <w:szCs w:val="24"/>
                  <w:lang w:val="en-US" w:eastAsia="zh-CN" w:bidi="ar-SA"/>
                </w:rPr>
                <m:t>2</m:t>
              </m:r>
              <m:ctrlPr>
                <w:rPr>
                  <w:rFonts w:hint="default" w:ascii="Cambria Math" w:hAnsi="Cambria Math" w:cstheme="minorBidi"/>
                  <w:kern w:val="2"/>
                  <w:sz w:val="24"/>
                  <w:szCs w:val="24"/>
                  <w:lang w:val="en-US" w:eastAsia="zh-CN" w:bidi="ar-SA"/>
                </w:rPr>
              </m:ctrlPr>
            </m:sup>
          </m:sSup>
          <m:r>
            <m:rPr>
              <m:sty m:val="p"/>
            </m:rPr>
            <w:rPr>
              <w:rFonts w:hint="default" w:ascii="Cambria Math" w:hAnsi="Cambria Math" w:cstheme="minorBidi"/>
              <w:kern w:val="2"/>
              <w:sz w:val="24"/>
              <w:szCs w:val="24"/>
              <w:lang w:val="en-US" w:eastAsia="zh-CN" w:bidi="ar-SA"/>
            </w:rPr>
            <m:t>=</m:t>
          </m:r>
          <w:bookmarkStart w:id="8" w:name="OLE_LINK10"/>
          <m:f>
            <m:fPr>
              <m:ctrlPr>
                <w:rPr>
                  <w:rFonts w:hint="default" w:ascii="Cambria Math" w:hAnsi="Cambria Math" w:cstheme="minorBidi"/>
                  <w:kern w:val="2"/>
                  <w:sz w:val="24"/>
                  <w:szCs w:val="24"/>
                  <w:lang w:val="en-US" w:eastAsia="zh-CN" w:bidi="ar-SA"/>
                </w:rPr>
              </m:ctrlPr>
            </m:fPr>
            <m:num>
              <m:sSup>
                <m:sSupPr>
                  <m:ctrlPr>
                    <w:rPr>
                      <w:rFonts w:hint="default" w:ascii="Cambria Math" w:hAnsi="Cambria Math" w:cstheme="minorBidi"/>
                      <w:kern w:val="2"/>
                      <w:sz w:val="24"/>
                      <w:szCs w:val="24"/>
                      <w:lang w:val="en-US" w:eastAsia="zh-CN" w:bidi="ar-SA"/>
                    </w:rPr>
                  </m:ctrlPr>
                </m:sSupPr>
                <m:e>
                  <m:r>
                    <m:rPr>
                      <m:sty m:val="p"/>
                    </m:rPr>
                    <w:rPr>
                      <w:rFonts w:ascii="Cambria Math" w:hAnsi="Cambria Math" w:cstheme="minorBidi"/>
                      <w:kern w:val="2"/>
                      <w:sz w:val="24"/>
                      <w:szCs w:val="24"/>
                      <w:lang w:val="en-US" w:bidi="ar-SA"/>
                    </w:rPr>
                    <m:t>σ</m:t>
                  </m:r>
                  <m:ctrlPr>
                    <w:rPr>
                      <w:rFonts w:hint="default" w:ascii="Cambria Math" w:hAnsi="Cambria Math" w:cstheme="minorBidi"/>
                      <w:kern w:val="2"/>
                      <w:sz w:val="24"/>
                      <w:szCs w:val="24"/>
                      <w:lang w:val="en-US" w:eastAsia="zh-CN" w:bidi="ar-SA"/>
                    </w:rPr>
                  </m:ctrlPr>
                </m:e>
                <m:sup>
                  <m:r>
                    <m:rPr>
                      <m:sty m:val="p"/>
                    </m:rPr>
                    <w:rPr>
                      <w:rFonts w:hint="default" w:ascii="Cambria Math" w:hAnsi="Cambria Math" w:cstheme="minorBidi"/>
                      <w:kern w:val="2"/>
                      <w:sz w:val="24"/>
                      <w:szCs w:val="24"/>
                      <w:lang w:val="en-US" w:eastAsia="zh-CN" w:bidi="ar-SA"/>
                    </w:rPr>
                    <m:t>2</m:t>
                  </m:r>
                  <m:ctrlPr>
                    <w:rPr>
                      <w:rFonts w:hint="default" w:ascii="Cambria Math" w:hAnsi="Cambria Math" w:cstheme="minorBidi"/>
                      <w:kern w:val="2"/>
                      <w:sz w:val="24"/>
                      <w:szCs w:val="24"/>
                      <w:lang w:val="en-US" w:eastAsia="zh-CN" w:bidi="ar-SA"/>
                    </w:rPr>
                  </m:ctrlPr>
                </m:sup>
              </m:sSup>
              <m:ctrlPr>
                <w:rPr>
                  <w:rFonts w:hint="default" w:ascii="Cambria Math" w:hAnsi="Cambria Math" w:cstheme="minorBidi"/>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n</m:t>
              </m:r>
              <m:ctrlPr>
                <w:rPr>
                  <w:rFonts w:hint="default" w:ascii="Cambria Math" w:hAnsi="Cambria Math" w:cstheme="minorBidi"/>
                  <w:kern w:val="2"/>
                  <w:sz w:val="24"/>
                  <w:szCs w:val="24"/>
                  <w:lang w:val="en-US" w:eastAsia="zh-CN" w:bidi="ar-SA"/>
                </w:rPr>
              </m:ctrlPr>
            </m:den>
          </m:f>
        </m:oMath>
      </m:oMathPara>
      <w:bookmarkEnd w:id="8"/>
    </w:p>
    <w:p>
      <w:pPr>
        <w:bidi w:val="0"/>
        <w:ind w:firstLine="420" w:firstLineChars="0"/>
        <w:rPr>
          <w:rFonts w:hint="default"/>
          <w:lang w:val="en-US" w:eastAsia="zh-CN"/>
        </w:rPr>
      </w:pPr>
    </w:p>
    <w:p>
      <w:pPr>
        <w:bidi w:val="0"/>
        <w:ind w:firstLine="420" w:firstLineChars="0"/>
        <w:rPr>
          <w:rFonts w:hint="default" w:hAnsi="Cambria Math" w:cstheme="minorBidi"/>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SE(</m:t>
          </m:r>
          <w:bookmarkStart w:id="9" w:name="OLE_LINK8"/>
          <m:acc>
            <m:accPr>
              <m:chr m:val="̅"/>
              <m:ctrlPr>
                <w:rPr>
                  <w:rFonts w:hint="default" w:ascii="Cambria Math" w:hAnsi="Cambria Math" w:cstheme="minorBidi"/>
                  <w:kern w:val="2"/>
                  <w:sz w:val="24"/>
                  <w:szCs w:val="24"/>
                  <w:lang w:val="en-US" w:eastAsia="zh-CN" w:bidi="ar-SA"/>
                </w:rPr>
              </m:ctrlPr>
            </m:accPr>
            <m:e>
              <m:r>
                <m:rPr>
                  <m:sty m:val="p"/>
                </m:rPr>
                <w:rPr>
                  <w:rFonts w:hint="default" w:ascii="Cambria Math" w:hAnsi="Cambria Math" w:cstheme="minorBidi"/>
                  <w:kern w:val="2"/>
                  <w:sz w:val="24"/>
                  <w:szCs w:val="24"/>
                  <w:lang w:val="en-US" w:eastAsia="zh-CN" w:bidi="ar-SA"/>
                </w:rPr>
                <m:t>Y</m:t>
              </m:r>
              <w:bookmarkEnd w:id="9"/>
              <m:ctrlPr>
                <w:rPr>
                  <w:rFonts w:hint="default" w:ascii="Cambria Math" w:hAnsi="Cambria Math" w:cstheme="minorBidi"/>
                  <w:kern w:val="2"/>
                  <w:sz w:val="24"/>
                  <w:szCs w:val="24"/>
                  <w:lang w:val="en-US" w:eastAsia="zh-CN" w:bidi="ar-SA"/>
                </w:rPr>
              </m:ctrlPr>
            </m:e>
          </m:acc>
          <m:r>
            <m:rPr>
              <m:sty m:val="p"/>
            </m:rPr>
            <w:rPr>
              <w:rFonts w:hint="default" w:ascii="Cambria Math" w:hAnsi="Cambria Math" w:cstheme="minorBidi"/>
              <w:kern w:val="2"/>
              <w:sz w:val="24"/>
              <w:szCs w:val="24"/>
              <w:lang w:val="en-US" w:eastAsia="zh-CN" w:bidi="ar-SA"/>
            </w:rPr>
            <m:t>)=</m:t>
          </m:r>
          <m:rad>
            <m:radPr>
              <m:degHide m:val="1"/>
              <m:ctrlPr>
                <w:rPr>
                  <w:rFonts w:hint="default" w:ascii="Cambria Math" w:hAnsi="Cambria Math" w:cstheme="minorBidi"/>
                  <w:i w:val="0"/>
                  <w:kern w:val="2"/>
                  <w:sz w:val="24"/>
                  <w:szCs w:val="24"/>
                  <w:lang w:val="en-US" w:eastAsia="zh-CN" w:bidi="ar-SA"/>
                </w:rPr>
              </m:ctrlPr>
            </m:radPr>
            <m:deg>
              <m:ctrlPr>
                <w:rPr>
                  <w:rFonts w:hint="default" w:ascii="Cambria Math" w:hAnsi="Cambria Math" w:cstheme="minorBidi"/>
                  <w:i w:val="0"/>
                  <w:kern w:val="2"/>
                  <w:sz w:val="24"/>
                  <w:szCs w:val="24"/>
                  <w:lang w:val="en-US" w:eastAsia="zh-CN" w:bidi="ar-SA"/>
                </w:rPr>
              </m:ctrlPr>
            </m:deg>
            <m:e>
              <m:r>
                <m:rPr>
                  <m:sty m:val="p"/>
                </m:rPr>
                <w:rPr>
                  <w:rFonts w:hint="default" w:ascii="Cambria Math" w:hAnsi="Cambria Math" w:cstheme="minorBidi"/>
                  <w:kern w:val="2"/>
                  <w:sz w:val="24"/>
                  <w:szCs w:val="24"/>
                  <w:lang w:val="en-US" w:eastAsia="zh-CN" w:bidi="ar-SA"/>
                </w:rPr>
                <m:t>var(</m:t>
              </m:r>
              <m:acc>
                <m:accPr>
                  <m:chr m:val="̅"/>
                  <m:ctrlPr>
                    <w:rPr>
                      <w:rFonts w:hint="default" w:ascii="Cambria Math" w:hAnsi="Cambria Math" w:cstheme="minorBidi"/>
                      <w:kern w:val="2"/>
                      <w:sz w:val="24"/>
                      <w:szCs w:val="24"/>
                      <w:lang w:val="en-US" w:eastAsia="zh-CN" w:bidi="ar-SA"/>
                    </w:rPr>
                  </m:ctrlPr>
                </m:accPr>
                <m:e>
                  <m:r>
                    <m:rPr>
                      <m:sty m:val="p"/>
                    </m:rPr>
                    <w:rPr>
                      <w:rFonts w:hint="default" w:ascii="Cambria Math" w:hAnsi="Cambria Math" w:cstheme="minorBidi"/>
                      <w:kern w:val="2"/>
                      <w:sz w:val="24"/>
                      <w:szCs w:val="24"/>
                      <w:lang w:val="en-US" w:eastAsia="zh-CN" w:bidi="ar-SA"/>
                    </w:rPr>
                    <m:t>Y</m:t>
                  </m:r>
                  <m:ctrlPr>
                    <w:rPr>
                      <w:rFonts w:hint="default" w:ascii="Cambria Math" w:hAnsi="Cambria Math" w:cstheme="minorBidi"/>
                      <w:kern w:val="2"/>
                      <w:sz w:val="24"/>
                      <w:szCs w:val="24"/>
                      <w:lang w:val="en-US" w:eastAsia="zh-CN" w:bidi="ar-SA"/>
                    </w:rPr>
                  </m:ctrlPr>
                </m:e>
              </m:acc>
              <m:r>
                <m:rPr>
                  <m:sty m:val="p"/>
                </m:rPr>
                <w:rPr>
                  <w:rFonts w:hint="default" w:ascii="Cambria Math" w:hAnsi="Cambria Math" w:cstheme="minorBidi"/>
                  <w:kern w:val="2"/>
                  <w:sz w:val="24"/>
                  <w:szCs w:val="24"/>
                  <w:lang w:val="en-US" w:eastAsia="zh-CN" w:bidi="ar-SA"/>
                </w:rPr>
                <m:t>)</m:t>
              </m:r>
              <m:ctrlPr>
                <w:rPr>
                  <w:rFonts w:hint="default" w:ascii="Cambria Math" w:hAnsi="Cambria Math" w:cstheme="minorBidi"/>
                  <w:i w:val="0"/>
                  <w:kern w:val="2"/>
                  <w:sz w:val="24"/>
                  <w:szCs w:val="24"/>
                  <w:lang w:val="en-US" w:eastAsia="zh-CN" w:bidi="ar-SA"/>
                </w:rPr>
              </m:ctrlPr>
            </m:e>
          </m:rad>
          <m:r>
            <m:rPr>
              <m:sty m:val="p"/>
            </m:rPr>
            <w:rPr>
              <w:rFonts w:hint="default" w:ascii="Cambria Math" w:hAnsi="Cambria Math" w:cstheme="minorBidi"/>
              <w:kern w:val="2"/>
              <w:sz w:val="24"/>
              <w:szCs w:val="24"/>
              <w:lang w:val="en-US" w:eastAsia="zh-CN" w:bidi="ar-SA"/>
            </w:rPr>
            <m:t>=</m:t>
          </m:r>
          <w:bookmarkStart w:id="10" w:name="OLE_LINK9"/>
          <m:rad>
            <m:radPr>
              <m:degHide m:val="1"/>
              <m:ctrlPr>
                <w:rPr>
                  <w:rFonts w:hint="default" w:ascii="Cambria Math" w:hAnsi="Cambria Math" w:cstheme="minorBidi"/>
                  <w:i w:val="0"/>
                  <w:kern w:val="2"/>
                  <w:sz w:val="24"/>
                  <w:szCs w:val="24"/>
                  <w:lang w:val="en-US" w:eastAsia="zh-CN" w:bidi="ar-SA"/>
                </w:rPr>
              </m:ctrlPr>
            </m:radPr>
            <m:deg>
              <m:ctrlPr>
                <w:rPr>
                  <w:rFonts w:hint="default" w:ascii="Cambria Math" w:hAnsi="Cambria Math" w:cstheme="minorBidi"/>
                  <w:i w:val="0"/>
                  <w:kern w:val="2"/>
                  <w:sz w:val="24"/>
                  <w:szCs w:val="24"/>
                  <w:lang w:val="en-US" w:eastAsia="zh-CN" w:bidi="ar-SA"/>
                </w:rPr>
              </m:ctrlPr>
            </m:deg>
            <m:e>
              <m:f>
                <m:fPr>
                  <m:ctrlPr>
                    <w:rPr>
                      <w:rFonts w:hint="default" w:ascii="Cambria Math" w:hAnsi="Cambria Math" w:cstheme="minorBidi"/>
                      <w:kern w:val="2"/>
                      <w:sz w:val="24"/>
                      <w:szCs w:val="24"/>
                      <w:lang w:val="en-US" w:eastAsia="zh-CN" w:bidi="ar-SA"/>
                    </w:rPr>
                  </m:ctrlPr>
                </m:fPr>
                <m:num>
                  <m:sSup>
                    <m:sSupPr>
                      <m:ctrlPr>
                        <w:rPr>
                          <w:rFonts w:hint="default" w:ascii="Cambria Math" w:hAnsi="Cambria Math" w:cstheme="minorBidi"/>
                          <w:kern w:val="2"/>
                          <w:sz w:val="24"/>
                          <w:szCs w:val="24"/>
                          <w:lang w:val="en-US" w:eastAsia="zh-CN" w:bidi="ar-SA"/>
                        </w:rPr>
                      </m:ctrlPr>
                    </m:sSupPr>
                    <m:e>
                      <m:r>
                        <m:rPr>
                          <m:sty m:val="p"/>
                        </m:rPr>
                        <w:rPr>
                          <w:rFonts w:ascii="Cambria Math" w:hAnsi="Cambria Math" w:cstheme="minorBidi"/>
                          <w:kern w:val="2"/>
                          <w:sz w:val="24"/>
                          <w:szCs w:val="24"/>
                          <w:lang w:val="en-US" w:bidi="ar-SA"/>
                        </w:rPr>
                        <m:t>σ</m:t>
                      </m:r>
                      <m:ctrlPr>
                        <w:rPr>
                          <w:rFonts w:hint="default" w:ascii="Cambria Math" w:hAnsi="Cambria Math" w:cstheme="minorBidi"/>
                          <w:kern w:val="2"/>
                          <w:sz w:val="24"/>
                          <w:szCs w:val="24"/>
                          <w:lang w:val="en-US" w:eastAsia="zh-CN" w:bidi="ar-SA"/>
                        </w:rPr>
                      </m:ctrlPr>
                    </m:e>
                    <m:sup>
                      <m:r>
                        <m:rPr>
                          <m:sty m:val="p"/>
                        </m:rPr>
                        <w:rPr>
                          <w:rFonts w:hint="default" w:ascii="Cambria Math" w:hAnsi="Cambria Math" w:cstheme="minorBidi"/>
                          <w:kern w:val="2"/>
                          <w:sz w:val="24"/>
                          <w:szCs w:val="24"/>
                          <w:lang w:val="en-US" w:eastAsia="zh-CN" w:bidi="ar-SA"/>
                        </w:rPr>
                        <m:t>2</m:t>
                      </m:r>
                      <m:ctrlPr>
                        <w:rPr>
                          <w:rFonts w:hint="default" w:ascii="Cambria Math" w:hAnsi="Cambria Math" w:cstheme="minorBidi"/>
                          <w:kern w:val="2"/>
                          <w:sz w:val="24"/>
                          <w:szCs w:val="24"/>
                          <w:lang w:val="en-US" w:eastAsia="zh-CN" w:bidi="ar-SA"/>
                        </w:rPr>
                      </m:ctrlPr>
                    </m:sup>
                  </m:sSup>
                  <m:ctrlPr>
                    <w:rPr>
                      <w:rFonts w:hint="default" w:ascii="Cambria Math" w:hAnsi="Cambria Math" w:cstheme="minorBidi"/>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n</m:t>
                  </m:r>
                  <m:ctrlPr>
                    <w:rPr>
                      <w:rFonts w:hint="default" w:ascii="Cambria Math" w:hAnsi="Cambria Math" w:cstheme="minorBidi"/>
                      <w:kern w:val="2"/>
                      <w:sz w:val="24"/>
                      <w:szCs w:val="24"/>
                      <w:lang w:val="en-US" w:eastAsia="zh-CN" w:bidi="ar-SA"/>
                    </w:rPr>
                  </m:ctrlPr>
                </m:den>
              </m:f>
              <m:ctrlPr>
                <w:rPr>
                  <w:rFonts w:hint="default" w:ascii="Cambria Math" w:hAnsi="Cambria Math" w:cstheme="minorBidi"/>
                  <w:i w:val="0"/>
                  <w:kern w:val="2"/>
                  <w:sz w:val="24"/>
                  <w:szCs w:val="24"/>
                  <w:lang w:val="en-US" w:eastAsia="zh-CN" w:bidi="ar-SA"/>
                </w:rPr>
              </m:ctrlPr>
            </m:e>
          </m:rad>
        </m:oMath>
      </m:oMathPara>
      <w:bookmarkEnd w:id="10"/>
    </w:p>
    <w:p>
      <w:pPr>
        <w:bidi w:val="0"/>
        <w:ind w:firstLine="420" w:firstLineChars="0"/>
        <w:rPr>
          <w:rFonts w:hint="default" w:hAnsi="Cambria Math" w:cstheme="minorBidi"/>
          <w:i w:val="0"/>
          <w:kern w:val="2"/>
          <w:sz w:val="24"/>
          <w:szCs w:val="24"/>
          <w:lang w:val="en-US" w:eastAsia="zh-CN" w:bidi="ar-SA"/>
        </w:rPr>
      </w:pPr>
    </w:p>
    <w:p>
      <w:pPr>
        <w:pStyle w:val="7"/>
        <w:bidi w:val="0"/>
        <w:rPr>
          <w:rFonts w:hint="eastAsia"/>
          <w:lang w:val="en-US" w:eastAsia="zh-CN"/>
        </w:rPr>
      </w:pPr>
      <w:r>
        <w:rPr>
          <w:rFonts w:hint="eastAsia"/>
          <w:lang w:val="en-US" w:eastAsia="zh-CN"/>
        </w:rPr>
        <w:t>Q1.3</w:t>
      </w:r>
    </w:p>
    <w:p>
      <w:pPr>
        <w:bidi w:val="0"/>
        <w:ind w:firstLine="420" w:firstLineChars="0"/>
        <w:rPr>
          <w:rFonts w:hint="default"/>
          <w:lang w:val="en-US" w:eastAsia="zh-CN"/>
        </w:rPr>
      </w:pPr>
      <w:r>
        <w:t>In both white noise process and weakly stationary process, the variance of the sample mean estimator for the</w:t>
      </w:r>
      <w:r>
        <w:rPr>
          <w:rFonts w:hint="eastAsia"/>
          <w:lang w:val="en-US" w:eastAsia="zh-CN"/>
        </w:rPr>
        <w:t xml:space="preserve"> </w:t>
      </w:r>
      <m:oMath>
        <m:acc>
          <w:bookmarkStart w:id="11" w:name="OLE_LINK13"/>
          <m:accPr>
            <m:chr m:val="̅"/>
            <m:ctrlPr>
              <w:rPr>
                <w:rFonts w:hint="default" w:ascii="Cambria Math" w:hAnsi="Cambria Math"/>
                <w:lang w:val="en-US" w:eastAsia="zh-CN"/>
              </w:rPr>
            </m:ctrlPr>
          </m:accPr>
          <m:e>
            <m:r>
              <m:rPr>
                <m:sty m:val="p"/>
              </m:rPr>
              <w:rPr>
                <w:rFonts w:hint="default" w:ascii="Cambria Math" w:hAnsi="Cambria Math"/>
                <w:lang w:val="en-US" w:eastAsia="zh-CN"/>
              </w:rPr>
              <m:t>X</m:t>
            </m:r>
            <m:ctrlPr>
              <w:rPr>
                <w:rFonts w:hint="default" w:ascii="Cambria Math" w:hAnsi="Cambria Math"/>
                <w:lang w:val="en-US" w:eastAsia="zh-CN"/>
              </w:rPr>
            </m:ctrlPr>
          </m:e>
        </m:acc>
      </m:oMath>
      <w:r>
        <w:rPr>
          <w:rFonts w:hint="eastAsia"/>
          <w:lang w:val="en-US" w:eastAsia="zh-CN"/>
        </w:rPr>
        <w:t xml:space="preserve"> and </w:t>
      </w:r>
      <m:oMath>
        <m:acc>
          <m:accPr>
            <m:chr m:val="̅"/>
            <m:ctrlPr>
              <w:rPr>
                <w:rFonts w:hint="default" w:ascii="Cambria Math" w:hAnsi="Cambria Math"/>
                <w:lang w:val="en-US" w:eastAsia="zh-CN"/>
              </w:rPr>
            </m:ctrlPr>
          </m:accPr>
          <m:e>
            <m:r>
              <m:rPr>
                <m:sty m:val="p"/>
              </m:rPr>
              <w:rPr>
                <w:rFonts w:hint="default" w:ascii="Cambria Math" w:hAnsi="Cambria Math"/>
                <w:lang w:val="en-US" w:eastAsia="zh-CN"/>
              </w:rPr>
              <m:t>Y</m:t>
            </m:r>
            <m:ctrlPr>
              <w:rPr>
                <w:rFonts w:hint="default" w:ascii="Cambria Math" w:hAnsi="Cambria Math"/>
                <w:lang w:val="en-US" w:eastAsia="zh-CN"/>
              </w:rPr>
            </m:ctrlPr>
          </m:e>
        </m:acc>
      </m:oMath>
      <w:bookmarkEnd w:id="11"/>
      <w:r>
        <w:rPr>
          <w:rFonts w:hint="eastAsia"/>
          <w:lang w:val="en-US" w:eastAsia="zh-CN"/>
        </w:rPr>
        <w:t xml:space="preserve"> </w:t>
      </w:r>
      <w:r>
        <w:t xml:space="preserve">is </w:t>
      </w:r>
      <w:r>
        <w:rPr>
          <w:rFonts w:hint="eastAsia"/>
          <w:lang w:val="en-US" w:eastAsia="zh-CN"/>
        </w:rPr>
        <w:t xml:space="preserve">both </w:t>
      </w:r>
      <m:oMath>
        <m:f>
          <w:bookmarkStart w:id="12" w:name="OLE_LINK15"/>
          <m:fPr>
            <m:ctrlPr>
              <w:rPr>
                <w:rFonts w:hint="default" w:ascii="Cambria Math" w:hAnsi="Cambria Math"/>
                <w:lang w:val="en-US" w:eastAsia="zh-CN"/>
              </w:rPr>
            </m:ctrlPr>
          </m:fPr>
          <m:num>
            <m:sSup>
              <w:bookmarkStart w:id="13" w:name="OLE_LINK12"/>
              <m:sSupPr>
                <m:ctrlPr>
                  <w:rPr>
                    <w:rFonts w:hint="default" w:ascii="Cambria Math" w:hAnsi="Cambria Math"/>
                    <w:lang w:val="en-US" w:eastAsia="zh-CN"/>
                  </w:rPr>
                </m:ctrlPr>
              </m:sSupPr>
              <m:e>
                <m:r>
                  <m:rPr>
                    <m:sty m:val="p"/>
                  </m:rPr>
                  <w:rPr>
                    <w:rFonts w:ascii="Cambria Math" w:hAnsi="Cambria Math"/>
                    <w:lang w:val="en-US"/>
                  </w:rPr>
                  <m:t>σ</m:t>
                </m:r>
                <m:ctrlPr>
                  <w:rPr>
                    <w:rFonts w:hint="default" w:ascii="Cambria Math" w:hAnsi="Cambria Math"/>
                    <w:lang w:val="en-US" w:eastAsia="zh-CN"/>
                  </w:rPr>
                </m:ctrlPr>
              </m:e>
              <m:sup>
                <m:r>
                  <m:rPr>
                    <m:sty m:val="p"/>
                  </m:rPr>
                  <w:rPr>
                    <w:rFonts w:hint="default" w:ascii="Cambria Math" w:hAnsi="Cambria Math"/>
                    <w:lang w:val="en-US" w:eastAsia="zh-CN"/>
                  </w:rPr>
                  <m:t>2</m:t>
                </m:r>
                <w:bookmarkEnd w:id="13"/>
                <m:ctrlPr>
                  <w:rPr>
                    <w:rFonts w:hint="default" w:ascii="Cambria Math" w:hAnsi="Cambria Math"/>
                    <w:lang w:val="en-US" w:eastAsia="zh-CN"/>
                  </w:rPr>
                </m:ctrlPr>
              </m:sup>
            </m:sSup>
            <m:ctrlPr>
              <w:rPr>
                <w:rFonts w:hint="default" w:ascii="Cambria Math" w:hAnsi="Cambria Math"/>
                <w:lang w:val="en-US" w:eastAsia="zh-CN"/>
              </w:rPr>
            </m:ctrlPr>
          </m:num>
          <m:den>
            <m:r>
              <m:rPr>
                <m:sty m:val="p"/>
              </m:rPr>
              <w:rPr>
                <w:rFonts w:hint="default" w:ascii="Cambria Math" w:hAnsi="Cambria Math"/>
                <w:lang w:val="en-US" w:eastAsia="zh-CN"/>
              </w:rPr>
              <m:t>n</m:t>
            </m:r>
            <m:ctrlPr>
              <w:rPr>
                <w:rFonts w:hint="default" w:ascii="Cambria Math" w:hAnsi="Cambria Math"/>
                <w:lang w:val="en-US" w:eastAsia="zh-CN"/>
              </w:rPr>
            </m:ctrlPr>
          </m:den>
        </m:f>
      </m:oMath>
      <w:bookmarkEnd w:id="12"/>
      <w:r>
        <w:rPr>
          <w:rFonts w:hint="default"/>
          <w:lang w:val="en-US" w:eastAsia="zh-CN"/>
        </w:rPr>
        <w:t xml:space="preserve"> </w:t>
      </w:r>
      <w:r>
        <w:t xml:space="preserve">. The reason for this is that in both cases the observations are i.i.d. with mean </w:t>
      </w:r>
      <w:bookmarkStart w:id="14" w:name="OLE_LINK14"/>
      <m:oMath>
        <m:r>
          <m:rPr>
            <m:sty m:val="p"/>
          </m:rPr>
          <w:rPr>
            <w:rFonts w:ascii="Cambria Math" w:hAnsi="Cambria Math"/>
            <w:lang w:val="en-US"/>
          </w:rPr>
          <m:t>μ</m:t>
        </m:r>
      </m:oMath>
      <w:bookmarkEnd w:id="14"/>
      <w:r>
        <w:t xml:space="preserve"> and variance</w:t>
      </w:r>
      <w:r>
        <w:rPr>
          <w:rFonts w:hint="eastAsia"/>
          <w:lang w:val="en-US" w:eastAsia="zh-CN"/>
        </w:rPr>
        <w:t xml:space="preserve"> </w:t>
      </w:r>
      <m:oMath>
        <m:sSup>
          <m:sSupPr>
            <m:ctrlPr>
              <w:rPr>
                <w:rFonts w:hint="default" w:ascii="Cambria Math" w:hAnsi="Cambria Math"/>
                <w:lang w:val="en-US" w:eastAsia="zh-CN"/>
              </w:rPr>
            </m:ctrlPr>
          </m:sSupPr>
          <m:e>
            <m:r>
              <m:rPr>
                <m:sty m:val="p"/>
              </m:rPr>
              <w:rPr>
                <w:rFonts w:ascii="Cambria Math" w:hAnsi="Cambria Math"/>
                <w:lang w:val="en-US"/>
              </w:rPr>
              <m:t>σ</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oMath>
      <w:r>
        <w:t>.</w:t>
      </w:r>
      <w:r>
        <w:rPr>
          <w:rFonts w:hint="eastAsia"/>
          <w:lang w:val="en-US" w:eastAsia="zh-CN"/>
        </w:rPr>
        <w:t xml:space="preserve"> The result </w:t>
      </w:r>
      <w:r>
        <w:t xml:space="preserve">tells us that the sample mean estimator </w:t>
      </w:r>
      <w:r>
        <w:rPr>
          <w:rFonts w:hint="eastAsia"/>
          <w:lang w:val="en-US" w:eastAsia="zh-CN"/>
        </w:rPr>
        <w:t>is an</w:t>
      </w:r>
      <w:r>
        <w:t xml:space="preserve"> unbiased and consistent estimator for the mean</w:t>
      </w:r>
      <w:r>
        <w:rPr>
          <w:rFonts w:hint="eastAsia"/>
          <w:lang w:val="en-US" w:eastAsia="zh-CN"/>
        </w:rPr>
        <w:t xml:space="preserve"> </w:t>
      </w:r>
      <m:oMath>
        <m:r>
          <m:rPr>
            <m:sty m:val="p"/>
          </m:rPr>
          <w:rPr>
            <w:rFonts w:ascii="Cambria Math" w:hAnsi="Cambria Math"/>
            <w:lang w:val="en-US"/>
          </w:rPr>
          <m:t>μ</m:t>
        </m:r>
      </m:oMath>
      <w:r>
        <w:t xml:space="preserve"> in both cases.</w:t>
      </w:r>
    </w:p>
    <w:p>
      <w:pPr>
        <w:bidi w:val="0"/>
        <w:ind w:firstLine="420" w:firstLineChars="0"/>
      </w:pPr>
      <w:r>
        <w:t>In both cases, the</w:t>
      </w:r>
      <w:r>
        <w:rPr>
          <w:rFonts w:hint="eastAsia"/>
          <w:lang w:val="en-US" w:eastAsia="zh-CN"/>
        </w:rPr>
        <w:t xml:space="preserve"> i.i.d. </w:t>
      </w:r>
      <w:r>
        <w:t xml:space="preserve">of the observations allow us to use the properties of the sample mean estimator to compute the variance of </w:t>
      </w:r>
      <m:oMath>
        <m:acc>
          <m:accPr>
            <m:chr m:val="̅"/>
            <m:ctrlPr>
              <w:rPr>
                <w:rFonts w:hint="default" w:ascii="Cambria Math" w:hAnsi="Cambria Math"/>
                <w:lang w:val="en-US" w:eastAsia="zh-CN"/>
              </w:rPr>
            </m:ctrlPr>
          </m:accPr>
          <m:e>
            <m:r>
              <m:rPr>
                <m:sty m:val="p"/>
              </m:rPr>
              <w:rPr>
                <w:rFonts w:hint="default" w:ascii="Cambria Math" w:hAnsi="Cambria Math"/>
                <w:lang w:val="en-US" w:eastAsia="zh-CN"/>
              </w:rPr>
              <m:t>X</m:t>
            </m:r>
            <m:ctrlPr>
              <w:rPr>
                <w:rFonts w:hint="default" w:ascii="Cambria Math" w:hAnsi="Cambria Math"/>
                <w:lang w:val="en-US" w:eastAsia="zh-CN"/>
              </w:rPr>
            </m:ctrlPr>
          </m:e>
        </m:acc>
      </m:oMath>
      <w:r>
        <w:rPr>
          <w:rFonts w:hint="eastAsia"/>
          <w:lang w:val="en-US" w:eastAsia="zh-CN"/>
        </w:rPr>
        <w:t xml:space="preserve"> and </w:t>
      </w:r>
      <m:oMath>
        <m:acc>
          <m:accPr>
            <m:chr m:val="̅"/>
            <m:ctrlPr>
              <w:rPr>
                <w:rFonts w:hint="default" w:ascii="Cambria Math" w:hAnsi="Cambria Math"/>
                <w:lang w:val="en-US" w:eastAsia="zh-CN"/>
              </w:rPr>
            </m:ctrlPr>
          </m:accPr>
          <m:e>
            <m:r>
              <m:rPr>
                <m:sty m:val="p"/>
              </m:rPr>
              <w:rPr>
                <w:rFonts w:hint="default" w:ascii="Cambria Math" w:hAnsi="Cambria Math"/>
                <w:lang w:val="en-US" w:eastAsia="zh-CN"/>
              </w:rPr>
              <m:t>Y</m:t>
            </m:r>
            <m:ctrlPr>
              <w:rPr>
                <w:rFonts w:hint="default" w:ascii="Cambria Math" w:hAnsi="Cambria Math"/>
                <w:lang w:val="en-US" w:eastAsia="zh-CN"/>
              </w:rPr>
            </m:ctrlPr>
          </m:e>
        </m:acc>
      </m:oMath>
      <w:r>
        <w:t xml:space="preserve"> as </w:t>
      </w:r>
      <m:oMath>
        <m:f>
          <m:fPr>
            <m:ctrlPr>
              <w:rPr>
                <w:rFonts w:hint="default" w:ascii="Cambria Math" w:hAnsi="Cambria Math"/>
                <w:lang w:val="en-US" w:eastAsia="zh-CN"/>
              </w:rPr>
            </m:ctrlPr>
          </m:fPr>
          <m:num>
            <m:sSup>
              <m:sSupPr>
                <m:ctrlPr>
                  <w:rPr>
                    <w:rFonts w:hint="default" w:ascii="Cambria Math" w:hAnsi="Cambria Math"/>
                    <w:lang w:val="en-US" w:eastAsia="zh-CN"/>
                  </w:rPr>
                </m:ctrlPr>
              </m:sSupPr>
              <m:e>
                <m:r>
                  <m:rPr>
                    <m:sty m:val="p"/>
                  </m:rPr>
                  <w:rPr>
                    <w:rFonts w:ascii="Cambria Math" w:hAnsi="Cambria Math"/>
                    <w:lang w:val="en-US"/>
                  </w:rPr>
                  <m:t>σ</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ctrlPr>
              <w:rPr>
                <w:rFonts w:hint="default" w:ascii="Cambria Math" w:hAnsi="Cambria Math"/>
                <w:lang w:val="en-US" w:eastAsia="zh-CN"/>
              </w:rPr>
            </m:ctrlPr>
          </m:num>
          <m:den>
            <m:r>
              <m:rPr>
                <m:sty m:val="p"/>
              </m:rPr>
              <w:rPr>
                <w:rFonts w:hint="default" w:ascii="Cambria Math" w:hAnsi="Cambria Math"/>
                <w:lang w:val="en-US" w:eastAsia="zh-CN"/>
              </w:rPr>
              <m:t>n</m:t>
            </m:r>
            <m:ctrlPr>
              <w:rPr>
                <w:rFonts w:hint="default" w:ascii="Cambria Math" w:hAnsi="Cambria Math"/>
                <w:lang w:val="en-US" w:eastAsia="zh-CN"/>
              </w:rPr>
            </m:ctrlPr>
          </m:den>
        </m:f>
      </m:oMath>
      <w:r>
        <w:t>.</w:t>
      </w:r>
    </w:p>
    <w:p>
      <w:pPr>
        <w:bidi w:val="0"/>
        <w:ind w:firstLine="420" w:firstLineChars="0"/>
      </w:pPr>
      <w:r>
        <w:t>It's also important to note that the weak stationarity does not imply that the mean and variance are time independent, it only require that they are constant over time and have a certain relationship between the covariance of different time lags.</w:t>
      </w:r>
    </w:p>
    <w:p>
      <w:pPr>
        <w:bidi w:val="0"/>
        <w:ind w:firstLine="420" w:firstLineChars="0"/>
      </w:pPr>
    </w:p>
    <w:p>
      <w:pPr>
        <w:rPr>
          <w:rFonts w:hint="eastAsia"/>
          <w:lang w:val="en-US" w:eastAsia="zh-CN"/>
        </w:rPr>
      </w:pPr>
      <w:r>
        <w:rPr>
          <w:rFonts w:hint="eastAsia"/>
          <w:lang w:val="en-US" w:eastAsia="zh-CN"/>
        </w:rPr>
        <w:br w:type="page"/>
      </w:r>
    </w:p>
    <w:p>
      <w:pPr>
        <w:pStyle w:val="7"/>
        <w:bidi w:val="0"/>
        <w:rPr>
          <w:rFonts w:hint="default"/>
          <w:lang w:val="en-US" w:eastAsia="zh-CN"/>
        </w:rPr>
      </w:pPr>
      <w:r>
        <w:rPr>
          <w:rFonts w:hint="eastAsia"/>
          <w:lang w:val="en-US" w:eastAsia="zh-CN"/>
        </w:rPr>
        <w:t>Q1.4(Using Python3)</w:t>
      </w:r>
    </w:p>
    <w:p>
      <w:pPr>
        <w:numPr>
          <w:ilvl w:val="0"/>
          <w:numId w:val="3"/>
        </w:numPr>
      </w:pPr>
    </w:p>
    <w:p>
      <w:pPr>
        <w:numPr>
          <w:numId w:val="0"/>
        </w:numPr>
      </w:pPr>
      <w:r>
        <w:drawing>
          <wp:inline distT="0" distB="0" distL="114300" distR="114300">
            <wp:extent cx="5272405" cy="6830060"/>
            <wp:effectExtent l="0" t="0" r="444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6830060"/>
                    </a:xfrm>
                    <a:prstGeom prst="rect">
                      <a:avLst/>
                    </a:prstGeom>
                    <a:noFill/>
                    <a:ln>
                      <a:noFill/>
                    </a:ln>
                  </pic:spPr>
                </pic:pic>
              </a:graphicData>
            </a:graphic>
          </wp:inline>
        </w:drawing>
      </w:r>
    </w:p>
    <w:p>
      <w:pPr>
        <w:rPr>
          <w:rFonts w:hint="eastAsia"/>
          <w:lang w:val="en-US" w:eastAsia="zh-CN"/>
        </w:rPr>
      </w:pPr>
      <w:r>
        <w:rPr>
          <w:rFonts w:hint="eastAsia"/>
          <w:lang w:val="en-US" w:eastAsia="zh-CN"/>
        </w:rPr>
        <w:br w:type="page"/>
      </w:r>
    </w:p>
    <w:p>
      <w:pPr>
        <w:numPr>
          <w:numId w:val="0"/>
        </w:numPr>
        <w:rPr>
          <w:rFonts w:hint="eastAsia"/>
          <w:lang w:val="en-US" w:eastAsia="zh-CN"/>
        </w:rPr>
      </w:pPr>
      <w:r>
        <w:rPr>
          <w:rFonts w:hint="eastAsia"/>
          <w:lang w:val="en-US" w:eastAsia="zh-CN"/>
        </w:rPr>
        <w:t>(b)</w:t>
      </w:r>
    </w:p>
    <w:p>
      <w:pPr>
        <w:bidi w:val="0"/>
        <w:ind w:firstLine="420" w:firstLineChars="0"/>
        <w:rPr>
          <w:rFonts w:hint="eastAsia"/>
          <w:lang w:val="en-US" w:eastAsia="zh-CN"/>
        </w:rPr>
      </w:pPr>
      <w:r>
        <w:rPr>
          <w:rFonts w:hint="eastAsia"/>
          <w:lang w:val="en-US" w:eastAsia="zh-CN"/>
        </w:rPr>
        <w:t xml:space="preserve">(i) </w:t>
      </w:r>
      <w:r>
        <w:t>This will calculate the expectation and variance of the AR(1) process X(t)=0.8X(t-1)+e(t), where e(t)~Normal(0, (sigma_e)^2), and also finds the value of (sigma_e)^2 to make variance of X(t) equals to 1. It will print out the expectation and variance of X(t) and the value of (sigma_e)^2 that makes the variance of X(t) equal to 1.</w:t>
      </w:r>
    </w:p>
    <w:p>
      <w:pPr>
        <w:numPr>
          <w:numId w:val="0"/>
        </w:numPr>
        <w:ind w:firstLine="420" w:firstLineChars="0"/>
      </w:pPr>
      <w:r>
        <w:drawing>
          <wp:inline distT="0" distB="0" distL="114300" distR="114300">
            <wp:extent cx="4031615" cy="4288155"/>
            <wp:effectExtent l="0" t="0" r="698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031615" cy="4288155"/>
                    </a:xfrm>
                    <a:prstGeom prst="rect">
                      <a:avLst/>
                    </a:prstGeom>
                    <a:noFill/>
                    <a:ln>
                      <a:noFill/>
                    </a:ln>
                  </pic:spPr>
                </pic:pic>
              </a:graphicData>
            </a:graphic>
          </wp:inline>
        </w:drawing>
      </w:r>
    </w:p>
    <w:p>
      <w:pPr>
        <w:rPr>
          <w:rFonts w:hint="eastAsia"/>
          <w:lang w:val="en-US" w:eastAsia="zh-CN"/>
        </w:rPr>
      </w:pPr>
      <w:r>
        <w:rPr>
          <w:rFonts w:hint="eastAsia"/>
          <w:lang w:val="en-US" w:eastAsia="zh-CN"/>
        </w:rPr>
        <w:br w:type="page"/>
      </w:r>
    </w:p>
    <w:p>
      <w:pPr>
        <w:numPr>
          <w:numId w:val="0"/>
        </w:numPr>
        <w:ind w:firstLine="420" w:firstLineChars="0"/>
        <w:rPr>
          <w:rFonts w:hint="eastAsia"/>
          <w:lang w:val="en-US" w:eastAsia="zh-CN"/>
        </w:rPr>
      </w:pPr>
      <w:r>
        <w:rPr>
          <w:rFonts w:hint="eastAsia"/>
          <w:lang w:val="en-US" w:eastAsia="zh-CN"/>
        </w:rPr>
        <w:t>(ii)</w:t>
      </w:r>
      <w:r>
        <w:t>This will simulate data from the AR(1) process X(t)=0.8X(t-1)+e(t), where e(t)~Normal(0, (sigma_e)^2) with sample size n=1000(that is X1, ..., Xn) with initial value X0=0 and simulation time N=500. It will also compute the sample mean Xbar(1), ..., Xbar(N), where Xbar(i) is the sample mean from the i-th simulation. Finally, it will plot the histogram for Xbar(1), ..., Xbar(N) using matplotlib library.</w:t>
      </w:r>
    </w:p>
    <w:p>
      <w:pPr>
        <w:numPr>
          <w:numId w:val="0"/>
        </w:numPr>
        <w:ind w:firstLine="420" w:firstLineChars="0"/>
      </w:pPr>
      <w:r>
        <w:drawing>
          <wp:inline distT="0" distB="0" distL="114300" distR="114300">
            <wp:extent cx="3871595" cy="4936490"/>
            <wp:effectExtent l="0" t="0" r="14605"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871595" cy="4936490"/>
                    </a:xfrm>
                    <a:prstGeom prst="rect">
                      <a:avLst/>
                    </a:prstGeom>
                    <a:noFill/>
                    <a:ln>
                      <a:noFill/>
                    </a:ln>
                  </pic:spPr>
                </pic:pic>
              </a:graphicData>
            </a:graphic>
          </wp:inline>
        </w:drawing>
      </w:r>
      <w:r>
        <w:drawing>
          <wp:inline distT="0" distB="0" distL="114300" distR="114300">
            <wp:extent cx="4093210" cy="2595880"/>
            <wp:effectExtent l="0" t="0" r="2540"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093210" cy="2595880"/>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(c)</w:t>
      </w:r>
    </w:p>
    <w:p>
      <w:pPr>
        <w:bidi w:val="0"/>
      </w:pPr>
      <w:r>
        <w:rPr>
          <w:rFonts w:hint="default"/>
        </w:rPr>
        <w:t>The two histograms above are for the sample means of two different processes: i.i.d. standard normal distribution and stationary autoregressive process AR(1).</w:t>
      </w:r>
    </w:p>
    <w:p>
      <w:pPr>
        <w:bidi w:val="0"/>
        <w:rPr>
          <w:rFonts w:hint="default"/>
        </w:rPr>
      </w:pPr>
      <w:r>
        <w:rPr>
          <w:rFonts w:hint="default"/>
        </w:rPr>
        <w:t xml:space="preserve">The histogram for the i.i.d. standard normal distribution should be bell-shaped and centered around 0, since the sample means of i.i.d. standard normal distribution should converge to the population mean, which is 0. </w:t>
      </w:r>
    </w:p>
    <w:p>
      <w:pPr>
        <w:bidi w:val="0"/>
        <w:rPr>
          <w:rFonts w:hint="default"/>
        </w:rPr>
      </w:pPr>
      <w:r>
        <w:rPr>
          <w:rFonts w:hint="default"/>
        </w:rPr>
        <w:t xml:space="preserve">The histogram for the stationary autoregressive process AR(1) will also be bell-shaped and centered around the population mean, which is 0 in this case, as the sample mean </w:t>
      </w:r>
      <m:oMath>
        <m:sSup>
          <m:sSupPr>
            <m:ctrlPr>
              <w:rPr>
                <w:rFonts w:ascii="Cambria Math" w:hAnsi="Cambria Math"/>
                <w:i/>
              </w:rPr>
            </m:ctrlPr>
          </m:sSupPr>
          <m:e>
            <m:acc>
              <m:accPr>
                <m:chr m:val="̅"/>
                <m:ctrlPr>
                  <w:rPr>
                    <w:rFonts w:ascii="Cambria Math" w:hAnsi="Cambria Math"/>
                    <w:i/>
                  </w:rPr>
                </m:ctrlPr>
              </m:accPr>
              <m:e>
                <m:r>
                  <m:rPr/>
                  <w:rPr>
                    <w:rFonts w:hint="default" w:ascii="Cambria Math" w:hAnsi="Cambria Math"/>
                    <w:lang w:val="en-US" w:eastAsia="zh-CN"/>
                  </w:rPr>
                  <m:t>X</m:t>
                </m:r>
                <m:ctrlPr>
                  <w:rPr>
                    <w:rFonts w:ascii="Cambria Math" w:hAnsi="Cambria Math"/>
                    <w:i/>
                  </w:rPr>
                </m:ctrlPr>
              </m:e>
            </m:acc>
            <m:ctrlPr>
              <w:rPr>
                <w:rFonts w:ascii="Cambria Math" w:hAnsi="Cambria Math"/>
                <w:i/>
              </w:rPr>
            </m:ctrlPr>
          </m:e>
          <m:sup>
            <m:r>
              <m:rPr/>
              <w:rPr>
                <w:rFonts w:hint="default" w:ascii="Cambria Math" w:hAnsi="Cambria Math"/>
                <w:lang w:val="en-US" w:eastAsia="zh-CN"/>
              </w:rPr>
              <m:t>(i)</m:t>
            </m:r>
            <m:ctrlPr>
              <w:rPr>
                <w:rFonts w:ascii="Cambria Math" w:hAnsi="Cambria Math"/>
                <w:i/>
              </w:rPr>
            </m:ctrlPr>
          </m:sup>
        </m:sSup>
      </m:oMath>
      <w:r>
        <w:rPr>
          <w:rFonts w:hint="default"/>
        </w:rPr>
        <w:t xml:space="preserve"> will converge to the population mean of the </w:t>
      </w:r>
      <m:oMath>
        <m:sSub>
          <m:sSubPr>
            <m:ctrlPr>
              <w:rPr>
                <w:rFonts w:ascii="Cambria Math" w:hAnsi="Cambria Math"/>
                <w:i/>
              </w:rPr>
            </m:ctrlPr>
          </m:sSubPr>
          <m:e>
            <m:r>
              <m:rPr/>
              <w:rPr>
                <w:rFonts w:hint="default" w:ascii="Cambria Math" w:hAnsi="Cambria Math"/>
                <w:lang w:val="en-US" w:eastAsia="zh-CN"/>
              </w:rPr>
              <m:t>X</m:t>
            </m:r>
            <m:ctrlPr>
              <w:rPr>
                <w:rFonts w:ascii="Cambria Math" w:hAnsi="Cambria Math"/>
                <w:i/>
              </w:rPr>
            </m:ctrlPr>
          </m:e>
          <m:sub>
            <m:r>
              <m:rPr/>
              <w:rPr>
                <w:rFonts w:hint="default" w:ascii="Cambria Math" w:hAnsi="Cambria Math"/>
                <w:lang w:val="en-US" w:eastAsia="zh-CN"/>
              </w:rPr>
              <m:t>t</m:t>
            </m:r>
            <m:ctrlPr>
              <w:rPr>
                <w:rFonts w:ascii="Cambria Math" w:hAnsi="Cambria Math"/>
                <w:i/>
              </w:rPr>
            </m:ctrlPr>
          </m:sub>
        </m:sSub>
      </m:oMath>
      <w:r>
        <w:rPr>
          <w:rFonts w:hint="default"/>
        </w:rPr>
        <w:t xml:space="preserve"> which is 0, but it will be wider than the histogram of the i.i.d. standard normal distribution. This is because the sample means of the stationary autoregressive process AR(1) will have a larger variance than the sample means of the i.i.d. standard normal distribution. </w:t>
      </w:r>
      <w:bookmarkStart w:id="15" w:name="_GoBack"/>
      <w:bookmarkEnd w:id="15"/>
    </w:p>
    <w:p>
      <w:pPr>
        <w:bidi w:val="0"/>
        <w:rPr>
          <w:rFonts w:hint="default"/>
        </w:rPr>
      </w:pPr>
      <w:r>
        <w:rPr>
          <w:rFonts w:hint="default"/>
        </w:rPr>
        <w:t>In summary, the histograms of the sample means of the i.i.d. standard normal distribution and the stationary autoregressive process AR(1) are similar in that they are both bell-shaped and centered around 0, but the histogram of the sample means of the stationary autoregressive process AR(1) is wider than the histogram of the sample means of the i.i.d. standard normal distribution. This is due to the fact that the sample means of the stationary autoregressive process AR(1) have a larger variance than the sample means of the i.i.d. standard normal distribution.</w:t>
      </w:r>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863B0A"/>
    <w:multiLevelType w:val="singleLevel"/>
    <w:tmpl w:val="A5863B0A"/>
    <w:lvl w:ilvl="0" w:tentative="0">
      <w:start w:val="1"/>
      <w:numFmt w:val="lowerLetter"/>
      <w:lvlText w:val="(%1)"/>
      <w:lvlJc w:val="left"/>
      <w:pPr>
        <w:tabs>
          <w:tab w:val="left" w:pos="312"/>
        </w:tabs>
      </w:pPr>
    </w:lvl>
  </w:abstractNum>
  <w:abstractNum w:abstractNumId="1">
    <w:nsid w:val="F141335A"/>
    <w:multiLevelType w:val="singleLevel"/>
    <w:tmpl w:val="F141335A"/>
    <w:lvl w:ilvl="0" w:tentative="0">
      <w:start w:val="1"/>
      <w:numFmt w:val="decimal"/>
      <w:lvlText w:val="%1."/>
      <w:lvlJc w:val="left"/>
      <w:pPr>
        <w:tabs>
          <w:tab w:val="left" w:pos="420"/>
        </w:tabs>
        <w:ind w:left="845" w:hanging="425"/>
      </w:pPr>
      <w:rPr>
        <w:rFonts w:hint="default"/>
      </w:rPr>
    </w:lvl>
  </w:abstractNum>
  <w:abstractNum w:abstractNumId="2">
    <w:nsid w:val="4E3D712C"/>
    <w:multiLevelType w:val="singleLevel"/>
    <w:tmpl w:val="4E3D712C"/>
    <w:lvl w:ilvl="0" w:tentative="0">
      <w:start w:val="1"/>
      <w:numFmt w:val="decimal"/>
      <w:lvlText w:val="%1."/>
      <w:lvlJc w:val="left"/>
      <w:pPr>
        <w:tabs>
          <w:tab w:val="left" w:pos="420"/>
        </w:tabs>
        <w:ind w:left="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ZhZDhiZjFhMjZiNDAwOWI3NzEzYTFhMzEzYzNhMTEifQ=="/>
  </w:docVars>
  <w:rsids>
    <w:rsidRoot w:val="07823F87"/>
    <w:rsid w:val="07823F87"/>
    <w:rsid w:val="0C960674"/>
    <w:rsid w:val="19C657DE"/>
    <w:rsid w:val="209B1BE3"/>
    <w:rsid w:val="32950287"/>
    <w:rsid w:val="34B348E5"/>
    <w:rsid w:val="364B1287"/>
    <w:rsid w:val="3F636838"/>
    <w:rsid w:val="5F081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0">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11">
    <w:name w:val="标题 1 Char"/>
    <w:link w:val="2"/>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687</Words>
  <Characters>3551</Characters>
  <Lines>0</Lines>
  <Paragraphs>0</Paragraphs>
  <TotalTime>137</TotalTime>
  <ScaleCrop>false</ScaleCrop>
  <LinksUpToDate>false</LinksUpToDate>
  <CharactersWithSpaces>4203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2023-01-26T05:41:00Z</dcterms:created>
  <dc:creator>18675630213</dc:creator>
  <cp:lastModifiedBy>18675630213</cp:lastModifiedBy>
  <dcterms:modified xsi:type="dcterms:W3CDTF">2023-01-27T14:42:17Z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570138C8348D47FF8CFD8394D92B137B</vt:lpwstr>
  </property>
</Properties>
</file>