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整体样式：</w:t>
      </w:r>
    </w:p>
    <w:p>
      <w:r>
        <w:drawing>
          <wp:inline distT="0" distB="0" distL="114300" distR="114300">
            <wp:extent cx="5267325" cy="2825750"/>
            <wp:effectExtent l="0" t="0" r="571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282575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浏览器缩小时</w:t>
      </w:r>
    </w:p>
    <w:p>
      <w:pPr>
        <w:numPr>
          <w:ilvl w:val="0"/>
          <w:numId w:val="0"/>
        </w:numPr>
      </w:pPr>
      <w:r>
        <w:rPr>
          <w:rFonts w:hint="eastAsia"/>
        </w:rPr>
        <w:t>（1）圣杯</w:t>
      </w:r>
      <w:r>
        <w:rPr>
          <w:rFonts w:hint="eastAsia"/>
          <w:lang w:val="en-US" w:eastAsia="zh-CN"/>
        </w:rPr>
        <w:t>布局</w:t>
      </w:r>
      <w:r>
        <w:rPr>
          <w:rFonts w:hint="eastAsia"/>
        </w:rPr>
        <w:t>：</w:t>
      </w:r>
    </w:p>
    <w:p>
      <w:r>
        <w:drawing>
          <wp:inline distT="0" distB="0" distL="114300" distR="114300">
            <wp:extent cx="5273675" cy="5135245"/>
            <wp:effectExtent l="0" t="0" r="1460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675" cy="5135245"/>
                    </a:xfrm>
                    <a:prstGeom prst="rect">
                      <a:avLst/>
                    </a:prstGeom>
                    <a:noFill/>
                    <a:ln w="9525">
                      <a:noFill/>
                    </a:ln>
                  </pic:spPr>
                </pic:pic>
              </a:graphicData>
            </a:graphic>
          </wp:inline>
        </w:drawing>
      </w:r>
    </w:p>
    <w:p/>
    <w:p>
      <w:r>
        <w:rPr>
          <w:rFonts w:hint="eastAsia"/>
        </w:rPr>
        <w:t>（2）双飞翼：</w:t>
      </w:r>
    </w:p>
    <w:p>
      <w:r>
        <w:drawing>
          <wp:inline distT="0" distB="0" distL="114300" distR="114300">
            <wp:extent cx="5268595" cy="6868795"/>
            <wp:effectExtent l="0" t="0" r="444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6868795"/>
                    </a:xfrm>
                    <a:prstGeom prst="rect">
                      <a:avLst/>
                    </a:prstGeom>
                    <a:noFill/>
                    <a:ln w="9525">
                      <a:noFill/>
                    </a:ln>
                  </pic:spPr>
                </pic:pic>
              </a:graphicData>
            </a:graphic>
          </wp:inline>
        </w:drawing>
      </w:r>
    </w:p>
    <w:p/>
    <w:p>
      <w:r>
        <w:rPr>
          <w:rFonts w:hint="eastAsia"/>
        </w:rPr>
        <w:t>（3）flex：</w:t>
      </w:r>
    </w:p>
    <w:p>
      <w:r>
        <w:drawing>
          <wp:inline distT="0" distB="0" distL="114300" distR="114300">
            <wp:extent cx="2910840" cy="8176895"/>
            <wp:effectExtent l="0" t="0" r="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910840" cy="8176895"/>
                    </a:xfrm>
                    <a:prstGeom prst="rect">
                      <a:avLst/>
                    </a:prstGeom>
                    <a:noFill/>
                    <a:ln w="9525">
                      <a:noFill/>
                    </a:ln>
                  </pic:spPr>
                </pic:pic>
              </a:graphicData>
            </a:graphic>
          </wp:inline>
        </w:drawing>
      </w:r>
    </w:p>
    <w:p/>
    <w:p/>
    <w:p/>
    <w:p>
      <w:pPr>
        <w:numPr>
          <w:ilvl w:val="0"/>
          <w:numId w:val="2"/>
        </w:numPr>
        <w:rPr>
          <w:rFonts w:hint="eastAsia"/>
          <w:lang w:val="en-US" w:eastAsia="zh-CN"/>
        </w:rPr>
      </w:pPr>
      <w:r>
        <w:rPr>
          <w:rFonts w:hint="eastAsia"/>
          <w:lang w:val="en-US" w:eastAsia="zh-CN"/>
        </w:rPr>
        <w:t>比较</w:t>
      </w:r>
    </w:p>
    <w:p>
      <w:pPr>
        <w:numPr>
          <w:ilvl w:val="0"/>
          <w:numId w:val="0"/>
        </w:numPr>
        <w:ind w:firstLine="420"/>
        <w:rPr>
          <w:rFonts w:hint="eastAsia"/>
          <w:lang w:val="en-US" w:eastAsia="zh-CN"/>
        </w:rPr>
      </w:pPr>
      <w:r>
        <w:rPr>
          <w:rFonts w:hint="eastAsia"/>
        </w:rPr>
        <w:t>圣杯布局与双飞翼布局针对的都是三列左右栏固定中间栏边框自适应的网页布局</w:t>
      </w:r>
      <w:r>
        <w:rPr>
          <w:rFonts w:hint="eastAsia"/>
          <w:lang w:eastAsia="zh-CN"/>
        </w:rPr>
        <w:t>，</w:t>
      </w:r>
      <w:r>
        <w:rPr>
          <w:rFonts w:hint="eastAsia"/>
        </w:rPr>
        <w:t>都是三栏同时浮动，利用负值属性实现</w:t>
      </w:r>
      <w:r>
        <w:rPr>
          <w:rFonts w:hint="eastAsia"/>
          <w:lang w:eastAsia="zh-CN"/>
        </w:rPr>
        <w:t>。</w:t>
      </w:r>
      <w:r>
        <w:rPr>
          <w:rFonts w:hint="eastAsia"/>
          <w:lang w:val="en-US" w:eastAsia="zh-CN"/>
        </w:rPr>
        <w:t>但是圣杯布局在缩小后三栏并不是排列在一起的，双飞翼布局在缩小后中间部分会被覆盖。Flex布局中间部分缩小后不会被覆盖。</w:t>
      </w:r>
      <w:r>
        <w:t>F</w:t>
      </w:r>
      <w:r>
        <w:rPr>
          <w:rFonts w:hint="eastAsia"/>
        </w:rPr>
        <w:t>lex布局跟</w:t>
      </w:r>
      <w:r>
        <w:rPr>
          <w:rFonts w:hint="eastAsia"/>
          <w:lang w:val="en-US" w:eastAsia="zh-CN"/>
        </w:rPr>
        <w:t>圣杯和双飞翼比较起来代码更简洁，更容易实现多种布局方式。</w:t>
      </w:r>
    </w:p>
    <w:p>
      <w:pPr>
        <w:numPr>
          <w:ilvl w:val="0"/>
          <w:numId w:val="0"/>
        </w:numPr>
        <w:ind w:firstLine="420"/>
        <w:rPr>
          <w:rFonts w:hint="eastAsia"/>
          <w:lang w:val="en-US" w:eastAsia="zh-CN"/>
        </w:rPr>
      </w:pPr>
      <w:r>
        <w:rPr>
          <w:rFonts w:hint="eastAsia"/>
          <w:lang w:val="en-US" w:eastAsia="zh-CN"/>
        </w:rPr>
        <w:t>圣杯布局：主列率先加载、允许任何列是最高的、DOM结构简单，缺点：和双飞翼布局相比CSS样式较为复杂。</w:t>
      </w:r>
    </w:p>
    <w:p>
      <w:pPr>
        <w:numPr>
          <w:ilvl w:val="0"/>
          <w:numId w:val="0"/>
        </w:numPr>
        <w:ind w:firstLine="420"/>
        <w:rPr>
          <w:rFonts w:hint="eastAsia"/>
          <w:lang w:val="en-US" w:eastAsia="zh-CN"/>
        </w:rPr>
      </w:pPr>
      <w:r>
        <w:rPr>
          <w:rFonts w:hint="eastAsia"/>
          <w:lang w:val="en-US" w:eastAsia="zh-CN"/>
        </w:rPr>
        <w:t>双飞翼布局：率先加载主列main、允许任何列是最高的、CSS样式简单，缺点：和圣杯布局相比DOM结构较为复杂。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C602D"/>
    <w:multiLevelType w:val="singleLevel"/>
    <w:tmpl w:val="5A5C602D"/>
    <w:lvl w:ilvl="0" w:tentative="0">
      <w:start w:val="1"/>
      <w:numFmt w:val="decimal"/>
      <w:suff w:val="nothing"/>
      <w:lvlText w:val="%1、"/>
      <w:lvlJc w:val="left"/>
    </w:lvl>
  </w:abstractNum>
  <w:abstractNum w:abstractNumId="1">
    <w:nsid w:val="5A5C62E7"/>
    <w:multiLevelType w:val="singleLevel"/>
    <w:tmpl w:val="5A5C62E7"/>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B0"/>
    <w:rsid w:val="00101732"/>
    <w:rsid w:val="001734B4"/>
    <w:rsid w:val="001A5359"/>
    <w:rsid w:val="005D31F2"/>
    <w:rsid w:val="006459D8"/>
    <w:rsid w:val="00692CA2"/>
    <w:rsid w:val="007D4FC2"/>
    <w:rsid w:val="00A81A46"/>
    <w:rsid w:val="00C24B28"/>
    <w:rsid w:val="00D6331F"/>
    <w:rsid w:val="00DE71AE"/>
    <w:rsid w:val="00E25EB0"/>
    <w:rsid w:val="23BC324D"/>
    <w:rsid w:val="79143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9"/>
    <w:pPr>
      <w:keepNext/>
      <w:keepLines/>
      <w:spacing w:before="280" w:after="290" w:line="376" w:lineRule="auto"/>
      <w:outlineLvl w:val="4"/>
    </w:pPr>
    <w:rPr>
      <w:b/>
      <w:bCs/>
      <w:sz w:val="28"/>
      <w:szCs w:val="28"/>
    </w:rPr>
  </w:style>
  <w:style w:type="paragraph" w:styleId="6">
    <w:name w:val="heading 6"/>
    <w:basedOn w:val="1"/>
    <w:next w:val="1"/>
    <w:link w:val="1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7">
    <w:name w:val="heading 7"/>
    <w:basedOn w:val="1"/>
    <w:next w:val="1"/>
    <w:link w:val="17"/>
    <w:unhideWhenUsed/>
    <w:qFormat/>
    <w:uiPriority w:val="9"/>
    <w:pPr>
      <w:keepNext/>
      <w:keepLines/>
      <w:spacing w:before="240" w:after="64" w:line="320" w:lineRule="auto"/>
      <w:outlineLvl w:val="6"/>
    </w:pPr>
    <w:rPr>
      <w:b/>
      <w:bCs/>
      <w:sz w:val="24"/>
      <w:szCs w:val="24"/>
    </w:rPr>
  </w:style>
  <w:style w:type="paragraph" w:styleId="8">
    <w:name w:val="heading 8"/>
    <w:basedOn w:val="1"/>
    <w:next w:val="1"/>
    <w:link w:val="18"/>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customStyle="1" w:styleId="11">
    <w:name w:val="List Paragraph"/>
    <w:basedOn w:val="1"/>
    <w:qFormat/>
    <w:uiPriority w:val="34"/>
    <w:pPr>
      <w:ind w:firstLine="420" w:firstLineChars="200"/>
    </w:pPr>
  </w:style>
  <w:style w:type="character" w:customStyle="1" w:styleId="12">
    <w:name w:val="标题 2 字符"/>
    <w:basedOn w:val="9"/>
    <w:link w:val="2"/>
    <w:qFormat/>
    <w:uiPriority w:val="9"/>
    <w:rPr>
      <w:rFonts w:asciiTheme="majorHAnsi" w:hAnsiTheme="majorHAnsi" w:eastAsiaTheme="majorEastAsia" w:cstheme="majorBidi"/>
      <w:b/>
      <w:bCs/>
      <w:sz w:val="32"/>
      <w:szCs w:val="32"/>
    </w:rPr>
  </w:style>
  <w:style w:type="character" w:customStyle="1" w:styleId="13">
    <w:name w:val="标题 3 字符"/>
    <w:basedOn w:val="9"/>
    <w:link w:val="3"/>
    <w:qFormat/>
    <w:uiPriority w:val="9"/>
    <w:rPr>
      <w:b/>
      <w:bCs/>
      <w:sz w:val="32"/>
      <w:szCs w:val="32"/>
    </w:rPr>
  </w:style>
  <w:style w:type="character" w:customStyle="1" w:styleId="14">
    <w:name w:val="标题 4 字符"/>
    <w:basedOn w:val="9"/>
    <w:link w:val="4"/>
    <w:qFormat/>
    <w:uiPriority w:val="9"/>
    <w:rPr>
      <w:rFonts w:asciiTheme="majorHAnsi" w:hAnsiTheme="majorHAnsi" w:eastAsiaTheme="majorEastAsia" w:cstheme="majorBidi"/>
      <w:b/>
      <w:bCs/>
      <w:sz w:val="28"/>
      <w:szCs w:val="28"/>
    </w:rPr>
  </w:style>
  <w:style w:type="character" w:customStyle="1" w:styleId="15">
    <w:name w:val="标题 5 字符"/>
    <w:basedOn w:val="9"/>
    <w:link w:val="5"/>
    <w:qFormat/>
    <w:uiPriority w:val="9"/>
    <w:rPr>
      <w:b/>
      <w:bCs/>
      <w:sz w:val="28"/>
      <w:szCs w:val="28"/>
    </w:rPr>
  </w:style>
  <w:style w:type="character" w:customStyle="1" w:styleId="16">
    <w:name w:val="标题 6 字符"/>
    <w:basedOn w:val="9"/>
    <w:link w:val="6"/>
    <w:qFormat/>
    <w:uiPriority w:val="9"/>
    <w:rPr>
      <w:rFonts w:asciiTheme="majorHAnsi" w:hAnsiTheme="majorHAnsi" w:eastAsiaTheme="majorEastAsia" w:cstheme="majorBidi"/>
      <w:b/>
      <w:bCs/>
      <w:sz w:val="24"/>
      <w:szCs w:val="24"/>
    </w:rPr>
  </w:style>
  <w:style w:type="character" w:customStyle="1" w:styleId="17">
    <w:name w:val="标题 7 字符"/>
    <w:basedOn w:val="9"/>
    <w:link w:val="7"/>
    <w:qFormat/>
    <w:uiPriority w:val="9"/>
    <w:rPr>
      <w:b/>
      <w:bCs/>
      <w:sz w:val="24"/>
      <w:szCs w:val="24"/>
    </w:rPr>
  </w:style>
  <w:style w:type="character" w:customStyle="1" w:styleId="18">
    <w:name w:val="标题 8 字符"/>
    <w:basedOn w:val="9"/>
    <w:link w:val="8"/>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Words>
  <Characters>383</Characters>
  <Lines>3</Lines>
  <Paragraphs>1</Paragraphs>
  <ScaleCrop>false</ScaleCrop>
  <LinksUpToDate>false</LinksUpToDate>
  <CharactersWithSpaces>449</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2018-01-11T08:07:00Z</dcterms:created>
  <dc:creator>初遥</dc:creator>
  <cp:lastModifiedBy>Administrator</cp:lastModifiedBy>
  <dcterms:modified xsi:type="dcterms:W3CDTF">2018-01-15T08:16:47Z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