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1FF9" w14:textId="77777777" w:rsidR="00595021" w:rsidRDefault="00000000">
      <w:pPr>
        <w:numPr>
          <w:ilvl w:val="0"/>
          <w:numId w:val="4"/>
        </w:numPr>
      </w:pPr>
      <w:r>
        <w:t>Product Analysis</w:t>
      </w:r>
    </w:p>
    <w:p w14:paraId="0F198474" w14:textId="77777777" w:rsidR="00595021" w:rsidRDefault="00000000">
      <w:pPr>
        <w:ind w:left="720"/>
        <w:rPr>
          <w:color w:val="333333"/>
          <w:sz w:val="24"/>
          <w:szCs w:val="24"/>
        </w:rPr>
      </w:pPr>
      <w:r>
        <w:t xml:space="preserve">This website will mainly be used by the people who will be using the parking lots. The main feature of the software is estimating the parking cost with time and date. The website functions by user inputting the time, date and the parking lot they are using. The website will then estimate how much it will cost them. </w:t>
      </w:r>
    </w:p>
    <w:p w14:paraId="60FB0651" w14:textId="77777777" w:rsidR="00595021" w:rsidRDefault="00595021">
      <w:pPr>
        <w:shd w:val="clear" w:color="auto" w:fill="FFFFFF"/>
        <w:spacing w:line="360" w:lineRule="auto"/>
        <w:rPr>
          <w:color w:val="333333"/>
          <w:sz w:val="24"/>
          <w:szCs w:val="24"/>
        </w:rPr>
      </w:pPr>
    </w:p>
    <w:p w14:paraId="192E49C3" w14:textId="77777777" w:rsidR="00595021" w:rsidRDefault="00595021">
      <w:pPr>
        <w:shd w:val="clear" w:color="auto" w:fill="FFFFFF"/>
        <w:spacing w:line="360" w:lineRule="auto"/>
        <w:rPr>
          <w:color w:val="333333"/>
          <w:sz w:val="24"/>
          <w:szCs w:val="24"/>
        </w:rPr>
      </w:pPr>
    </w:p>
    <w:p w14:paraId="1FD08CBE"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t>Test strategy</w:t>
      </w:r>
    </w:p>
    <w:p w14:paraId="1EB412C4" w14:textId="77777777" w:rsidR="00595021" w:rsidRDefault="00000000">
      <w:pPr>
        <w:shd w:val="clear" w:color="auto" w:fill="FFFFFF"/>
        <w:spacing w:line="360" w:lineRule="auto"/>
        <w:ind w:left="720"/>
        <w:rPr>
          <w:color w:val="333333"/>
          <w:sz w:val="24"/>
          <w:szCs w:val="24"/>
        </w:rPr>
      </w:pPr>
      <w:r>
        <w:rPr>
          <w:color w:val="333333"/>
          <w:sz w:val="24"/>
          <w:szCs w:val="24"/>
        </w:rPr>
        <w:t>The following function will be tested (in scope)</w:t>
      </w:r>
    </w:p>
    <w:p w14:paraId="7D40B673" w14:textId="77777777" w:rsidR="00595021" w:rsidRDefault="00000000">
      <w:pPr>
        <w:numPr>
          <w:ilvl w:val="0"/>
          <w:numId w:val="3"/>
        </w:numPr>
        <w:shd w:val="clear" w:color="auto" w:fill="FFFFFF"/>
        <w:spacing w:line="360" w:lineRule="auto"/>
        <w:rPr>
          <w:color w:val="333333"/>
          <w:sz w:val="24"/>
          <w:szCs w:val="24"/>
        </w:rPr>
      </w:pPr>
      <w:r>
        <w:rPr>
          <w:color w:val="333333"/>
          <w:sz w:val="24"/>
          <w:szCs w:val="24"/>
        </w:rPr>
        <w:t>All the user input</w:t>
      </w:r>
    </w:p>
    <w:p w14:paraId="36A46465" w14:textId="77777777" w:rsidR="00595021" w:rsidRDefault="00000000">
      <w:pPr>
        <w:numPr>
          <w:ilvl w:val="1"/>
          <w:numId w:val="3"/>
        </w:numPr>
        <w:shd w:val="clear" w:color="auto" w:fill="FFFFFF"/>
        <w:spacing w:line="360" w:lineRule="auto"/>
        <w:rPr>
          <w:color w:val="333333"/>
          <w:sz w:val="24"/>
          <w:szCs w:val="24"/>
        </w:rPr>
      </w:pPr>
      <w:r>
        <w:rPr>
          <w:color w:val="333333"/>
          <w:sz w:val="24"/>
          <w:szCs w:val="24"/>
        </w:rPr>
        <w:t>Date/time</w:t>
      </w:r>
    </w:p>
    <w:p w14:paraId="5BAC5207" w14:textId="77777777" w:rsidR="00595021" w:rsidRDefault="00000000">
      <w:pPr>
        <w:numPr>
          <w:ilvl w:val="1"/>
          <w:numId w:val="3"/>
        </w:numPr>
        <w:shd w:val="clear" w:color="auto" w:fill="FFFFFF"/>
        <w:spacing w:line="360" w:lineRule="auto"/>
        <w:rPr>
          <w:color w:val="333333"/>
          <w:sz w:val="24"/>
          <w:szCs w:val="24"/>
        </w:rPr>
      </w:pPr>
      <w:r>
        <w:rPr>
          <w:color w:val="333333"/>
          <w:sz w:val="24"/>
          <w:szCs w:val="24"/>
        </w:rPr>
        <w:t>Parking lot option</w:t>
      </w:r>
    </w:p>
    <w:p w14:paraId="7CD3C07D" w14:textId="77777777" w:rsidR="00595021" w:rsidRDefault="00000000">
      <w:pPr>
        <w:numPr>
          <w:ilvl w:val="0"/>
          <w:numId w:val="3"/>
        </w:numPr>
        <w:shd w:val="clear" w:color="auto" w:fill="FFFFFF"/>
        <w:spacing w:line="360" w:lineRule="auto"/>
        <w:rPr>
          <w:color w:val="333333"/>
          <w:sz w:val="24"/>
          <w:szCs w:val="24"/>
        </w:rPr>
      </w:pPr>
      <w:r>
        <w:rPr>
          <w:color w:val="333333"/>
          <w:sz w:val="24"/>
          <w:szCs w:val="24"/>
        </w:rPr>
        <w:t>Testing all the parking rates</w:t>
      </w:r>
    </w:p>
    <w:p w14:paraId="628C7577" w14:textId="77777777" w:rsidR="00595021" w:rsidRDefault="00595021">
      <w:pPr>
        <w:shd w:val="clear" w:color="auto" w:fill="FFFFFF"/>
        <w:spacing w:line="360" w:lineRule="auto"/>
        <w:rPr>
          <w:color w:val="333333"/>
          <w:sz w:val="24"/>
          <w:szCs w:val="24"/>
        </w:rPr>
      </w:pPr>
    </w:p>
    <w:p w14:paraId="41835263" w14:textId="77777777" w:rsidR="00595021" w:rsidRDefault="00000000">
      <w:pPr>
        <w:shd w:val="clear" w:color="auto" w:fill="FFFFFF"/>
        <w:spacing w:line="360" w:lineRule="auto"/>
        <w:rPr>
          <w:color w:val="333333"/>
          <w:sz w:val="24"/>
          <w:szCs w:val="24"/>
        </w:rPr>
      </w:pPr>
      <w:r>
        <w:rPr>
          <w:color w:val="333333"/>
          <w:sz w:val="24"/>
          <w:szCs w:val="24"/>
        </w:rPr>
        <w:tab/>
        <w:t xml:space="preserve">Nonfunctional will not be in the testing such as stress, </w:t>
      </w:r>
      <w:proofErr w:type="gramStart"/>
      <w:r>
        <w:rPr>
          <w:color w:val="333333"/>
          <w:sz w:val="24"/>
          <w:szCs w:val="24"/>
        </w:rPr>
        <w:t>performance.(</w:t>
      </w:r>
      <w:proofErr w:type="gramEnd"/>
      <w:r>
        <w:rPr>
          <w:color w:val="333333"/>
          <w:sz w:val="24"/>
          <w:szCs w:val="24"/>
        </w:rPr>
        <w:t>out of scope)</w:t>
      </w:r>
    </w:p>
    <w:p w14:paraId="65FC78FA" w14:textId="77777777" w:rsidR="00595021" w:rsidRDefault="00000000">
      <w:pPr>
        <w:shd w:val="clear" w:color="auto" w:fill="FFFFFF"/>
        <w:spacing w:line="360" w:lineRule="auto"/>
        <w:ind w:firstLine="720"/>
        <w:rPr>
          <w:color w:val="333333"/>
          <w:sz w:val="24"/>
          <w:szCs w:val="24"/>
        </w:rPr>
      </w:pPr>
      <w:r>
        <w:rPr>
          <w:color w:val="333333"/>
          <w:sz w:val="24"/>
          <w:szCs w:val="24"/>
        </w:rPr>
        <w:t xml:space="preserve">The type of testing we are using is going to be unit testing and system testing. There are no risks and issues that could happen during testing. The people who will be testing are the QA engineer. </w:t>
      </w:r>
    </w:p>
    <w:p w14:paraId="21BA06EF" w14:textId="77777777" w:rsidR="00595021" w:rsidRDefault="00595021">
      <w:pPr>
        <w:shd w:val="clear" w:color="auto" w:fill="FFFFFF"/>
        <w:spacing w:line="360" w:lineRule="auto"/>
        <w:rPr>
          <w:color w:val="333333"/>
          <w:sz w:val="24"/>
          <w:szCs w:val="24"/>
        </w:rPr>
      </w:pPr>
    </w:p>
    <w:p w14:paraId="78A8B8D1" w14:textId="77777777" w:rsidR="00595021" w:rsidRDefault="00595021">
      <w:pPr>
        <w:shd w:val="clear" w:color="auto" w:fill="FFFFFF"/>
        <w:spacing w:line="360" w:lineRule="auto"/>
        <w:rPr>
          <w:color w:val="333333"/>
          <w:sz w:val="24"/>
          <w:szCs w:val="24"/>
        </w:rPr>
      </w:pPr>
    </w:p>
    <w:p w14:paraId="7BC71A64"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t>Defining objectives</w:t>
      </w:r>
    </w:p>
    <w:p w14:paraId="204C60E5" w14:textId="77777777" w:rsidR="00595021" w:rsidRDefault="00000000">
      <w:pPr>
        <w:shd w:val="clear" w:color="auto" w:fill="FFFFFF"/>
        <w:spacing w:line="360" w:lineRule="auto"/>
        <w:ind w:left="720"/>
        <w:rPr>
          <w:color w:val="333333"/>
          <w:sz w:val="24"/>
          <w:szCs w:val="24"/>
        </w:rPr>
      </w:pPr>
      <w:r>
        <w:rPr>
          <w:color w:val="333333"/>
          <w:sz w:val="24"/>
          <w:szCs w:val="24"/>
        </w:rPr>
        <w:t>The overall goal is to make sure all the user input is working as intended. Need to test all the user input fields and testing all the parking rates that is provided on the website.</w:t>
      </w:r>
    </w:p>
    <w:p w14:paraId="2D2E00B1" w14:textId="77777777" w:rsidR="00595021" w:rsidRDefault="00000000">
      <w:pPr>
        <w:numPr>
          <w:ilvl w:val="0"/>
          <w:numId w:val="2"/>
        </w:numPr>
        <w:shd w:val="clear" w:color="auto" w:fill="FFFFFF"/>
        <w:spacing w:line="360" w:lineRule="auto"/>
        <w:rPr>
          <w:color w:val="333333"/>
          <w:sz w:val="24"/>
          <w:szCs w:val="24"/>
        </w:rPr>
      </w:pPr>
      <w:r>
        <w:rPr>
          <w:color w:val="333333"/>
          <w:sz w:val="24"/>
          <w:szCs w:val="24"/>
        </w:rPr>
        <w:t>All the user input</w:t>
      </w:r>
    </w:p>
    <w:p w14:paraId="58DD556D" w14:textId="77777777" w:rsidR="00595021" w:rsidRDefault="00000000">
      <w:pPr>
        <w:numPr>
          <w:ilvl w:val="1"/>
          <w:numId w:val="2"/>
        </w:numPr>
        <w:shd w:val="clear" w:color="auto" w:fill="FFFFFF"/>
        <w:spacing w:line="360" w:lineRule="auto"/>
        <w:rPr>
          <w:color w:val="333333"/>
          <w:sz w:val="24"/>
          <w:szCs w:val="24"/>
        </w:rPr>
      </w:pPr>
      <w:r>
        <w:rPr>
          <w:color w:val="333333"/>
          <w:sz w:val="24"/>
          <w:szCs w:val="24"/>
        </w:rPr>
        <w:t>date/time</w:t>
      </w:r>
    </w:p>
    <w:p w14:paraId="3E23093E" w14:textId="77777777" w:rsidR="00595021" w:rsidRDefault="00000000">
      <w:pPr>
        <w:numPr>
          <w:ilvl w:val="1"/>
          <w:numId w:val="2"/>
        </w:numPr>
        <w:shd w:val="clear" w:color="auto" w:fill="FFFFFF"/>
        <w:spacing w:line="360" w:lineRule="auto"/>
        <w:rPr>
          <w:color w:val="333333"/>
          <w:sz w:val="24"/>
          <w:szCs w:val="24"/>
        </w:rPr>
      </w:pPr>
      <w:r>
        <w:rPr>
          <w:color w:val="333333"/>
          <w:sz w:val="24"/>
          <w:szCs w:val="24"/>
        </w:rPr>
        <w:t>Parking lot option</w:t>
      </w:r>
    </w:p>
    <w:p w14:paraId="612676C6" w14:textId="77777777" w:rsidR="00595021" w:rsidRDefault="00000000">
      <w:pPr>
        <w:numPr>
          <w:ilvl w:val="0"/>
          <w:numId w:val="2"/>
        </w:numPr>
        <w:shd w:val="clear" w:color="auto" w:fill="FFFFFF"/>
        <w:spacing w:line="360" w:lineRule="auto"/>
        <w:rPr>
          <w:color w:val="333333"/>
          <w:sz w:val="24"/>
          <w:szCs w:val="24"/>
        </w:rPr>
      </w:pPr>
      <w:r>
        <w:rPr>
          <w:color w:val="333333"/>
          <w:sz w:val="24"/>
          <w:szCs w:val="24"/>
        </w:rPr>
        <w:t>Testing all the parking rates</w:t>
      </w:r>
    </w:p>
    <w:p w14:paraId="1BA76F4F" w14:textId="77777777" w:rsidR="00595021" w:rsidRDefault="00595021">
      <w:pPr>
        <w:shd w:val="clear" w:color="auto" w:fill="FFFFFF"/>
        <w:spacing w:line="360" w:lineRule="auto"/>
        <w:rPr>
          <w:color w:val="333333"/>
          <w:sz w:val="24"/>
          <w:szCs w:val="24"/>
        </w:rPr>
      </w:pPr>
    </w:p>
    <w:p w14:paraId="0165FA54" w14:textId="77777777" w:rsidR="00595021" w:rsidRDefault="00595021">
      <w:pPr>
        <w:shd w:val="clear" w:color="auto" w:fill="FFFFFF"/>
        <w:spacing w:line="360" w:lineRule="auto"/>
        <w:rPr>
          <w:color w:val="333333"/>
          <w:sz w:val="24"/>
          <w:szCs w:val="24"/>
        </w:rPr>
      </w:pPr>
    </w:p>
    <w:p w14:paraId="404106B6" w14:textId="77777777" w:rsidR="00595021" w:rsidRDefault="00595021">
      <w:pPr>
        <w:shd w:val="clear" w:color="auto" w:fill="FFFFFF"/>
        <w:spacing w:line="360" w:lineRule="auto"/>
        <w:rPr>
          <w:color w:val="333333"/>
          <w:sz w:val="24"/>
          <w:szCs w:val="24"/>
        </w:rPr>
      </w:pPr>
    </w:p>
    <w:p w14:paraId="19AB55AD" w14:textId="77777777" w:rsidR="00595021" w:rsidRDefault="00595021">
      <w:pPr>
        <w:shd w:val="clear" w:color="auto" w:fill="FFFFFF"/>
        <w:spacing w:line="360" w:lineRule="auto"/>
        <w:rPr>
          <w:color w:val="333333"/>
          <w:sz w:val="24"/>
          <w:szCs w:val="24"/>
        </w:rPr>
      </w:pPr>
    </w:p>
    <w:p w14:paraId="5D029FD1"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lastRenderedPageBreak/>
        <w:t>Establish test criteria</w:t>
      </w:r>
    </w:p>
    <w:p w14:paraId="48BA0A30"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 xml:space="preserve">Suspension criteria: if QA team find that 70% of all test cases have failed, then testing is suspended until the developers resolve </w:t>
      </w:r>
      <w:proofErr w:type="gramStart"/>
      <w:r>
        <w:rPr>
          <w:color w:val="333333"/>
          <w:sz w:val="24"/>
          <w:szCs w:val="24"/>
        </w:rPr>
        <w:t>all of</w:t>
      </w:r>
      <w:proofErr w:type="gramEnd"/>
      <w:r>
        <w:rPr>
          <w:color w:val="333333"/>
          <w:sz w:val="24"/>
          <w:szCs w:val="24"/>
        </w:rPr>
        <w:t xml:space="preserve"> the bugs that have been identified</w:t>
      </w:r>
    </w:p>
    <w:p w14:paraId="2425B78B"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Exit criteria: 80% of all test cases must be passed.</w:t>
      </w:r>
    </w:p>
    <w:p w14:paraId="55FF1CBF"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t>Planning resource allocation</w:t>
      </w:r>
    </w:p>
    <w:p w14:paraId="36FEAFA4" w14:textId="77777777" w:rsidR="00595021" w:rsidRDefault="00595021">
      <w:pPr>
        <w:numPr>
          <w:ilvl w:val="1"/>
          <w:numId w:val="4"/>
        </w:numPr>
        <w:shd w:val="clear" w:color="auto" w:fill="FFFFFF"/>
        <w:spacing w:line="360" w:lineRule="auto"/>
        <w:rPr>
          <w:color w:val="333333"/>
          <w:sz w:val="24"/>
          <w:szCs w:val="24"/>
        </w:rPr>
      </w:pP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595021" w14:paraId="48487957" w14:textId="77777777">
        <w:tc>
          <w:tcPr>
            <w:tcW w:w="2640" w:type="dxa"/>
            <w:shd w:val="clear" w:color="auto" w:fill="auto"/>
            <w:tcMar>
              <w:top w:w="100" w:type="dxa"/>
              <w:left w:w="100" w:type="dxa"/>
              <w:bottom w:w="100" w:type="dxa"/>
              <w:right w:w="100" w:type="dxa"/>
            </w:tcMar>
          </w:tcPr>
          <w:p w14:paraId="63A501C4"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Role</w:t>
            </w:r>
          </w:p>
        </w:tc>
        <w:tc>
          <w:tcPr>
            <w:tcW w:w="2640" w:type="dxa"/>
            <w:shd w:val="clear" w:color="auto" w:fill="auto"/>
            <w:tcMar>
              <w:top w:w="100" w:type="dxa"/>
              <w:left w:w="100" w:type="dxa"/>
              <w:bottom w:w="100" w:type="dxa"/>
              <w:right w:w="100" w:type="dxa"/>
            </w:tcMar>
          </w:tcPr>
          <w:p w14:paraId="4C419837"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Member</w:t>
            </w:r>
          </w:p>
        </w:tc>
        <w:tc>
          <w:tcPr>
            <w:tcW w:w="2640" w:type="dxa"/>
            <w:shd w:val="clear" w:color="auto" w:fill="auto"/>
            <w:tcMar>
              <w:top w:w="100" w:type="dxa"/>
              <w:left w:w="100" w:type="dxa"/>
              <w:bottom w:w="100" w:type="dxa"/>
              <w:right w:w="100" w:type="dxa"/>
            </w:tcMar>
          </w:tcPr>
          <w:p w14:paraId="0B7951EC"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Responsibilities</w:t>
            </w:r>
          </w:p>
        </w:tc>
      </w:tr>
      <w:tr w:rsidR="00595021" w14:paraId="21E57815" w14:textId="77777777">
        <w:tc>
          <w:tcPr>
            <w:tcW w:w="2640" w:type="dxa"/>
            <w:shd w:val="clear" w:color="auto" w:fill="auto"/>
            <w:tcMar>
              <w:top w:w="100" w:type="dxa"/>
              <w:left w:w="100" w:type="dxa"/>
              <w:bottom w:w="100" w:type="dxa"/>
              <w:right w:w="100" w:type="dxa"/>
            </w:tcMar>
          </w:tcPr>
          <w:p w14:paraId="1F63D7B3"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 xml:space="preserve">Tester </w:t>
            </w:r>
          </w:p>
        </w:tc>
        <w:tc>
          <w:tcPr>
            <w:tcW w:w="2640" w:type="dxa"/>
            <w:shd w:val="clear" w:color="auto" w:fill="auto"/>
            <w:tcMar>
              <w:top w:w="100" w:type="dxa"/>
              <w:left w:w="100" w:type="dxa"/>
              <w:bottom w:w="100" w:type="dxa"/>
              <w:right w:w="100" w:type="dxa"/>
            </w:tcMar>
          </w:tcPr>
          <w:p w14:paraId="5456A061"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Hua-Pei Yen</w:t>
            </w:r>
          </w:p>
        </w:tc>
        <w:tc>
          <w:tcPr>
            <w:tcW w:w="2640" w:type="dxa"/>
            <w:shd w:val="clear" w:color="auto" w:fill="auto"/>
            <w:tcMar>
              <w:top w:w="100" w:type="dxa"/>
              <w:left w:w="100" w:type="dxa"/>
              <w:bottom w:w="100" w:type="dxa"/>
              <w:right w:w="100" w:type="dxa"/>
            </w:tcMar>
          </w:tcPr>
          <w:p w14:paraId="1A53857A" w14:textId="77777777" w:rsidR="00595021" w:rsidRDefault="00000000">
            <w:pPr>
              <w:widowControl w:val="0"/>
              <w:numPr>
                <w:ilvl w:val="0"/>
                <w:numId w:val="1"/>
              </w:numPr>
              <w:pBdr>
                <w:top w:val="nil"/>
                <w:left w:val="nil"/>
                <w:bottom w:val="nil"/>
                <w:right w:val="nil"/>
                <w:between w:val="nil"/>
              </w:pBdr>
              <w:spacing w:line="240" w:lineRule="auto"/>
              <w:rPr>
                <w:color w:val="333333"/>
                <w:sz w:val="24"/>
                <w:szCs w:val="24"/>
              </w:rPr>
            </w:pPr>
            <w:r>
              <w:rPr>
                <w:color w:val="333333"/>
                <w:sz w:val="24"/>
                <w:szCs w:val="24"/>
              </w:rPr>
              <w:t>Create test</w:t>
            </w:r>
          </w:p>
          <w:p w14:paraId="113463CD" w14:textId="77777777" w:rsidR="00595021" w:rsidRDefault="00000000">
            <w:pPr>
              <w:widowControl w:val="0"/>
              <w:numPr>
                <w:ilvl w:val="0"/>
                <w:numId w:val="1"/>
              </w:numPr>
              <w:pBdr>
                <w:top w:val="nil"/>
                <w:left w:val="nil"/>
                <w:bottom w:val="nil"/>
                <w:right w:val="nil"/>
                <w:between w:val="nil"/>
              </w:pBdr>
              <w:spacing w:line="240" w:lineRule="auto"/>
              <w:rPr>
                <w:color w:val="333333"/>
                <w:sz w:val="24"/>
                <w:szCs w:val="24"/>
              </w:rPr>
            </w:pPr>
            <w:r>
              <w:rPr>
                <w:color w:val="333333"/>
                <w:sz w:val="24"/>
                <w:szCs w:val="24"/>
              </w:rPr>
              <w:t>Execute test</w:t>
            </w:r>
          </w:p>
        </w:tc>
      </w:tr>
    </w:tbl>
    <w:p w14:paraId="7B3C717A" w14:textId="77777777" w:rsidR="00595021" w:rsidRDefault="00595021">
      <w:pPr>
        <w:shd w:val="clear" w:color="auto" w:fill="FFFFFF"/>
        <w:spacing w:line="360" w:lineRule="auto"/>
        <w:rPr>
          <w:color w:val="333333"/>
          <w:sz w:val="24"/>
          <w:szCs w:val="24"/>
        </w:rPr>
      </w:pPr>
    </w:p>
    <w:p w14:paraId="58DA49D5"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t>Planning setup of test environment</w:t>
      </w:r>
    </w:p>
    <w:p w14:paraId="494F5B9A"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Cypress</w:t>
      </w:r>
    </w:p>
    <w:p w14:paraId="0479FA04"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 xml:space="preserve">Browsers (Chrome, </w:t>
      </w:r>
      <w:proofErr w:type="spellStart"/>
      <w:r>
        <w:rPr>
          <w:color w:val="333333"/>
          <w:sz w:val="24"/>
          <w:szCs w:val="24"/>
        </w:rPr>
        <w:t>FireFox</w:t>
      </w:r>
      <w:proofErr w:type="spellEnd"/>
      <w:r>
        <w:rPr>
          <w:color w:val="333333"/>
          <w:sz w:val="24"/>
          <w:szCs w:val="24"/>
        </w:rPr>
        <w:t>, Safari, Edge)</w:t>
      </w:r>
    </w:p>
    <w:p w14:paraId="5679217A"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t>Determine test schedule and estimation</w:t>
      </w:r>
    </w:p>
    <w:p w14:paraId="00061DBD" w14:textId="77777777" w:rsidR="00595021" w:rsidRDefault="00595021">
      <w:pPr>
        <w:numPr>
          <w:ilvl w:val="1"/>
          <w:numId w:val="4"/>
        </w:numPr>
        <w:shd w:val="clear" w:color="auto" w:fill="FFFFFF"/>
        <w:spacing w:line="360" w:lineRule="auto"/>
        <w:rPr>
          <w:color w:val="333333"/>
          <w:sz w:val="24"/>
          <w:szCs w:val="24"/>
        </w:rPr>
      </w:pP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595021" w14:paraId="71992292" w14:textId="77777777">
        <w:tc>
          <w:tcPr>
            <w:tcW w:w="2640" w:type="dxa"/>
            <w:shd w:val="clear" w:color="auto" w:fill="auto"/>
            <w:tcMar>
              <w:top w:w="100" w:type="dxa"/>
              <w:left w:w="100" w:type="dxa"/>
              <w:bottom w:w="100" w:type="dxa"/>
              <w:right w:w="100" w:type="dxa"/>
            </w:tcMar>
          </w:tcPr>
          <w:p w14:paraId="05AF9C07"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Task</w:t>
            </w:r>
          </w:p>
        </w:tc>
        <w:tc>
          <w:tcPr>
            <w:tcW w:w="2640" w:type="dxa"/>
            <w:shd w:val="clear" w:color="auto" w:fill="auto"/>
            <w:tcMar>
              <w:top w:w="100" w:type="dxa"/>
              <w:left w:w="100" w:type="dxa"/>
              <w:bottom w:w="100" w:type="dxa"/>
              <w:right w:w="100" w:type="dxa"/>
            </w:tcMar>
          </w:tcPr>
          <w:p w14:paraId="3D016D25"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 xml:space="preserve">Member </w:t>
            </w:r>
          </w:p>
        </w:tc>
        <w:tc>
          <w:tcPr>
            <w:tcW w:w="2640" w:type="dxa"/>
            <w:shd w:val="clear" w:color="auto" w:fill="auto"/>
            <w:tcMar>
              <w:top w:w="100" w:type="dxa"/>
              <w:left w:w="100" w:type="dxa"/>
              <w:bottom w:w="100" w:type="dxa"/>
              <w:right w:w="100" w:type="dxa"/>
            </w:tcMar>
          </w:tcPr>
          <w:p w14:paraId="7AC4F933"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Estimate time</w:t>
            </w:r>
          </w:p>
        </w:tc>
      </w:tr>
      <w:tr w:rsidR="00595021" w14:paraId="14428D01" w14:textId="77777777">
        <w:tc>
          <w:tcPr>
            <w:tcW w:w="2640" w:type="dxa"/>
            <w:shd w:val="clear" w:color="auto" w:fill="auto"/>
            <w:tcMar>
              <w:top w:w="100" w:type="dxa"/>
              <w:left w:w="100" w:type="dxa"/>
              <w:bottom w:w="100" w:type="dxa"/>
              <w:right w:w="100" w:type="dxa"/>
            </w:tcMar>
          </w:tcPr>
          <w:p w14:paraId="1AD01D6C"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Test plan</w:t>
            </w:r>
          </w:p>
        </w:tc>
        <w:tc>
          <w:tcPr>
            <w:tcW w:w="2640" w:type="dxa"/>
            <w:shd w:val="clear" w:color="auto" w:fill="auto"/>
            <w:tcMar>
              <w:top w:w="100" w:type="dxa"/>
              <w:left w:w="100" w:type="dxa"/>
              <w:bottom w:w="100" w:type="dxa"/>
              <w:right w:w="100" w:type="dxa"/>
            </w:tcMar>
          </w:tcPr>
          <w:p w14:paraId="3D057EBE"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Hua-Pei</w:t>
            </w:r>
          </w:p>
        </w:tc>
        <w:tc>
          <w:tcPr>
            <w:tcW w:w="2640" w:type="dxa"/>
            <w:shd w:val="clear" w:color="auto" w:fill="auto"/>
            <w:tcMar>
              <w:top w:w="100" w:type="dxa"/>
              <w:left w:w="100" w:type="dxa"/>
              <w:bottom w:w="100" w:type="dxa"/>
              <w:right w:w="100" w:type="dxa"/>
            </w:tcMar>
          </w:tcPr>
          <w:p w14:paraId="16DC15F1"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3 hours</w:t>
            </w:r>
          </w:p>
        </w:tc>
      </w:tr>
      <w:tr w:rsidR="00595021" w14:paraId="25031441" w14:textId="77777777">
        <w:tc>
          <w:tcPr>
            <w:tcW w:w="2640" w:type="dxa"/>
            <w:shd w:val="clear" w:color="auto" w:fill="auto"/>
            <w:tcMar>
              <w:top w:w="100" w:type="dxa"/>
              <w:left w:w="100" w:type="dxa"/>
              <w:bottom w:w="100" w:type="dxa"/>
              <w:right w:w="100" w:type="dxa"/>
            </w:tcMar>
          </w:tcPr>
          <w:p w14:paraId="582819A8"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Test script</w:t>
            </w:r>
          </w:p>
        </w:tc>
        <w:tc>
          <w:tcPr>
            <w:tcW w:w="2640" w:type="dxa"/>
            <w:shd w:val="clear" w:color="auto" w:fill="auto"/>
            <w:tcMar>
              <w:top w:w="100" w:type="dxa"/>
              <w:left w:w="100" w:type="dxa"/>
              <w:bottom w:w="100" w:type="dxa"/>
              <w:right w:w="100" w:type="dxa"/>
            </w:tcMar>
          </w:tcPr>
          <w:p w14:paraId="156D2803"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Hua-Pei</w:t>
            </w:r>
          </w:p>
        </w:tc>
        <w:tc>
          <w:tcPr>
            <w:tcW w:w="2640" w:type="dxa"/>
            <w:shd w:val="clear" w:color="auto" w:fill="auto"/>
            <w:tcMar>
              <w:top w:w="100" w:type="dxa"/>
              <w:left w:w="100" w:type="dxa"/>
              <w:bottom w:w="100" w:type="dxa"/>
              <w:right w:w="100" w:type="dxa"/>
            </w:tcMar>
          </w:tcPr>
          <w:p w14:paraId="17A4B6BC"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5-10 hours</w:t>
            </w:r>
          </w:p>
        </w:tc>
      </w:tr>
      <w:tr w:rsidR="00595021" w14:paraId="7C1CA109" w14:textId="77777777">
        <w:tc>
          <w:tcPr>
            <w:tcW w:w="2640" w:type="dxa"/>
            <w:shd w:val="clear" w:color="auto" w:fill="auto"/>
            <w:tcMar>
              <w:top w:w="100" w:type="dxa"/>
              <w:left w:w="100" w:type="dxa"/>
              <w:bottom w:w="100" w:type="dxa"/>
              <w:right w:w="100" w:type="dxa"/>
            </w:tcMar>
          </w:tcPr>
          <w:p w14:paraId="022CBFCF"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Test defect report</w:t>
            </w:r>
          </w:p>
        </w:tc>
        <w:tc>
          <w:tcPr>
            <w:tcW w:w="2640" w:type="dxa"/>
            <w:shd w:val="clear" w:color="auto" w:fill="auto"/>
            <w:tcMar>
              <w:top w:w="100" w:type="dxa"/>
              <w:left w:w="100" w:type="dxa"/>
              <w:bottom w:w="100" w:type="dxa"/>
              <w:right w:w="100" w:type="dxa"/>
            </w:tcMar>
          </w:tcPr>
          <w:p w14:paraId="09C7128A"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Hua-Pei</w:t>
            </w:r>
          </w:p>
        </w:tc>
        <w:tc>
          <w:tcPr>
            <w:tcW w:w="2640" w:type="dxa"/>
            <w:shd w:val="clear" w:color="auto" w:fill="auto"/>
            <w:tcMar>
              <w:top w:w="100" w:type="dxa"/>
              <w:left w:w="100" w:type="dxa"/>
              <w:bottom w:w="100" w:type="dxa"/>
              <w:right w:w="100" w:type="dxa"/>
            </w:tcMar>
          </w:tcPr>
          <w:p w14:paraId="351EDD4D" w14:textId="77777777" w:rsidR="00595021" w:rsidRDefault="00000000">
            <w:pPr>
              <w:widowControl w:val="0"/>
              <w:pBdr>
                <w:top w:val="nil"/>
                <w:left w:val="nil"/>
                <w:bottom w:val="nil"/>
                <w:right w:val="nil"/>
                <w:between w:val="nil"/>
              </w:pBdr>
              <w:spacing w:line="240" w:lineRule="auto"/>
              <w:rPr>
                <w:color w:val="333333"/>
                <w:sz w:val="24"/>
                <w:szCs w:val="24"/>
              </w:rPr>
            </w:pPr>
            <w:r>
              <w:rPr>
                <w:color w:val="333333"/>
                <w:sz w:val="24"/>
                <w:szCs w:val="24"/>
              </w:rPr>
              <w:t>3 hours</w:t>
            </w:r>
          </w:p>
        </w:tc>
      </w:tr>
    </w:tbl>
    <w:p w14:paraId="715AD190" w14:textId="77777777" w:rsidR="00595021" w:rsidRDefault="00595021">
      <w:pPr>
        <w:numPr>
          <w:ilvl w:val="1"/>
          <w:numId w:val="4"/>
        </w:numPr>
        <w:shd w:val="clear" w:color="auto" w:fill="FFFFFF"/>
        <w:spacing w:line="360" w:lineRule="auto"/>
        <w:rPr>
          <w:color w:val="333333"/>
          <w:sz w:val="24"/>
          <w:szCs w:val="24"/>
        </w:rPr>
      </w:pPr>
    </w:p>
    <w:p w14:paraId="44266A23" w14:textId="77777777" w:rsidR="00595021" w:rsidRDefault="00000000">
      <w:pPr>
        <w:numPr>
          <w:ilvl w:val="0"/>
          <w:numId w:val="4"/>
        </w:numPr>
        <w:shd w:val="clear" w:color="auto" w:fill="FFFFFF"/>
        <w:spacing w:line="360" w:lineRule="auto"/>
        <w:rPr>
          <w:color w:val="333333"/>
          <w:sz w:val="24"/>
          <w:szCs w:val="24"/>
        </w:rPr>
      </w:pPr>
      <w:r>
        <w:rPr>
          <w:color w:val="333333"/>
          <w:sz w:val="24"/>
          <w:szCs w:val="24"/>
        </w:rPr>
        <w:t>Test deliverables</w:t>
      </w:r>
    </w:p>
    <w:p w14:paraId="10C29F0E"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Test plan</w:t>
      </w:r>
    </w:p>
    <w:p w14:paraId="155C8380"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Test scripts</w:t>
      </w:r>
    </w:p>
    <w:p w14:paraId="192D8DCF" w14:textId="77777777" w:rsidR="00595021" w:rsidRDefault="00000000">
      <w:pPr>
        <w:numPr>
          <w:ilvl w:val="1"/>
          <w:numId w:val="4"/>
        </w:numPr>
        <w:shd w:val="clear" w:color="auto" w:fill="FFFFFF"/>
        <w:spacing w:line="360" w:lineRule="auto"/>
        <w:rPr>
          <w:color w:val="333333"/>
          <w:sz w:val="24"/>
          <w:szCs w:val="24"/>
        </w:rPr>
      </w:pPr>
      <w:r>
        <w:rPr>
          <w:color w:val="333333"/>
          <w:sz w:val="24"/>
          <w:szCs w:val="24"/>
        </w:rPr>
        <w:t>Test result/report</w:t>
      </w:r>
    </w:p>
    <w:p w14:paraId="03A5FC8B" w14:textId="651CD915" w:rsidR="00595021" w:rsidRDefault="00000000">
      <w:pPr>
        <w:numPr>
          <w:ilvl w:val="1"/>
          <w:numId w:val="4"/>
        </w:numPr>
        <w:shd w:val="clear" w:color="auto" w:fill="FFFFFF"/>
        <w:spacing w:line="360" w:lineRule="auto"/>
        <w:rPr>
          <w:color w:val="333333"/>
          <w:sz w:val="24"/>
          <w:szCs w:val="24"/>
        </w:rPr>
      </w:pPr>
      <w:r>
        <w:rPr>
          <w:color w:val="333333"/>
          <w:sz w:val="24"/>
          <w:szCs w:val="24"/>
        </w:rPr>
        <w:t>Defect report</w:t>
      </w:r>
    </w:p>
    <w:p w14:paraId="1EC0DAD7" w14:textId="67982645" w:rsidR="00166861" w:rsidRDefault="00166861" w:rsidP="00166861">
      <w:pPr>
        <w:shd w:val="clear" w:color="auto" w:fill="FFFFFF"/>
        <w:spacing w:line="360" w:lineRule="auto"/>
        <w:rPr>
          <w:color w:val="333333"/>
          <w:sz w:val="24"/>
          <w:szCs w:val="24"/>
        </w:rPr>
      </w:pPr>
    </w:p>
    <w:p w14:paraId="53011FCC" w14:textId="66F9C394" w:rsidR="00166861" w:rsidRDefault="00166861" w:rsidP="00166861">
      <w:pPr>
        <w:shd w:val="clear" w:color="auto" w:fill="FFFFFF"/>
        <w:spacing w:line="360" w:lineRule="auto"/>
        <w:rPr>
          <w:color w:val="333333"/>
          <w:sz w:val="24"/>
          <w:szCs w:val="24"/>
        </w:rPr>
      </w:pPr>
      <w:r>
        <w:rPr>
          <w:color w:val="333333"/>
          <w:sz w:val="24"/>
          <w:szCs w:val="24"/>
        </w:rPr>
        <w:t>Defect report</w:t>
      </w:r>
    </w:p>
    <w:p w14:paraId="16D0FD07" w14:textId="4C9BABBD" w:rsidR="00166861" w:rsidRDefault="00166861" w:rsidP="00166861">
      <w:pPr>
        <w:pStyle w:val="ListParagraph"/>
        <w:numPr>
          <w:ilvl w:val="0"/>
          <w:numId w:val="5"/>
        </w:numPr>
        <w:shd w:val="clear" w:color="auto" w:fill="FFFFFF"/>
        <w:spacing w:line="360" w:lineRule="auto"/>
        <w:rPr>
          <w:color w:val="333333"/>
          <w:sz w:val="24"/>
          <w:szCs w:val="24"/>
        </w:rPr>
      </w:pPr>
      <w:r>
        <w:rPr>
          <w:color w:val="333333"/>
          <w:sz w:val="24"/>
          <w:szCs w:val="24"/>
        </w:rPr>
        <w:t xml:space="preserve">If the entry date and leaving date is the same but the leaving time is earlier than entry </w:t>
      </w:r>
      <w:proofErr w:type="gramStart"/>
      <w:r>
        <w:rPr>
          <w:color w:val="333333"/>
          <w:sz w:val="24"/>
          <w:szCs w:val="24"/>
        </w:rPr>
        <w:t>time</w:t>
      </w:r>
      <w:proofErr w:type="gramEnd"/>
      <w:r>
        <w:rPr>
          <w:color w:val="333333"/>
          <w:sz w:val="24"/>
          <w:szCs w:val="24"/>
        </w:rPr>
        <w:t xml:space="preserve"> there is no error messages</w:t>
      </w:r>
    </w:p>
    <w:p w14:paraId="0AA3F2D5" w14:textId="7C5A0031" w:rsidR="00166861" w:rsidRPr="004E7DB9" w:rsidRDefault="00166861" w:rsidP="004E7DB9">
      <w:pPr>
        <w:pStyle w:val="ListParagraph"/>
        <w:numPr>
          <w:ilvl w:val="0"/>
          <w:numId w:val="5"/>
        </w:numPr>
        <w:shd w:val="clear" w:color="auto" w:fill="FFFFFF"/>
        <w:spacing w:line="360" w:lineRule="auto"/>
        <w:rPr>
          <w:color w:val="333333"/>
          <w:sz w:val="24"/>
          <w:szCs w:val="24"/>
        </w:rPr>
      </w:pPr>
      <w:r>
        <w:rPr>
          <w:color w:val="333333"/>
          <w:sz w:val="24"/>
          <w:szCs w:val="24"/>
        </w:rPr>
        <w:lastRenderedPageBreak/>
        <w:t>There is also no validation on the dates</w:t>
      </w:r>
    </w:p>
    <w:sectPr w:rsidR="00166861" w:rsidRPr="004E7D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471E"/>
    <w:multiLevelType w:val="multilevel"/>
    <w:tmpl w:val="165E8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A03CB4"/>
    <w:multiLevelType w:val="multilevel"/>
    <w:tmpl w:val="15E448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84696A"/>
    <w:multiLevelType w:val="multilevel"/>
    <w:tmpl w:val="8C80AF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20B35F3"/>
    <w:multiLevelType w:val="multilevel"/>
    <w:tmpl w:val="DD00D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0A7EB0"/>
    <w:multiLevelType w:val="hybridMultilevel"/>
    <w:tmpl w:val="F52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822957">
    <w:abstractNumId w:val="3"/>
  </w:num>
  <w:num w:numId="2" w16cid:durableId="1397120448">
    <w:abstractNumId w:val="2"/>
  </w:num>
  <w:num w:numId="3" w16cid:durableId="1068529902">
    <w:abstractNumId w:val="0"/>
  </w:num>
  <w:num w:numId="4" w16cid:durableId="324012215">
    <w:abstractNumId w:val="1"/>
  </w:num>
  <w:num w:numId="5" w16cid:durableId="1467966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21"/>
    <w:rsid w:val="00166861"/>
    <w:rsid w:val="004E7DB9"/>
    <w:rsid w:val="0059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00DA"/>
  <w15:docId w15:val="{25870DAC-5C1A-418D-A109-A285E522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6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Hua-Pei Yen</cp:lastModifiedBy>
  <cp:revision>3</cp:revision>
  <dcterms:created xsi:type="dcterms:W3CDTF">2022-10-27T16:15:00Z</dcterms:created>
  <dcterms:modified xsi:type="dcterms:W3CDTF">2022-10-27T16:16:00Z</dcterms:modified>
</cp:coreProperties>
</file>