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9163" w14:textId="77777777" w:rsidR="004A2326" w:rsidRDefault="00000000">
      <w:pPr>
        <w:pStyle w:val="a0"/>
        <w:ind w:firstLine="562"/>
        <w:rPr>
          <w:rFonts w:ascii="Times New Roman" w:eastAsia="仿宋_GB2312" w:hAnsi="Times New Roman" w:cs="仿宋_GB2312"/>
          <w:b/>
          <w:bCs/>
          <w:sz w:val="28"/>
          <w:szCs w:val="28"/>
        </w:rPr>
      </w:pPr>
      <w:r>
        <w:rPr>
          <w:rFonts w:ascii="Times New Roman" w:eastAsia="仿宋_GB2312" w:hAnsi="Times New Roman" w:cs="仿宋_GB2312" w:hint="eastAsia"/>
          <w:b/>
          <w:bCs/>
          <w:sz w:val="28"/>
          <w:szCs w:val="28"/>
        </w:rPr>
        <w:t>各位参赛选手：</w:t>
      </w:r>
    </w:p>
    <w:p w14:paraId="4BA9B876" w14:textId="243A036D" w:rsidR="008226A7" w:rsidRDefault="00000000">
      <w:pPr>
        <w:pStyle w:val="a0"/>
        <w:ind w:firstLine="560"/>
        <w:rPr>
          <w:rFonts w:ascii="仿宋" w:hAnsi="仿宋" w:cs="仿宋"/>
          <w:sz w:val="28"/>
          <w:szCs w:val="28"/>
        </w:rPr>
      </w:pPr>
      <w:r>
        <w:rPr>
          <w:rFonts w:ascii="仿宋" w:hAnsi="仿宋" w:cs="仿宋" w:hint="eastAsia"/>
          <w:sz w:val="28"/>
          <w:szCs w:val="28"/>
        </w:rPr>
        <w:t>恭喜你进入产业融合发展——新工科创新大赛决赛，请</w:t>
      </w:r>
      <w:r w:rsidR="008226A7">
        <w:rPr>
          <w:rFonts w:ascii="仿宋" w:hAnsi="仿宋" w:cs="仿宋" w:hint="eastAsia"/>
          <w:sz w:val="28"/>
          <w:szCs w:val="28"/>
        </w:rPr>
        <w:t>扫码以下二维码或搜索链接填写项目信息，并</w:t>
      </w:r>
      <w:r>
        <w:rPr>
          <w:rFonts w:ascii="仿宋" w:hAnsi="仿宋" w:cs="仿宋" w:hint="eastAsia"/>
          <w:sz w:val="28"/>
          <w:szCs w:val="28"/>
        </w:rPr>
        <w:t>填写附件1，连同答辩PPT</w:t>
      </w:r>
      <w:r w:rsidR="008226A7">
        <w:rPr>
          <w:rFonts w:ascii="仿宋" w:hAnsi="仿宋" w:cs="仿宋" w:hint="eastAsia"/>
          <w:sz w:val="28"/>
          <w:szCs w:val="28"/>
        </w:rPr>
        <w:t>一起通过问卷提交（以大赛公示的项目编号+项目名命名）</w:t>
      </w:r>
      <w:r>
        <w:rPr>
          <w:rFonts w:ascii="仿宋" w:hAnsi="仿宋" w:cs="仿宋" w:hint="eastAsia"/>
          <w:sz w:val="28"/>
          <w:szCs w:val="28"/>
        </w:rPr>
        <w:t>。</w:t>
      </w:r>
    </w:p>
    <w:p w14:paraId="7C887A67" w14:textId="77777777" w:rsidR="008226A7" w:rsidRDefault="00000000">
      <w:pPr>
        <w:pStyle w:val="a0"/>
        <w:ind w:firstLine="560"/>
        <w:rPr>
          <w:rFonts w:ascii="仿宋" w:hAnsi="仿宋" w:cs="仿宋"/>
          <w:sz w:val="28"/>
          <w:szCs w:val="28"/>
        </w:rPr>
      </w:pPr>
      <w:r>
        <w:rPr>
          <w:rFonts w:ascii="仿宋" w:hAnsi="仿宋" w:cs="仿宋" w:hint="eastAsia"/>
          <w:sz w:val="28"/>
          <w:szCs w:val="28"/>
        </w:rPr>
        <w:t>大赛决赛时间：8月26日全天，其他决赛事项见大赛官网2023新工科决赛通知。</w:t>
      </w:r>
    </w:p>
    <w:p w14:paraId="6D2B5875" w14:textId="49166E0B" w:rsidR="004A2326" w:rsidRDefault="008226A7">
      <w:pPr>
        <w:pStyle w:val="a0"/>
        <w:ind w:firstLine="560"/>
        <w:rPr>
          <w:rFonts w:ascii="仿宋" w:hAnsi="仿宋" w:cs="仿宋"/>
          <w:sz w:val="28"/>
          <w:szCs w:val="28"/>
        </w:rPr>
      </w:pPr>
      <w:r>
        <w:rPr>
          <w:rFonts w:ascii="仿宋" w:hAnsi="仿宋" w:cs="仿宋" w:hint="eastAsia"/>
          <w:sz w:val="28"/>
          <w:szCs w:val="28"/>
        </w:rPr>
        <w:t>回执问卷提交截止时间：8月2</w:t>
      </w:r>
      <w:r>
        <w:rPr>
          <w:rFonts w:ascii="仿宋" w:hAnsi="仿宋" w:cs="仿宋"/>
          <w:sz w:val="28"/>
          <w:szCs w:val="28"/>
        </w:rPr>
        <w:t>4</w:t>
      </w:r>
      <w:r>
        <w:rPr>
          <w:rFonts w:ascii="仿宋" w:hAnsi="仿宋" w:cs="仿宋" w:hint="eastAsia"/>
          <w:sz w:val="28"/>
          <w:szCs w:val="28"/>
        </w:rPr>
        <w:t>日2</w:t>
      </w:r>
      <w:r>
        <w:rPr>
          <w:rFonts w:ascii="仿宋" w:hAnsi="仿宋" w:cs="仿宋"/>
          <w:sz w:val="28"/>
          <w:szCs w:val="28"/>
        </w:rPr>
        <w:t>2</w:t>
      </w:r>
      <w:r>
        <w:rPr>
          <w:rFonts w:ascii="仿宋" w:hAnsi="仿宋" w:cs="仿宋" w:hint="eastAsia"/>
          <w:sz w:val="28"/>
          <w:szCs w:val="28"/>
        </w:rPr>
        <w:t>：0</w:t>
      </w:r>
      <w:r>
        <w:rPr>
          <w:rFonts w:ascii="仿宋" w:hAnsi="仿宋" w:cs="仿宋"/>
          <w:sz w:val="28"/>
          <w:szCs w:val="28"/>
        </w:rPr>
        <w:t>0</w:t>
      </w:r>
      <w:r>
        <w:rPr>
          <w:rFonts w:ascii="仿宋" w:hAnsi="仿宋" w:cs="仿宋" w:hint="eastAsia"/>
          <w:sz w:val="28"/>
          <w:szCs w:val="28"/>
        </w:rPr>
        <w:t>。</w:t>
      </w:r>
    </w:p>
    <w:p w14:paraId="5A98BFE2" w14:textId="77777777" w:rsidR="008226A7" w:rsidRDefault="008226A7">
      <w:pPr>
        <w:pStyle w:val="a0"/>
        <w:ind w:firstLine="560"/>
        <w:rPr>
          <w:rFonts w:ascii="仿宋" w:hAnsi="仿宋" w:cs="仿宋"/>
          <w:sz w:val="28"/>
          <w:szCs w:val="28"/>
        </w:rPr>
      </w:pPr>
    </w:p>
    <w:p w14:paraId="3B694B4E" w14:textId="517AB505" w:rsidR="008226A7" w:rsidRDefault="008226A7" w:rsidP="008226A7">
      <w:pPr>
        <w:pStyle w:val="a0"/>
        <w:ind w:firstLine="48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7AEB2D" wp14:editId="7D470FC3">
            <wp:extent cx="3290626" cy="3332018"/>
            <wp:effectExtent l="0" t="0" r="5080" b="1905"/>
            <wp:docPr id="17694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110" cy="33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E711" w14:textId="5DDD3A63" w:rsidR="008226A7" w:rsidRDefault="008226A7" w:rsidP="008226A7">
      <w:pPr>
        <w:pStyle w:val="a0"/>
        <w:ind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大赛回执问卷二维码</w:t>
      </w:r>
    </w:p>
    <w:p w14:paraId="2C9FC29C" w14:textId="604CFE5B" w:rsidR="008226A7" w:rsidRDefault="008226A7" w:rsidP="008226A7">
      <w:pPr>
        <w:pStyle w:val="a0"/>
        <w:ind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问卷链接：</w:t>
      </w:r>
      <w:r w:rsidRPr="008226A7">
        <w:rPr>
          <w:rFonts w:ascii="宋体" w:eastAsia="宋体" w:hAnsi="宋体"/>
          <w:sz w:val="28"/>
          <w:szCs w:val="28"/>
        </w:rPr>
        <w:t>https://wj.qq.com/s2/12968272/bfd5/</w:t>
      </w:r>
    </w:p>
    <w:p w14:paraId="5C543208" w14:textId="77777777" w:rsidR="008226A7" w:rsidRDefault="008226A7" w:rsidP="008226A7">
      <w:pPr>
        <w:pStyle w:val="a0"/>
        <w:ind w:firstLine="560"/>
        <w:jc w:val="center"/>
        <w:rPr>
          <w:rFonts w:ascii="宋体" w:eastAsia="宋体" w:hAnsi="宋体"/>
          <w:sz w:val="28"/>
          <w:szCs w:val="28"/>
        </w:rPr>
      </w:pPr>
    </w:p>
    <w:p w14:paraId="45670C2C" w14:textId="77777777" w:rsidR="008226A7" w:rsidRDefault="008226A7">
      <w:pPr>
        <w:widowControl/>
        <w:jc w:val="left"/>
        <w:rPr>
          <w:rFonts w:ascii="Times New Roman" w:eastAsia="仿宋_GB2312" w:hAnsi="Times New Roman" w:cs="仿宋_GB2312"/>
          <w:b/>
          <w:bCs/>
          <w:sz w:val="28"/>
          <w:szCs w:val="28"/>
        </w:rPr>
      </w:pPr>
      <w:r>
        <w:rPr>
          <w:rFonts w:ascii="Times New Roman" w:eastAsia="仿宋_GB2312" w:hAnsi="Times New Roman" w:cs="仿宋_GB2312"/>
          <w:b/>
          <w:bCs/>
          <w:sz w:val="28"/>
          <w:szCs w:val="28"/>
        </w:rPr>
        <w:br w:type="page"/>
      </w:r>
    </w:p>
    <w:p w14:paraId="582282F5" w14:textId="314BD63F" w:rsidR="004A2326" w:rsidRDefault="00000000">
      <w:pPr>
        <w:spacing w:line="400" w:lineRule="exact"/>
        <w:ind w:right="788"/>
        <w:jc w:val="left"/>
        <w:rPr>
          <w:rFonts w:ascii="Times New Roman" w:eastAsia="仿宋_GB2312" w:hAnsi="Times New Roman" w:cs="仿宋_GB2312"/>
          <w:b/>
          <w:bCs/>
          <w:sz w:val="28"/>
          <w:szCs w:val="28"/>
        </w:rPr>
      </w:pPr>
      <w:r>
        <w:rPr>
          <w:rFonts w:ascii="Times New Roman" w:eastAsia="仿宋_GB2312" w:hAnsi="Times New Roman" w:cs="仿宋_GB2312" w:hint="eastAsia"/>
          <w:b/>
          <w:bCs/>
          <w:sz w:val="28"/>
          <w:szCs w:val="28"/>
        </w:rPr>
        <w:lastRenderedPageBreak/>
        <w:t>附件</w:t>
      </w:r>
      <w:r>
        <w:rPr>
          <w:rFonts w:ascii="Times New Roman" w:eastAsia="仿宋_GB2312" w:hAnsi="Times New Roman" w:cs="仿宋_GB2312" w:hint="eastAsia"/>
          <w:b/>
          <w:bCs/>
          <w:sz w:val="28"/>
          <w:szCs w:val="28"/>
        </w:rPr>
        <w:t>1</w:t>
      </w:r>
    </w:p>
    <w:p w14:paraId="43698C16" w14:textId="4E35A6BA" w:rsidR="004A2326" w:rsidRDefault="00000000">
      <w:pPr>
        <w:spacing w:afterLines="50" w:after="156" w:line="360" w:lineRule="auto"/>
        <w:ind w:right="788" w:firstLine="624"/>
        <w:jc w:val="center"/>
        <w:rPr>
          <w:rFonts w:ascii="Times New Roman" w:eastAsia="黑体" w:hAnsi="Times New Roman" w:cs="黑体"/>
          <w:sz w:val="30"/>
          <w:szCs w:val="30"/>
        </w:rPr>
      </w:pPr>
      <w:r>
        <w:rPr>
          <w:rFonts w:ascii="Times New Roman" w:eastAsia="黑体" w:hAnsi="Times New Roman" w:cs="黑体" w:hint="eastAsia"/>
          <w:sz w:val="30"/>
          <w:szCs w:val="30"/>
        </w:rPr>
        <w:t>大赛诚信承诺书</w:t>
      </w:r>
    </w:p>
    <w:tbl>
      <w:tblPr>
        <w:tblW w:w="92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467"/>
        <w:gridCol w:w="4567"/>
        <w:gridCol w:w="1250"/>
        <w:gridCol w:w="1313"/>
      </w:tblGrid>
      <w:tr w:rsidR="004A2326" w14:paraId="4A7CBCEC" w14:textId="77777777">
        <w:trPr>
          <w:trHeight w:val="500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2FF5EB" w14:textId="77777777" w:rsidR="004A2326" w:rsidRDefault="0000000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FA0E9E" w14:textId="734A136F" w:rsidR="004A2326" w:rsidRDefault="00B91F54">
            <w:pPr>
              <w:jc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 w:rsidRPr="00B91F54"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NCSLab</w:t>
            </w:r>
            <w:r w:rsidRPr="00B91F54"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——数字孪生开创虚拟实验新模式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0F7980" w14:textId="77777777" w:rsidR="004A2326" w:rsidRDefault="0000000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项目编号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B4DC86" w14:textId="727C6496" w:rsidR="004A2326" w:rsidRDefault="00B91F54">
            <w:pPr>
              <w:jc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  <w:t>z17</w:t>
            </w:r>
          </w:p>
        </w:tc>
      </w:tr>
      <w:tr w:rsidR="004A2326" w14:paraId="1634A81C" w14:textId="77777777">
        <w:trPr>
          <w:trHeight w:val="500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688513" w14:textId="77777777" w:rsidR="004A2326" w:rsidRDefault="0000000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C5ED7C" w14:textId="1776F72F" w:rsidR="004A2326" w:rsidRDefault="00B91F54">
            <w:pPr>
              <w:jc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南方科技大学</w:t>
            </w:r>
          </w:p>
        </w:tc>
      </w:tr>
      <w:tr w:rsidR="004A2326" w14:paraId="3F39A4E5" w14:textId="77777777">
        <w:trPr>
          <w:trHeight w:val="743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21E999" w14:textId="77777777" w:rsidR="004A2326" w:rsidRDefault="0000000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szCs w:val="24"/>
              </w:rPr>
              <w:t>项目完成者</w:t>
            </w:r>
          </w:p>
          <w:p w14:paraId="190B91F6" w14:textId="77777777" w:rsidR="004A2326" w:rsidRDefault="0000000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szCs w:val="24"/>
              </w:rPr>
              <w:t>（不超过</w:t>
            </w:r>
            <w:r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EB5C1D" w14:textId="6D2DB1B4" w:rsidR="004A2326" w:rsidRDefault="00B91F54">
            <w:pPr>
              <w:jc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  <w:szCs w:val="24"/>
              </w:rPr>
            </w:pPr>
            <w:r w:rsidRPr="00B91F54"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华羽霄</w:t>
            </w:r>
            <w:r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、</w:t>
            </w:r>
            <w:r w:rsidRPr="00B91F54"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郝熙哲</w:t>
            </w:r>
            <w:r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、</w:t>
            </w:r>
            <w:r w:rsidRPr="00B91F54"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汤竑敬</w:t>
            </w:r>
            <w:r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、</w:t>
            </w:r>
            <w:r w:rsidRPr="00B91F54"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4"/>
              </w:rPr>
              <w:t>张艺峰</w:t>
            </w:r>
          </w:p>
        </w:tc>
      </w:tr>
      <w:tr w:rsidR="004A2326" w14:paraId="30590C95" w14:textId="77777777">
        <w:trPr>
          <w:trHeight w:val="4010"/>
          <w:jc w:val="center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77AF73" w14:textId="77777777" w:rsidR="004A2326" w:rsidRDefault="00000000">
            <w:pPr>
              <w:jc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诚信承诺书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92827B" w14:textId="77777777" w:rsidR="004A2326" w:rsidRDefault="0000000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参赛选手保证其作品为其原创作品，且内容符合中华人民共和国的有关法律。该参赛项目将不会侵犯任何第三方之知识产权、所有权、使用权和处分权，如不拥有该作品的所有权、使用权等处分权利的或该作品是剽窃、抄袭他人作品而获得的，由此所引起的一切后果及法律责任由参赛选手自己承担，本次大赛的主办和承办方均不承担任何法律责任。</w:t>
            </w:r>
          </w:p>
          <w:p w14:paraId="1AA468E6" w14:textId="77777777" w:rsidR="004A2326" w:rsidRDefault="0000000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参赛作品的知识产权属于参赛者，但参赛者同意授权主办方可以在本次竞赛期间及之后，免费使用参赛作品的项目简介在包括但不限于网站、平面杂志等媒体进行公开宣传的权利。</w:t>
            </w:r>
          </w:p>
        </w:tc>
      </w:tr>
      <w:tr w:rsidR="004A2326" w14:paraId="19D5F283" w14:textId="77777777">
        <w:trPr>
          <w:trHeight w:val="1916"/>
          <w:jc w:val="center"/>
        </w:trPr>
        <w:tc>
          <w:tcPr>
            <w:tcW w:w="1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447F7A" w14:textId="77777777" w:rsidR="004A2326" w:rsidRDefault="004A2326">
            <w:pPr>
              <w:jc w:val="center"/>
              <w:rPr>
                <w:rFonts w:ascii="Times New Roman" w:eastAsia="仿宋_GB2312" w:hAnsi="Times New Roman" w:cs="仿宋_GB2312"/>
                <w:color w:val="333333"/>
                <w:sz w:val="24"/>
                <w:szCs w:val="24"/>
              </w:rPr>
            </w:pP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5DB52DF" w14:textId="77777777" w:rsidR="004A2326" w:rsidRDefault="00000000">
            <w:pPr>
              <w:jc w:val="left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所有参赛者（签字）：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 xml:space="preserve"> </w:t>
            </w:r>
          </w:p>
          <w:p w14:paraId="5A070FE6" w14:textId="77777777" w:rsidR="004A2326" w:rsidRDefault="004A2326">
            <w:pPr>
              <w:jc w:val="left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</w:p>
          <w:p w14:paraId="7BF8B5EC" w14:textId="77777777" w:rsidR="00696C0D" w:rsidRDefault="00696C0D" w:rsidP="00696C0D">
            <w:pPr>
              <w:ind w:firstLineChars="2100" w:firstLine="5040"/>
              <w:jc w:val="left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</w:p>
          <w:p w14:paraId="2777DA85" w14:textId="77777777" w:rsidR="00696C0D" w:rsidRDefault="00696C0D" w:rsidP="00696C0D">
            <w:pPr>
              <w:ind w:firstLineChars="2100" w:firstLine="5040"/>
              <w:jc w:val="left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</w:p>
          <w:p w14:paraId="5BF9D10E" w14:textId="2FF64558" w:rsidR="004A2326" w:rsidRDefault="00000000" w:rsidP="00696C0D">
            <w:pPr>
              <w:ind w:firstLineChars="2100" w:firstLine="5040"/>
              <w:jc w:val="left"/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日期：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2023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月</w:t>
            </w:r>
            <w:r w:rsidR="003F765D">
              <w:rPr>
                <w:rFonts w:ascii="Times New Roman" w:eastAsia="仿宋_GB2312" w:hAnsi="Times New Roman" w:cs="仿宋_GB2312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4"/>
                <w:szCs w:val="24"/>
              </w:rPr>
              <w:t>日</w:t>
            </w:r>
          </w:p>
        </w:tc>
      </w:tr>
    </w:tbl>
    <w:p w14:paraId="3BC829BF" w14:textId="650D5CA4" w:rsidR="004A2326" w:rsidRPr="008226A7" w:rsidRDefault="004A2326" w:rsidP="008226A7">
      <w:pPr>
        <w:spacing w:line="500" w:lineRule="exact"/>
        <w:rPr>
          <w:rFonts w:ascii="Times New Roman" w:eastAsia="仿宋_GB2312" w:hAnsi="Times New Roman" w:cs="仿宋_GB2312"/>
          <w:color w:val="000000"/>
          <w:sz w:val="24"/>
          <w:szCs w:val="24"/>
        </w:rPr>
      </w:pPr>
    </w:p>
    <w:sectPr w:rsidR="004A2326" w:rsidRPr="0082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4E32" w14:textId="77777777" w:rsidR="00373B73" w:rsidRDefault="00373B73" w:rsidP="00696C0D">
      <w:r>
        <w:separator/>
      </w:r>
    </w:p>
  </w:endnote>
  <w:endnote w:type="continuationSeparator" w:id="0">
    <w:p w14:paraId="18698414" w14:textId="77777777" w:rsidR="00373B73" w:rsidRDefault="00373B73" w:rsidP="0069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C8DA" w14:textId="77777777" w:rsidR="00373B73" w:rsidRDefault="00373B73" w:rsidP="00696C0D">
      <w:r>
        <w:separator/>
      </w:r>
    </w:p>
  </w:footnote>
  <w:footnote w:type="continuationSeparator" w:id="0">
    <w:p w14:paraId="272A2AE9" w14:textId="77777777" w:rsidR="00373B73" w:rsidRDefault="00373B73" w:rsidP="00696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354"/>
    <w:multiLevelType w:val="singleLevel"/>
    <w:tmpl w:val="22A003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5615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k5OGIxOGJmNGFlMGU0MWNhZmRmMWVmM2I2OTZiOGQifQ=="/>
  </w:docVars>
  <w:rsids>
    <w:rsidRoot w:val="001D4E58"/>
    <w:rsid w:val="00054BEA"/>
    <w:rsid w:val="001D4E58"/>
    <w:rsid w:val="001D62B3"/>
    <w:rsid w:val="00260060"/>
    <w:rsid w:val="002A138E"/>
    <w:rsid w:val="002D39F6"/>
    <w:rsid w:val="00321D64"/>
    <w:rsid w:val="00373B73"/>
    <w:rsid w:val="003F765D"/>
    <w:rsid w:val="004A2326"/>
    <w:rsid w:val="00696C0D"/>
    <w:rsid w:val="007B3B67"/>
    <w:rsid w:val="008226A7"/>
    <w:rsid w:val="00AB2764"/>
    <w:rsid w:val="00B91F54"/>
    <w:rsid w:val="1A1F25E6"/>
    <w:rsid w:val="1C473DF0"/>
    <w:rsid w:val="1EA216B7"/>
    <w:rsid w:val="309C2360"/>
    <w:rsid w:val="7DC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2F5386"/>
  <w15:docId w15:val="{1C7F7FF7-C192-48D3-BC52-A87CF5C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eastAsia="仿宋"/>
      <w:kern w:val="2"/>
      <w:sz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  <w:rPr>
      <w:sz w:val="24"/>
    </w:rPr>
  </w:style>
  <w:style w:type="character" w:styleId="a4">
    <w:name w:val="Hyperlink"/>
    <w:basedOn w:val="a1"/>
    <w:qFormat/>
    <w:rPr>
      <w:color w:val="0000FF"/>
      <w:u w:val="single"/>
    </w:rPr>
  </w:style>
  <w:style w:type="paragraph" w:styleId="a5">
    <w:name w:val="header"/>
    <w:basedOn w:val="a"/>
    <w:link w:val="a6"/>
    <w:rsid w:val="00696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696C0D"/>
    <w:rPr>
      <w:rFonts w:eastAsia="仿宋"/>
      <w:kern w:val="2"/>
      <w:sz w:val="18"/>
      <w:szCs w:val="18"/>
    </w:rPr>
  </w:style>
  <w:style w:type="paragraph" w:styleId="a7">
    <w:name w:val="footer"/>
    <w:basedOn w:val="a"/>
    <w:link w:val="a8"/>
    <w:rsid w:val="00696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696C0D"/>
    <w:rPr>
      <w:rFonts w:eastAsia="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带鱼</dc:creator>
  <cp:lastModifiedBy>华 羽霄</cp:lastModifiedBy>
  <cp:revision>8</cp:revision>
  <dcterms:created xsi:type="dcterms:W3CDTF">2021-08-25T02:48:00Z</dcterms:created>
  <dcterms:modified xsi:type="dcterms:W3CDTF">2023-08-21T08:17:00Z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762AFA4DD78D4A4582F5E5ED5E205D71_13</vt:lpwstr>
  </property>
</Properties>
</file>