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5695" w14:textId="5AAA939B" w:rsidR="00977AE5" w:rsidRDefault="00F324ED" w:rsidP="00F324ED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F324ED">
        <w:rPr>
          <w:rFonts w:ascii="宋体" w:eastAsia="宋体" w:hAnsi="宋体" w:hint="eastAsia"/>
          <w:b/>
          <w:bCs/>
          <w:sz w:val="28"/>
          <w:szCs w:val="28"/>
        </w:rPr>
        <w:t>操作教程</w:t>
      </w:r>
    </w:p>
    <w:p w14:paraId="28B51E50" w14:textId="04DA1B6B" w:rsidR="00F324ED" w:rsidRDefault="00D715E4" w:rsidP="0057724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先解压缩文件包，随后运行</w:t>
      </w:r>
      <w:r w:rsidR="0057724E">
        <w:rPr>
          <w:rFonts w:ascii="宋体" w:eastAsia="宋体" w:hAnsi="宋体" w:hint="eastAsia"/>
          <w:b/>
          <w:bCs/>
          <w:sz w:val="28"/>
          <w:szCs w:val="28"/>
        </w:rPr>
        <w:t>文件内</w:t>
      </w:r>
      <w:r w:rsidR="0057724E">
        <w:rPr>
          <w:noProof/>
        </w:rPr>
        <w:drawing>
          <wp:inline distT="0" distB="0" distL="0" distR="0" wp14:anchorId="039C1591" wp14:editId="6505A0D0">
            <wp:extent cx="1504950" cy="297589"/>
            <wp:effectExtent l="0" t="0" r="0" b="7620"/>
            <wp:docPr id="89581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3139" cy="2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24E">
        <w:rPr>
          <w:rFonts w:ascii="宋体" w:eastAsia="宋体" w:hAnsi="宋体" w:hint="eastAsia"/>
          <w:b/>
          <w:bCs/>
          <w:sz w:val="28"/>
          <w:szCs w:val="28"/>
        </w:rPr>
        <w:t>命令行，</w:t>
      </w:r>
      <w:r w:rsidR="00DE67C0">
        <w:rPr>
          <w:rFonts w:ascii="宋体" w:eastAsia="宋体" w:hAnsi="宋体" w:hint="eastAsia"/>
          <w:b/>
          <w:bCs/>
          <w:sz w:val="28"/>
          <w:szCs w:val="28"/>
        </w:rPr>
        <w:t>首先输入我提供的</w:t>
      </w:r>
      <w:proofErr w:type="spellStart"/>
      <w:r w:rsidR="00DE67C0">
        <w:rPr>
          <w:rFonts w:ascii="宋体" w:eastAsia="宋体" w:hAnsi="宋体" w:hint="eastAsia"/>
          <w:b/>
          <w:bCs/>
          <w:sz w:val="28"/>
          <w:szCs w:val="28"/>
        </w:rPr>
        <w:t>apikey</w:t>
      </w:r>
      <w:proofErr w:type="spellEnd"/>
      <w:r w:rsidR="00DE67C0">
        <w:rPr>
          <w:rFonts w:ascii="宋体" w:eastAsia="宋体" w:hAnsi="宋体" w:hint="eastAsia"/>
          <w:b/>
          <w:bCs/>
          <w:sz w:val="28"/>
          <w:szCs w:val="28"/>
        </w:rPr>
        <w:t>，如下图</w:t>
      </w:r>
    </w:p>
    <w:p w14:paraId="3244AB25" w14:textId="21001CB4" w:rsidR="00DE67C0" w:rsidRDefault="00DE67C0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59EA54" wp14:editId="062E003E">
            <wp:extent cx="5274310" cy="2816860"/>
            <wp:effectExtent l="0" t="0" r="2540" b="2540"/>
            <wp:docPr id="2101462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62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75D9" w14:textId="091C38BE" w:rsidR="00DE67C0" w:rsidRPr="00DE67C0" w:rsidRDefault="00DE67C0" w:rsidP="00DE67C0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输入完成后按回车，如下图显示就表示</w:t>
      </w:r>
      <w:proofErr w:type="spellStart"/>
      <w:r>
        <w:rPr>
          <w:rFonts w:ascii="宋体" w:eastAsia="宋体" w:hAnsi="宋体" w:hint="eastAsia"/>
          <w:b/>
          <w:bCs/>
          <w:sz w:val="28"/>
          <w:szCs w:val="28"/>
        </w:rPr>
        <w:t>apikey</w:t>
      </w:r>
      <w:proofErr w:type="spellEnd"/>
      <w:r>
        <w:rPr>
          <w:rFonts w:ascii="宋体" w:eastAsia="宋体" w:hAnsi="宋体" w:hint="eastAsia"/>
          <w:b/>
          <w:bCs/>
          <w:sz w:val="28"/>
          <w:szCs w:val="28"/>
        </w:rPr>
        <w:t>已经配置成功</w:t>
      </w:r>
    </w:p>
    <w:p w14:paraId="3F150B97" w14:textId="6A33D380" w:rsidR="0057724E" w:rsidRDefault="00DE67C0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45C571" wp14:editId="3C446862">
            <wp:extent cx="5274310" cy="2818765"/>
            <wp:effectExtent l="0" t="0" r="2540" b="635"/>
            <wp:docPr id="20185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3680" w14:textId="77777777" w:rsidR="00DE67C0" w:rsidRDefault="00DE67C0" w:rsidP="0057724E">
      <w:pPr>
        <w:rPr>
          <w:rFonts w:ascii="宋体" w:eastAsia="宋体" w:hAnsi="宋体"/>
          <w:b/>
          <w:bCs/>
          <w:sz w:val="28"/>
          <w:szCs w:val="28"/>
        </w:rPr>
      </w:pPr>
    </w:p>
    <w:p w14:paraId="5038EB30" w14:textId="77777777" w:rsidR="00DE67C0" w:rsidRDefault="00DE67C0" w:rsidP="0057724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02D0DC10" w14:textId="4733E58B" w:rsid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双击</w:t>
      </w:r>
      <w:r>
        <w:rPr>
          <w:noProof/>
        </w:rPr>
        <w:drawing>
          <wp:inline distT="0" distB="0" distL="0" distR="0" wp14:anchorId="6D398045" wp14:editId="51FAD9E4">
            <wp:extent cx="1857143" cy="342857"/>
            <wp:effectExtent l="0" t="0" r="0" b="635"/>
            <wp:docPr id="1002231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1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sz w:val="28"/>
          <w:szCs w:val="28"/>
        </w:rPr>
        <w:t>执行程序，如下图</w:t>
      </w:r>
    </w:p>
    <w:p w14:paraId="09CB8E7A" w14:textId="7803989C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028AA3" wp14:editId="2FE3CEFD">
            <wp:extent cx="5274310" cy="2787650"/>
            <wp:effectExtent l="0" t="0" r="2540" b="0"/>
            <wp:docPr id="675337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7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F5F" w14:textId="77777777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4BC2CC89" w14:textId="32651E85" w:rsid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查询的赛事key（sport key），对照文件内提供的</w:t>
      </w:r>
      <w:r>
        <w:rPr>
          <w:noProof/>
        </w:rPr>
        <w:drawing>
          <wp:inline distT="0" distB="0" distL="0" distR="0" wp14:anchorId="51C5D62A" wp14:editId="2DB5ECD7">
            <wp:extent cx="2504762" cy="342857"/>
            <wp:effectExtent l="0" t="0" r="0" b="635"/>
            <wp:docPr id="147719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3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sz w:val="28"/>
          <w:szCs w:val="28"/>
        </w:rPr>
        <w:t>表格，复制你所需要查询的赛事key，如下图</w:t>
      </w:r>
    </w:p>
    <w:p w14:paraId="6A257504" w14:textId="6B902E22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E66614" wp14:editId="7F03D2CD">
            <wp:extent cx="5274310" cy="3231515"/>
            <wp:effectExtent l="0" t="0" r="2540" b="6985"/>
            <wp:docPr id="1528569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9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60C" w14:textId="77777777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3CDE78FB" w14:textId="1C06ABD5" w:rsidR="0057724E" w:rsidRP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再</w:t>
      </w:r>
      <w:proofErr w:type="spellStart"/>
      <w:r>
        <w:rPr>
          <w:rFonts w:ascii="宋体" w:eastAsia="宋体" w:hAnsi="宋体" w:hint="eastAsia"/>
          <w:b/>
          <w:bCs/>
          <w:sz w:val="28"/>
          <w:szCs w:val="28"/>
        </w:rPr>
        <w:t>cmd</w:t>
      </w:r>
      <w:proofErr w:type="spellEnd"/>
      <w:r>
        <w:rPr>
          <w:rFonts w:ascii="宋体" w:eastAsia="宋体" w:hAnsi="宋体" w:hint="eastAsia"/>
          <w:b/>
          <w:bCs/>
          <w:sz w:val="28"/>
          <w:szCs w:val="28"/>
        </w:rPr>
        <w:t>中，输入你所选好的sport key，如下图</w:t>
      </w:r>
    </w:p>
    <w:p w14:paraId="42CE4DD6" w14:textId="5E6C1AFE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99E547" wp14:editId="27C8A3B5">
            <wp:extent cx="5274310" cy="2830830"/>
            <wp:effectExtent l="0" t="0" r="2540" b="7620"/>
            <wp:docPr id="20033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0E8C" w14:textId="0377DC6D" w:rsidR="0057724E" w:rsidRDefault="0057724E" w:rsidP="0057724E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可以输入球队名进行查询，如果需要查询全部比赛，直接按“回车”就是查询该项赛事下所有的比赛</w:t>
      </w:r>
    </w:p>
    <w:p w14:paraId="1EF26625" w14:textId="22559C68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5E146D" wp14:editId="09617126">
            <wp:extent cx="5274310" cy="2796540"/>
            <wp:effectExtent l="0" t="0" r="2540" b="3810"/>
            <wp:docPr id="547364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4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A056" w14:textId="4CB6CB6F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输入某个</w:t>
      </w:r>
      <w:r w:rsidR="00910499">
        <w:rPr>
          <w:rFonts w:ascii="宋体" w:eastAsia="宋体" w:hAnsi="宋体" w:hint="eastAsia"/>
          <w:b/>
          <w:bCs/>
          <w:sz w:val="28"/>
          <w:szCs w:val="28"/>
        </w:rPr>
        <w:t>你需要查询的</w:t>
      </w:r>
      <w:r>
        <w:rPr>
          <w:rFonts w:ascii="宋体" w:eastAsia="宋体" w:hAnsi="宋体" w:hint="eastAsia"/>
          <w:b/>
          <w:bCs/>
          <w:sz w:val="28"/>
          <w:szCs w:val="28"/>
        </w:rPr>
        <w:t>球队，</w:t>
      </w:r>
      <w:r w:rsidR="00910499">
        <w:rPr>
          <w:rFonts w:ascii="宋体" w:eastAsia="宋体" w:hAnsi="宋体" w:hint="eastAsia"/>
          <w:b/>
          <w:bCs/>
          <w:sz w:val="28"/>
          <w:szCs w:val="28"/>
        </w:rPr>
        <w:t>就只</w:t>
      </w:r>
      <w:r>
        <w:rPr>
          <w:rFonts w:ascii="宋体" w:eastAsia="宋体" w:hAnsi="宋体" w:hint="eastAsia"/>
          <w:b/>
          <w:bCs/>
          <w:sz w:val="28"/>
          <w:szCs w:val="28"/>
        </w:rPr>
        <w:t>查询该球队比赛信息</w:t>
      </w:r>
    </w:p>
    <w:p w14:paraId="7F53EE9D" w14:textId="4663C6D2" w:rsidR="0057724E" w:rsidRDefault="0057724E" w:rsidP="0057724E">
      <w:pPr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E96130" wp14:editId="5E30C26A">
            <wp:extent cx="5274310" cy="2796540"/>
            <wp:effectExtent l="0" t="0" r="2540" b="3810"/>
            <wp:docPr id="271853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3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A45D" w14:textId="77777777" w:rsidR="001364E1" w:rsidRDefault="001364E1" w:rsidP="0057724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6573D9BB" w14:textId="67B400D0" w:rsid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直接回车，查询该赛事下所有比赛信息</w:t>
      </w:r>
    </w:p>
    <w:p w14:paraId="75EA51DD" w14:textId="3D75038C" w:rsidR="0057724E" w:rsidRPr="0057724E" w:rsidRDefault="0057724E" w:rsidP="0057724E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15F4FD" wp14:editId="39A2606B">
            <wp:extent cx="5274310" cy="3022600"/>
            <wp:effectExtent l="0" t="0" r="2540" b="6350"/>
            <wp:docPr id="75258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24E" w:rsidRPr="00577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6032"/>
    <w:multiLevelType w:val="hybridMultilevel"/>
    <w:tmpl w:val="4D426D32"/>
    <w:lvl w:ilvl="0" w:tplc="EE04C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80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77"/>
    <w:rsid w:val="001364E1"/>
    <w:rsid w:val="0057724E"/>
    <w:rsid w:val="006A6977"/>
    <w:rsid w:val="007D6AF7"/>
    <w:rsid w:val="00910499"/>
    <w:rsid w:val="00977AE5"/>
    <w:rsid w:val="00D715E4"/>
    <w:rsid w:val="00D879A8"/>
    <w:rsid w:val="00DE67C0"/>
    <w:rsid w:val="00E41501"/>
    <w:rsid w:val="00F3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C851AB"/>
  <w15:chartTrackingRefBased/>
  <w15:docId w15:val="{567A53CC-C139-4B3E-B7AA-C73AF81E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9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9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9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9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9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9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9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9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9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9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9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9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9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9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9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9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9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9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9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9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128</Words>
  <Characters>145</Characters>
  <Application>Microsoft Office Word</Application>
  <DocSecurity>0</DocSecurity>
  <Lines>18</Lines>
  <Paragraphs>10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 华</dc:creator>
  <cp:keywords/>
  <dc:description/>
  <cp:lastModifiedBy>铮 华</cp:lastModifiedBy>
  <cp:revision>6</cp:revision>
  <dcterms:created xsi:type="dcterms:W3CDTF">2026-03-17T04:22:00Z</dcterms:created>
  <dcterms:modified xsi:type="dcterms:W3CDTF">2026-03-17T13:38:00Z</dcterms:modified>
</cp:coreProperties>
</file>