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0586" w:rsidRPr="00E60586" w:rsidRDefault="00E60586" w:rsidP="00E60586">
      <w:pPr>
        <w:rPr>
          <w:rFonts w:ascii="Times New Roman" w:hAnsi="Times New Roman" w:cs="Times New Roman"/>
          <w:b/>
        </w:rPr>
      </w:pPr>
      <w:r w:rsidRPr="00E60586">
        <w:rPr>
          <w:rFonts w:ascii="Times New Roman" w:hAnsi="Times New Roman" w:cs="Times New Roman"/>
          <w:b/>
        </w:rPr>
        <w:t>Handling editor comment:</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 xml:space="preserve">        </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 xml:space="preserve">        </w:t>
      </w:r>
    </w:p>
    <w:p w:rsidR="00E60586" w:rsidRPr="00E60586" w:rsidRDefault="00E60586" w:rsidP="00E60586">
      <w:pPr>
        <w:rPr>
          <w:rFonts w:ascii="Times New Roman" w:hAnsi="Times New Roman" w:cs="Times New Roman"/>
        </w:rPr>
      </w:pPr>
      <w:r w:rsidRPr="00E60586">
        <w:rPr>
          <w:rFonts w:ascii="Times New Roman" w:hAnsi="Times New Roman" w:cs="Times New Roman"/>
        </w:rPr>
        <w:t>“</w:t>
      </w:r>
    </w:p>
    <w:p w:rsidR="00E60586" w:rsidRPr="00E60586" w:rsidRDefault="00E60586" w:rsidP="00E60586">
      <w:pPr>
        <w:rPr>
          <w:rFonts w:ascii="Times New Roman" w:hAnsi="Times New Roman" w:cs="Times New Roman"/>
        </w:rPr>
      </w:pPr>
      <w:r w:rsidRPr="00E60586">
        <w:rPr>
          <w:rFonts w:ascii="Times New Roman" w:hAnsi="Times New Roman" w:cs="Times New Roman"/>
        </w:rPr>
        <w:t xml:space="preserve">        The reviewers have noted the improvements to the revised article from the first version. However, they have pointed out a number of concerns that they feel must be addressed before the article is ready for publication.</w:t>
      </w:r>
    </w:p>
    <w:p w:rsidR="00E60586" w:rsidRPr="00E60586" w:rsidRDefault="00E60586" w:rsidP="00E60586">
      <w:pPr>
        <w:rPr>
          <w:rFonts w:ascii="Times New Roman" w:hAnsi="Times New Roman" w:cs="Times New Roman"/>
        </w:rPr>
      </w:pPr>
      <w:r w:rsidRPr="00E60586">
        <w:rPr>
          <w:rFonts w:ascii="Times New Roman" w:hAnsi="Times New Roman" w:cs="Times New Roman"/>
        </w:rPr>
        <w:t xml:space="preserve">        </w:t>
      </w:r>
    </w:p>
    <w:p w:rsidR="00E60586" w:rsidRPr="00E60586" w:rsidRDefault="00E60586" w:rsidP="00E60586">
      <w:pPr>
        <w:rPr>
          <w:rFonts w:ascii="Times New Roman" w:hAnsi="Times New Roman" w:cs="Times New Roman"/>
        </w:rPr>
      </w:pPr>
      <w:r w:rsidRPr="00E60586">
        <w:rPr>
          <w:rFonts w:ascii="Times New Roman" w:hAnsi="Times New Roman" w:cs="Times New Roman"/>
        </w:rPr>
        <w:t>The following reviewer comments were taken into consideration during the peer review process.</w:t>
      </w:r>
    </w:p>
    <w:p w:rsidR="00E60586" w:rsidRPr="00E60586" w:rsidRDefault="00E60586" w:rsidP="00E60586">
      <w:pPr>
        <w:rPr>
          <w:rFonts w:ascii="Times New Roman" w:hAnsi="Times New Roman" w:cs="Times New Roman"/>
        </w:rPr>
      </w:pPr>
      <w:r w:rsidRPr="00E60586">
        <w:rPr>
          <w:rFonts w:ascii="Times New Roman" w:hAnsi="Times New Roman" w:cs="Times New Roman"/>
        </w:rPr>
        <w:t>“</w:t>
      </w:r>
    </w:p>
    <w:p w:rsidR="00E60586" w:rsidRPr="00E60586" w:rsidRDefault="00E60586" w:rsidP="00E60586">
      <w:pPr>
        <w:rPr>
          <w:rFonts w:ascii="Times New Roman" w:hAnsi="Times New Roman" w:cs="Times New Roman"/>
          <w:b/>
        </w:rPr>
      </w:pPr>
      <w:r w:rsidRPr="00E60586">
        <w:rPr>
          <w:rFonts w:ascii="Times New Roman" w:hAnsi="Times New Roman" w:cs="Times New Roman"/>
          <w:b/>
        </w:rPr>
        <w:t>Reviewer 1 Comments to the Author</w:t>
      </w:r>
    </w:p>
    <w:p w:rsidR="00E60586" w:rsidRPr="00E60586" w:rsidRDefault="00E60586" w:rsidP="00E60586">
      <w:pPr>
        <w:rPr>
          <w:rFonts w:ascii="Times New Roman" w:hAnsi="Times New Roman" w:cs="Times New Roman"/>
        </w:rPr>
      </w:pPr>
      <w:r w:rsidRPr="00E60586">
        <w:rPr>
          <w:rFonts w:ascii="Times New Roman" w:hAnsi="Times New Roman" w:cs="Times New Roman"/>
        </w:rPr>
        <w:t xml:space="preserve"> </w:t>
      </w:r>
    </w:p>
    <w:p w:rsidR="00E60586" w:rsidRPr="00E60586" w:rsidRDefault="00E60586" w:rsidP="00E60586">
      <w:pPr>
        <w:rPr>
          <w:rFonts w:ascii="Times New Roman" w:hAnsi="Times New Roman" w:cs="Times New Roman"/>
        </w:rPr>
      </w:pPr>
      <w:r w:rsidRPr="00E60586">
        <w:rPr>
          <w:rFonts w:ascii="Times New Roman" w:hAnsi="Times New Roman" w:cs="Times New Roman"/>
        </w:rPr>
        <w:t>Thank you for your revision. However, a number of issues remain unresolved, and the manuscript still requires careful and thorough attention. Please address each comment individually in your response, and clearly indicate where and how each revision has been made in the manuscript. In the previous round, it was very difficult to identify what had been changed.</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Abstract: "In total, 3.5 million estimations were made." — This sentence risks misleading readers into assuming the study involves Big Data, which is not the case. This sentence should be removed.</w:t>
      </w:r>
    </w:p>
    <w:p w:rsidR="00E60586" w:rsidRDefault="005451FD" w:rsidP="00E60586">
      <w:pPr>
        <w:rPr>
          <w:rFonts w:ascii="Times New Roman" w:hAnsi="Times New Roman" w:cs="Times New Roman"/>
          <w:i/>
        </w:rPr>
      </w:pPr>
      <w:r w:rsidRPr="005451FD">
        <w:rPr>
          <w:rFonts w:ascii="Times New Roman" w:hAnsi="Times New Roman" w:cs="Times New Roman"/>
          <w:i/>
        </w:rPr>
        <w:t>This sentence has already been removed.</w:t>
      </w:r>
    </w:p>
    <w:p w:rsidR="005451FD" w:rsidRPr="005451FD" w:rsidRDefault="005451FD" w:rsidP="00E60586">
      <w:pPr>
        <w:rPr>
          <w:rFonts w:ascii="Times New Roman" w:hAnsi="Times New Roman" w:cs="Times New Roman" w:hint="eastAsia"/>
          <w:i/>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Abstract: "The center of each ellipse represents the most positive impression." — This statement lacks clarity. Please revise to clearly convey the intended meaning.</w:t>
      </w:r>
    </w:p>
    <w:p w:rsidR="00E60586" w:rsidRDefault="002F3168" w:rsidP="00E60586">
      <w:pPr>
        <w:rPr>
          <w:rFonts w:ascii="Times New Roman" w:hAnsi="Times New Roman" w:cs="Times New Roman"/>
          <w:i/>
        </w:rPr>
      </w:pPr>
      <w:r w:rsidRPr="002F3168">
        <w:rPr>
          <w:rFonts w:ascii="Times New Roman" w:hAnsi="Times New Roman" w:cs="Times New Roman"/>
          <w:i/>
        </w:rPr>
        <w:t>The center of each ellipse represents the most positive impression.</w:t>
      </w:r>
      <w:r>
        <w:rPr>
          <w:rFonts w:ascii="Times New Roman" w:hAnsi="Times New Roman" w:cs="Times New Roman"/>
          <w:i/>
        </w:rPr>
        <w:t xml:space="preserve"> -&gt;</w:t>
      </w:r>
      <w:r w:rsidRPr="002F3168">
        <w:rPr>
          <w:rFonts w:ascii="Times New Roman" w:hAnsi="Times New Roman" w:cs="Times New Roman"/>
          <w:i/>
        </w:rPr>
        <w:t>The center of each ellipse represents the color coordinates that correspond to the highest impression percentage</w:t>
      </w:r>
    </w:p>
    <w:p w:rsidR="002F3168" w:rsidRPr="002F3168" w:rsidRDefault="002F3168" w:rsidP="00E60586">
      <w:pPr>
        <w:rPr>
          <w:rFonts w:ascii="Times New Roman" w:hAnsi="Times New Roman" w:cs="Times New Roman" w:hint="eastAsia"/>
          <w:i/>
        </w:rPr>
      </w:pPr>
    </w:p>
    <w:p w:rsidR="00E60586" w:rsidRDefault="00E60586" w:rsidP="00E60586">
      <w:pPr>
        <w:rPr>
          <w:rFonts w:ascii="Times New Roman" w:hAnsi="Times New Roman" w:cs="Times New Roman"/>
        </w:rPr>
      </w:pPr>
      <w:r w:rsidRPr="00E60586">
        <w:rPr>
          <w:rFonts w:ascii="Times New Roman" w:hAnsi="Times New Roman" w:cs="Times New Roman"/>
        </w:rPr>
        <w:t>Table 1: The rationale for clustering models within each row is not explained. For example, the basis for grouping f01 and m01 together is unclear. Please provide a justification or revise the table accordingly.</w:t>
      </w:r>
    </w:p>
    <w:p w:rsidR="007E2096" w:rsidRPr="003741A5" w:rsidRDefault="007E2096" w:rsidP="00E60586">
      <w:pPr>
        <w:rPr>
          <w:rFonts w:ascii="Times New Roman" w:hAnsi="Times New Roman" w:cs="Times New Roman" w:hint="eastAsia"/>
          <w:i/>
        </w:rPr>
      </w:pPr>
      <w:r w:rsidRPr="003741A5">
        <w:rPr>
          <w:rFonts w:ascii="Times New Roman" w:hAnsi="Times New Roman" w:cs="Times New Roman" w:hint="eastAsia"/>
          <w:i/>
        </w:rPr>
        <w:t>T</w:t>
      </w:r>
      <w:r w:rsidRPr="003741A5">
        <w:rPr>
          <w:rFonts w:ascii="Times New Roman" w:hAnsi="Times New Roman" w:cs="Times New Roman"/>
          <w:i/>
        </w:rPr>
        <w:t>he ethnical groups were divided by</w:t>
      </w:r>
      <w:r w:rsidR="003741A5" w:rsidRPr="003741A5">
        <w:rPr>
          <w:rFonts w:ascii="Times New Roman" w:hAnsi="Times New Roman" w:cs="Times New Roman"/>
          <w:i/>
        </w:rPr>
        <w:t xml:space="preserve"> the models’ self-reported ethnicities.</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Figure 5: The label "</w:t>
      </w:r>
      <w:proofErr w:type="spellStart"/>
      <w:r w:rsidRPr="00E60586">
        <w:rPr>
          <w:rFonts w:ascii="Times New Roman" w:hAnsi="Times New Roman" w:cs="Times New Roman"/>
        </w:rPr>
        <w:t>XYZtoLAB</w:t>
      </w:r>
      <w:proofErr w:type="spellEnd"/>
      <w:r w:rsidRPr="00E60586">
        <w:rPr>
          <w:rFonts w:ascii="Times New Roman" w:hAnsi="Times New Roman" w:cs="Times New Roman"/>
        </w:rPr>
        <w:t>" in the second box appears to be an error and should likely read "</w:t>
      </w:r>
      <w:proofErr w:type="spellStart"/>
      <w:r w:rsidRPr="00E60586">
        <w:rPr>
          <w:rFonts w:ascii="Times New Roman" w:hAnsi="Times New Roman" w:cs="Times New Roman"/>
        </w:rPr>
        <w:t>LABtoXYZ</w:t>
      </w:r>
      <w:proofErr w:type="spellEnd"/>
      <w:r w:rsidRPr="00E60586">
        <w:rPr>
          <w:rFonts w:ascii="Times New Roman" w:hAnsi="Times New Roman" w:cs="Times New Roman"/>
        </w:rPr>
        <w:t>." Please verify and correct.</w:t>
      </w:r>
    </w:p>
    <w:p w:rsidR="00E60586" w:rsidRDefault="002F3168" w:rsidP="00E60586">
      <w:pPr>
        <w:rPr>
          <w:rFonts w:ascii="Times New Roman" w:hAnsi="Times New Roman" w:cs="Times New Roman"/>
          <w:i/>
        </w:rPr>
      </w:pPr>
      <w:r w:rsidRPr="002F3168">
        <w:rPr>
          <w:rFonts w:ascii="Times New Roman" w:hAnsi="Times New Roman" w:cs="Times New Roman" w:hint="eastAsia"/>
          <w:i/>
        </w:rPr>
        <w:t>T</w:t>
      </w:r>
      <w:r w:rsidRPr="002F3168">
        <w:rPr>
          <w:rFonts w:ascii="Times New Roman" w:hAnsi="Times New Roman" w:cs="Times New Roman"/>
          <w:i/>
        </w:rPr>
        <w:t>hank you, we’ll correct that.</w:t>
      </w:r>
    </w:p>
    <w:p w:rsidR="002F3168" w:rsidRPr="002F3168" w:rsidRDefault="002F3168" w:rsidP="00E60586">
      <w:pPr>
        <w:rPr>
          <w:rFonts w:ascii="Times New Roman" w:hAnsi="Times New Roman" w:cs="Times New Roman" w:hint="eastAsia"/>
          <w:i/>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Section 2.2 (Image processing): The subsections should be reorganized to follow the sequence of "camera," "image rendering," and "display," in alignment with the flow presented in Figure 5.</w:t>
      </w:r>
    </w:p>
    <w:p w:rsidR="00E60586" w:rsidRPr="003741A5" w:rsidRDefault="003741A5" w:rsidP="00E60586">
      <w:pPr>
        <w:rPr>
          <w:rFonts w:ascii="Times New Roman" w:hAnsi="Times New Roman" w:cs="Times New Roman"/>
          <w:i/>
        </w:rPr>
      </w:pPr>
      <w:r>
        <w:rPr>
          <w:rFonts w:ascii="Times New Roman" w:hAnsi="Times New Roman" w:cs="Times New Roman"/>
          <w:i/>
        </w:rPr>
        <w:t>Thank you. We’ve a</w:t>
      </w:r>
      <w:r w:rsidR="002F3168" w:rsidRPr="003741A5">
        <w:rPr>
          <w:rFonts w:ascii="Times New Roman" w:hAnsi="Times New Roman" w:cs="Times New Roman"/>
          <w:i/>
        </w:rPr>
        <w:t>lready adjusted</w:t>
      </w:r>
      <w:r w:rsidRPr="003741A5">
        <w:rPr>
          <w:rFonts w:ascii="Times New Roman" w:hAnsi="Times New Roman" w:cs="Times New Roman"/>
          <w:i/>
        </w:rPr>
        <w:t>.</w:t>
      </w:r>
    </w:p>
    <w:p w:rsidR="002F3168" w:rsidRPr="00E60586" w:rsidRDefault="002F3168" w:rsidP="00E60586">
      <w:pPr>
        <w:rPr>
          <w:rFonts w:ascii="Times New Roman" w:hAnsi="Times New Roman" w:cs="Times New Roman" w:hint="eastAsia"/>
        </w:rPr>
      </w:pPr>
    </w:p>
    <w:p w:rsidR="00E60586" w:rsidRDefault="00E60586" w:rsidP="00E60586">
      <w:pPr>
        <w:rPr>
          <w:rFonts w:ascii="Times New Roman" w:hAnsi="Times New Roman" w:cs="Times New Roman"/>
        </w:rPr>
      </w:pPr>
      <w:r w:rsidRPr="00E60586">
        <w:rPr>
          <w:rFonts w:ascii="Times New Roman" w:hAnsi="Times New Roman" w:cs="Times New Roman"/>
        </w:rPr>
        <w:t xml:space="preserve">Impression scales: The authors' explanation notwithstanding, the selective application of the 10 </w:t>
      </w:r>
      <w:r w:rsidRPr="00E60586">
        <w:rPr>
          <w:rFonts w:ascii="Times New Roman" w:hAnsi="Times New Roman" w:cs="Times New Roman"/>
        </w:rPr>
        <w:lastRenderedPageBreak/>
        <w:t>impression scales remains an ethical concern that has not been adequately addressed. The use of "fair" as an evaluation scale for African skin tones is racially problematic and poses a serious risk to the integrity and credibility of the research. Regardless of whether all 10 scales were employed at the experimental stage, the manuscript should include in its analysis only those scales that were applied consistently across all ethnicities. This issue must be resolved before the manuscript can be considered further.</w:t>
      </w:r>
    </w:p>
    <w:p w:rsidR="003741A5" w:rsidRPr="003741A5" w:rsidRDefault="003741A5" w:rsidP="00E60586">
      <w:pPr>
        <w:rPr>
          <w:rFonts w:ascii="Times New Roman" w:hAnsi="Times New Roman" w:cs="Times New Roman" w:hint="eastAsia"/>
          <w:i/>
        </w:rPr>
      </w:pPr>
      <w:r w:rsidRPr="003741A5">
        <w:rPr>
          <w:rFonts w:ascii="Times New Roman" w:hAnsi="Times New Roman" w:cs="Times New Roman" w:hint="eastAsia"/>
          <w:i/>
        </w:rPr>
        <w:t>T</w:t>
      </w:r>
      <w:r w:rsidRPr="003741A5">
        <w:rPr>
          <w:rFonts w:ascii="Times New Roman" w:hAnsi="Times New Roman" w:cs="Times New Roman"/>
          <w:i/>
        </w:rPr>
        <w:t xml:space="preserve">he Table 3, Figure 9, </w:t>
      </w:r>
      <w:r w:rsidR="00136650" w:rsidRPr="00136650">
        <w:rPr>
          <w:rFonts w:ascii="Times New Roman" w:hAnsi="Times New Roman" w:cs="Times New Roman"/>
          <w:i/>
        </w:rPr>
        <w:t>Figure 13</w:t>
      </w:r>
      <w:r w:rsidR="00136650">
        <w:rPr>
          <w:rFonts w:ascii="Times New Roman" w:hAnsi="Times New Roman" w:cs="Times New Roman"/>
          <w:i/>
        </w:rPr>
        <w:t xml:space="preserve">, and </w:t>
      </w:r>
      <w:r w:rsidR="00136650" w:rsidRPr="00136650">
        <w:rPr>
          <w:rFonts w:ascii="Times New Roman" w:hAnsi="Times New Roman" w:cs="Times New Roman"/>
          <w:i/>
        </w:rPr>
        <w:t>Figure 15</w:t>
      </w:r>
      <w:r w:rsidR="00136650">
        <w:rPr>
          <w:rFonts w:ascii="Times New Roman" w:hAnsi="Times New Roman" w:cs="Times New Roman"/>
          <w:i/>
        </w:rPr>
        <w:t xml:space="preserve"> have been redrawn to remove </w:t>
      </w:r>
      <w:r w:rsidR="00EB3418">
        <w:rPr>
          <w:rFonts w:ascii="Times New Roman" w:hAnsi="Times New Roman" w:cs="Times New Roman"/>
          <w:i/>
        </w:rPr>
        <w:t xml:space="preserve">attributes “Fair” and “Ruddy”. </w:t>
      </w:r>
      <w:r w:rsidR="00EB3418" w:rsidRPr="00EB3418">
        <w:rPr>
          <w:rFonts w:ascii="Times New Roman" w:hAnsi="Times New Roman" w:cs="Times New Roman"/>
          <w:i/>
        </w:rPr>
        <w:t>The relevant statement has also been deleted from the article.</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African group description: The statement — "This is because the African group's lightness is lower, which narrows the skin color preference range, resulting in a smaller MCDM" — is insufficiently explained and risks being interpreted as racially insensitive. The authors must clarify the underlying rationale and revise the phrasing with care.</w:t>
      </w:r>
    </w:p>
    <w:p w:rsidR="00E60586" w:rsidRPr="00E60586" w:rsidRDefault="00E60586" w:rsidP="00E60586">
      <w:pPr>
        <w:rPr>
          <w:rFonts w:ascii="Times New Roman" w:hAnsi="Times New Roman" w:cs="Times New Roman"/>
        </w:rPr>
      </w:pPr>
    </w:p>
    <w:p w:rsidR="00E60586" w:rsidRDefault="00E60586" w:rsidP="00E60586">
      <w:pPr>
        <w:rPr>
          <w:rFonts w:ascii="Times New Roman" w:hAnsi="Times New Roman" w:cs="Times New Roman"/>
        </w:rPr>
      </w:pPr>
      <w:r w:rsidRPr="00E60586">
        <w:rPr>
          <w:rFonts w:ascii="Times New Roman" w:hAnsi="Times New Roman" w:cs="Times New Roman"/>
        </w:rPr>
        <w:t>Chinese observers: It must be made consistently and explicitly clear throughout the manuscript that all evaluations of multiple ethnic groups were conducted by Chinese observers. This context is essential for the correct interpretation of the findings.</w:t>
      </w:r>
    </w:p>
    <w:p w:rsidR="0099022F" w:rsidRPr="0099022F" w:rsidRDefault="0099022F" w:rsidP="00E60586">
      <w:pPr>
        <w:rPr>
          <w:rFonts w:ascii="Times New Roman" w:hAnsi="Times New Roman" w:cs="Times New Roman" w:hint="eastAsia"/>
          <w:i/>
        </w:rPr>
      </w:pPr>
      <w:r w:rsidRPr="0099022F">
        <w:rPr>
          <w:rFonts w:ascii="Times New Roman" w:hAnsi="Times New Roman" w:cs="Times New Roman" w:hint="eastAsia"/>
          <w:i/>
        </w:rPr>
        <w:t>W</w:t>
      </w:r>
      <w:r w:rsidRPr="0099022F">
        <w:rPr>
          <w:rFonts w:ascii="Times New Roman" w:hAnsi="Times New Roman" w:cs="Times New Roman"/>
          <w:i/>
        </w:rPr>
        <w:t>e mentioned “20 Chinese observers” in the abstract.</w:t>
      </w:r>
    </w:p>
    <w:p w:rsidR="0099022F" w:rsidRDefault="00EB3418" w:rsidP="00E60586">
      <w:pPr>
        <w:rPr>
          <w:rFonts w:ascii="Times New Roman" w:hAnsi="Times New Roman" w:cs="Times New Roman"/>
          <w:i/>
        </w:rPr>
      </w:pPr>
      <w:r w:rsidRPr="0099022F">
        <w:rPr>
          <w:rFonts w:ascii="Times New Roman" w:hAnsi="Times New Roman" w:cs="Times New Roman" w:hint="eastAsia"/>
          <w:i/>
        </w:rPr>
        <w:t>W</w:t>
      </w:r>
      <w:r w:rsidRPr="0099022F">
        <w:rPr>
          <w:rFonts w:ascii="Times New Roman" w:hAnsi="Times New Roman" w:cs="Times New Roman"/>
          <w:i/>
        </w:rPr>
        <w:t xml:space="preserve">e have </w:t>
      </w:r>
      <w:proofErr w:type="gramStart"/>
      <w:r w:rsidRPr="0099022F">
        <w:rPr>
          <w:rFonts w:ascii="Times New Roman" w:hAnsi="Times New Roman" w:cs="Times New Roman"/>
          <w:i/>
        </w:rPr>
        <w:t>add</w:t>
      </w:r>
      <w:proofErr w:type="gramEnd"/>
      <w:r w:rsidRPr="0099022F">
        <w:rPr>
          <w:rFonts w:ascii="Times New Roman" w:hAnsi="Times New Roman" w:cs="Times New Roman"/>
          <w:i/>
        </w:rPr>
        <w:t xml:space="preserve"> explanation </w:t>
      </w:r>
      <w:r w:rsidR="0099022F">
        <w:rPr>
          <w:rFonts w:ascii="Times New Roman" w:hAnsi="Times New Roman" w:cs="Times New Roman"/>
          <w:i/>
        </w:rPr>
        <w:t>in the following places:</w:t>
      </w:r>
    </w:p>
    <w:p w:rsidR="0099022F" w:rsidRDefault="0099022F" w:rsidP="00E60586">
      <w:pPr>
        <w:rPr>
          <w:rFonts w:ascii="Times New Roman" w:hAnsi="Times New Roman" w:cs="Times New Roman"/>
          <w:i/>
        </w:rPr>
      </w:pPr>
      <w:r>
        <w:rPr>
          <w:rFonts w:ascii="Times New Roman" w:hAnsi="Times New Roman" w:cs="Times New Roman"/>
          <w:i/>
        </w:rPr>
        <w:t xml:space="preserve">At the end of </w:t>
      </w:r>
      <w:r w:rsidRPr="0099022F">
        <w:rPr>
          <w:rFonts w:ascii="Times New Roman" w:hAnsi="Times New Roman" w:cs="Times New Roman"/>
          <w:i/>
        </w:rPr>
        <w:t>1.</w:t>
      </w:r>
      <w:r w:rsidRPr="0099022F">
        <w:rPr>
          <w:rFonts w:ascii="Times New Roman" w:hAnsi="Times New Roman" w:cs="Times New Roman"/>
          <w:i/>
        </w:rPr>
        <w:tab/>
        <w:t>Introduction</w:t>
      </w:r>
    </w:p>
    <w:p w:rsidR="00EB3418" w:rsidRDefault="0099022F" w:rsidP="00E60586">
      <w:pPr>
        <w:rPr>
          <w:rFonts w:ascii="Times New Roman" w:hAnsi="Times New Roman" w:cs="Times New Roman"/>
          <w:i/>
        </w:rPr>
      </w:pPr>
      <w:r>
        <w:rPr>
          <w:rFonts w:ascii="Times New Roman" w:hAnsi="Times New Roman" w:cs="Times New Roman"/>
          <w:i/>
        </w:rPr>
        <w:t>A</w:t>
      </w:r>
      <w:r w:rsidRPr="0099022F">
        <w:rPr>
          <w:rFonts w:ascii="Times New Roman" w:hAnsi="Times New Roman" w:cs="Times New Roman"/>
          <w:i/>
        </w:rPr>
        <w:t>t the end of 3.</w:t>
      </w:r>
      <w:r w:rsidRPr="0099022F">
        <w:rPr>
          <w:rFonts w:ascii="Times New Roman" w:hAnsi="Times New Roman" w:cs="Times New Roman"/>
          <w:i/>
        </w:rPr>
        <w:tab/>
        <w:t>Data Analysis</w:t>
      </w:r>
      <w:r>
        <w:rPr>
          <w:rFonts w:ascii="Times New Roman" w:hAnsi="Times New Roman" w:cs="Times New Roman"/>
          <w:i/>
        </w:rPr>
        <w:t>:</w:t>
      </w:r>
      <w:r w:rsidRPr="0099022F">
        <w:rPr>
          <w:rFonts w:ascii="Times New Roman" w:hAnsi="Times New Roman" w:cs="Times New Roman"/>
          <w:i/>
        </w:rPr>
        <w:t xml:space="preserve"> “Note that all the observers from the stranger group were Chinese.” </w:t>
      </w:r>
    </w:p>
    <w:p w:rsidR="0099022F" w:rsidRDefault="0099022F" w:rsidP="00E60586">
      <w:pPr>
        <w:rPr>
          <w:rFonts w:ascii="Times New Roman" w:hAnsi="Times New Roman" w:cs="Times New Roman"/>
          <w:i/>
        </w:rPr>
      </w:pPr>
      <w:r>
        <w:rPr>
          <w:rFonts w:ascii="Times New Roman" w:hAnsi="Times New Roman" w:cs="Times New Roman" w:hint="eastAsia"/>
          <w:i/>
        </w:rPr>
        <w:t>A</w:t>
      </w:r>
      <w:r>
        <w:rPr>
          <w:rFonts w:ascii="Times New Roman" w:hAnsi="Times New Roman" w:cs="Times New Roman"/>
          <w:i/>
        </w:rPr>
        <w:t xml:space="preserve">t the paragraph </w:t>
      </w:r>
      <w:r w:rsidRPr="0099022F">
        <w:rPr>
          <w:rFonts w:ascii="Times New Roman" w:hAnsi="Times New Roman" w:cs="Times New Roman"/>
          <w:i/>
        </w:rPr>
        <w:t>4.2 The Influence of Model Ethnicities on Skin Color Preference</w:t>
      </w:r>
      <w:r>
        <w:rPr>
          <w:rFonts w:ascii="Times New Roman" w:hAnsi="Times New Roman" w:cs="Times New Roman"/>
          <w:i/>
        </w:rPr>
        <w:t>,</w:t>
      </w:r>
      <w:r w:rsidR="00DD1007">
        <w:rPr>
          <w:rFonts w:ascii="Times New Roman" w:hAnsi="Times New Roman" w:cs="Times New Roman"/>
          <w:i/>
        </w:rPr>
        <w:t xml:space="preserve"> we have specified that “</w:t>
      </w:r>
      <w:r w:rsidR="00DD1007" w:rsidRPr="00DD1007">
        <w:rPr>
          <w:rFonts w:ascii="Times New Roman" w:hAnsi="Times New Roman" w:cs="Times New Roman"/>
          <w:i/>
        </w:rPr>
        <w:t>it can be summarized that, for Chinese observers, the preference ellipses for</w:t>
      </w:r>
      <w:r w:rsidR="00DD1007">
        <w:rPr>
          <w:rFonts w:ascii="Times New Roman" w:hAnsi="Times New Roman" w:cs="Times New Roman" w:hint="eastAsia"/>
          <w:i/>
        </w:rPr>
        <w:t>…</w:t>
      </w:r>
      <w:r w:rsidR="00DD1007">
        <w:rPr>
          <w:rFonts w:ascii="Times New Roman" w:hAnsi="Times New Roman" w:cs="Times New Roman"/>
          <w:i/>
        </w:rPr>
        <w:t>”, “</w:t>
      </w:r>
      <w:r w:rsidR="00DD1007" w:rsidRPr="00DD1007">
        <w:rPr>
          <w:rFonts w:ascii="Times New Roman" w:hAnsi="Times New Roman" w:cs="Times New Roman"/>
          <w:i/>
        </w:rPr>
        <w:t>The preference centers of Chinese observers for the Caucasian and Asian groups</w:t>
      </w:r>
      <w:r w:rsidR="00DD1007">
        <w:rPr>
          <w:rFonts w:ascii="Times New Roman" w:hAnsi="Times New Roman" w:cs="Times New Roman"/>
          <w:i/>
        </w:rPr>
        <w:t>”, “</w:t>
      </w:r>
      <w:r w:rsidR="00DD1007" w:rsidRPr="00DD1007">
        <w:rPr>
          <w:rFonts w:ascii="Times New Roman" w:hAnsi="Times New Roman" w:cs="Times New Roman"/>
          <w:i/>
        </w:rPr>
        <w:t>The chroma values of preference centers for Chinese observers for the Asian, Caucasian, and South Asian groups</w:t>
      </w:r>
      <w:r w:rsidR="00DD1007">
        <w:rPr>
          <w:rFonts w:ascii="Times New Roman" w:hAnsi="Times New Roman" w:cs="Times New Roman"/>
          <w:i/>
        </w:rPr>
        <w:t>”.</w:t>
      </w:r>
    </w:p>
    <w:p w:rsidR="00DD1007" w:rsidRDefault="00DD1007" w:rsidP="00E60586">
      <w:pPr>
        <w:rPr>
          <w:rFonts w:ascii="Times New Roman" w:hAnsi="Times New Roman" w:cs="Times New Roman"/>
          <w:i/>
        </w:rPr>
      </w:pPr>
      <w:r w:rsidRPr="00DD1007">
        <w:rPr>
          <w:rFonts w:ascii="Times New Roman" w:hAnsi="Times New Roman" w:cs="Times New Roman"/>
          <w:i/>
        </w:rPr>
        <w:t>At the paragraph</w:t>
      </w:r>
      <w:r>
        <w:rPr>
          <w:rFonts w:ascii="Times New Roman" w:hAnsi="Times New Roman" w:cs="Times New Roman"/>
          <w:i/>
        </w:rPr>
        <w:t xml:space="preserve"> </w:t>
      </w:r>
      <w:r w:rsidRPr="00DD1007">
        <w:rPr>
          <w:rFonts w:ascii="Times New Roman" w:hAnsi="Times New Roman" w:cs="Times New Roman"/>
          <w:i/>
        </w:rPr>
        <w:t>4.3 The Influence of Impression Scales on Skin Color Preference</w:t>
      </w:r>
      <w:r w:rsidR="00C22360">
        <w:rPr>
          <w:rFonts w:ascii="Times New Roman" w:hAnsi="Times New Roman" w:cs="Times New Roman"/>
          <w:i/>
        </w:rPr>
        <w:t>, we added</w:t>
      </w:r>
      <w:r>
        <w:rPr>
          <w:rFonts w:ascii="Times New Roman" w:hAnsi="Times New Roman" w:cs="Times New Roman"/>
          <w:i/>
        </w:rPr>
        <w:t xml:space="preserve"> “</w:t>
      </w:r>
      <w:r w:rsidRPr="00DD1007">
        <w:rPr>
          <w:rFonts w:ascii="Times New Roman" w:hAnsi="Times New Roman" w:cs="Times New Roman"/>
          <w:i/>
        </w:rPr>
        <w:t>the color centers that represent the strongest impression for Chinese observers for different impression scales</w:t>
      </w:r>
      <w:r>
        <w:rPr>
          <w:rFonts w:ascii="Times New Roman" w:hAnsi="Times New Roman" w:cs="Times New Roman"/>
          <w:i/>
        </w:rPr>
        <w:t>”</w:t>
      </w:r>
    </w:p>
    <w:p w:rsidR="00C22360" w:rsidRDefault="00C22360" w:rsidP="00E60586">
      <w:pPr>
        <w:rPr>
          <w:rFonts w:ascii="Times New Roman" w:hAnsi="Times New Roman" w:cs="Times New Roman"/>
          <w:i/>
        </w:rPr>
      </w:pPr>
      <w:r w:rsidRPr="00C22360">
        <w:rPr>
          <w:rFonts w:ascii="Times New Roman" w:hAnsi="Times New Roman" w:cs="Times New Roman"/>
          <w:i/>
        </w:rPr>
        <w:t>At the paragraph</w:t>
      </w:r>
      <w:r>
        <w:rPr>
          <w:rFonts w:ascii="Times New Roman" w:hAnsi="Times New Roman" w:cs="Times New Roman"/>
          <w:i/>
        </w:rPr>
        <w:t xml:space="preserve"> </w:t>
      </w:r>
      <w:r w:rsidRPr="00C22360">
        <w:rPr>
          <w:rFonts w:ascii="Times New Roman" w:hAnsi="Times New Roman" w:cs="Times New Roman"/>
          <w:i/>
        </w:rPr>
        <w:t>4.4 The Influence of Scenes on Skin Color Preference</w:t>
      </w:r>
      <w:r>
        <w:rPr>
          <w:rFonts w:ascii="Times New Roman" w:hAnsi="Times New Roman" w:cs="Times New Roman"/>
          <w:i/>
        </w:rPr>
        <w:t>, we added “</w:t>
      </w:r>
      <w:r w:rsidR="00F8330D" w:rsidRPr="00F8330D">
        <w:rPr>
          <w:rFonts w:ascii="Times New Roman" w:hAnsi="Times New Roman" w:cs="Times New Roman"/>
          <w:i/>
        </w:rPr>
        <w:t xml:space="preserve">The present </w:t>
      </w:r>
      <w:proofErr w:type="gramStart"/>
      <w:r w:rsidR="00F8330D" w:rsidRPr="00F8330D">
        <w:rPr>
          <w:rFonts w:ascii="Times New Roman" w:hAnsi="Times New Roman" w:cs="Times New Roman"/>
          <w:i/>
        </w:rPr>
        <w:t>results  show</w:t>
      </w:r>
      <w:proofErr w:type="gramEnd"/>
      <w:r w:rsidR="00F8330D" w:rsidRPr="00F8330D">
        <w:rPr>
          <w:rFonts w:ascii="Times New Roman" w:hAnsi="Times New Roman" w:cs="Times New Roman"/>
          <w:i/>
        </w:rPr>
        <w:t xml:space="preserve"> the preferred skin colors of Chinese observers differ under 35 scenes.</w:t>
      </w:r>
      <w:r w:rsidR="00F8330D">
        <w:rPr>
          <w:rFonts w:ascii="Times New Roman" w:hAnsi="Times New Roman" w:cs="Times New Roman"/>
          <w:i/>
        </w:rPr>
        <w:t>”</w:t>
      </w:r>
    </w:p>
    <w:p w:rsidR="00F8330D" w:rsidRDefault="00F8330D" w:rsidP="00E60586">
      <w:pPr>
        <w:rPr>
          <w:rFonts w:ascii="Times New Roman" w:hAnsi="Times New Roman" w:cs="Times New Roman"/>
          <w:i/>
        </w:rPr>
      </w:pPr>
      <w:r>
        <w:rPr>
          <w:rFonts w:ascii="Times New Roman" w:hAnsi="Times New Roman" w:cs="Times New Roman" w:hint="eastAsia"/>
          <w:i/>
        </w:rPr>
        <w:t>A</w:t>
      </w:r>
      <w:r>
        <w:rPr>
          <w:rFonts w:ascii="Times New Roman" w:hAnsi="Times New Roman" w:cs="Times New Roman"/>
          <w:i/>
        </w:rPr>
        <w:t xml:space="preserve">t </w:t>
      </w:r>
      <w:r w:rsidRPr="00F8330D">
        <w:rPr>
          <w:rFonts w:ascii="Times New Roman" w:hAnsi="Times New Roman" w:cs="Times New Roman"/>
          <w:i/>
        </w:rPr>
        <w:t>the paragraph 4.5 The Influence of Model Familiarity on Skin Color Impressions</w:t>
      </w:r>
      <w:r>
        <w:rPr>
          <w:rFonts w:ascii="Times New Roman" w:hAnsi="Times New Roman" w:cs="Times New Roman"/>
          <w:i/>
        </w:rPr>
        <w:t>, we added “</w:t>
      </w:r>
      <w:r w:rsidRPr="00F8330D">
        <w:rPr>
          <w:rFonts w:ascii="Times New Roman" w:hAnsi="Times New Roman" w:cs="Times New Roman"/>
          <w:i/>
        </w:rPr>
        <w:t>Note that both groups of observers came from China.</w:t>
      </w:r>
      <w:r>
        <w:rPr>
          <w:rFonts w:ascii="Times New Roman" w:hAnsi="Times New Roman" w:cs="Times New Roman"/>
          <w:i/>
        </w:rPr>
        <w:t>”</w:t>
      </w:r>
    </w:p>
    <w:p w:rsidR="00F8330D" w:rsidRDefault="00F8330D" w:rsidP="00E60586">
      <w:pPr>
        <w:rPr>
          <w:rFonts w:ascii="Times New Roman" w:hAnsi="Times New Roman" w:cs="Times New Roman"/>
          <w:i/>
        </w:rPr>
      </w:pPr>
      <w:r w:rsidRPr="00F8330D">
        <w:rPr>
          <w:rFonts w:ascii="Times New Roman" w:hAnsi="Times New Roman" w:cs="Times New Roman"/>
          <w:i/>
        </w:rPr>
        <w:t>At the paragraph 4.6 The Influence of Lightness Levels on Skin Color Preference</w:t>
      </w:r>
      <w:r>
        <w:rPr>
          <w:rFonts w:ascii="Times New Roman" w:hAnsi="Times New Roman" w:cs="Times New Roman"/>
          <w:i/>
        </w:rPr>
        <w:t xml:space="preserve">, we </w:t>
      </w:r>
      <w:proofErr w:type="spellStart"/>
      <w:proofErr w:type="gramStart"/>
      <w:r>
        <w:rPr>
          <w:rFonts w:ascii="Times New Roman" w:hAnsi="Times New Roman" w:cs="Times New Roman"/>
          <w:i/>
        </w:rPr>
        <w:t>mentioned“</w:t>
      </w:r>
      <w:proofErr w:type="gramEnd"/>
      <w:r w:rsidRPr="00F8330D">
        <w:rPr>
          <w:rFonts w:ascii="Times New Roman" w:hAnsi="Times New Roman" w:cs="Times New Roman"/>
          <w:i/>
        </w:rPr>
        <w:t>Figure</w:t>
      </w:r>
      <w:proofErr w:type="spellEnd"/>
      <w:r w:rsidRPr="00F8330D">
        <w:rPr>
          <w:rFonts w:ascii="Times New Roman" w:hAnsi="Times New Roman" w:cs="Times New Roman"/>
          <w:i/>
        </w:rPr>
        <w:t xml:space="preserve"> 16 shows all models’ preferred skin colors of Chinese observers</w:t>
      </w:r>
      <w:r>
        <w:rPr>
          <w:rFonts w:ascii="Times New Roman" w:hAnsi="Times New Roman" w:cs="Times New Roman"/>
          <w:i/>
        </w:rPr>
        <w:t>”.</w:t>
      </w:r>
    </w:p>
    <w:p w:rsidR="00F8330D" w:rsidRPr="00F8330D" w:rsidRDefault="00F8330D" w:rsidP="00E60586">
      <w:pPr>
        <w:rPr>
          <w:rFonts w:ascii="Times New Roman" w:hAnsi="Times New Roman" w:cs="Times New Roman" w:hint="eastAsia"/>
          <w:i/>
        </w:rPr>
      </w:pPr>
      <w:r>
        <w:rPr>
          <w:rFonts w:ascii="Times New Roman" w:hAnsi="Times New Roman" w:cs="Times New Roman" w:hint="eastAsia"/>
          <w:i/>
        </w:rPr>
        <w:t>A</w:t>
      </w:r>
      <w:r>
        <w:rPr>
          <w:rFonts w:ascii="Times New Roman" w:hAnsi="Times New Roman" w:cs="Times New Roman"/>
          <w:i/>
        </w:rPr>
        <w:t xml:space="preserve">t the paragraph </w:t>
      </w:r>
      <w:r w:rsidRPr="00F8330D">
        <w:rPr>
          <w:rFonts w:ascii="Times New Roman" w:hAnsi="Times New Roman" w:cs="Times New Roman"/>
          <w:i/>
        </w:rPr>
        <w:t>Unique Dataset</w:t>
      </w:r>
      <w:r>
        <w:rPr>
          <w:rFonts w:ascii="Times New Roman" w:hAnsi="Times New Roman" w:cs="Times New Roman"/>
          <w:i/>
        </w:rPr>
        <w:t>, we mentioned “</w:t>
      </w:r>
      <w:r w:rsidRPr="00F8330D">
        <w:rPr>
          <w:rFonts w:ascii="Times New Roman" w:hAnsi="Times New Roman" w:cs="Times New Roman"/>
          <w:i/>
        </w:rPr>
        <w:t>20 Chinese observers</w:t>
      </w:r>
      <w:r>
        <w:rPr>
          <w:rFonts w:ascii="Times New Roman" w:hAnsi="Times New Roman" w:cs="Times New Roman"/>
          <w:i/>
        </w:rPr>
        <w:t>”.</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Figure 17: The African skin color data in this study shows notably lower chroma compared to other groups. This observation requires a clear and substantiated explanation.</w:t>
      </w:r>
    </w:p>
    <w:p w:rsidR="00E60586" w:rsidRPr="00E60586" w:rsidRDefault="00E60586" w:rsidP="00E60586">
      <w:pPr>
        <w:rPr>
          <w:rFonts w:ascii="Times New Roman" w:hAnsi="Times New Roman" w:cs="Times New Roman"/>
        </w:rPr>
      </w:pPr>
    </w:p>
    <w:p w:rsidR="00E60586" w:rsidRDefault="00E60586" w:rsidP="00E60586">
      <w:pPr>
        <w:rPr>
          <w:rFonts w:ascii="Times New Roman" w:hAnsi="Times New Roman" w:cs="Times New Roman"/>
        </w:rPr>
      </w:pPr>
      <w:r w:rsidRPr="00E60586">
        <w:rPr>
          <w:rFonts w:ascii="Times New Roman" w:hAnsi="Times New Roman" w:cs="Times New Roman"/>
        </w:rPr>
        <w:t>Section 5 title: "Discussion and Significance" should be changed to "Discussion." The term "significance" will likely be interpreted as referring to statistical significance. The authors' apparent intention — to highlight major findings and contributions — is better addressed through a dedicated subsection within the Discussion.</w:t>
      </w:r>
    </w:p>
    <w:p w:rsidR="00F8330D" w:rsidRPr="00F8330D" w:rsidRDefault="00F8330D" w:rsidP="00E60586">
      <w:pPr>
        <w:rPr>
          <w:rFonts w:ascii="Times New Roman" w:hAnsi="Times New Roman" w:cs="Times New Roman" w:hint="eastAsia"/>
          <w:i/>
        </w:rPr>
      </w:pPr>
      <w:r w:rsidRPr="00F8330D">
        <w:rPr>
          <w:rFonts w:ascii="Times New Roman" w:hAnsi="Times New Roman" w:cs="Times New Roman" w:hint="eastAsia"/>
          <w:i/>
        </w:rPr>
        <w:lastRenderedPageBreak/>
        <w:t>W</w:t>
      </w:r>
      <w:r w:rsidRPr="00F8330D">
        <w:rPr>
          <w:rFonts w:ascii="Times New Roman" w:hAnsi="Times New Roman" w:cs="Times New Roman"/>
          <w:i/>
        </w:rPr>
        <w:t>e have changed the title 5.</w:t>
      </w:r>
      <w:r w:rsidRPr="00F8330D">
        <w:rPr>
          <w:rFonts w:ascii="Times New Roman" w:hAnsi="Times New Roman" w:cs="Times New Roman"/>
          <w:i/>
        </w:rPr>
        <w:tab/>
        <w:t>Discussion to 5.</w:t>
      </w:r>
      <w:r w:rsidRPr="00F8330D">
        <w:rPr>
          <w:rFonts w:ascii="Times New Roman" w:hAnsi="Times New Roman" w:cs="Times New Roman"/>
          <w:i/>
        </w:rPr>
        <w:tab/>
        <w:t>Discussion and Significance</w:t>
      </w:r>
    </w:p>
    <w:p w:rsidR="00E60586" w:rsidRPr="00E60586" w:rsidRDefault="00E60586" w:rsidP="00E60586">
      <w:pPr>
        <w:rPr>
          <w:rFonts w:ascii="Times New Roman" w:hAnsi="Times New Roman" w:cs="Times New Roman"/>
        </w:rPr>
      </w:pPr>
    </w:p>
    <w:p w:rsidR="00E60586" w:rsidRDefault="00E60586" w:rsidP="00E60586">
      <w:pPr>
        <w:rPr>
          <w:rFonts w:ascii="Times New Roman" w:hAnsi="Times New Roman" w:cs="Times New Roman"/>
        </w:rPr>
      </w:pPr>
      <w:r w:rsidRPr="00E60586">
        <w:rPr>
          <w:rFonts w:ascii="Times New Roman" w:hAnsi="Times New Roman" w:cs="Times New Roman"/>
        </w:rPr>
        <w:t>"Unique dataset" claim: The manuscript claims a "unique dataset," yet the nature of this dataset is not made clear in the submitted paper. The dataset should be provided as supplementary material. Without this, the use of "unique dataset" at the opening of the Discussion is misleading and unsupported.</w:t>
      </w:r>
    </w:p>
    <w:p w:rsidR="00F8330D" w:rsidRPr="00E60586" w:rsidRDefault="00F8330D" w:rsidP="00E60586">
      <w:pPr>
        <w:rPr>
          <w:rFonts w:ascii="Times New Roman" w:hAnsi="Times New Roman" w:cs="Times New Roman" w:hint="eastAsia"/>
        </w:rPr>
      </w:pPr>
      <w:r>
        <w:rPr>
          <w:rFonts w:ascii="Times New Roman" w:hAnsi="Times New Roman" w:cs="Times New Roman"/>
        </w:rPr>
        <w:t>We have changed the statement from “” to “</w:t>
      </w:r>
      <w:r w:rsidRPr="00F8330D">
        <w:rPr>
          <w:rFonts w:ascii="Times New Roman" w:hAnsi="Times New Roman" w:cs="Times New Roman"/>
        </w:rPr>
        <w:t>The dataset is a comprehensive dataset.</w:t>
      </w:r>
      <w:bookmarkStart w:id="0" w:name="_GoBack"/>
      <w:bookmarkEnd w:id="0"/>
      <w:r>
        <w:rPr>
          <w:rFonts w:ascii="Times New Roman" w:hAnsi="Times New Roman" w:cs="Times New Roman"/>
        </w:rPr>
        <w:t>”</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Discussion chapter: The Discussion chapter requires substantial rewriting. It should systematically address the interpretation of key findings, limitations, and directions for future research. In its current form, the subsections present findings in a disorganized manner, without a coherent hierarchy or logical flow. Furthermore, certain statements are not objective — for instance, describing Figures 1 and 10 as "a good way to show the coverage..." is self-evaluative, and the figures themselves employ standard methods that do not warrant such characterization.</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Discussion — "Preferred skin colors between 6–10 impressions": The basis for grouping impression scales in this manner is not provided. A clear rationale must be given.</w:t>
      </w:r>
    </w:p>
    <w:p w:rsidR="00E60586" w:rsidRPr="00E60586" w:rsidRDefault="00E60586" w:rsidP="00E60586">
      <w:pPr>
        <w:rPr>
          <w:rFonts w:ascii="Times New Roman" w:hAnsi="Times New Roman" w:cs="Times New Roman"/>
        </w:rPr>
      </w:pPr>
    </w:p>
    <w:p w:rsidR="00E60586" w:rsidRPr="00E60586" w:rsidRDefault="00E60586" w:rsidP="00E60586">
      <w:pPr>
        <w:rPr>
          <w:rFonts w:ascii="Times New Roman" w:hAnsi="Times New Roman" w:cs="Times New Roman"/>
        </w:rPr>
      </w:pPr>
      <w:r w:rsidRPr="00E60586">
        <w:rPr>
          <w:rFonts w:ascii="Times New Roman" w:hAnsi="Times New Roman" w:cs="Times New Roman"/>
        </w:rPr>
        <w:t>Conclusion: The Conclusion should offer a concise and coherent summary of the study. The current format, which lists key findings as bullet points, is not suitable for a conclusion section and should be rewritten in prose.</w:t>
      </w:r>
    </w:p>
    <w:p w:rsidR="00E60586" w:rsidRPr="00E60586" w:rsidRDefault="00E60586" w:rsidP="00E60586">
      <w:pPr>
        <w:rPr>
          <w:rFonts w:ascii="Times New Roman" w:hAnsi="Times New Roman" w:cs="Times New Roman"/>
        </w:rPr>
      </w:pPr>
      <w:r w:rsidRPr="00E60586">
        <w:rPr>
          <w:rFonts w:ascii="Times New Roman" w:hAnsi="Times New Roman" w:cs="Times New Roman"/>
        </w:rPr>
        <w:t xml:space="preserve"> </w:t>
      </w:r>
    </w:p>
    <w:p w:rsidR="00E60586" w:rsidRPr="00E60586" w:rsidRDefault="00E60586" w:rsidP="00E60586">
      <w:pPr>
        <w:rPr>
          <w:rFonts w:ascii="Times New Roman" w:hAnsi="Times New Roman" w:cs="Times New Roman"/>
          <w:b/>
        </w:rPr>
      </w:pPr>
      <w:r w:rsidRPr="00E60586">
        <w:rPr>
          <w:rFonts w:ascii="Times New Roman" w:hAnsi="Times New Roman" w:cs="Times New Roman"/>
          <w:b/>
        </w:rPr>
        <w:t>Reviewer 2 Comments to the Author</w:t>
      </w:r>
    </w:p>
    <w:p w:rsidR="00E60586" w:rsidRPr="00E60586" w:rsidRDefault="00E60586" w:rsidP="00E60586">
      <w:pPr>
        <w:rPr>
          <w:rFonts w:ascii="Times New Roman" w:hAnsi="Times New Roman" w:cs="Times New Roman"/>
        </w:rPr>
      </w:pPr>
      <w:r w:rsidRPr="00E60586">
        <w:rPr>
          <w:rFonts w:ascii="Times New Roman" w:hAnsi="Times New Roman" w:cs="Times New Roman"/>
        </w:rPr>
        <w:t xml:space="preserve"> </w:t>
      </w:r>
    </w:p>
    <w:p w:rsidR="00E60586" w:rsidRPr="00E60586" w:rsidRDefault="00E60586" w:rsidP="00E60586">
      <w:pPr>
        <w:rPr>
          <w:rFonts w:ascii="Times New Roman" w:hAnsi="Times New Roman" w:cs="Times New Roman"/>
        </w:rPr>
      </w:pPr>
      <w:r w:rsidRPr="00E60586">
        <w:rPr>
          <w:rFonts w:ascii="Times New Roman" w:hAnsi="Times New Roman" w:cs="Times New Roman"/>
        </w:rPr>
        <w:t>This article demonstrates exceptional systematic rigor and a tremendous workload in data acquisition, experimental design, and engineering control (covering 20 models, 35 scene conditions, 33 chromatic renditions, and approximately 3.47 million psychophysical judgments). The resulting high-quality dataset holds significant reuse value. The authors made the correct decision in revising the manuscript by removing the immature "Developing the impression models" section. This allows readers to focus more effectively on the solid experimental design and empirical observations (e.g., the effects of ethnicity, scene, and model familiarity on skin color impressions), thereby maintaining a data-centric research orientation. However, the current manuscript still suffers from two core problems:</w:t>
      </w:r>
    </w:p>
    <w:p w:rsidR="00E60586" w:rsidRPr="00E60586" w:rsidRDefault="00E60586" w:rsidP="00E60586">
      <w:pPr>
        <w:rPr>
          <w:rFonts w:ascii="Times New Roman" w:hAnsi="Times New Roman" w:cs="Times New Roman"/>
        </w:rPr>
      </w:pPr>
      <w:r w:rsidRPr="00E60586">
        <w:rPr>
          <w:rFonts w:ascii="Times New Roman" w:hAnsi="Times New Roman" w:cs="Times New Roman"/>
        </w:rPr>
        <w:t>1, the research objectives remain unclear. The manuscript fails to articulate the practical demands and specific research questions driving the assessment of these 10 impression scales. For instance, what are the corresponding real-world applications of these impressions in scenarios such as mobile phone photography, display systems, cosmetics, or medical imaging? We recommend that the authors explicitly formulate one or two concrete and answerable research questions at the end of the introduction, clearly stating their real-world motivations.</w:t>
      </w:r>
    </w:p>
    <w:p w:rsidR="00E60586" w:rsidRPr="00E60586" w:rsidRDefault="00E60586" w:rsidP="00E60586">
      <w:pPr>
        <w:rPr>
          <w:rFonts w:ascii="Times New Roman" w:hAnsi="Times New Roman" w:cs="Times New Roman"/>
        </w:rPr>
      </w:pPr>
      <w:r w:rsidRPr="00E60586">
        <w:rPr>
          <w:rFonts w:ascii="Times New Roman" w:hAnsi="Times New Roman" w:cs="Times New Roman"/>
        </w:rPr>
        <w:t>2, the analysis remains superficial, lacking in-depth exploration of the underlying visual mechanisms. The Discussion section, in particular, is notably thin and offers little explanation of why the observed phenomena occur. We suggest that the authors systematically summarize the key findings, propose mechanistic interpretations, and discuss both consistencies and inconsistencies with previous studies, along with their possible causes.</w:t>
      </w:r>
    </w:p>
    <w:p w:rsidR="00FB59AE" w:rsidRPr="00E60586" w:rsidRDefault="00E60586" w:rsidP="00E60586">
      <w:pPr>
        <w:rPr>
          <w:rFonts w:ascii="Times New Roman" w:hAnsi="Times New Roman" w:cs="Times New Roman"/>
        </w:rPr>
      </w:pPr>
      <w:r w:rsidRPr="00E60586">
        <w:rPr>
          <w:rFonts w:ascii="Times New Roman" w:hAnsi="Times New Roman" w:cs="Times New Roman"/>
        </w:rPr>
        <w:lastRenderedPageBreak/>
        <w:t>In summary, we recommend further sharpening the research focus and substantially deepening the mechanistic discussion.</w:t>
      </w:r>
    </w:p>
    <w:sectPr w:rsidR="00FB59AE" w:rsidRPr="00E605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86"/>
    <w:rsid w:val="00136650"/>
    <w:rsid w:val="002F3168"/>
    <w:rsid w:val="003741A5"/>
    <w:rsid w:val="005451FD"/>
    <w:rsid w:val="007542DE"/>
    <w:rsid w:val="007E2096"/>
    <w:rsid w:val="008C6E2B"/>
    <w:rsid w:val="0099022F"/>
    <w:rsid w:val="009C0123"/>
    <w:rsid w:val="00B14EBE"/>
    <w:rsid w:val="00B95DCA"/>
    <w:rsid w:val="00C22360"/>
    <w:rsid w:val="00C45B1F"/>
    <w:rsid w:val="00C8464C"/>
    <w:rsid w:val="00DD1007"/>
    <w:rsid w:val="00E60586"/>
    <w:rsid w:val="00EB3418"/>
    <w:rsid w:val="00F8330D"/>
    <w:rsid w:val="00FB5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C8A3B"/>
  <w14:defaultImageDpi w14:val="32767"/>
  <w15:chartTrackingRefBased/>
  <w15:docId w15:val="{6978E1DE-FEF0-4625-B0A4-A9E19A731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注"/>
    <w:basedOn w:val="a4"/>
    <w:link w:val="a5"/>
    <w:qFormat/>
    <w:rsid w:val="00B95DCA"/>
    <w:pPr>
      <w:spacing w:line="360" w:lineRule="auto"/>
      <w:ind w:firstLineChars="200" w:firstLine="200"/>
      <w:jc w:val="left"/>
    </w:pPr>
    <w:rPr>
      <w:rFonts w:ascii="Times New Roman" w:eastAsia="仿宋" w:hAnsi="Times New Roman"/>
      <w:sz w:val="18"/>
    </w:rPr>
  </w:style>
  <w:style w:type="character" w:customStyle="1" w:styleId="a5">
    <w:name w:val="图注 字符"/>
    <w:basedOn w:val="a6"/>
    <w:link w:val="a3"/>
    <w:rsid w:val="00B95DCA"/>
    <w:rPr>
      <w:rFonts w:ascii="Times New Roman" w:eastAsia="仿宋" w:hAnsi="Times New Roman"/>
      <w:sz w:val="18"/>
    </w:rPr>
  </w:style>
  <w:style w:type="paragraph" w:styleId="a4">
    <w:name w:val="Note Heading"/>
    <w:basedOn w:val="a"/>
    <w:next w:val="a"/>
    <w:link w:val="a6"/>
    <w:uiPriority w:val="99"/>
    <w:semiHidden/>
    <w:unhideWhenUsed/>
    <w:rsid w:val="00B95DCA"/>
    <w:pPr>
      <w:jc w:val="center"/>
    </w:pPr>
  </w:style>
  <w:style w:type="character" w:customStyle="1" w:styleId="a6">
    <w:name w:val="注释标题 字符"/>
    <w:basedOn w:val="a0"/>
    <w:link w:val="a4"/>
    <w:uiPriority w:val="99"/>
    <w:semiHidden/>
    <w:rsid w:val="00B95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4</Pages>
  <Words>1297</Words>
  <Characters>7395</Characters>
  <Application>Microsoft Office Word</Application>
  <DocSecurity>0</DocSecurity>
  <Lines>61</Lines>
  <Paragraphs>17</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秦蓓嘉</dc:creator>
  <cp:keywords/>
  <dc:description/>
  <cp:lastModifiedBy>秦蓓嘉</cp:lastModifiedBy>
  <cp:revision>3</cp:revision>
  <dcterms:created xsi:type="dcterms:W3CDTF">2026-05-29T23:45:00Z</dcterms:created>
  <dcterms:modified xsi:type="dcterms:W3CDTF">2026-05-30T09:32:00Z</dcterms:modified>
</cp:coreProperties>
</file>