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1556">
      <w:pPr>
        <w:ind w:firstLine="1680" w:firstLineChars="800"/>
        <w:jc w:val="both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A82C0C8">
      <w:pPr>
        <w:rPr>
          <w:rFonts w:hint="eastAsia"/>
          <w:snapToGrid w:val="0"/>
          <w:kern w:val="0"/>
          <w:position w:val="6"/>
          <w:szCs w:val="21"/>
        </w:rPr>
      </w:pPr>
    </w:p>
    <w:p w14:paraId="15BF4131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课程名称：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物联网系统设计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_</w:t>
      </w:r>
    </w:p>
    <w:p w14:paraId="6D8729A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实验名称：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数据上报和设备联动</w:t>
      </w:r>
    </w:p>
    <w:p w14:paraId="294A2FB8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姓名：</w:t>
      </w:r>
    </w:p>
    <w:p w14:paraId="5E2AECF9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专业：</w:t>
      </w:r>
    </w:p>
    <w:p w14:paraId="5FE50382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学号：</w:t>
      </w:r>
      <w:bookmarkStart w:id="0" w:name="_GoBack"/>
      <w:bookmarkEnd w:id="0"/>
    </w:p>
    <w:p w14:paraId="330F4E9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日期：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2025/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10</w:t>
      </w:r>
    </w:p>
    <w:p w14:paraId="22B76BCF">
      <w:pPr>
        <w:rPr>
          <w:rFonts w:hint="default"/>
          <w:snapToGrid w:val="0"/>
          <w:kern w:val="0"/>
          <w:position w:val="6"/>
          <w:szCs w:val="21"/>
          <w:u w:val="none"/>
          <w:lang w:val="en-US" w:eastAsia="zh-CN"/>
        </w:rPr>
      </w:pPr>
    </w:p>
    <w:p w14:paraId="32371A35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实验任务与要求</w:t>
      </w:r>
    </w:p>
    <w:p w14:paraId="1EF37C3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ESP32数据上报，将本地的温度、光照、三色灯、开关数据上报到华为云模型；</w:t>
      </w:r>
    </w:p>
    <w:p w14:paraId="42A7BB3A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设备联动：华为云配置规则，天黑开灯，天亮关灯；</w:t>
      </w:r>
    </w:p>
    <w:p w14:paraId="23D2CDA2"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温度报警功能：设置一个温度限制，传感器超过指定温度后报警，向手机和邮箱发送报警信息；</w:t>
      </w:r>
    </w:p>
    <w:p w14:paraId="166481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41B13E8">
      <w:pPr>
        <w:numPr>
          <w:ilvl w:val="0"/>
          <w:numId w:val="1"/>
        </w:numPr>
        <w:rPr>
          <w:rFonts w:hint="default"/>
          <w:b/>
          <w:bCs/>
          <w:snapToGrid w:val="0"/>
          <w:kern w:val="0"/>
          <w:position w:val="6"/>
          <w:sz w:val="32"/>
          <w:szCs w:val="32"/>
          <w:lang w:val="en-US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平台与器材</w:t>
      </w:r>
    </w:p>
    <w:p w14:paraId="20C2D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华为云物联网平台、ESP32开发板及载板、三色灯模块、温度传感器模块、光敏电阻模块</w:t>
      </w:r>
    </w:p>
    <w:p w14:paraId="72BA2AF9"/>
    <w:p w14:paraId="3165E603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过程及结果</w:t>
      </w:r>
    </w:p>
    <w:p w14:paraId="403B2E19">
      <w:pPr>
        <w:numPr>
          <w:ilvl w:val="0"/>
          <w:numId w:val="3"/>
        </w:numPr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ESP数据上报</w:t>
      </w:r>
    </w:p>
    <w:p w14:paraId="6461021D">
      <w:pPr>
        <w:numPr>
          <w:ilvl w:val="0"/>
          <w:numId w:val="0"/>
        </w:numPr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1.1 具体操作</w:t>
      </w:r>
    </w:p>
    <w:p w14:paraId="7BD02F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·打开个人手机热点，将程序烧录到esp32板子上</w:t>
      </w:r>
    </w:p>
    <w:p w14:paraId="63D138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·登陆华为云，点击IoTDA实例—&gt;设备管理—&gt;设备详细</w:t>
      </w:r>
    </w:p>
    <w:p w14:paraId="07FCC5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·点击设备信息可以看到下图</w:t>
      </w:r>
    </w:p>
    <w:p w14:paraId="2A13755F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47615" cy="177546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761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9857E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.设备信息</w:t>
      </w:r>
    </w:p>
    <w:p w14:paraId="4643EB8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·用手捂住光敏电阻模块，可以看到属性Photores明显变大</w:t>
      </w:r>
    </w:p>
    <w:p w14:paraId="2652DC4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78730" cy="1746885"/>
            <wp:effectExtent l="0" t="0" r="127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40E3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.上报数据更新（Photores变大）</w:t>
      </w:r>
    </w:p>
    <w:p w14:paraId="1B7421F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·用手按压温度传感器模块，可以看到温度明显升高</w:t>
      </w:r>
    </w:p>
    <w:p w14:paraId="6CEB2C1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34915" cy="1452245"/>
            <wp:effectExtent l="0" t="0" r="698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D225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.上报数据更新（温度升高）</w:t>
      </w:r>
    </w:p>
    <w:p w14:paraId="5329498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·在串口监视器中也可以看到``MQTT Publish OK！``，说明上报属性数据成功</w:t>
      </w:r>
    </w:p>
    <w:p w14:paraId="4603D16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74920" cy="680085"/>
            <wp:effectExtent l="0" t="0" r="508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6A47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>.串口监视器显示上报成功</w:t>
      </w:r>
    </w:p>
    <w:p w14:paraId="56A6C34E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1.2 代码实现</w:t>
      </w:r>
    </w:p>
    <w:p w14:paraId="4A2E6E5C">
      <w:pPr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1.2.1 loop循环</w:t>
      </w:r>
    </w:p>
    <w:p w14:paraId="162F5315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·在loop循环里，可以看到millis( )函数的返回值赋给了now</w:t>
      </w:r>
    </w:p>
    <w:p w14:paraId="0D2B492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067300" cy="3283585"/>
            <wp:effectExtent l="0" t="0" r="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EB79">
      <w:pPr>
        <w:pStyle w:val="2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.loop循环</w:t>
      </w:r>
    </w:p>
    <w:p w14:paraId="3AFF0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·找到millis( )函数的定义，下图</w:t>
      </w:r>
    </w:p>
    <w:p w14:paraId="4F8DC48F">
      <w:pPr>
        <w:jc w:val="center"/>
      </w:pPr>
      <w:r>
        <w:drawing>
          <wp:inline distT="0" distB="0" distL="114300" distR="114300">
            <wp:extent cx="5067300" cy="780415"/>
            <wp:effectExtent l="0" t="0" r="0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91EF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>.millis( )函数定义</w:t>
      </w:r>
    </w:p>
    <w:p w14:paraId="6C78E08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·可以看到返回值是一个无符号整数，这个数是esp定时器相关函数的返回值除以无符号整数</w:t>
      </w:r>
    </w:p>
    <w:p w14:paraId="7F810B4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·查看这个函数可以知道，esp_timer_get_time( )返回的是esp的时间戳，所以就可以明白前面的loop循环中now-lastMsg值得就是现在的时间减去上次上报数据的时间的时间差，这里设定的是时间差大于5000就再次上报，并且打印相关数据。然后将now的值赋给lastMsg，并调用MQTT_POST( )函数。所以说这个if语句的作用就是充当一个定时器，定时上报属性数据，并且打印ADC测得的值和温度值</w:t>
      </w:r>
    </w:p>
    <w:p w14:paraId="59483CFA">
      <w:pPr>
        <w:jc w:val="center"/>
      </w:pPr>
      <w:r>
        <w:drawing>
          <wp:inline distT="0" distB="0" distL="114300" distR="114300">
            <wp:extent cx="5034280" cy="1019175"/>
            <wp:effectExtent l="0" t="0" r="762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28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D807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>.esp_timer_get_time( )函数简介</w:t>
      </w:r>
    </w:p>
    <w:p w14:paraId="040A99CF"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1.2.2 MQTT_POST( )</w:t>
      </w:r>
    </w:p>
    <w:p w14:paraId="0AB71B4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·MQTT_POST( )函数的作用就是将设备的属性数据上报到华为云平台</w:t>
      </w:r>
    </w:p>
    <w:p w14:paraId="620FC680">
      <w:pPr>
        <w:jc w:val="center"/>
      </w:pPr>
      <w:r>
        <w:drawing>
          <wp:inline distT="0" distB="0" distL="114300" distR="114300">
            <wp:extent cx="5062220" cy="1252855"/>
            <wp:effectExtent l="0" t="0" r="5080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F637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>.MQTT_POST( )函数</w:t>
      </w:r>
    </w:p>
    <w:p w14:paraId="6365DBDD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·通过MQTT协议将设备的温度、光敏电阻读数、RGB灯状态打包成json格式的消息，并发布到指定的MQTT主题上</w:t>
      </w:r>
    </w:p>
    <w:p w14:paraId="5BC0C16E">
      <w:pPr>
        <w:jc w:val="center"/>
      </w:pPr>
      <w:r>
        <w:drawing>
          <wp:inline distT="0" distB="0" distL="114300" distR="114300">
            <wp:extent cx="5046980" cy="1025525"/>
            <wp:effectExtent l="0" t="0" r="7620" b="317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698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A827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>.宏定义</w:t>
      </w:r>
    </w:p>
    <w:p w14:paraId="087CEFB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·设备属性上报对应的主题的宏定义是Iot_link_MQTT_Topic_Report，Iot_link_Body_Format定义了JSON数据的模板</w:t>
      </w:r>
    </w:p>
    <w:p w14:paraId="5F4271F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·这个函数里两个关键的数组：jsonBuf和properties，properties的作用是把设备的属性数据格式化为一个字符串，例如temp = 26、analogValue = 512、ColorRed = 255、ColorGreen = 128、ColorBlue = 64、Switch = 1，那么properties的值就如下 ：</w:t>
      </w:r>
    </w:p>
    <w:p w14:paraId="3E2F8771">
      <w:p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"Temperature":2</w:t>
      </w:r>
      <w:r>
        <w:rPr>
          <w:rFonts w:hint="eastAsia"/>
          <w:highlight w:val="yellow"/>
          <w:lang w:val="en-US" w:eastAsia="zh-CN"/>
        </w:rPr>
        <w:t>6</w:t>
      </w:r>
      <w:r>
        <w:rPr>
          <w:rFonts w:hint="default"/>
          <w:highlight w:val="yellow"/>
          <w:lang w:val="en-US" w:eastAsia="zh-CN"/>
        </w:rPr>
        <w:t>,"Photores":512,"RED":255,"GREEN":128,"BLUE":64,"Switch":1}}]}</w:t>
      </w:r>
    </w:p>
    <w:p w14:paraId="49BE7B0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JsonBuf的作用是存储完整的JSON数据，还是用上面的例子，那么jsonBuf的值将是：</w:t>
      </w:r>
    </w:p>
    <w:p w14:paraId="016C89CC">
      <w:p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{"services":[{"service_id":"Device_001","properties":{"Temperature":25.50,"Photores":512,"RED":255,"GREEN":128,"BLUE":64,"Switch":1}}]}</w:t>
      </w:r>
    </w:p>
    <w:p w14:paraId="20A49916">
      <w:p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所以properties是中间变量，jsonBuf是最终变量，可以直接通过MQTT协议发布到云端。</w:t>
      </w:r>
    </w:p>
    <w:p w14:paraId="50A98C05">
      <w:pPr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·Serial.println( )是用来打印完整的主题和JSON数据的，从而可以在串口监视器看到``MQTT Publish OK!``</w:t>
      </w:r>
    </w:p>
    <w:p w14:paraId="4039DE20">
      <w:pPr>
        <w:jc w:val="both"/>
        <w:rPr>
          <w:rFonts w:hint="eastAsia"/>
          <w:highlight w:val="none"/>
          <w:lang w:val="en-US" w:eastAsia="zh-CN"/>
        </w:rPr>
      </w:pPr>
    </w:p>
    <w:p w14:paraId="6E2CEAF0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灯光控制</w:t>
      </w:r>
    </w:p>
    <w:p w14:paraId="1A2AF45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2.1 强光自动关灯，弱光自动开灯</w:t>
      </w:r>
    </w:p>
    <w:p w14:paraId="6707DFCF">
      <w:pPr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·点击规则—&gt;设备联动—&gt;创建规则，由于Photores越大，光强越小，所以当Photores大于600时开灯</w:t>
      </w:r>
    </w:p>
    <w:p w14:paraId="374FFF9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09540" cy="2203450"/>
            <wp:effectExtent l="0" t="0" r="10160" b="635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rcRect l="1061" t="2060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7B43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>.创建规则</w:t>
      </w:r>
    </w:p>
    <w:p w14:paraId="153D902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·在下发命令参数配置界面，配置的参数如下：</w:t>
      </w:r>
    </w:p>
    <w:p w14:paraId="06FAA56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45075" cy="3473450"/>
            <wp:effectExtent l="0" t="0" r="9525" b="635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33F2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>.下发命令参数配置</w:t>
      </w:r>
    </w:p>
    <w:p w14:paraId="05259ABA">
      <w:pPr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·同理，再创建一个规则用来控制关灯</w:t>
      </w:r>
    </w:p>
    <w:p w14:paraId="61223FB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61585" cy="2084705"/>
            <wp:effectExtent l="0" t="0" r="5715" b="1079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4052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>.创建规则</w:t>
      </w:r>
    </w:p>
    <w:p w14:paraId="54E0B083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参数配置如下，其实这里只需要设置Switch为False或者将三色灯均设置为0即可，因为Switch为False，就会进入到else中，三个管脚全部拉高，小灯全部熄灭，如果Switch为True，但是将三种色灯全部设置为0，则小灯也全部熄灭。</w:t>
      </w:r>
    </w:p>
    <w:p w14:paraId="32E2799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72380" cy="3496310"/>
            <wp:effectExtent l="0" t="0" r="7620" b="889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F9B8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>.下发命令参数配置</w:t>
      </w:r>
    </w:p>
    <w:p w14:paraId="7EEAAFE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·可以看到当我用手捂住光敏电阻时，小灯亮起，当手松开后，小灯熄灭</w:t>
      </w:r>
    </w:p>
    <w:p w14:paraId="3376F80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04695" cy="4249420"/>
            <wp:effectExtent l="0" t="0" r="5080" b="1905"/>
            <wp:docPr id="19" name="图片 19" descr="78d6001caf1dc49a6e7df951b747d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8d6001caf1dc49a6e7df951b747d0c6"/>
                    <pic:cNvPicPr>
                      <a:picLocks noChangeAspect="1"/>
                    </pic:cNvPicPr>
                  </pic:nvPicPr>
                  <pic:blipFill>
                    <a:blip r:embed="rId18"/>
                    <a:srcRect l="2986" t="10664" r="24254" b="1996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0469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3323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>.创造黑暗环境</w:t>
      </w:r>
    </w:p>
    <w:p w14:paraId="3BD64BF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64460" cy="4265295"/>
            <wp:effectExtent l="0" t="0" r="1905" b="2540"/>
            <wp:docPr id="20" name="图片 20" descr="e388a8f345c1c301a0fc47f3b224d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388a8f345c1c301a0fc47f3b224df54"/>
                    <pic:cNvPicPr>
                      <a:picLocks noChangeAspect="1"/>
                    </pic:cNvPicPr>
                  </pic:nvPicPr>
                  <pic:blipFill>
                    <a:blip r:embed="rId19"/>
                    <a:srcRect l="8149" t="5719" r="2881" b="3009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446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B6FB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>.创造光亮环境</w:t>
      </w:r>
    </w:p>
    <w:p w14:paraId="46689E1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2.2 代码实现</w:t>
      </w:r>
    </w:p>
    <w:p w14:paraId="72B4B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·定义了一个布尔类型的变量Switch，Switch的作用就是开关</w:t>
      </w:r>
    </w:p>
    <w:p w14:paraId="581EF4F3">
      <w:pPr>
        <w:jc w:val="center"/>
      </w:pPr>
      <w:r>
        <w:drawing>
          <wp:inline distT="0" distB="0" distL="114300" distR="114300">
            <wp:extent cx="5043805" cy="2300605"/>
            <wp:effectExtent l="0" t="0" r="10795" b="10795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4C46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>.Switch相关代码</w:t>
      </w:r>
    </w:p>
    <w:p w14:paraId="44438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·从上述代码就可以看出，Switch为True，才会读到华为云下发的三色灯的数据并且通过analogWrite( )函数输入到对应的管脚，如果Switch为False，则对应的管脚拉高，则三盏灯均熄灭。</w:t>
      </w:r>
    </w:p>
    <w:p w14:paraId="6C421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·其他下发相关的代码与lab3逻辑相同</w:t>
      </w:r>
    </w:p>
    <w:p w14:paraId="4A107BFA">
      <w:pPr>
        <w:rPr>
          <w:rFonts w:hint="eastAsia"/>
          <w:lang w:val="en-US" w:eastAsia="zh-CN"/>
        </w:rPr>
      </w:pPr>
    </w:p>
    <w:p w14:paraId="144F9D22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高温报警</w:t>
      </w:r>
    </w:p>
    <w:p w14:paraId="6C14E26E">
      <w:pPr>
        <w:numPr>
          <w:ilvl w:val="1"/>
          <w:numId w:val="3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高温红灯亮起并给手机、邮箱发布消息</w:t>
      </w:r>
    </w:p>
    <w:p w14:paraId="1C5F0222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highlight w:val="none"/>
          <w:lang w:val="en-US" w:eastAsia="zh-CN"/>
        </w:rPr>
        <w:t>点击规则—&gt;设备联动—&gt;创建规则，设定的是温度大于28℃触发</w:t>
      </w:r>
    </w:p>
    <w:p w14:paraId="0E07076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39360" cy="2239645"/>
            <wp:effectExtent l="0" t="0" r="2540" b="8255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3845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t>.创建规则</w:t>
      </w:r>
    </w:p>
    <w:p w14:paraId="654CA6D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·添加动作，发布通知，选择地区为华东-上海，选择主题为Note，Note主题我添加了手机短信和邮箱两个订阅，所以通知会发送到我的手机和邮箱。</w:t>
      </w:r>
    </w:p>
    <w:p w14:paraId="69B1E1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1CEED4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26025" cy="2901950"/>
            <wp:effectExtent l="0" t="0" r="3175" b="635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72B3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t>.编辑通知内容</w:t>
      </w:r>
    </w:p>
    <w:p w14:paraId="2C46AB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·添加动作，下发命令，选择设备Device_001，选择下发命令为RGB，参数配置如下：</w:t>
      </w:r>
    </w:p>
    <w:p w14:paraId="76ECE59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043170" cy="3540125"/>
            <wp:effectExtent l="0" t="0" r="11430" b="317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63BF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>.下发命令参数配置</w:t>
      </w:r>
    </w:p>
    <w:p w14:paraId="287F6E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·添加了此设备联动后，可以看到邮箱和手机都接收到了高温报警的消息</w:t>
      </w:r>
    </w:p>
    <w:p w14:paraId="513CF37B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52695" cy="881380"/>
            <wp:effectExtent l="0" t="0" r="1905" b="7620"/>
            <wp:docPr id="26" name="图片 26" descr="7360f2a5d7a3a416a208accca82f7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360f2a5d7a3a416a208accca82f794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7BF6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t>.邮箱收到高温报警</w:t>
      </w:r>
    </w:p>
    <w:p w14:paraId="1A1D64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BFF7E4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27705" cy="3026410"/>
            <wp:effectExtent l="0" t="0" r="0" b="8890"/>
            <wp:docPr id="27" name="图片 27" descr="42871a26cf7fb50829ae1da32b2b8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42871a26cf7fb50829ae1da32b2b882c"/>
                    <pic:cNvPicPr>
                      <a:picLocks noChangeAspect="1"/>
                    </pic:cNvPicPr>
                  </pic:nvPicPr>
                  <pic:blipFill>
                    <a:blip r:embed="rId25"/>
                    <a:srcRect r="-1968" b="53703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FCA4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t>.手机收到高温报警</w:t>
      </w:r>
    </w:p>
    <w:p w14:paraId="332969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·用手捂住温度传感器，可以看到小灯变红</w:t>
      </w:r>
    </w:p>
    <w:p w14:paraId="2C2E16B4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25470" cy="2750820"/>
            <wp:effectExtent l="0" t="0" r="0" b="0"/>
            <wp:docPr id="28" name="图片 28" descr="d9067fe34fe090aaff25154cba787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9067fe34fe090aaff25154cba787729"/>
                    <pic:cNvPicPr>
                      <a:picLocks noChangeAspect="1"/>
                    </pic:cNvPicPr>
                  </pic:nvPicPr>
                  <pic:blipFill>
                    <a:blip r:embed="rId26"/>
                    <a:srcRect t="31695" r="14549" b="34461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378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t>.三色灯变红</w:t>
      </w:r>
    </w:p>
    <w:p w14:paraId="6A58272F">
      <w:pPr>
        <w:numPr>
          <w:ilvl w:val="1"/>
          <w:numId w:val="3"/>
        </w:numPr>
        <w:ind w:left="0" w:leftChars="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代码实现</w:t>
      </w:r>
    </w:p>
    <w:p w14:paraId="1E0E09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与高温报警相关的代码部分和自动控制小灯亮灭的实验基本相同</w:t>
      </w:r>
    </w:p>
    <w:p w14:paraId="52143C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9D797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实验思考</w:t>
      </w:r>
    </w:p>
    <w:p w14:paraId="70CD0A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我对实验的第三部分添加了红灯的亮灭，也就是说我设置的三个规则都与小灯的颜色有关，如果同时触发了两个或以上规则时，小灯的亮灭取决于哪一个？</w:t>
      </w:r>
    </w:p>
    <w:p w14:paraId="1E433FB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在实际操作时发现，当我先用手捂住光敏电阻，再用手捂住温度传感器时，小灯先变三色，再变红，而当我调换顺序，先用手捂住温度传感器，再用手捂住光敏电阻时，小灯一直是红色，这说明“高温报警”这一条规则的优先级高于“弱光自动开灯”，在查阅了相关资料后我认为这与系统的调度机制有关，可能是“高温报警”这一条规则最后执行。</w:t>
      </w:r>
    </w:p>
    <w:p w14:paraId="73227A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解决这种冲突最好的办法是设定规则优先级，确保重要的规则优先执行，或者在规则中添加条件判断，检查设备当前的状态后再决定是否发送控制命令</w:t>
      </w:r>
    </w:p>
    <w:p w14:paraId="4AABB9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8AB496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实验总结</w:t>
      </w:r>
    </w:p>
    <w:p w14:paraId="191DB84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本次实验主要围绕ESP32数据上报和设备联动展开，通过华为云物联网平台实现了设备数据的实时上报、灯光自动控制以及高温报警功能。</w:t>
      </w:r>
    </w:p>
    <w:p w14:paraId="42D0CF5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在数据上报方面，</w:t>
      </w:r>
      <w:r>
        <w:rPr>
          <w:rFonts w:hint="eastAsia"/>
          <w:lang w:val="en-US" w:eastAsia="zh-CN"/>
        </w:rPr>
        <w:t>我</w:t>
      </w:r>
      <w:r>
        <w:rPr>
          <w:rFonts w:hint="default"/>
          <w:lang w:val="en-US" w:eastAsia="zh-CN"/>
        </w:rPr>
        <w:t>成功将ESP32开发板上的温度、光照、三色灯状态和开关数据上报到华为云物联网平台。通过串口监视器和华为云平台界面，验证了数据上报的实时性和准确性。在设备联动方面，实现了弱光自动开灯和强光自动关灯的功能。通过光敏电阻模块检测环境光强度，当光照强度低于设定阈值时，自动打开三色灯；当光照强度高于设定阈值时，自动关闭三色灯。此外还实现了高温报警功能。当温度传感器检测到温度超过设定阈值（28℃）时，三色灯变为红色，并向手机和邮箱发送报警信息。</w:t>
      </w:r>
    </w:p>
    <w:p w14:paraId="58538EC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在代码实现方面，通过MQTT_POST(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)函数实现了设备属性数据的定时上报。通过callback(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)函数处理云端下发的命令，实现了对三色灯的控制。通过millis(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)函数实现了定时上报功能，确保数据每5秒上报一次。</w:t>
      </w:r>
    </w:p>
    <w:p w14:paraId="4596536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在实验过程中，</w:t>
      </w:r>
      <w:r>
        <w:rPr>
          <w:rFonts w:hint="eastAsia"/>
          <w:lang w:val="en-US" w:eastAsia="zh-CN"/>
        </w:rPr>
        <w:t>我也</w:t>
      </w:r>
      <w:r>
        <w:rPr>
          <w:rFonts w:hint="default"/>
          <w:lang w:val="en-US" w:eastAsia="zh-CN"/>
        </w:rPr>
        <w:t>遇到了一些问题。例如，当弱光自动开灯和高温报警两个规则同时触发时，小灯的状态由最后执行的规则决定。通过实验发现，高温报警规则的优先级高于弱光自动开灯规则。这可能与系统的调度机制有关。为了解决这种冲突，可以通过设置规则优先级，确保重要规则优先执行，或者在规则中添加条件判断，检查设备当前状态后再决定是否发送控制命令。</w:t>
      </w:r>
    </w:p>
    <w:p w14:paraId="23331C5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</w:t>
      </w:r>
      <w:r>
        <w:rPr>
          <w:rFonts w:hint="eastAsia"/>
          <w:lang w:val="en-US" w:eastAsia="zh-CN"/>
        </w:rPr>
        <w:t>我的</w:t>
      </w:r>
      <w:r>
        <w:rPr>
          <w:rFonts w:hint="default"/>
          <w:lang w:val="en-US" w:eastAsia="zh-CN"/>
        </w:rPr>
        <w:t>技术能力得到了提升。掌握了ESP32与华为云物联网平台的连接与数据上报方法，并学会了在华为云平台上配置设备联动规则，实现自动化控制。实际应用能力也得到了提升。通过实验，理解了物联网技术在实际场景中的应用，如智能家居中的灯光控制和环境监测。</w:t>
      </w:r>
    </w:p>
    <w:p w14:paraId="3DD317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1E8AD"/>
    <w:multiLevelType w:val="multilevel"/>
    <w:tmpl w:val="9DF1E8A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2101D75"/>
    <w:multiLevelType w:val="singleLevel"/>
    <w:tmpl w:val="F2101D7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FB3AC63"/>
    <w:multiLevelType w:val="singleLevel"/>
    <w:tmpl w:val="2FB3AC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70C02"/>
    <w:rsid w:val="03195159"/>
    <w:rsid w:val="0F3D5944"/>
    <w:rsid w:val="13385187"/>
    <w:rsid w:val="151B4D60"/>
    <w:rsid w:val="15870C02"/>
    <w:rsid w:val="21470C8B"/>
    <w:rsid w:val="34833E85"/>
    <w:rsid w:val="3D4E5423"/>
    <w:rsid w:val="49CC5F1A"/>
    <w:rsid w:val="4CB451E5"/>
    <w:rsid w:val="540851B9"/>
    <w:rsid w:val="57925786"/>
    <w:rsid w:val="69F745C9"/>
    <w:rsid w:val="7155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2567</Words>
  <Characters>3380</Characters>
  <Lines>0</Lines>
  <Paragraphs>0</Paragraphs>
  <TotalTime>36</TotalTime>
  <ScaleCrop>false</ScaleCrop>
  <LinksUpToDate>false</LinksUpToDate>
  <CharactersWithSpaces>3443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2025-03-10T08:53:00Z</dcterms:created>
  <dc:creator>飞飞</dc:creator>
  <cp:lastModifiedBy>飞飞</cp:lastModifiedBy>
  <dcterms:modified xsi:type="dcterms:W3CDTF">2025-06-17T10:46:27Z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4C8158D4840240D09FD627D8400920CE_11</vt:lpwstr>
  </property>
  <property fmtid="{D5CDD505-2E9C-101B-9397-08002B2CF9AE}" pid="4" name="KSOTemplateDocerSaveRecord">
    <vt:lpwstr>eyJoZGlkIjoiYTUwOTYzNDk5YTQwYzA2M2M1MTNlZmMxYjgzMGIwOGYiLCJ1c2VySWQiOiI3MTIzNTg3NTgifQ==</vt:lpwstr>
  </property>
</Properties>
</file>