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Default="009D7BEF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D7BEF" w:rsidRDefault="009D7BEF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Pr="000C0AF9" w:rsidRDefault="009D7BEF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9D7BEF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9D7BEF" w:rsidRPr="00B834A0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D7BEF" w:rsidRPr="000C0AF9" w:rsidRDefault="009D7BEF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9D7BEF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9D7BEF" w:rsidRPr="00B834A0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Pr="008D7124" w:rsidRDefault="009D7BEF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V</w:t>
                            </w:r>
                            <w:r w:rsidR="00387338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D5B2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D7BEF" w:rsidRPr="008D7124" w:rsidRDefault="009D7BEF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V</w:t>
                      </w:r>
                      <w:r w:rsidR="00387338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Default="009D7BEF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FB43FD">
                              <w:t>bgabevermerk: 24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C648B">
                              <w:t xml:space="preserve"> </w:t>
                            </w:r>
                            <w:r>
                              <w:t xml:space="preserve">        DBI</w:t>
                            </w:r>
                          </w:p>
                          <w:p w:rsidR="009D7BEF" w:rsidRPr="00451296" w:rsidRDefault="009D7BEF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FB43FD">
                              <w:t>: 23</w:t>
                            </w:r>
                            <w:r>
                              <w:t>.06.2019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D7BEF" w:rsidRDefault="009D7BEF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FB43FD">
                        <w:t>bgabevermerk: 24</w:t>
                      </w:r>
                      <w:r>
                        <w:t>.06.2019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C648B">
                        <w:t xml:space="preserve"> </w:t>
                      </w:r>
                      <w:r>
                        <w:t xml:space="preserve">        DBI</w:t>
                      </w:r>
                    </w:p>
                    <w:p w:rsidR="009D7BEF" w:rsidRPr="00451296" w:rsidRDefault="009D7BEF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FB43FD">
                        <w:t>: 23</w:t>
                      </w:r>
                      <w:r>
                        <w:t>.06.2019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B033B2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1600399" w:history="1">
        <w:r w:rsidR="00B033B2" w:rsidRPr="00456CFC">
          <w:rPr>
            <w:rStyle w:val="Hyperlink"/>
            <w:rFonts w:eastAsiaTheme="majorEastAsia"/>
            <w:noProof/>
          </w:rPr>
          <w:t>1</w:t>
        </w:r>
        <w:r w:rsidR="00B033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Inhalte des Dokuments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_Toc11600399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1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00" w:history="1">
        <w:r w:rsidR="00B033B2" w:rsidRPr="00456CFC">
          <w:rPr>
            <w:rStyle w:val="Hyperlink"/>
            <w:rFonts w:eastAsiaTheme="majorEastAsia"/>
            <w:noProof/>
          </w:rPr>
          <w:t>2</w:t>
        </w:r>
        <w:r w:rsidR="00B033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Zeitplan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_Toc11600400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2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1" w:history="1">
        <w:r w:rsidR="00B033B2" w:rsidRPr="00456CFC">
          <w:rPr>
            <w:rStyle w:val="Hyperlink"/>
            <w:rFonts w:eastAsiaTheme="majorEastAsia"/>
            <w:noProof/>
          </w:rPr>
          <w:t>2.1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Zeitplan pro Arbeitspaket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_Toc11600401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2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2" w:history="1">
        <w:r w:rsidR="00B033B2" w:rsidRPr="00456CFC">
          <w:rPr>
            <w:rStyle w:val="Hyperlink"/>
            <w:rFonts w:eastAsiaTheme="majorEastAsia"/>
            <w:noProof/>
          </w:rPr>
          <w:t>2.2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Sonstiges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_Toc11600402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2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1600403" w:history="1">
        <w:r w:rsidR="00B033B2" w:rsidRPr="00456CFC">
          <w:rPr>
            <w:rStyle w:val="Hyperlink"/>
            <w:rFonts w:eastAsiaTheme="majorEastAsia"/>
            <w:noProof/>
          </w:rPr>
          <w:t>2.2.1</w:t>
        </w:r>
        <w:r w:rsidR="00B033B2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Technologien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_Toc11600403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2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1600404" w:history="1">
        <w:r w:rsidR="00B033B2" w:rsidRPr="00456CFC">
          <w:rPr>
            <w:rStyle w:val="Hyperlink"/>
            <w:rFonts w:eastAsiaTheme="majorEastAsia"/>
            <w:noProof/>
          </w:rPr>
          <w:t>2.2.2</w:t>
        </w:r>
        <w:r w:rsidR="00B033B2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Dokumentation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_Toc11600404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2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05" w:history="1">
        <w:r w:rsidR="00B033B2" w:rsidRPr="00456CFC">
          <w:rPr>
            <w:rStyle w:val="Hyperlink"/>
            <w:rFonts w:eastAsiaTheme="majorEastAsia"/>
            <w:noProof/>
          </w:rPr>
          <w:t>3</w:t>
        </w:r>
        <w:r w:rsidR="00B033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Berichterstattung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_Toc11600405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6" w:history="1">
        <w:r w:rsidR="00B033B2" w:rsidRPr="00456CFC">
          <w:rPr>
            <w:rStyle w:val="Hyperlink"/>
            <w:rFonts w:eastAsiaTheme="majorEastAsia"/>
            <w:noProof/>
          </w:rPr>
          <w:t>3.1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Alexander Salletmaier (Projektleitung)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_Toc11600406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7" w:history="1">
        <w:r w:rsidR="00B033B2" w:rsidRPr="00456CFC">
          <w:rPr>
            <w:rStyle w:val="Hyperlink"/>
            <w:rFonts w:eastAsiaTheme="majorEastAsia"/>
            <w:noProof/>
          </w:rPr>
          <w:t>3.2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Thomas Wageneder (Backend)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_Toc11600407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8" w:history="1">
        <w:r w:rsidR="00B033B2" w:rsidRPr="00456CFC">
          <w:rPr>
            <w:rStyle w:val="Hyperlink"/>
            <w:rFonts w:eastAsiaTheme="majorEastAsia"/>
            <w:noProof/>
          </w:rPr>
          <w:t>3.3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Lukas Litzlbauer (Datenbank)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_Toc11600408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9" w:history="1">
        <w:r w:rsidR="00B033B2" w:rsidRPr="00456CFC">
          <w:rPr>
            <w:rStyle w:val="Hyperlink"/>
            <w:rFonts w:eastAsiaTheme="majorEastAsia"/>
            <w:noProof/>
          </w:rPr>
          <w:t>3.4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Aleks Dimitrov (REST)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_Toc11600409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0" w:history="1">
        <w:r w:rsidR="00B033B2" w:rsidRPr="00456CFC">
          <w:rPr>
            <w:rStyle w:val="Hyperlink"/>
            <w:rFonts w:eastAsiaTheme="majorEastAsia"/>
            <w:noProof/>
          </w:rPr>
          <w:t>3.5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Jakob Daniel Deubler (REST)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_Toc11600410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3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1" w:history="1">
        <w:r w:rsidR="00B033B2" w:rsidRPr="00456CFC">
          <w:rPr>
            <w:rStyle w:val="Hyperlink"/>
            <w:rFonts w:eastAsiaTheme="majorEastAsia"/>
            <w:noProof/>
          </w:rPr>
          <w:t>3.6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Lukas Bauer (Frontend)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_Toc11600411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4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2" w:history="1">
        <w:r w:rsidR="00B033B2" w:rsidRPr="00456CFC">
          <w:rPr>
            <w:rStyle w:val="Hyperlink"/>
            <w:rFonts w:eastAsiaTheme="majorEastAsia"/>
            <w:noProof/>
          </w:rPr>
          <w:t>3.7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Jonas Voraberger (Frontend)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_Toc11600412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4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13" w:history="1">
        <w:r w:rsidR="00B033B2" w:rsidRPr="00456CFC">
          <w:rPr>
            <w:rStyle w:val="Hyperlink"/>
            <w:rFonts w:eastAsiaTheme="majorEastAsia"/>
            <w:noProof/>
          </w:rPr>
          <w:t>4</w:t>
        </w:r>
        <w:r w:rsidR="00B033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Problemlösungen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_Toc11600413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5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C321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4" w:history="1">
        <w:r w:rsidR="00B033B2" w:rsidRPr="00456CFC">
          <w:rPr>
            <w:rStyle w:val="Hyperlink"/>
            <w:rFonts w:eastAsiaTheme="majorEastAsia"/>
            <w:noProof/>
          </w:rPr>
          <w:t>4.1</w:t>
        </w:r>
        <w:r w:rsidR="00B033B2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Frontend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_Toc11600414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5</w:t>
        </w:r>
        <w:r w:rsidR="00B033B2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11600399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3A6710" w:rsidRDefault="003A6710" w:rsidP="00E814A4">
      <w:pPr>
        <w:pStyle w:val="Aufzhlungdiplomarbeit"/>
      </w:pPr>
      <w:r>
        <w:t>Problemlösungen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11600400"/>
      <w:r>
        <w:lastRenderedPageBreak/>
        <w:t>Zeitplan</w:t>
      </w:r>
      <w:bookmarkEnd w:id="1"/>
    </w:p>
    <w:p w:rsidR="003D1B2F" w:rsidRDefault="00E61186" w:rsidP="00DF3BC4">
      <w:pPr>
        <w:pStyle w:val="Gliederungsebene2"/>
      </w:pPr>
      <w:bookmarkStart w:id="2" w:name="_Toc11600401"/>
      <w:r>
        <w:t>Zeitplan pro Arbeitspaket</w:t>
      </w:r>
      <w:bookmarkEnd w:id="2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9D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50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C0C3A">
              <w:t>2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  <w:r w:rsidR="003A6710">
              <w:t xml:space="preserve"> </w:t>
            </w:r>
            <w:r w:rsidR="00063122">
              <w:t>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120B1">
              <w:t>9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120B1">
              <w:t>5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120B1">
              <w:t>7</w:t>
            </w:r>
            <w:r>
              <w:t>.06.2019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50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</w:tbl>
    <w:p w:rsidR="009D7BEF" w:rsidRDefault="009D7BEF" w:rsidP="009D7BEF">
      <w:pPr>
        <w:pStyle w:val="Gliederungsebene2"/>
      </w:pPr>
      <w:bookmarkStart w:id="3" w:name="_Toc11600402"/>
      <w:r>
        <w:t>Sonstiges</w:t>
      </w:r>
      <w:bookmarkEnd w:id="3"/>
    </w:p>
    <w:p w:rsidR="00063122" w:rsidRDefault="00063122" w:rsidP="00063122">
      <w:pPr>
        <w:pStyle w:val="Gliederungsebene3"/>
      </w:pPr>
      <w:bookmarkStart w:id="4" w:name="_Toc11600403"/>
      <w:r>
        <w:t>Technologien</w:t>
      </w:r>
      <w:bookmarkEnd w:id="4"/>
    </w:p>
    <w:p w:rsidR="009D7BEF" w:rsidRDefault="009D7BEF" w:rsidP="009D7BEF">
      <w:pPr>
        <w:pStyle w:val="Flietext"/>
      </w:pPr>
      <w:r>
        <w:t>Es fallen einige Stunden mehr wegen der Implementierung einer neuen Technologie an:</w:t>
      </w:r>
    </w:p>
    <w:p w:rsidR="009D7BEF" w:rsidRDefault="009D7BEF" w:rsidP="009D7BEF">
      <w:pPr>
        <w:pStyle w:val="Flietext"/>
      </w:pPr>
      <w:r>
        <w:t>CORS (Cross Origin Requests)</w:t>
      </w:r>
    </w:p>
    <w:p w:rsidR="009D7BEF" w:rsidRDefault="009D7BEF" w:rsidP="009D7BEF">
      <w:pPr>
        <w:pStyle w:val="Flietext"/>
      </w:pPr>
      <w:r>
        <w:t xml:space="preserve">Diese </w:t>
      </w:r>
      <w:r w:rsidR="00CA4321">
        <w:t>ist</w:t>
      </w:r>
      <w:r>
        <w:t xml:space="preserve"> notwendig, um die Zugriffe durch VueJS auf das Backend mit MVC vorzunehmen. Dabei wurde die Security vorerst vernachlässigt und es werden sämtliche Anfragen von allen </w:t>
      </w:r>
      <w:r w:rsidR="00FD2159">
        <w:t>Sources zugelassen.</w:t>
      </w:r>
    </w:p>
    <w:p w:rsidR="00063122" w:rsidRDefault="00063122" w:rsidP="00063122">
      <w:pPr>
        <w:pStyle w:val="Gliederungsebene3"/>
      </w:pPr>
      <w:bookmarkStart w:id="5" w:name="_Toc11600404"/>
      <w:r>
        <w:t>Dokumentation</w:t>
      </w:r>
      <w:bookmarkEnd w:id="5"/>
    </w:p>
    <w:p w:rsidR="00063122" w:rsidRDefault="00063122" w:rsidP="00063122">
      <w:pPr>
        <w:pStyle w:val="Flietext"/>
      </w:pPr>
      <w:r>
        <w:t>Es werden mehr Stunden für die Dokumentation eingeplant, da diese möglichst genau erfolgen wird.</w:t>
      </w:r>
    </w:p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6" w:name="_Toc11600405"/>
      <w:r>
        <w:lastRenderedPageBreak/>
        <w:t>Berichterstattung</w:t>
      </w:r>
      <w:bookmarkEnd w:id="6"/>
    </w:p>
    <w:p w:rsidR="006A0306" w:rsidRDefault="00E61186" w:rsidP="006A0306">
      <w:pPr>
        <w:pStyle w:val="Gliederungsebene2"/>
      </w:pPr>
      <w:bookmarkStart w:id="7" w:name="_Toc11600406"/>
      <w:r>
        <w:t>Alexander Salletmaier (Projektleitung)</w:t>
      </w:r>
      <w:bookmarkEnd w:id="7"/>
    </w:p>
    <w:p w:rsidR="00170017" w:rsidRDefault="00ED5F29" w:rsidP="00ED5F29">
      <w:pPr>
        <w:pStyle w:val="Aufzhlungdiplomarbeit"/>
      </w:pPr>
      <w:r>
        <w:t xml:space="preserve">Bericht vollständig </w:t>
      </w:r>
      <w:r w:rsidR="008422B8">
        <w:t>gemeistert</w:t>
      </w:r>
    </w:p>
    <w:p w:rsidR="00575F6A" w:rsidRDefault="00575F6A" w:rsidP="00ED5F29">
      <w:pPr>
        <w:pStyle w:val="Aufzhlungdiplomarbeit"/>
      </w:pPr>
      <w:r>
        <w:t>Dokumentation</w:t>
      </w:r>
    </w:p>
    <w:p w:rsidR="00917BC3" w:rsidRDefault="00917BC3" w:rsidP="00ED5F29">
      <w:pPr>
        <w:pStyle w:val="Aufzhlungdiplomarbeit"/>
      </w:pPr>
      <w:r>
        <w:t>Fungiert als zentrisches Gehirn in Frontend-Programmierung</w:t>
      </w:r>
    </w:p>
    <w:p w:rsidR="00170017" w:rsidRDefault="0054318D" w:rsidP="00170017">
      <w:pPr>
        <w:pStyle w:val="Gliederungsebene2"/>
      </w:pPr>
      <w:bookmarkStart w:id="8" w:name="_Toc11600407"/>
      <w:r>
        <w:t>Thomas Wageneder (Backend)</w:t>
      </w:r>
      <w:bookmarkEnd w:id="8"/>
    </w:p>
    <w:p w:rsidR="00B409C4" w:rsidRPr="00B409C4" w:rsidRDefault="00B409C4" w:rsidP="00B409C4">
      <w:pPr>
        <w:pStyle w:val="Aufzhlungdiplomarbeit"/>
        <w:rPr>
          <w:lang w:val="de-AT"/>
        </w:rPr>
      </w:pPr>
      <w:r w:rsidRPr="00B409C4">
        <w:rPr>
          <w:lang w:val="de-AT"/>
        </w:rPr>
        <w:t>Vollständig Backend programmiert mit Hilfe von</w:t>
      </w:r>
      <w:r>
        <w:rPr>
          <w:lang w:val="de-AT"/>
        </w:rPr>
        <w:t xml:space="preserve"> Lukas Litzlbauer</w:t>
      </w:r>
    </w:p>
    <w:p w:rsidR="00170017" w:rsidRDefault="0054318D" w:rsidP="00170017">
      <w:pPr>
        <w:pStyle w:val="Gliederungsebene2"/>
      </w:pPr>
      <w:bookmarkStart w:id="9" w:name="_Toc11600408"/>
      <w:r>
        <w:t>Lukas Litzlbauer (Datenbank)</w:t>
      </w:r>
      <w:bookmarkEnd w:id="9"/>
    </w:p>
    <w:p w:rsidR="00985DCE" w:rsidRDefault="00B409C4" w:rsidP="00B409C4">
      <w:pPr>
        <w:pStyle w:val="Aufzhlungdiplomarbeit"/>
      </w:pPr>
      <w:r>
        <w:t>Vollständig Backend programmiert mit Hilfe von Thomas Wageneder</w:t>
      </w:r>
    </w:p>
    <w:p w:rsidR="00170017" w:rsidRDefault="0054318D" w:rsidP="00170017">
      <w:pPr>
        <w:pStyle w:val="Gliederungsebene2"/>
      </w:pPr>
      <w:bookmarkStart w:id="10" w:name="_Toc11600409"/>
      <w:r>
        <w:t>Aleks Dimitrov (REST)</w:t>
      </w:r>
      <w:bookmarkEnd w:id="10"/>
    </w:p>
    <w:p w:rsidR="00BE4AFC" w:rsidRDefault="00BE4AFC" w:rsidP="006C648B">
      <w:pPr>
        <w:pStyle w:val="Aufzhlungdiplomarbeit"/>
      </w:pPr>
      <w:r>
        <w:t>Bericht teilweise gemeistert</w:t>
      </w:r>
    </w:p>
    <w:p w:rsidR="006C648B" w:rsidRDefault="006C648B" w:rsidP="006C648B">
      <w:pPr>
        <w:pStyle w:val="Aufzhlungdiplomarbeit"/>
      </w:pPr>
      <w:r>
        <w:t>Dokumentation</w:t>
      </w:r>
    </w:p>
    <w:p w:rsidR="006C648B" w:rsidRDefault="00B92E4E" w:rsidP="006C648B">
      <w:pPr>
        <w:pStyle w:val="Aufzhlungdiplomarbeit"/>
      </w:pPr>
      <w:r>
        <w:t>REST-Design erstellt</w:t>
      </w:r>
    </w:p>
    <w:p w:rsidR="001635EE" w:rsidRDefault="001635EE" w:rsidP="006C648B">
      <w:pPr>
        <w:pStyle w:val="Aufzhlungdiplomarbeit"/>
        <w:rPr>
          <w:lang w:val="en-GB"/>
        </w:rPr>
      </w:pPr>
      <w:r w:rsidRPr="001635EE">
        <w:rPr>
          <w:lang w:val="en-GB"/>
        </w:rPr>
        <w:t>Fungiert als Shakespears (Bad German Kennntnissse</w:t>
      </w:r>
      <w:r>
        <w:rPr>
          <w:lang w:val="en-GB"/>
        </w:rPr>
        <w:t>)</w:t>
      </w:r>
      <w:r w:rsidRPr="001635EE">
        <w:rPr>
          <w:lang w:val="en-GB"/>
        </w:rPr>
        <w:t xml:space="preserve"> like Shake it!</w:t>
      </w:r>
    </w:p>
    <w:p w:rsidR="00D35594" w:rsidRDefault="00D35594" w:rsidP="006C648B">
      <w:pPr>
        <w:pStyle w:val="Aufzhlungdiplomarbeit"/>
        <w:rPr>
          <w:lang w:val="en-GB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226926</wp:posOffset>
            </wp:positionV>
            <wp:extent cx="2693762" cy="200129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62" cy="20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Origin </w:t>
      </w:r>
      <w:r w:rsidR="00B409C4">
        <w:rPr>
          <w:lang w:val="en-GB"/>
        </w:rPr>
        <w:t>from</w:t>
      </w:r>
      <w:r>
        <w:rPr>
          <w:lang w:val="en-GB"/>
        </w:rPr>
        <w:t xml:space="preserve"> Roma &amp; Sinti:</w:t>
      </w:r>
    </w:p>
    <w:p w:rsidR="00D35594" w:rsidRPr="00D35594" w:rsidRDefault="00D35594" w:rsidP="00D35594">
      <w:pPr>
        <w:spacing w:after="0" w:line="240" w:lineRule="auto"/>
        <w:jc w:val="left"/>
        <w:rPr>
          <w:rFonts w:ascii="Arial" w:hAnsi="Arial"/>
          <w:sz w:val="24"/>
          <w:lang w:val="en-GB"/>
        </w:rPr>
      </w:pPr>
      <w:r>
        <w:rPr>
          <w:lang w:val="en-GB"/>
        </w:rPr>
        <w:br w:type="page"/>
      </w:r>
    </w:p>
    <w:p w:rsidR="00D35594" w:rsidRPr="001635EE" w:rsidRDefault="00D35594" w:rsidP="00D35594">
      <w:pPr>
        <w:pStyle w:val="Aufzhlungdiplomarbeit"/>
        <w:numPr>
          <w:ilvl w:val="0"/>
          <w:numId w:val="0"/>
        </w:numPr>
        <w:ind w:firstLine="284"/>
        <w:rPr>
          <w:lang w:val="en-GB"/>
        </w:rPr>
      </w:pPr>
    </w:p>
    <w:p w:rsidR="00170017" w:rsidRDefault="0054318D" w:rsidP="004572FC">
      <w:pPr>
        <w:pStyle w:val="Gliederungsebene2"/>
      </w:pPr>
      <w:bookmarkStart w:id="11" w:name="_Toc11600410"/>
      <w:r>
        <w:t xml:space="preserve">Jakob </w:t>
      </w:r>
      <w:r w:rsidR="00691CFB">
        <w:t xml:space="preserve">Daniel </w:t>
      </w:r>
      <w:r>
        <w:t>Deubler (REST)</w:t>
      </w:r>
      <w:bookmarkEnd w:id="11"/>
    </w:p>
    <w:p w:rsidR="006C648B" w:rsidRDefault="00B92E4E" w:rsidP="006C648B">
      <w:pPr>
        <w:pStyle w:val="Aufzhlungdiplomarbeit"/>
      </w:pPr>
      <w:r>
        <w:t>REST-Design erstellt</w:t>
      </w:r>
    </w:p>
    <w:p w:rsidR="00913EA6" w:rsidRDefault="006C648B" w:rsidP="00F13441">
      <w:pPr>
        <w:pStyle w:val="Aufzhlungdiplomarbeit"/>
      </w:pPr>
      <w:r>
        <w:t>Dokumentation</w:t>
      </w:r>
    </w:p>
    <w:p w:rsidR="00F13441" w:rsidRDefault="00F13441" w:rsidP="00F13441">
      <w:pPr>
        <w:pStyle w:val="Gliederungsebene2"/>
      </w:pPr>
      <w:r>
        <w:t>Lukas Bauer (Frontend)</w:t>
      </w:r>
    </w:p>
    <w:p w:rsidR="00F13441" w:rsidRDefault="00F13441" w:rsidP="00F13441">
      <w:pPr>
        <w:pStyle w:val="Aufzhlungdiplomarbeit"/>
      </w:pPr>
      <w:r>
        <w:t>Axios Lending-Component programmiert / implementiert</w:t>
      </w:r>
    </w:p>
    <w:p w:rsidR="00170017" w:rsidRDefault="007D5CD1" w:rsidP="00170017">
      <w:pPr>
        <w:pStyle w:val="Gliederungsebene2"/>
      </w:pPr>
      <w:bookmarkStart w:id="12" w:name="_Toc11600412"/>
      <w:r>
        <w:t>Jonas Voraberger (Fronte</w:t>
      </w:r>
      <w:r w:rsidR="00B508E3">
        <w:t>n</w:t>
      </w:r>
      <w:r>
        <w:t>d)</w:t>
      </w:r>
      <w:bookmarkEnd w:id="12"/>
    </w:p>
    <w:p w:rsidR="007863E0" w:rsidRDefault="00B734B8" w:rsidP="00B734B8">
      <w:pPr>
        <w:pStyle w:val="Aufzhlungdiplomarbeit"/>
      </w:pPr>
      <w:r>
        <w:t>Fehlerbehebung in Frontend / Backend</w:t>
      </w:r>
    </w:p>
    <w:p w:rsidR="003A6710" w:rsidRPr="00B734B8" w:rsidRDefault="007863E0" w:rsidP="00B734B8">
      <w:pPr>
        <w:pStyle w:val="Aufzhlungdiplomarbeit"/>
      </w:pPr>
      <w:r>
        <w:t>Frontend-Design bezähmt</w:t>
      </w:r>
      <w:bookmarkStart w:id="13" w:name="_GoBack"/>
      <w:bookmarkEnd w:id="13"/>
      <w:r w:rsidR="00B734B8">
        <w:t xml:space="preserve"> </w:t>
      </w:r>
      <w:r w:rsidR="003A6710">
        <w:br w:type="page"/>
      </w:r>
    </w:p>
    <w:p w:rsidR="00170017" w:rsidRDefault="003A6710" w:rsidP="003A6710">
      <w:pPr>
        <w:pStyle w:val="Gliederungsebene1"/>
      </w:pPr>
      <w:bookmarkStart w:id="14" w:name="_Toc11600413"/>
      <w:r>
        <w:lastRenderedPageBreak/>
        <w:t>Problemlösungen</w:t>
      </w:r>
      <w:bookmarkEnd w:id="14"/>
    </w:p>
    <w:p w:rsidR="003A6710" w:rsidRDefault="003A6710" w:rsidP="003A6710">
      <w:pPr>
        <w:pStyle w:val="Gliederungsebene2"/>
      </w:pPr>
      <w:bookmarkStart w:id="15" w:name="_Toc11600414"/>
      <w:r>
        <w:t>Frontend</w:t>
      </w:r>
      <w:bookmarkEnd w:id="15"/>
    </w:p>
    <w:p w:rsidR="003A6710" w:rsidRDefault="003A6710" w:rsidP="003A6710">
      <w:pPr>
        <w:pStyle w:val="Flietext"/>
      </w:pPr>
      <w:r>
        <w:t>Eine erste gröbere Komplikation, welche das Senden von Daten vom Frontend zum Backend betraf, wurde gelöst. (Problem wurde in „DBI-Bericht_IV“ unter „2.2 Sonstiges“ behandelt)</w:t>
      </w:r>
    </w:p>
    <w:p w:rsidR="003A6710" w:rsidRDefault="003A6710" w:rsidP="003A6710">
      <w:pPr>
        <w:pStyle w:val="Flietext"/>
      </w:pPr>
      <w:r>
        <w:t>Es handelte sich um ein Missverständnis der Axios-Technologie, welche beim Post-Request einen JSON-String erzeugt. Dieser JSON-String hatte das Format:</w:t>
      </w:r>
    </w:p>
    <w:p w:rsidR="003A6710" w:rsidRDefault="003A6710" w:rsidP="003A6710">
      <w:r w:rsidRPr="00E11389">
        <w:rPr>
          <w:color w:val="FF0000"/>
        </w:rPr>
        <w:t>{"body":</w:t>
      </w:r>
      <w:r w:rsidRPr="003A6710">
        <w:t>{"title":"a","author":"b","publisher":"c","isbn":"d","price":1}</w:t>
      </w:r>
      <w:r w:rsidRPr="00E11389">
        <w:rPr>
          <w:color w:val="FF0000"/>
        </w:rPr>
        <w:t>}</w:t>
      </w:r>
    </w:p>
    <w:p w:rsidR="003A6710" w:rsidRDefault="003A6710" w:rsidP="003A6710">
      <w:pPr>
        <w:pStyle w:val="Flietext"/>
      </w:pPr>
      <w:r>
        <w:t>Da dies grundsätzlich ein korrekter JSON-String ist, wurde diese weder im Frontend, noch im Backend als Fehler erkannt.</w:t>
      </w:r>
    </w:p>
    <w:p w:rsidR="003A6710" w:rsidRDefault="003A6710" w:rsidP="003A6710">
      <w:pPr>
        <w:pStyle w:val="Flietext"/>
      </w:pPr>
      <w:r>
        <w:t>Bei genauerer Inspektion konnten wir diesen Fehler jedoch beheben:</w:t>
      </w:r>
    </w:p>
    <w:p w:rsidR="003A6710" w:rsidRPr="00FB43FD" w:rsidRDefault="003A6710" w:rsidP="003A6710">
      <w:pPr>
        <w:rPr>
          <w:lang w:val="en-GB"/>
        </w:rPr>
      </w:pPr>
      <w:r w:rsidRPr="00FB43FD">
        <w:rPr>
          <w:lang w:val="en-GB"/>
        </w:rPr>
        <w:t>{"title":"a","author":"b","publisher":"c","isbn":"d","price":1}</w:t>
      </w:r>
    </w:p>
    <w:sectPr w:rsidR="003A6710" w:rsidRPr="00FB43FD" w:rsidSect="00E019A9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116" w:rsidRDefault="00C32116" w:rsidP="00676C1A">
      <w:pPr>
        <w:spacing w:after="0" w:line="240" w:lineRule="auto"/>
      </w:pPr>
      <w:r>
        <w:separator/>
      </w:r>
    </w:p>
  </w:endnote>
  <w:endnote w:type="continuationSeparator" w:id="0">
    <w:p w:rsidR="00C32116" w:rsidRDefault="00C32116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BEF" w:rsidRDefault="009D7BEF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7863E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116" w:rsidRDefault="00C32116" w:rsidP="00676C1A">
      <w:pPr>
        <w:spacing w:after="0" w:line="240" w:lineRule="auto"/>
      </w:pPr>
      <w:r>
        <w:separator/>
      </w:r>
    </w:p>
  </w:footnote>
  <w:footnote w:type="continuationSeparator" w:id="0">
    <w:p w:rsidR="00C32116" w:rsidRDefault="00C32116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BEF" w:rsidRPr="00BD577F" w:rsidRDefault="009D7BEF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7863E0">
      <w:rPr>
        <w:noProof/>
      </w:rPr>
      <w:t>Problemlösungen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25D6"/>
    <w:multiLevelType w:val="hybridMultilevel"/>
    <w:tmpl w:val="8A44C0A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63122"/>
    <w:rsid w:val="0008098F"/>
    <w:rsid w:val="0008209C"/>
    <w:rsid w:val="000A6421"/>
    <w:rsid w:val="000C0AF9"/>
    <w:rsid w:val="000C0C3A"/>
    <w:rsid w:val="000C1D2B"/>
    <w:rsid w:val="000D3AB9"/>
    <w:rsid w:val="001038B9"/>
    <w:rsid w:val="001635EE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87338"/>
    <w:rsid w:val="00392F1A"/>
    <w:rsid w:val="003A6710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6D690E"/>
    <w:rsid w:val="00744408"/>
    <w:rsid w:val="007863E0"/>
    <w:rsid w:val="007A2920"/>
    <w:rsid w:val="007A3817"/>
    <w:rsid w:val="007A63D1"/>
    <w:rsid w:val="007B3E80"/>
    <w:rsid w:val="007C7700"/>
    <w:rsid w:val="007D0EFF"/>
    <w:rsid w:val="007D2454"/>
    <w:rsid w:val="007D5CD1"/>
    <w:rsid w:val="007E4A29"/>
    <w:rsid w:val="007E5D8B"/>
    <w:rsid w:val="00815ED1"/>
    <w:rsid w:val="00834078"/>
    <w:rsid w:val="008422B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17BC3"/>
    <w:rsid w:val="00922FD8"/>
    <w:rsid w:val="00952750"/>
    <w:rsid w:val="009533ED"/>
    <w:rsid w:val="00957EB8"/>
    <w:rsid w:val="00985DCE"/>
    <w:rsid w:val="009A2D72"/>
    <w:rsid w:val="009C47FF"/>
    <w:rsid w:val="009D0865"/>
    <w:rsid w:val="009D4636"/>
    <w:rsid w:val="009D7BEF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033B2"/>
    <w:rsid w:val="00B12EFD"/>
    <w:rsid w:val="00B373DC"/>
    <w:rsid w:val="00B409C4"/>
    <w:rsid w:val="00B46B30"/>
    <w:rsid w:val="00B508E3"/>
    <w:rsid w:val="00B657EF"/>
    <w:rsid w:val="00B734B8"/>
    <w:rsid w:val="00B92E4E"/>
    <w:rsid w:val="00BD577F"/>
    <w:rsid w:val="00BE4AFC"/>
    <w:rsid w:val="00C120B1"/>
    <w:rsid w:val="00C276A7"/>
    <w:rsid w:val="00C32116"/>
    <w:rsid w:val="00C50647"/>
    <w:rsid w:val="00C85D2F"/>
    <w:rsid w:val="00CA4221"/>
    <w:rsid w:val="00CA4321"/>
    <w:rsid w:val="00CB0343"/>
    <w:rsid w:val="00CC42B6"/>
    <w:rsid w:val="00CC6A5B"/>
    <w:rsid w:val="00CD1281"/>
    <w:rsid w:val="00CF2C7D"/>
    <w:rsid w:val="00CF6503"/>
    <w:rsid w:val="00D13039"/>
    <w:rsid w:val="00D278E3"/>
    <w:rsid w:val="00D35594"/>
    <w:rsid w:val="00D37C4E"/>
    <w:rsid w:val="00D51201"/>
    <w:rsid w:val="00D55F62"/>
    <w:rsid w:val="00D83929"/>
    <w:rsid w:val="00D8792F"/>
    <w:rsid w:val="00D92E1F"/>
    <w:rsid w:val="00DB11F4"/>
    <w:rsid w:val="00DB4E8A"/>
    <w:rsid w:val="00DC3A31"/>
    <w:rsid w:val="00DC5D08"/>
    <w:rsid w:val="00DF3799"/>
    <w:rsid w:val="00DF3BC4"/>
    <w:rsid w:val="00E019A9"/>
    <w:rsid w:val="00E11389"/>
    <w:rsid w:val="00E11A94"/>
    <w:rsid w:val="00E153E2"/>
    <w:rsid w:val="00E50CA1"/>
    <w:rsid w:val="00E553AC"/>
    <w:rsid w:val="00E61186"/>
    <w:rsid w:val="00E62A52"/>
    <w:rsid w:val="00E702E3"/>
    <w:rsid w:val="00E814A4"/>
    <w:rsid w:val="00E82516"/>
    <w:rsid w:val="00E87A5B"/>
    <w:rsid w:val="00E92388"/>
    <w:rsid w:val="00EA59AD"/>
    <w:rsid w:val="00ED245D"/>
    <w:rsid w:val="00ED5F29"/>
    <w:rsid w:val="00EF468F"/>
    <w:rsid w:val="00F04D3E"/>
    <w:rsid w:val="00F13441"/>
    <w:rsid w:val="00F3153B"/>
    <w:rsid w:val="00F37DAA"/>
    <w:rsid w:val="00F83117"/>
    <w:rsid w:val="00F97FFB"/>
    <w:rsid w:val="00FA2954"/>
    <w:rsid w:val="00FB43FD"/>
    <w:rsid w:val="00FC6997"/>
    <w:rsid w:val="00FD2159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9157-6910-48DE-A072-5AE9E623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542</Words>
  <Characters>3419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2019-06-17T09:28:00Z</dcterms:modified>
</cp:coreProperties>
</file>